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2D70" w:rsidRPr="00B83DA5" w:rsidRDefault="00472D70">
      <w:pPr>
        <w:tabs>
          <w:tab w:val="clear" w:pos="567"/>
        </w:tabs>
        <w:spacing w:line="240" w:lineRule="auto"/>
        <w:ind w:right="11"/>
        <w:rPr>
          <w:b/>
          <w:szCs w:val="22"/>
          <w:lang w:val="ro-RO"/>
        </w:rPr>
      </w:pPr>
      <w:bookmarkStart w:id="0" w:name="_GoBack"/>
      <w:bookmarkEnd w:id="0"/>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3824EF" w:rsidRPr="00B83DA5" w:rsidRDefault="003824EF">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jc w:val="center"/>
        <w:rPr>
          <w:b/>
          <w:szCs w:val="22"/>
          <w:lang w:val="ro-RO"/>
        </w:rPr>
      </w:pPr>
      <w:r w:rsidRPr="00B83DA5">
        <w:rPr>
          <w:b/>
          <w:szCs w:val="22"/>
          <w:lang w:val="ro-RO"/>
        </w:rPr>
        <w:t>ANEXA I</w:t>
      </w:r>
    </w:p>
    <w:p w:rsidR="00472D70" w:rsidRPr="00B83DA5" w:rsidRDefault="00472D70">
      <w:pPr>
        <w:tabs>
          <w:tab w:val="clear" w:pos="567"/>
        </w:tabs>
        <w:spacing w:line="240" w:lineRule="auto"/>
        <w:ind w:right="11"/>
        <w:rPr>
          <w:b/>
          <w:szCs w:val="22"/>
          <w:lang w:val="ro-RO"/>
        </w:rPr>
      </w:pPr>
    </w:p>
    <w:p w:rsidR="00472D70" w:rsidRPr="00B83DA5" w:rsidRDefault="00472D70" w:rsidP="00270024">
      <w:pPr>
        <w:pStyle w:val="TitleA"/>
      </w:pPr>
      <w:r w:rsidRPr="00B83DA5">
        <w:t>REZUMATUL CARACTERISTICILOR PRODUSULUI</w:t>
      </w:r>
    </w:p>
    <w:p w:rsidR="00472D70" w:rsidRPr="00B83DA5" w:rsidRDefault="00472D70">
      <w:pPr>
        <w:tabs>
          <w:tab w:val="clear" w:pos="567"/>
        </w:tabs>
        <w:spacing w:line="240" w:lineRule="auto"/>
        <w:ind w:right="11"/>
        <w:jc w:val="center"/>
        <w:rPr>
          <w:szCs w:val="22"/>
          <w:lang w:val="ro-RO"/>
        </w:rPr>
      </w:pPr>
    </w:p>
    <w:p w:rsidR="00472D70" w:rsidRPr="00B83DA5" w:rsidRDefault="00472D70">
      <w:pPr>
        <w:tabs>
          <w:tab w:val="clear" w:pos="567"/>
        </w:tabs>
        <w:spacing w:line="240" w:lineRule="auto"/>
        <w:ind w:left="540" w:right="11" w:hanging="540"/>
        <w:rPr>
          <w:b/>
          <w:szCs w:val="22"/>
          <w:lang w:val="ro-RO"/>
        </w:rPr>
      </w:pPr>
      <w:r w:rsidRPr="00B83DA5">
        <w:rPr>
          <w:b/>
          <w:szCs w:val="22"/>
          <w:lang w:val="ro-RO"/>
        </w:rPr>
        <w:br w:type="page"/>
      </w:r>
      <w:r w:rsidRPr="00B83DA5">
        <w:rPr>
          <w:b/>
          <w:szCs w:val="22"/>
          <w:lang w:val="ro-RO"/>
        </w:rPr>
        <w:lastRenderedPageBreak/>
        <w:t>1.</w:t>
      </w:r>
      <w:r w:rsidRPr="00B83DA5">
        <w:rPr>
          <w:b/>
          <w:szCs w:val="22"/>
          <w:lang w:val="ro-RO"/>
        </w:rPr>
        <w:tab/>
        <w:t>DENUMIREA COMERCIALĂ A MEDICAMENTULUI</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Humalog 100 </w:t>
      </w:r>
      <w:r w:rsidR="00D00D9C" w:rsidRPr="00B83DA5" w:rsidDel="00D00D9C">
        <w:rPr>
          <w:szCs w:val="22"/>
          <w:lang w:val="ro-RO"/>
        </w:rPr>
        <w:t xml:space="preserve"> </w:t>
      </w:r>
      <w:r w:rsidR="00D00D9C">
        <w:rPr>
          <w:szCs w:val="22"/>
          <w:lang w:val="ro-RO"/>
        </w:rPr>
        <w:t>unități</w:t>
      </w:r>
      <w:r w:rsidRPr="00B83DA5">
        <w:rPr>
          <w:szCs w:val="22"/>
          <w:lang w:val="ro-RO"/>
        </w:rPr>
        <w:t>/ml soluţie injectabilă în flacon</w:t>
      </w:r>
    </w:p>
    <w:p w:rsidR="007450E2" w:rsidRPr="00B83DA5" w:rsidRDefault="007450E2" w:rsidP="007450E2">
      <w:pPr>
        <w:tabs>
          <w:tab w:val="clear" w:pos="567"/>
        </w:tabs>
        <w:spacing w:line="240" w:lineRule="auto"/>
        <w:ind w:right="11"/>
        <w:rPr>
          <w:szCs w:val="22"/>
          <w:lang w:val="ro-RO"/>
        </w:rPr>
      </w:pPr>
      <w:r w:rsidRPr="00B83DA5">
        <w:rPr>
          <w:szCs w:val="22"/>
          <w:lang w:val="ro-RO"/>
        </w:rPr>
        <w:t>Humalog 100 </w:t>
      </w:r>
      <w:r w:rsidRPr="00B83DA5" w:rsidDel="00D00D9C">
        <w:rPr>
          <w:szCs w:val="22"/>
          <w:lang w:val="ro-RO"/>
        </w:rPr>
        <w:t xml:space="preserve"> </w:t>
      </w:r>
      <w:r>
        <w:rPr>
          <w:szCs w:val="22"/>
          <w:lang w:val="ro-RO"/>
        </w:rPr>
        <w:t>unități</w:t>
      </w:r>
      <w:r w:rsidRPr="00B83DA5">
        <w:rPr>
          <w:szCs w:val="22"/>
          <w:lang w:val="ro-RO"/>
        </w:rPr>
        <w:t>/ml soluţie injectabilă în</w:t>
      </w:r>
      <w:r>
        <w:rPr>
          <w:szCs w:val="22"/>
          <w:lang w:val="ro-RO"/>
        </w:rPr>
        <w:t xml:space="preserve"> cartuș</w:t>
      </w:r>
    </w:p>
    <w:p w:rsidR="007450E2" w:rsidRPr="00F01D3A" w:rsidRDefault="007450E2" w:rsidP="007450E2">
      <w:pPr>
        <w:tabs>
          <w:tab w:val="clear" w:pos="567"/>
        </w:tabs>
        <w:spacing w:line="240" w:lineRule="auto"/>
        <w:ind w:left="540" w:hanging="540"/>
        <w:rPr>
          <w:lang w:val="fr-FR"/>
        </w:rPr>
      </w:pPr>
      <w:r w:rsidRPr="00F01D3A">
        <w:rPr>
          <w:lang w:val="fr-FR"/>
        </w:rPr>
        <w:t>Humalog 100 unități/ml KwikPen soluție injectabilă în stilou injector preumplut</w:t>
      </w:r>
      <w:r w:rsidR="00B74D4D" w:rsidRPr="00F01D3A">
        <w:rPr>
          <w:lang w:val="fr-FR"/>
        </w:rPr>
        <w:t xml:space="preserve"> (pen)</w:t>
      </w:r>
    </w:p>
    <w:p w:rsidR="007450E2" w:rsidRPr="00F01D3A" w:rsidRDefault="007945F8" w:rsidP="007450E2">
      <w:pPr>
        <w:tabs>
          <w:tab w:val="clear" w:pos="567"/>
        </w:tabs>
        <w:spacing w:line="240" w:lineRule="auto"/>
        <w:ind w:left="540" w:hanging="540"/>
        <w:rPr>
          <w:lang w:val="fr-FR"/>
        </w:rPr>
      </w:pPr>
      <w:r w:rsidRPr="00F01D3A">
        <w:rPr>
          <w:lang w:val="fr-FR"/>
        </w:rPr>
        <w:t>Humalog 100 unități</w:t>
      </w:r>
      <w:r w:rsidR="007450E2" w:rsidRPr="00F01D3A">
        <w:rPr>
          <w:lang w:val="fr-FR"/>
        </w:rPr>
        <w:t xml:space="preserve">/ml </w:t>
      </w:r>
      <w:r w:rsidR="00E31184" w:rsidRPr="00F01D3A">
        <w:rPr>
          <w:lang w:val="fr-FR"/>
        </w:rPr>
        <w:t xml:space="preserve">Junior </w:t>
      </w:r>
      <w:r w:rsidR="007450E2" w:rsidRPr="00F01D3A">
        <w:rPr>
          <w:szCs w:val="22"/>
          <w:lang w:val="fr-FR"/>
        </w:rPr>
        <w:t xml:space="preserve">KwikPen </w:t>
      </w:r>
      <w:r w:rsidRPr="00F01D3A">
        <w:rPr>
          <w:lang w:val="fr-FR"/>
        </w:rPr>
        <w:t>soluție injectabilă în stilou injector preumplut</w:t>
      </w:r>
      <w:r w:rsidR="00B74D4D" w:rsidRPr="00F01D3A">
        <w:rPr>
          <w:lang w:val="fr-FR"/>
        </w:rPr>
        <w:t xml:space="preserve"> (pen)</w:t>
      </w:r>
    </w:p>
    <w:p w:rsidR="008150F6" w:rsidRPr="00764E4D" w:rsidRDefault="008150F6" w:rsidP="008150F6">
      <w:pPr>
        <w:tabs>
          <w:tab w:val="clear" w:pos="567"/>
        </w:tabs>
        <w:spacing w:line="240" w:lineRule="auto"/>
        <w:ind w:left="540" w:hanging="540"/>
      </w:pPr>
      <w:r w:rsidRPr="00764E4D">
        <w:t xml:space="preserve">Humalog 100 unități/ml </w:t>
      </w:r>
      <w:r w:rsidRPr="00764E4D">
        <w:rPr>
          <w:szCs w:val="22"/>
        </w:rPr>
        <w:t xml:space="preserve">Tempo Pen </w:t>
      </w:r>
      <w:r w:rsidRPr="00764E4D">
        <w:t>soluție injectabilă în stilou injector preumplut (pen)</w:t>
      </w:r>
    </w:p>
    <w:p w:rsidR="00472D70" w:rsidRPr="00B83DA5" w:rsidRDefault="00472D70">
      <w:pPr>
        <w:tabs>
          <w:tab w:val="clear" w:pos="567"/>
        </w:tabs>
        <w:spacing w:line="240" w:lineRule="auto"/>
        <w:ind w:right="11"/>
        <w:rPr>
          <w:szCs w:val="22"/>
          <w:lang w:val="ro-RO"/>
        </w:rPr>
      </w:pPr>
    </w:p>
    <w:p w:rsidR="00472D70" w:rsidRDefault="00472D70">
      <w:pPr>
        <w:tabs>
          <w:tab w:val="clear" w:pos="567"/>
        </w:tabs>
        <w:spacing w:line="240" w:lineRule="auto"/>
        <w:ind w:left="540" w:right="11" w:hanging="540"/>
        <w:rPr>
          <w:b/>
          <w:szCs w:val="22"/>
          <w:lang w:val="ro-RO"/>
        </w:rPr>
      </w:pPr>
      <w:r w:rsidRPr="00B83DA5">
        <w:rPr>
          <w:b/>
          <w:szCs w:val="22"/>
          <w:lang w:val="ro-RO"/>
        </w:rPr>
        <w:t>2.</w:t>
      </w:r>
      <w:r w:rsidRPr="00B83DA5">
        <w:rPr>
          <w:b/>
          <w:szCs w:val="22"/>
          <w:lang w:val="ro-RO"/>
        </w:rPr>
        <w:tab/>
        <w:t>COMPOZIŢIA CALITATIVĂ ŞI CANTITATIVĂ</w:t>
      </w:r>
    </w:p>
    <w:p w:rsidR="00C904FD" w:rsidRDefault="00C904FD">
      <w:pPr>
        <w:tabs>
          <w:tab w:val="clear" w:pos="567"/>
        </w:tabs>
        <w:spacing w:line="240" w:lineRule="auto"/>
        <w:ind w:left="540" w:right="11" w:hanging="540"/>
        <w:rPr>
          <w:b/>
          <w:szCs w:val="22"/>
          <w:lang w:val="ro-RO"/>
        </w:rPr>
      </w:pPr>
    </w:p>
    <w:p w:rsidR="007300AE" w:rsidRDefault="00BA34D1">
      <w:pPr>
        <w:pStyle w:val="BodyText3"/>
        <w:tabs>
          <w:tab w:val="clear" w:pos="567"/>
        </w:tabs>
        <w:spacing w:line="240" w:lineRule="auto"/>
        <w:jc w:val="left"/>
        <w:rPr>
          <w:szCs w:val="22"/>
          <w:lang w:val="ro-RO"/>
        </w:rPr>
      </w:pPr>
      <w:r>
        <w:rPr>
          <w:szCs w:val="22"/>
          <w:lang w:val="ro-RO"/>
        </w:rPr>
        <w:t xml:space="preserve">Fiecare </w:t>
      </w:r>
      <w:r w:rsidR="00472D70" w:rsidRPr="00B83DA5">
        <w:rPr>
          <w:szCs w:val="22"/>
          <w:lang w:val="ro-RO"/>
        </w:rPr>
        <w:t xml:space="preserve">ml conţine </w:t>
      </w:r>
      <w:r w:rsidR="004C2FC7">
        <w:rPr>
          <w:szCs w:val="22"/>
          <w:lang w:val="ro-RO"/>
        </w:rPr>
        <w:t>insulină lispro</w:t>
      </w:r>
      <w:r w:rsidR="00AD73E9" w:rsidRPr="00F01D3A">
        <w:rPr>
          <w:lang w:val="ro-RO"/>
        </w:rPr>
        <w:t>*</w:t>
      </w:r>
      <w:r w:rsidR="004C2FC7">
        <w:rPr>
          <w:szCs w:val="22"/>
          <w:lang w:val="ro-RO"/>
        </w:rPr>
        <w:t xml:space="preserve"> </w:t>
      </w:r>
      <w:r w:rsidR="00D00D9C" w:rsidRPr="00B83DA5">
        <w:rPr>
          <w:szCs w:val="22"/>
          <w:lang w:val="ro-RO"/>
        </w:rPr>
        <w:t>100 </w:t>
      </w:r>
      <w:r w:rsidR="00D00D9C" w:rsidRPr="00B83DA5" w:rsidDel="00D00D9C">
        <w:rPr>
          <w:szCs w:val="22"/>
          <w:lang w:val="ro-RO"/>
        </w:rPr>
        <w:t xml:space="preserve"> </w:t>
      </w:r>
      <w:r w:rsidR="00D00D9C">
        <w:rPr>
          <w:szCs w:val="22"/>
          <w:lang w:val="ro-RO"/>
        </w:rPr>
        <w:t>unități</w:t>
      </w:r>
      <w:r w:rsidR="00472D70" w:rsidRPr="00B83DA5">
        <w:rPr>
          <w:szCs w:val="22"/>
          <w:lang w:val="ro-RO"/>
        </w:rPr>
        <w:t xml:space="preserve"> (echivalent cu 3,5</w:t>
      </w:r>
      <w:r w:rsidR="008150F6">
        <w:rPr>
          <w:szCs w:val="22"/>
          <w:lang w:val="ro-RO"/>
        </w:rPr>
        <w:t xml:space="preserve"> </w:t>
      </w:r>
      <w:r w:rsidR="00472D70" w:rsidRPr="00B83DA5">
        <w:rPr>
          <w:szCs w:val="22"/>
          <w:lang w:val="ro-RO"/>
        </w:rPr>
        <w:t xml:space="preserve">mg) </w:t>
      </w:r>
    </w:p>
    <w:p w:rsidR="007300AE" w:rsidRDefault="007300AE">
      <w:pPr>
        <w:pStyle w:val="BodyText3"/>
        <w:tabs>
          <w:tab w:val="clear" w:pos="567"/>
        </w:tabs>
        <w:spacing w:line="240" w:lineRule="auto"/>
        <w:jc w:val="left"/>
        <w:rPr>
          <w:szCs w:val="22"/>
          <w:lang w:val="ro-RO"/>
        </w:rPr>
      </w:pPr>
    </w:p>
    <w:p w:rsidR="007300AE" w:rsidRPr="005E0C38" w:rsidRDefault="007300AE" w:rsidP="00F01D3A">
      <w:pPr>
        <w:pStyle w:val="BodyText3"/>
        <w:tabs>
          <w:tab w:val="clear" w:pos="567"/>
        </w:tabs>
        <w:spacing w:line="240" w:lineRule="auto"/>
        <w:ind w:right="0"/>
        <w:jc w:val="left"/>
        <w:rPr>
          <w:szCs w:val="22"/>
          <w:u w:val="single"/>
          <w:lang w:val="ro-RO"/>
        </w:rPr>
      </w:pPr>
      <w:r w:rsidRPr="005E0C38">
        <w:rPr>
          <w:szCs w:val="22"/>
          <w:u w:val="single"/>
          <w:lang w:val="ro-RO"/>
        </w:rPr>
        <w:t xml:space="preserve">Flacon </w:t>
      </w:r>
    </w:p>
    <w:p w:rsidR="00472D70" w:rsidRPr="00B83DA5" w:rsidRDefault="00472D70" w:rsidP="00F01D3A">
      <w:pPr>
        <w:pStyle w:val="BodyText3"/>
        <w:tabs>
          <w:tab w:val="clear" w:pos="567"/>
        </w:tabs>
        <w:spacing w:line="240" w:lineRule="auto"/>
        <w:ind w:right="0"/>
        <w:jc w:val="left"/>
        <w:rPr>
          <w:szCs w:val="22"/>
          <w:lang w:val="ro-RO"/>
        </w:rPr>
      </w:pPr>
      <w:r w:rsidRPr="00B83DA5">
        <w:rPr>
          <w:szCs w:val="22"/>
          <w:lang w:val="ro-RO"/>
        </w:rPr>
        <w:t xml:space="preserve">Fiecare </w:t>
      </w:r>
      <w:r w:rsidR="007300AE">
        <w:rPr>
          <w:szCs w:val="22"/>
          <w:lang w:val="ro-RO"/>
        </w:rPr>
        <w:t>flacon</w:t>
      </w:r>
      <w:r w:rsidR="007300AE" w:rsidRPr="00B83DA5">
        <w:rPr>
          <w:szCs w:val="22"/>
          <w:lang w:val="ro-RO"/>
        </w:rPr>
        <w:t xml:space="preserve"> </w:t>
      </w:r>
      <w:r w:rsidRPr="00B83DA5">
        <w:rPr>
          <w:szCs w:val="22"/>
          <w:lang w:val="ro-RO"/>
        </w:rPr>
        <w:t xml:space="preserve">conţine </w:t>
      </w:r>
      <w:r w:rsidR="007300AE" w:rsidRPr="00B83DA5">
        <w:rPr>
          <w:szCs w:val="22"/>
          <w:lang w:val="ro-RO"/>
        </w:rPr>
        <w:t xml:space="preserve">insulină lispro </w:t>
      </w:r>
      <w:r w:rsidR="00D262FB" w:rsidRPr="00B83DA5">
        <w:rPr>
          <w:szCs w:val="22"/>
          <w:lang w:val="ro-RO"/>
        </w:rPr>
        <w:t>100</w:t>
      </w:r>
      <w:r w:rsidR="00D262FB">
        <w:rPr>
          <w:szCs w:val="22"/>
          <w:lang w:val="ro-RO"/>
        </w:rPr>
        <w:t>0</w:t>
      </w:r>
      <w:r w:rsidR="00D262FB" w:rsidRPr="00B83DA5">
        <w:rPr>
          <w:szCs w:val="22"/>
          <w:lang w:val="ro-RO"/>
        </w:rPr>
        <w:t> </w:t>
      </w:r>
      <w:r w:rsidR="00D262FB" w:rsidRPr="00B83DA5" w:rsidDel="00D00D9C">
        <w:rPr>
          <w:szCs w:val="22"/>
          <w:lang w:val="ro-RO"/>
        </w:rPr>
        <w:t xml:space="preserve"> </w:t>
      </w:r>
      <w:r w:rsidR="00D262FB">
        <w:rPr>
          <w:szCs w:val="22"/>
          <w:lang w:val="ro-RO"/>
        </w:rPr>
        <w:t>unități</w:t>
      </w:r>
      <w:r w:rsidR="00D262FB" w:rsidRPr="00B83DA5">
        <w:rPr>
          <w:szCs w:val="22"/>
          <w:lang w:val="ro-RO"/>
        </w:rPr>
        <w:t xml:space="preserve"> </w:t>
      </w:r>
      <w:r w:rsidR="007300AE">
        <w:rPr>
          <w:szCs w:val="22"/>
          <w:lang w:val="ro-RO"/>
        </w:rPr>
        <w:t xml:space="preserve">în </w:t>
      </w:r>
      <w:r w:rsidRPr="00B83DA5">
        <w:rPr>
          <w:szCs w:val="22"/>
          <w:lang w:val="ro-RO"/>
        </w:rPr>
        <w:t>10</w:t>
      </w:r>
      <w:r w:rsidR="007300AE">
        <w:rPr>
          <w:szCs w:val="22"/>
          <w:lang w:val="ro-RO"/>
        </w:rPr>
        <w:t xml:space="preserve"> </w:t>
      </w:r>
      <w:r w:rsidRPr="00B83DA5">
        <w:rPr>
          <w:szCs w:val="22"/>
          <w:lang w:val="ro-RO"/>
        </w:rPr>
        <w:t xml:space="preserve">ml </w:t>
      </w:r>
      <w:r w:rsidR="007300AE">
        <w:rPr>
          <w:szCs w:val="22"/>
          <w:lang w:val="ro-RO"/>
        </w:rPr>
        <w:t>soluție</w:t>
      </w:r>
      <w:r w:rsidRPr="00B83DA5">
        <w:rPr>
          <w:szCs w:val="22"/>
          <w:lang w:val="ro-RO"/>
        </w:rPr>
        <w:t>.</w:t>
      </w:r>
    </w:p>
    <w:p w:rsidR="008547EE" w:rsidRPr="00F01D3A" w:rsidRDefault="008547EE" w:rsidP="00F01D3A">
      <w:pPr>
        <w:pStyle w:val="Janis-Deletion"/>
        <w:tabs>
          <w:tab w:val="clear" w:pos="567"/>
        </w:tabs>
        <w:spacing w:line="240" w:lineRule="auto"/>
        <w:ind w:right="0"/>
        <w:jc w:val="left"/>
        <w:rPr>
          <w:strike w:val="0"/>
          <w:lang w:val="ro-RO"/>
        </w:rPr>
      </w:pPr>
    </w:p>
    <w:p w:rsidR="008547EE" w:rsidRPr="00F01D3A" w:rsidRDefault="008547EE" w:rsidP="00F01D3A">
      <w:pPr>
        <w:pStyle w:val="Janis-Deletion"/>
        <w:tabs>
          <w:tab w:val="clear" w:pos="567"/>
        </w:tabs>
        <w:spacing w:line="240" w:lineRule="auto"/>
        <w:ind w:right="0"/>
        <w:jc w:val="left"/>
        <w:rPr>
          <w:strike w:val="0"/>
          <w:u w:val="single"/>
          <w:lang w:val="ro-RO"/>
        </w:rPr>
      </w:pPr>
      <w:r w:rsidRPr="00F01D3A">
        <w:rPr>
          <w:strike w:val="0"/>
          <w:u w:val="single"/>
          <w:lang w:val="ro-RO"/>
        </w:rPr>
        <w:t>Cartuș</w:t>
      </w:r>
    </w:p>
    <w:p w:rsidR="008547EE" w:rsidRPr="00F01D3A" w:rsidRDefault="008547EE" w:rsidP="00F01D3A">
      <w:pPr>
        <w:pStyle w:val="BodyText3"/>
        <w:tabs>
          <w:tab w:val="clear" w:pos="567"/>
        </w:tabs>
        <w:spacing w:line="240" w:lineRule="auto"/>
        <w:ind w:right="0"/>
        <w:jc w:val="left"/>
        <w:rPr>
          <w:lang w:val="ro-RO"/>
        </w:rPr>
      </w:pPr>
      <w:r w:rsidRPr="00F01D3A">
        <w:rPr>
          <w:lang w:val="ro-RO"/>
        </w:rPr>
        <w:t xml:space="preserve">Fiecare cartuș conține </w:t>
      </w:r>
      <w:r w:rsidR="00495C36" w:rsidRPr="00F01D3A">
        <w:rPr>
          <w:lang w:val="ro-RO"/>
        </w:rPr>
        <w:t>insulin</w:t>
      </w:r>
      <w:r w:rsidR="005F4443" w:rsidRPr="00F01D3A">
        <w:rPr>
          <w:lang w:val="ro-RO"/>
        </w:rPr>
        <w:t>ă</w:t>
      </w:r>
      <w:r w:rsidR="00495C36" w:rsidRPr="00F01D3A">
        <w:rPr>
          <w:lang w:val="ro-RO"/>
        </w:rPr>
        <w:t xml:space="preserve"> lispro </w:t>
      </w:r>
      <w:r w:rsidRPr="00F01D3A">
        <w:rPr>
          <w:lang w:val="ro-RO"/>
        </w:rPr>
        <w:t>300</w:t>
      </w:r>
      <w:r w:rsidR="00495C36" w:rsidRPr="00F01D3A">
        <w:rPr>
          <w:lang w:val="ro-RO"/>
        </w:rPr>
        <w:t xml:space="preserve"> unități în </w:t>
      </w:r>
      <w:r w:rsidRPr="00F01D3A">
        <w:rPr>
          <w:lang w:val="ro-RO"/>
        </w:rPr>
        <w:t xml:space="preserve">3 ml </w:t>
      </w:r>
      <w:r w:rsidR="00495C36" w:rsidRPr="00F01D3A">
        <w:rPr>
          <w:lang w:val="ro-RO"/>
        </w:rPr>
        <w:t>soluție</w:t>
      </w:r>
      <w:r w:rsidRPr="00F01D3A">
        <w:rPr>
          <w:lang w:val="ro-RO"/>
        </w:rPr>
        <w:t>.</w:t>
      </w:r>
    </w:p>
    <w:p w:rsidR="008547EE" w:rsidRPr="00F01D3A" w:rsidRDefault="008547EE" w:rsidP="008547EE">
      <w:pPr>
        <w:pStyle w:val="Janis-Deletion"/>
        <w:tabs>
          <w:tab w:val="clear" w:pos="567"/>
        </w:tabs>
        <w:spacing w:line="240" w:lineRule="auto"/>
        <w:jc w:val="left"/>
        <w:rPr>
          <w:strike w:val="0"/>
          <w:lang w:val="ro-RO"/>
        </w:rPr>
      </w:pPr>
    </w:p>
    <w:p w:rsidR="008547EE" w:rsidRPr="00F01D3A" w:rsidRDefault="008547EE" w:rsidP="008547EE">
      <w:pPr>
        <w:tabs>
          <w:tab w:val="clear" w:pos="567"/>
        </w:tabs>
        <w:spacing w:line="240" w:lineRule="auto"/>
        <w:ind w:right="11"/>
        <w:rPr>
          <w:u w:val="single"/>
          <w:lang w:val="ro-RO"/>
        </w:rPr>
      </w:pPr>
      <w:r w:rsidRPr="00F01D3A">
        <w:rPr>
          <w:u w:val="single"/>
          <w:lang w:val="ro-RO"/>
        </w:rPr>
        <w:t>KwikPen</w:t>
      </w:r>
      <w:r w:rsidR="008150F6" w:rsidRPr="008150F6">
        <w:rPr>
          <w:u w:val="single"/>
        </w:rPr>
        <w:t xml:space="preserve"> </w:t>
      </w:r>
      <w:r w:rsidR="008150F6" w:rsidRPr="00764E4D">
        <w:rPr>
          <w:u w:val="single"/>
        </w:rPr>
        <w:t>şi Tempo Pen</w:t>
      </w:r>
    </w:p>
    <w:p w:rsidR="008547EE" w:rsidRPr="00F01D3A" w:rsidRDefault="00495C36" w:rsidP="008547EE">
      <w:pPr>
        <w:pStyle w:val="BodyText3"/>
        <w:tabs>
          <w:tab w:val="clear" w:pos="567"/>
        </w:tabs>
        <w:spacing w:line="240" w:lineRule="auto"/>
        <w:jc w:val="left"/>
        <w:rPr>
          <w:lang w:val="ro-RO"/>
        </w:rPr>
      </w:pPr>
      <w:r w:rsidRPr="00F01D3A">
        <w:rPr>
          <w:lang w:val="ro-RO"/>
        </w:rPr>
        <w:t xml:space="preserve">Fiecare stilou injector preumplut </w:t>
      </w:r>
      <w:r w:rsidR="006E4163" w:rsidRPr="00F01D3A">
        <w:rPr>
          <w:lang w:val="ro-RO"/>
        </w:rPr>
        <w:t xml:space="preserve">(pen) </w:t>
      </w:r>
      <w:r w:rsidRPr="00F01D3A">
        <w:rPr>
          <w:lang w:val="ro-RO"/>
        </w:rPr>
        <w:t xml:space="preserve">conține </w:t>
      </w:r>
      <w:r w:rsidR="008306C4" w:rsidRPr="00F01D3A">
        <w:rPr>
          <w:lang w:val="ro-RO"/>
        </w:rPr>
        <w:t>insulin</w:t>
      </w:r>
      <w:r w:rsidR="005F4443" w:rsidRPr="00F01D3A">
        <w:rPr>
          <w:lang w:val="ro-RO"/>
        </w:rPr>
        <w:t>ă</w:t>
      </w:r>
      <w:r w:rsidR="008306C4" w:rsidRPr="00F01D3A">
        <w:rPr>
          <w:lang w:val="ro-RO"/>
        </w:rPr>
        <w:t xml:space="preserve"> lispro </w:t>
      </w:r>
      <w:r w:rsidR="008547EE" w:rsidRPr="00F01D3A">
        <w:rPr>
          <w:lang w:val="ro-RO"/>
        </w:rPr>
        <w:t>300 </w:t>
      </w:r>
      <w:r w:rsidR="008306C4" w:rsidRPr="00F01D3A">
        <w:rPr>
          <w:lang w:val="ro-RO"/>
        </w:rPr>
        <w:t>unități î</w:t>
      </w:r>
      <w:r w:rsidR="008547EE" w:rsidRPr="00F01D3A">
        <w:rPr>
          <w:lang w:val="ro-RO"/>
        </w:rPr>
        <w:t>n 3 </w:t>
      </w:r>
      <w:r w:rsidR="008306C4" w:rsidRPr="00F01D3A">
        <w:rPr>
          <w:lang w:val="ro-RO"/>
        </w:rPr>
        <w:t>ml soluție</w:t>
      </w:r>
      <w:r w:rsidR="008547EE" w:rsidRPr="00F01D3A">
        <w:rPr>
          <w:lang w:val="ro-RO"/>
        </w:rPr>
        <w:t>.</w:t>
      </w:r>
    </w:p>
    <w:p w:rsidR="008547EE" w:rsidRPr="00F01D3A" w:rsidRDefault="008306C4" w:rsidP="008547EE">
      <w:pPr>
        <w:tabs>
          <w:tab w:val="clear" w:pos="567"/>
        </w:tabs>
        <w:spacing w:line="240" w:lineRule="auto"/>
        <w:rPr>
          <w:lang w:val="ro-RO"/>
        </w:rPr>
      </w:pPr>
      <w:r w:rsidRPr="00F01D3A">
        <w:rPr>
          <w:lang w:val="ro-RO"/>
        </w:rPr>
        <w:t xml:space="preserve">Fiecare </w:t>
      </w:r>
      <w:r w:rsidR="008150F6" w:rsidRPr="00764E4D">
        <w:t xml:space="preserve">stilou injector preumplut </w:t>
      </w:r>
      <w:r w:rsidRPr="00F01D3A">
        <w:rPr>
          <w:lang w:val="ro-RO"/>
        </w:rPr>
        <w:t xml:space="preserve">KwikPen </w:t>
      </w:r>
      <w:r w:rsidR="00D74FDD" w:rsidRPr="00F01D3A">
        <w:rPr>
          <w:lang w:val="ro-RO"/>
        </w:rPr>
        <w:t>eliberează</w:t>
      </w:r>
      <w:r w:rsidR="008547EE" w:rsidRPr="00F01D3A">
        <w:rPr>
          <w:lang w:val="ro-RO"/>
        </w:rPr>
        <w:t xml:space="preserve"> 1-60 </w:t>
      </w:r>
      <w:r w:rsidRPr="00F01D3A">
        <w:rPr>
          <w:lang w:val="ro-RO"/>
        </w:rPr>
        <w:t>unități în trepte de</w:t>
      </w:r>
      <w:r w:rsidR="008547EE" w:rsidRPr="00F01D3A">
        <w:rPr>
          <w:lang w:val="ro-RO"/>
        </w:rPr>
        <w:t xml:space="preserve"> </w:t>
      </w:r>
      <w:r w:rsidR="00493253" w:rsidRPr="00F01D3A">
        <w:rPr>
          <w:lang w:val="ro-RO"/>
        </w:rPr>
        <w:t xml:space="preserve">câte </w:t>
      </w:r>
      <w:r w:rsidR="008547EE" w:rsidRPr="00F01D3A">
        <w:rPr>
          <w:lang w:val="ro-RO"/>
        </w:rPr>
        <w:t>1 unit</w:t>
      </w:r>
      <w:r w:rsidRPr="00F01D3A">
        <w:rPr>
          <w:lang w:val="ro-RO"/>
        </w:rPr>
        <w:t>ate</w:t>
      </w:r>
      <w:r w:rsidR="008547EE" w:rsidRPr="00F01D3A">
        <w:rPr>
          <w:lang w:val="ro-RO"/>
        </w:rPr>
        <w:t>.</w:t>
      </w:r>
    </w:p>
    <w:p w:rsidR="008547EE" w:rsidRPr="00F01D3A" w:rsidRDefault="008547EE" w:rsidP="008547EE">
      <w:pPr>
        <w:tabs>
          <w:tab w:val="clear" w:pos="567"/>
        </w:tabs>
        <w:spacing w:line="240" w:lineRule="auto"/>
        <w:rPr>
          <w:lang w:val="ro-RO"/>
        </w:rPr>
      </w:pPr>
    </w:p>
    <w:p w:rsidR="008547EE" w:rsidRPr="00D1457B" w:rsidRDefault="008547EE" w:rsidP="008547EE">
      <w:pPr>
        <w:tabs>
          <w:tab w:val="clear" w:pos="567"/>
        </w:tabs>
        <w:spacing w:line="240" w:lineRule="auto"/>
        <w:ind w:left="540" w:hanging="540"/>
        <w:rPr>
          <w:u w:val="single"/>
        </w:rPr>
      </w:pPr>
      <w:r w:rsidRPr="00D1457B">
        <w:rPr>
          <w:u w:val="single"/>
        </w:rPr>
        <w:t>Junior KwikPen</w:t>
      </w:r>
    </w:p>
    <w:p w:rsidR="008547EE" w:rsidRDefault="00E31184" w:rsidP="008547EE">
      <w:pPr>
        <w:pStyle w:val="BodyText3"/>
        <w:tabs>
          <w:tab w:val="clear" w:pos="567"/>
        </w:tabs>
        <w:spacing w:line="240" w:lineRule="auto"/>
        <w:jc w:val="left"/>
      </w:pPr>
      <w:r>
        <w:t xml:space="preserve">Fiecare stilou injector preumplut </w:t>
      </w:r>
      <w:r w:rsidR="003C2A2F">
        <w:t xml:space="preserve">(pen) </w:t>
      </w:r>
      <w:r>
        <w:t>conține</w:t>
      </w:r>
      <w:r w:rsidR="005F4443">
        <w:t xml:space="preserve"> insulină lispro</w:t>
      </w:r>
      <w:r w:rsidR="008547EE">
        <w:t xml:space="preserve"> 300 </w:t>
      </w:r>
      <w:r w:rsidR="005F4443">
        <w:t>unități î</w:t>
      </w:r>
      <w:r w:rsidR="008547EE">
        <w:t>n 3 </w:t>
      </w:r>
      <w:r w:rsidR="005F4443">
        <w:t>ml soluție</w:t>
      </w:r>
      <w:r w:rsidR="008547EE">
        <w:t>.</w:t>
      </w:r>
    </w:p>
    <w:p w:rsidR="008547EE" w:rsidRDefault="005F4443" w:rsidP="008547EE">
      <w:pPr>
        <w:tabs>
          <w:tab w:val="clear" w:pos="567"/>
        </w:tabs>
        <w:spacing w:line="240" w:lineRule="auto"/>
      </w:pPr>
      <w:r>
        <w:rPr>
          <w:szCs w:val="22"/>
        </w:rPr>
        <w:t>Fiecare</w:t>
      </w:r>
      <w:r w:rsidR="008547EE">
        <w:rPr>
          <w:szCs w:val="22"/>
        </w:rPr>
        <w:t xml:space="preserve"> </w:t>
      </w:r>
      <w:r w:rsidR="00E36DC4">
        <w:rPr>
          <w:szCs w:val="22"/>
        </w:rPr>
        <w:t xml:space="preserve">stilou injector </w:t>
      </w:r>
      <w:r w:rsidR="008547EE">
        <w:t xml:space="preserve">Junior KwikPen </w:t>
      </w:r>
      <w:r w:rsidR="00D74FDD">
        <w:rPr>
          <w:szCs w:val="22"/>
        </w:rPr>
        <w:t>eliber</w:t>
      </w:r>
      <w:r>
        <w:rPr>
          <w:szCs w:val="22"/>
        </w:rPr>
        <w:t>ează 0,</w:t>
      </w:r>
      <w:r w:rsidR="008547EE">
        <w:rPr>
          <w:szCs w:val="22"/>
        </w:rPr>
        <w:t>5 – 30 </w:t>
      </w:r>
      <w:r>
        <w:rPr>
          <w:szCs w:val="22"/>
        </w:rPr>
        <w:t xml:space="preserve">unități în trepte de </w:t>
      </w:r>
      <w:r w:rsidR="00C430D0">
        <w:rPr>
          <w:szCs w:val="22"/>
        </w:rPr>
        <w:t xml:space="preserve">câte </w:t>
      </w:r>
      <w:r>
        <w:rPr>
          <w:szCs w:val="22"/>
        </w:rPr>
        <w:t>0,</w:t>
      </w:r>
      <w:r w:rsidR="008547EE">
        <w:rPr>
          <w:szCs w:val="22"/>
        </w:rPr>
        <w:t>5 </w:t>
      </w:r>
      <w:r>
        <w:rPr>
          <w:szCs w:val="22"/>
        </w:rPr>
        <w:t>unități</w:t>
      </w:r>
      <w:r w:rsidR="008547EE">
        <w:rPr>
          <w:szCs w:val="22"/>
        </w:rPr>
        <w:t>.</w:t>
      </w:r>
    </w:p>
    <w:p w:rsidR="008547EE" w:rsidRDefault="008547EE" w:rsidP="008547EE">
      <w:pPr>
        <w:tabs>
          <w:tab w:val="clear" w:pos="567"/>
        </w:tabs>
        <w:spacing w:line="240" w:lineRule="auto"/>
      </w:pPr>
    </w:p>
    <w:p w:rsidR="008547EE" w:rsidRDefault="008547EE" w:rsidP="008547EE">
      <w:pPr>
        <w:tabs>
          <w:tab w:val="clear" w:pos="567"/>
        </w:tabs>
        <w:spacing w:line="240" w:lineRule="auto"/>
      </w:pPr>
      <w:r>
        <w:t>*</w:t>
      </w:r>
      <w:r w:rsidR="00C96851">
        <w:rPr>
          <w:lang w:val="ro-RO"/>
        </w:rPr>
        <w:t xml:space="preserve">produsă </w:t>
      </w:r>
      <w:r w:rsidR="005D7B54">
        <w:t>prin tehnologia</w:t>
      </w:r>
      <w:r w:rsidR="005F4443">
        <w:t xml:space="preserve"> ADN recombinant produsă pe</w:t>
      </w:r>
      <w:r>
        <w:t xml:space="preserve"> </w:t>
      </w:r>
      <w:r w:rsidRPr="007A6E4D">
        <w:rPr>
          <w:i/>
        </w:rPr>
        <w:t>E.coli</w:t>
      </w:r>
      <w:r>
        <w:t>.</w:t>
      </w:r>
    </w:p>
    <w:p w:rsidR="00472D70" w:rsidRPr="00B83DA5" w:rsidRDefault="00472D70">
      <w:pPr>
        <w:pStyle w:val="Janis-Deletion"/>
        <w:tabs>
          <w:tab w:val="clear" w:pos="567"/>
        </w:tabs>
        <w:spacing w:line="240" w:lineRule="auto"/>
        <w:jc w:val="left"/>
        <w:rPr>
          <w:strike w:val="0"/>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Pentru lista tuturor excipienţilor, vezi pct. 6.1.</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3.</w:t>
      </w:r>
      <w:r w:rsidRPr="00B83DA5">
        <w:rPr>
          <w:b/>
          <w:szCs w:val="22"/>
          <w:lang w:val="ro-RO"/>
        </w:rPr>
        <w:tab/>
        <w:t>FORMA FARMACEUTICĂ</w:t>
      </w:r>
    </w:p>
    <w:p w:rsidR="00472D70" w:rsidRPr="00B83DA5" w:rsidRDefault="00472D70">
      <w:pPr>
        <w:tabs>
          <w:tab w:val="clear" w:pos="567"/>
        </w:tabs>
        <w:spacing w:line="240" w:lineRule="auto"/>
        <w:ind w:right="11"/>
        <w:rPr>
          <w:szCs w:val="22"/>
          <w:lang w:val="ro-RO"/>
        </w:rPr>
      </w:pPr>
    </w:p>
    <w:p w:rsidR="00472D70" w:rsidRPr="00B83DA5" w:rsidRDefault="00472D70">
      <w:pPr>
        <w:pStyle w:val="Janis-Addition"/>
        <w:tabs>
          <w:tab w:val="clear" w:pos="567"/>
        </w:tabs>
        <w:spacing w:line="240" w:lineRule="auto"/>
        <w:jc w:val="left"/>
        <w:rPr>
          <w:color w:val="auto"/>
          <w:szCs w:val="22"/>
          <w:u w:val="none"/>
          <w:lang w:val="ro-RO"/>
        </w:rPr>
      </w:pPr>
      <w:r w:rsidRPr="00B83DA5">
        <w:rPr>
          <w:color w:val="auto"/>
          <w:szCs w:val="22"/>
          <w:u w:val="none"/>
          <w:lang w:val="ro-RO"/>
        </w:rPr>
        <w:t>Soluţie injectabilă.</w:t>
      </w:r>
    </w:p>
    <w:p w:rsidR="00472D70" w:rsidRPr="00B83DA5" w:rsidRDefault="00472D70">
      <w:pPr>
        <w:pStyle w:val="Janis-Addition"/>
        <w:tabs>
          <w:tab w:val="clear" w:pos="567"/>
        </w:tabs>
        <w:spacing w:line="240" w:lineRule="auto"/>
        <w:jc w:val="left"/>
        <w:rPr>
          <w:color w:val="auto"/>
          <w:szCs w:val="22"/>
          <w:u w:val="none"/>
          <w:lang w:val="ro-RO"/>
        </w:rPr>
      </w:pPr>
    </w:p>
    <w:p w:rsidR="00472D70" w:rsidRDefault="005D7B54">
      <w:pPr>
        <w:tabs>
          <w:tab w:val="clear" w:pos="567"/>
        </w:tabs>
        <w:spacing w:line="240" w:lineRule="auto"/>
        <w:ind w:right="11"/>
        <w:rPr>
          <w:szCs w:val="22"/>
          <w:lang w:val="ro-RO"/>
        </w:rPr>
      </w:pPr>
      <w:r>
        <w:rPr>
          <w:szCs w:val="22"/>
          <w:lang w:val="ro-RO"/>
        </w:rPr>
        <w:t>Soluție limpede, incoloră, apoasă.</w:t>
      </w:r>
    </w:p>
    <w:p w:rsidR="005D7B54" w:rsidRDefault="005D7B54">
      <w:pPr>
        <w:tabs>
          <w:tab w:val="clear" w:pos="567"/>
        </w:tabs>
        <w:spacing w:line="240" w:lineRule="auto"/>
        <w:ind w:right="11"/>
        <w:rPr>
          <w:szCs w:val="22"/>
          <w:lang w:val="ro-RO"/>
        </w:rPr>
      </w:pPr>
    </w:p>
    <w:p w:rsidR="005D7B54" w:rsidRPr="00B83DA5" w:rsidRDefault="005D7B54">
      <w:pPr>
        <w:tabs>
          <w:tab w:val="clear" w:pos="567"/>
        </w:tabs>
        <w:spacing w:line="240" w:lineRule="auto"/>
        <w:ind w:right="11"/>
        <w:rPr>
          <w:szCs w:val="22"/>
          <w:lang w:val="ro-RO"/>
        </w:rPr>
      </w:pPr>
    </w:p>
    <w:p w:rsidR="00472D70" w:rsidRPr="00B83DA5" w:rsidRDefault="00472D70">
      <w:pPr>
        <w:tabs>
          <w:tab w:val="clear" w:pos="567"/>
        </w:tabs>
        <w:spacing w:line="240" w:lineRule="auto"/>
        <w:ind w:left="540" w:right="11" w:hanging="540"/>
        <w:rPr>
          <w:b/>
          <w:szCs w:val="22"/>
          <w:lang w:val="ro-RO"/>
        </w:rPr>
      </w:pPr>
      <w:r w:rsidRPr="00B83DA5">
        <w:rPr>
          <w:b/>
          <w:szCs w:val="22"/>
          <w:lang w:val="ro-RO"/>
        </w:rPr>
        <w:t>4.</w:t>
      </w:r>
      <w:r w:rsidRPr="00B83DA5">
        <w:rPr>
          <w:b/>
          <w:szCs w:val="22"/>
          <w:lang w:val="ro-RO"/>
        </w:rPr>
        <w:tab/>
        <w:t>DATE CLINICE</w:t>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left="540" w:right="11" w:hanging="540"/>
        <w:rPr>
          <w:b/>
          <w:szCs w:val="22"/>
          <w:lang w:val="ro-RO"/>
        </w:rPr>
      </w:pPr>
      <w:r w:rsidRPr="00B83DA5">
        <w:rPr>
          <w:b/>
          <w:szCs w:val="22"/>
          <w:lang w:val="ro-RO"/>
        </w:rPr>
        <w:t>4.1</w:t>
      </w:r>
      <w:r w:rsidRPr="00B83DA5">
        <w:rPr>
          <w:b/>
          <w:szCs w:val="22"/>
          <w:lang w:val="ro-RO"/>
        </w:rPr>
        <w:tab/>
        <w:t>Indicaţii terapeutice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Pentru tratamentul adulţilor şi copiilor cu diabet zaharat care necesită insulină pentru menţinerea homeostaziei glucozei. De asemenea, </w:t>
      </w:r>
      <w:r w:rsidRPr="00B83DA5">
        <w:rPr>
          <w:lang w:val="ro-RO"/>
        </w:rPr>
        <w:t>Humalog</w:t>
      </w:r>
      <w:r w:rsidRPr="00B83DA5">
        <w:rPr>
          <w:szCs w:val="22"/>
          <w:lang w:val="ro-RO"/>
        </w:rPr>
        <w:t xml:space="preserve"> este indicat pentru stabilizarea iniţială a diabetului zaharat.</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left="540" w:right="11" w:hanging="540"/>
        <w:rPr>
          <w:b/>
          <w:szCs w:val="22"/>
          <w:lang w:val="ro-RO"/>
        </w:rPr>
      </w:pPr>
      <w:r w:rsidRPr="00B83DA5">
        <w:rPr>
          <w:b/>
          <w:szCs w:val="22"/>
          <w:lang w:val="ro-RO"/>
        </w:rPr>
        <w:t>4.2</w:t>
      </w:r>
      <w:r w:rsidRPr="00B83DA5">
        <w:rPr>
          <w:b/>
          <w:szCs w:val="22"/>
          <w:lang w:val="ro-RO"/>
        </w:rPr>
        <w:tab/>
        <w:t>Doze şi mod de administrare</w:t>
      </w:r>
    </w:p>
    <w:p w:rsidR="00472D70" w:rsidRPr="00B83DA5" w:rsidRDefault="00472D70">
      <w:pPr>
        <w:tabs>
          <w:tab w:val="clear" w:pos="567"/>
        </w:tabs>
        <w:spacing w:line="240" w:lineRule="auto"/>
        <w:ind w:right="11"/>
        <w:rPr>
          <w:szCs w:val="22"/>
          <w:lang w:val="ro-RO"/>
        </w:rPr>
      </w:pPr>
    </w:p>
    <w:p w:rsidR="00187655" w:rsidRPr="00716311" w:rsidRDefault="00187655">
      <w:pPr>
        <w:pStyle w:val="BodyTextIndent"/>
        <w:ind w:left="0"/>
        <w:jc w:val="left"/>
        <w:rPr>
          <w:sz w:val="22"/>
          <w:szCs w:val="22"/>
          <w:u w:val="single"/>
          <w:lang w:val="ro-RO"/>
        </w:rPr>
      </w:pPr>
      <w:r w:rsidRPr="00716311">
        <w:rPr>
          <w:sz w:val="22"/>
          <w:szCs w:val="22"/>
          <w:u w:val="single"/>
          <w:lang w:val="ro-RO"/>
        </w:rPr>
        <w:t xml:space="preserve">Doze </w:t>
      </w:r>
    </w:p>
    <w:p w:rsidR="00C96851" w:rsidRDefault="00C96851">
      <w:pPr>
        <w:pStyle w:val="BodyTextIndent"/>
        <w:ind w:left="0"/>
        <w:jc w:val="left"/>
        <w:rPr>
          <w:sz w:val="22"/>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Doza trebuie stabilit de către medic, în conformitate cu necesarul pacientului.</w:t>
      </w:r>
    </w:p>
    <w:p w:rsidR="00606627" w:rsidRPr="00F01D3A" w:rsidRDefault="00606627" w:rsidP="00187655">
      <w:pPr>
        <w:tabs>
          <w:tab w:val="clear" w:pos="567"/>
        </w:tabs>
        <w:spacing w:line="240" w:lineRule="auto"/>
        <w:rPr>
          <w:i/>
          <w:lang w:val="ro-RO"/>
        </w:rPr>
      </w:pPr>
    </w:p>
    <w:p w:rsidR="00187655" w:rsidRPr="005E0C38" w:rsidRDefault="00187655" w:rsidP="00187655">
      <w:pPr>
        <w:tabs>
          <w:tab w:val="clear" w:pos="567"/>
        </w:tabs>
        <w:spacing w:line="240" w:lineRule="auto"/>
        <w:rPr>
          <w:i/>
          <w:u w:val="single"/>
          <w:lang w:val="ro-RO"/>
        </w:rPr>
      </w:pPr>
      <w:r w:rsidRPr="005E0C38">
        <w:rPr>
          <w:i/>
          <w:u w:val="single"/>
          <w:lang w:val="ro-RO"/>
        </w:rPr>
        <w:t>Junior KwikPen</w:t>
      </w:r>
    </w:p>
    <w:p w:rsidR="00C96851" w:rsidRDefault="00C96851" w:rsidP="00187655">
      <w:pPr>
        <w:tabs>
          <w:tab w:val="clear" w:pos="567"/>
        </w:tabs>
        <w:spacing w:line="240" w:lineRule="auto"/>
        <w:rPr>
          <w:lang w:val="ro-RO"/>
        </w:rPr>
      </w:pPr>
    </w:p>
    <w:p w:rsidR="00187655" w:rsidRPr="00F01D3A" w:rsidRDefault="00187655" w:rsidP="00187655">
      <w:pPr>
        <w:tabs>
          <w:tab w:val="clear" w:pos="567"/>
        </w:tabs>
        <w:spacing w:line="240" w:lineRule="auto"/>
        <w:rPr>
          <w:lang w:val="ro-RO"/>
        </w:rPr>
      </w:pPr>
      <w:r w:rsidRPr="00F01D3A">
        <w:rPr>
          <w:lang w:val="ro-RO"/>
        </w:rPr>
        <w:t>Humalog 100 </w:t>
      </w:r>
      <w:r w:rsidR="00952E18" w:rsidRPr="00F01D3A">
        <w:rPr>
          <w:lang w:val="ro-RO"/>
        </w:rPr>
        <w:t>unități</w:t>
      </w:r>
      <w:r w:rsidRPr="00F01D3A">
        <w:rPr>
          <w:lang w:val="ro-RO"/>
        </w:rPr>
        <w:t xml:space="preserve">/ml Junior KwikPen </w:t>
      </w:r>
      <w:r w:rsidR="00952E18" w:rsidRPr="00F01D3A">
        <w:rPr>
          <w:lang w:val="ro-RO"/>
        </w:rPr>
        <w:t>este adecvat pentru pacienții care ar putea beneficia de ajustări mai precise ale dozei de insulină</w:t>
      </w:r>
      <w:r w:rsidRPr="00F01D3A">
        <w:rPr>
          <w:lang w:val="ro-RO"/>
        </w:rPr>
        <w:t>.</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lastRenderedPageBreak/>
        <w:t xml:space="preserve">Humalog se poate administra cu puţin timp înainte de mese. Atunci când este necesar, Humalog se poate administra </w:t>
      </w:r>
      <w:r w:rsidR="0021449C">
        <w:rPr>
          <w:szCs w:val="22"/>
          <w:lang w:val="ro-RO"/>
        </w:rPr>
        <w:t>la</w:t>
      </w:r>
      <w:r w:rsidR="0021449C" w:rsidRPr="00B83DA5">
        <w:rPr>
          <w:szCs w:val="22"/>
          <w:lang w:val="ro-RO"/>
        </w:rPr>
        <w:t xml:space="preserve"> </w:t>
      </w:r>
      <w:r w:rsidRPr="00B83DA5">
        <w:rPr>
          <w:szCs w:val="22"/>
          <w:lang w:val="ro-RO"/>
        </w:rPr>
        <w:t xml:space="preserve">puţin timp după mese. </w:t>
      </w:r>
    </w:p>
    <w:p w:rsidR="00C96851" w:rsidRDefault="00C96851">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Administrat subcutanat, </w:t>
      </w:r>
      <w:r w:rsidRPr="00B83DA5">
        <w:rPr>
          <w:lang w:val="ro-RO"/>
        </w:rPr>
        <w:t>Humalog</w:t>
      </w:r>
      <w:r w:rsidRPr="00B83DA5">
        <w:rPr>
          <w:szCs w:val="22"/>
          <w:lang w:val="ro-RO"/>
        </w:rPr>
        <w:t xml:space="preserve"> îşi exercită efectul rapid şi are o durată mai </w:t>
      </w:r>
      <w:r w:rsidR="000B461D">
        <w:rPr>
          <w:szCs w:val="22"/>
          <w:lang w:val="ro-RO"/>
        </w:rPr>
        <w:t>scurtă</w:t>
      </w:r>
      <w:r w:rsidR="000B461D" w:rsidRPr="00B83DA5">
        <w:rPr>
          <w:szCs w:val="22"/>
          <w:lang w:val="ro-RO"/>
        </w:rPr>
        <w:t xml:space="preserve"> </w:t>
      </w:r>
      <w:r w:rsidRPr="00B83DA5">
        <w:rPr>
          <w:szCs w:val="22"/>
          <w:lang w:val="ro-RO"/>
        </w:rPr>
        <w:t xml:space="preserve">de acţiune (2 până la 5 ore), comparativ cu insulina solubilă. Acest debut rapid al acţiunii permite ca o injecţie de Humalog (sau, în cazul administrării prin perfuzie subcutanată continuă, un bolus de Humalog) să se administreze foarte aproape în timp de momentul mesei. Acţiunea în timp a oricărei insuline poate să varieze considerabil la persoane diferite sau în diferite perioade de timp la aceeaşi persoană. Debutul mai rapid al acţiunii în comparaţie cu insulina umană solubilă se menţine indiferent de locul injectării. Ca şi în cazul tuturor preparatelor de insulină, durata acţiunii </w:t>
      </w:r>
      <w:r w:rsidRPr="00B83DA5">
        <w:rPr>
          <w:lang w:val="ro-RO"/>
        </w:rPr>
        <w:t>Humalog</w:t>
      </w:r>
      <w:r w:rsidRPr="00B83DA5">
        <w:rPr>
          <w:szCs w:val="22"/>
          <w:lang w:val="ro-RO"/>
        </w:rPr>
        <w:t xml:space="preserve"> este în funcţie de doză, locul injectării, fluxul sanguin, temperatura şi activitatea fizică.</w:t>
      </w:r>
    </w:p>
    <w:p w:rsidR="00472D70" w:rsidRPr="00B83DA5" w:rsidRDefault="00472D70">
      <w:pPr>
        <w:tabs>
          <w:tab w:val="clear" w:pos="567"/>
        </w:tabs>
        <w:spacing w:line="240" w:lineRule="auto"/>
        <w:rPr>
          <w:b/>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Humalog se poate folosi în asociere cu insulină cu acţiune mai lungă sau cu antidiabetice orale derivate de sulfoniluree, conform recomandării medicului.</w:t>
      </w:r>
    </w:p>
    <w:p w:rsidR="00472D70" w:rsidRDefault="00472D70">
      <w:pPr>
        <w:tabs>
          <w:tab w:val="clear" w:pos="567"/>
        </w:tabs>
        <w:spacing w:line="240" w:lineRule="auto"/>
        <w:ind w:right="11"/>
        <w:rPr>
          <w:szCs w:val="22"/>
          <w:lang w:val="ro-RO"/>
        </w:rPr>
      </w:pPr>
    </w:p>
    <w:p w:rsidR="00023CFC" w:rsidRPr="005E0C38" w:rsidRDefault="00023CFC" w:rsidP="00023CFC">
      <w:pPr>
        <w:tabs>
          <w:tab w:val="clear" w:pos="567"/>
        </w:tabs>
        <w:spacing w:line="240" w:lineRule="auto"/>
        <w:ind w:left="540" w:hanging="540"/>
        <w:rPr>
          <w:i/>
          <w:u w:val="single"/>
          <w:lang w:val="fr-FR"/>
        </w:rPr>
      </w:pPr>
      <w:r w:rsidRPr="005E0C38">
        <w:rPr>
          <w:i/>
          <w:u w:val="single"/>
          <w:lang w:val="fr-FR"/>
        </w:rPr>
        <w:t>Grupe speciale de pacienți</w:t>
      </w:r>
    </w:p>
    <w:p w:rsidR="00023CFC" w:rsidRPr="00F01D3A" w:rsidRDefault="00023CFC" w:rsidP="00023CFC">
      <w:pPr>
        <w:tabs>
          <w:tab w:val="clear" w:pos="567"/>
        </w:tabs>
        <w:spacing w:line="240" w:lineRule="auto"/>
        <w:ind w:left="540" w:hanging="540"/>
        <w:rPr>
          <w:i/>
          <w:lang w:val="fr-FR"/>
        </w:rPr>
      </w:pPr>
    </w:p>
    <w:p w:rsidR="00023CFC" w:rsidRPr="00F01D3A" w:rsidRDefault="00AD1CC9" w:rsidP="00023CFC">
      <w:pPr>
        <w:tabs>
          <w:tab w:val="clear" w:pos="567"/>
        </w:tabs>
        <w:spacing w:line="240" w:lineRule="auto"/>
        <w:ind w:left="540" w:hanging="540"/>
        <w:rPr>
          <w:i/>
          <w:lang w:val="fr-FR"/>
        </w:rPr>
      </w:pPr>
      <w:r w:rsidRPr="00F01D3A">
        <w:rPr>
          <w:i/>
          <w:lang w:val="fr-FR"/>
        </w:rPr>
        <w:t>Insuficiență renală</w:t>
      </w:r>
    </w:p>
    <w:p w:rsidR="00023CFC" w:rsidRPr="00F01D3A" w:rsidRDefault="00D74FDD" w:rsidP="00F01D3A">
      <w:pPr>
        <w:tabs>
          <w:tab w:val="clear" w:pos="567"/>
        </w:tabs>
        <w:spacing w:line="240" w:lineRule="auto"/>
        <w:rPr>
          <w:szCs w:val="22"/>
          <w:lang w:val="ro-RO"/>
        </w:rPr>
      </w:pPr>
      <w:r w:rsidRPr="00B83DA5">
        <w:rPr>
          <w:snapToGrid w:val="0"/>
          <w:szCs w:val="22"/>
          <w:lang w:val="ro-RO"/>
        </w:rPr>
        <w:t xml:space="preserve">Necesarul de insulină poate </w:t>
      </w:r>
      <w:r w:rsidR="004B6268">
        <w:rPr>
          <w:snapToGrid w:val="0"/>
          <w:szCs w:val="22"/>
          <w:lang w:val="ro-RO"/>
        </w:rPr>
        <w:t>fi</w:t>
      </w:r>
      <w:r w:rsidRPr="00B83DA5">
        <w:rPr>
          <w:snapToGrid w:val="0"/>
          <w:szCs w:val="22"/>
          <w:lang w:val="ro-RO"/>
        </w:rPr>
        <w:t xml:space="preserve"> mai mic în </w:t>
      </w:r>
      <w:r w:rsidR="004B6268">
        <w:rPr>
          <w:snapToGrid w:val="0"/>
          <w:szCs w:val="22"/>
          <w:lang w:val="ro-RO"/>
        </w:rPr>
        <w:t>cazul</w:t>
      </w:r>
      <w:r w:rsidRPr="00B83DA5">
        <w:rPr>
          <w:snapToGrid w:val="0"/>
          <w:szCs w:val="22"/>
          <w:lang w:val="ro-RO"/>
        </w:rPr>
        <w:t xml:space="preserve"> </w:t>
      </w:r>
      <w:r w:rsidR="00B21C4B">
        <w:rPr>
          <w:szCs w:val="22"/>
          <w:lang w:val="ro-RO"/>
        </w:rPr>
        <w:t>insuficienţei renale.</w:t>
      </w:r>
    </w:p>
    <w:p w:rsidR="00023CFC" w:rsidRPr="00F01D3A" w:rsidRDefault="00023CFC" w:rsidP="00023CFC">
      <w:pPr>
        <w:tabs>
          <w:tab w:val="clear" w:pos="567"/>
        </w:tabs>
        <w:spacing w:line="240" w:lineRule="auto"/>
        <w:ind w:left="540" w:hanging="540"/>
        <w:rPr>
          <w:lang w:val="fr-FR"/>
        </w:rPr>
      </w:pPr>
    </w:p>
    <w:p w:rsidR="00023CFC" w:rsidRPr="00F01D3A" w:rsidRDefault="00AD1CC9" w:rsidP="00023CFC">
      <w:pPr>
        <w:tabs>
          <w:tab w:val="clear" w:pos="567"/>
        </w:tabs>
        <w:spacing w:line="240" w:lineRule="auto"/>
        <w:ind w:left="540" w:hanging="540"/>
        <w:rPr>
          <w:i/>
          <w:lang w:val="fr-FR"/>
        </w:rPr>
      </w:pPr>
      <w:r w:rsidRPr="00F01D3A">
        <w:rPr>
          <w:i/>
          <w:lang w:val="fr-FR"/>
        </w:rPr>
        <w:t>Insuficiență hepatică</w:t>
      </w:r>
    </w:p>
    <w:p w:rsidR="00023CFC" w:rsidRDefault="00DF72F5" w:rsidP="00F01D3A">
      <w:pPr>
        <w:tabs>
          <w:tab w:val="clear" w:pos="567"/>
        </w:tabs>
        <w:spacing w:line="240" w:lineRule="auto"/>
        <w:rPr>
          <w:snapToGrid w:val="0"/>
          <w:szCs w:val="22"/>
          <w:lang w:val="ro-RO"/>
        </w:rPr>
      </w:pPr>
      <w:r w:rsidRPr="00B83DA5">
        <w:rPr>
          <w:snapToGrid w:val="0"/>
          <w:szCs w:val="22"/>
          <w:lang w:val="ro-RO"/>
        </w:rPr>
        <w:t xml:space="preserve">Necesarul de insulină poate </w:t>
      </w:r>
      <w:r w:rsidR="004B6268">
        <w:rPr>
          <w:snapToGrid w:val="0"/>
          <w:szCs w:val="22"/>
          <w:lang w:val="ro-RO"/>
        </w:rPr>
        <w:t>fi</w:t>
      </w:r>
      <w:r w:rsidRPr="00B83DA5">
        <w:rPr>
          <w:snapToGrid w:val="0"/>
          <w:szCs w:val="22"/>
          <w:lang w:val="ro-RO"/>
        </w:rPr>
        <w:t xml:space="preserve"> mai mic la pacienţii </w:t>
      </w:r>
      <w:r w:rsidRPr="00B83DA5">
        <w:rPr>
          <w:szCs w:val="22"/>
          <w:lang w:val="ro-RO"/>
        </w:rPr>
        <w:t xml:space="preserve">cu insuficienţă hepatică, </w:t>
      </w:r>
      <w:r w:rsidR="004B6268">
        <w:rPr>
          <w:snapToGrid w:val="0"/>
          <w:szCs w:val="22"/>
          <w:lang w:val="ro-RO"/>
        </w:rPr>
        <w:t>din cauza</w:t>
      </w:r>
      <w:r w:rsidRPr="00B83DA5">
        <w:rPr>
          <w:snapToGrid w:val="0"/>
          <w:szCs w:val="22"/>
          <w:lang w:val="ro-RO"/>
        </w:rPr>
        <w:t xml:space="preserve"> capacităţii reduse de gluconeogeneză şi a metabolizării reduse a insulinei; </w:t>
      </w:r>
      <w:r w:rsidR="004B6268">
        <w:rPr>
          <w:snapToGrid w:val="0"/>
          <w:szCs w:val="22"/>
          <w:lang w:val="ro-RO"/>
        </w:rPr>
        <w:t>cu toate acestea</w:t>
      </w:r>
      <w:r w:rsidRPr="00B83DA5">
        <w:rPr>
          <w:snapToGrid w:val="0"/>
          <w:szCs w:val="22"/>
          <w:lang w:val="ro-RO"/>
        </w:rPr>
        <w:t>, la pacienţii cu insuficienţă hepatică cronică</w:t>
      </w:r>
      <w:r w:rsidR="00E61BA8">
        <w:rPr>
          <w:snapToGrid w:val="0"/>
          <w:szCs w:val="22"/>
          <w:lang w:val="ro-RO"/>
        </w:rPr>
        <w:t>,</w:t>
      </w:r>
      <w:r w:rsidRPr="00B83DA5">
        <w:rPr>
          <w:snapToGrid w:val="0"/>
          <w:szCs w:val="22"/>
          <w:lang w:val="ro-RO"/>
        </w:rPr>
        <w:t xml:space="preserve"> creşterea rezistenţei la insulină poate să ducă la creşterea necesarului de insulină.</w:t>
      </w:r>
    </w:p>
    <w:p w:rsidR="00DF72F5" w:rsidRPr="00F01D3A" w:rsidRDefault="00DF72F5" w:rsidP="00F01D3A">
      <w:pPr>
        <w:tabs>
          <w:tab w:val="clear" w:pos="567"/>
        </w:tabs>
        <w:spacing w:line="240" w:lineRule="auto"/>
        <w:rPr>
          <w:snapToGrid w:val="0"/>
          <w:szCs w:val="22"/>
          <w:lang w:val="ro-RO"/>
        </w:rPr>
      </w:pPr>
    </w:p>
    <w:p w:rsidR="00023CFC" w:rsidRPr="00F01D3A" w:rsidRDefault="00AD1CC9" w:rsidP="00023CFC">
      <w:pPr>
        <w:pStyle w:val="BodyText3"/>
        <w:tabs>
          <w:tab w:val="clear" w:pos="567"/>
        </w:tabs>
        <w:spacing w:line="240" w:lineRule="auto"/>
        <w:jc w:val="left"/>
        <w:rPr>
          <w:i/>
          <w:lang w:val="fr-FR"/>
        </w:rPr>
      </w:pPr>
      <w:r w:rsidRPr="00F01D3A">
        <w:rPr>
          <w:i/>
          <w:lang w:val="fr-FR"/>
        </w:rPr>
        <w:t>Copii și adolescenți</w:t>
      </w:r>
    </w:p>
    <w:p w:rsidR="00023CFC" w:rsidRPr="00F01D3A" w:rsidRDefault="00023CFC" w:rsidP="00023CFC">
      <w:pPr>
        <w:spacing w:line="240" w:lineRule="auto"/>
        <w:rPr>
          <w:lang w:val="fr-FR"/>
        </w:rPr>
      </w:pPr>
      <w:r w:rsidRPr="00F01D3A">
        <w:rPr>
          <w:lang w:val="fr-FR"/>
        </w:rPr>
        <w:t xml:space="preserve">Humalog </w:t>
      </w:r>
      <w:r w:rsidR="001D4A49" w:rsidRPr="00F01D3A">
        <w:rPr>
          <w:lang w:val="fr-FR"/>
        </w:rPr>
        <w:t>poate fi administrat</w:t>
      </w:r>
      <w:r w:rsidR="000B7D73" w:rsidRPr="00F01D3A">
        <w:rPr>
          <w:lang w:val="fr-FR"/>
        </w:rPr>
        <w:t xml:space="preserve"> la adolescenți </w:t>
      </w:r>
      <w:r w:rsidR="001D4A49" w:rsidRPr="00F01D3A">
        <w:rPr>
          <w:lang w:val="fr-FR"/>
        </w:rPr>
        <w:t xml:space="preserve">și copii </w:t>
      </w:r>
      <w:r w:rsidR="000B7D73" w:rsidRPr="00F01D3A">
        <w:rPr>
          <w:lang w:val="fr-FR"/>
        </w:rPr>
        <w:t>(v</w:t>
      </w:r>
      <w:r w:rsidR="00606627" w:rsidRPr="00F01D3A">
        <w:rPr>
          <w:lang w:val="fr-FR"/>
        </w:rPr>
        <w:t>ezi</w:t>
      </w:r>
      <w:r w:rsidR="000B7D73" w:rsidRPr="00F01D3A">
        <w:rPr>
          <w:lang w:val="fr-FR"/>
        </w:rPr>
        <w:t xml:space="preserve"> pct.</w:t>
      </w:r>
      <w:r w:rsidRPr="00F01D3A">
        <w:rPr>
          <w:lang w:val="fr-FR"/>
        </w:rPr>
        <w:t xml:space="preserve"> 5.1).</w:t>
      </w:r>
    </w:p>
    <w:p w:rsidR="00023CFC" w:rsidRPr="00F01D3A" w:rsidRDefault="00023CFC" w:rsidP="00023CFC">
      <w:pPr>
        <w:pStyle w:val="BodyText3"/>
        <w:tabs>
          <w:tab w:val="clear" w:pos="567"/>
        </w:tabs>
        <w:spacing w:line="240" w:lineRule="auto"/>
        <w:jc w:val="left"/>
        <w:rPr>
          <w:lang w:val="fr-FR"/>
        </w:rPr>
      </w:pPr>
    </w:p>
    <w:p w:rsidR="00023CFC" w:rsidRPr="00F01D3A" w:rsidRDefault="00023CFC" w:rsidP="00023CFC">
      <w:pPr>
        <w:tabs>
          <w:tab w:val="clear" w:pos="567"/>
        </w:tabs>
        <w:spacing w:line="240" w:lineRule="auto"/>
        <w:rPr>
          <w:u w:val="single"/>
          <w:lang w:val="fr-FR"/>
        </w:rPr>
      </w:pPr>
      <w:r w:rsidRPr="00F01D3A">
        <w:rPr>
          <w:u w:val="single"/>
          <w:lang w:val="fr-FR"/>
        </w:rPr>
        <w:t>M</w:t>
      </w:r>
      <w:r w:rsidR="00AD1CC9" w:rsidRPr="00F01D3A">
        <w:rPr>
          <w:u w:val="single"/>
          <w:lang w:val="fr-FR"/>
        </w:rPr>
        <w:t>od de administrare</w:t>
      </w:r>
    </w:p>
    <w:p w:rsidR="00023CFC" w:rsidRPr="00F01D3A" w:rsidRDefault="00023CFC" w:rsidP="00023CFC">
      <w:pPr>
        <w:tabs>
          <w:tab w:val="clear" w:pos="567"/>
        </w:tabs>
        <w:spacing w:line="240" w:lineRule="auto"/>
        <w:rPr>
          <w:u w:val="single"/>
          <w:lang w:val="fr-FR"/>
        </w:rPr>
      </w:pPr>
    </w:p>
    <w:p w:rsidR="0075276B" w:rsidRPr="005E0C38" w:rsidRDefault="0075276B" w:rsidP="00023CFC">
      <w:pPr>
        <w:pStyle w:val="BodyText3"/>
        <w:tabs>
          <w:tab w:val="clear" w:pos="567"/>
        </w:tabs>
        <w:spacing w:line="240" w:lineRule="auto"/>
        <w:jc w:val="left"/>
        <w:rPr>
          <w:i/>
          <w:iCs/>
          <w:lang w:val="ro-RO"/>
        </w:rPr>
      </w:pPr>
      <w:r w:rsidRPr="005E0C38">
        <w:rPr>
          <w:i/>
          <w:iCs/>
          <w:lang w:val="fr-FR"/>
        </w:rPr>
        <w:t>Administrare subcutanat</w:t>
      </w:r>
      <w:r w:rsidRPr="005E0C38">
        <w:rPr>
          <w:i/>
          <w:iCs/>
          <w:lang w:val="ro-RO"/>
        </w:rPr>
        <w:t>ă</w:t>
      </w:r>
    </w:p>
    <w:p w:rsidR="0075276B" w:rsidRPr="005E0C38" w:rsidRDefault="0075276B" w:rsidP="00023CFC">
      <w:pPr>
        <w:pStyle w:val="BodyText3"/>
        <w:tabs>
          <w:tab w:val="clear" w:pos="567"/>
        </w:tabs>
        <w:spacing w:line="240" w:lineRule="auto"/>
        <w:jc w:val="left"/>
        <w:rPr>
          <w:lang w:val="ro-RO"/>
        </w:rPr>
      </w:pPr>
    </w:p>
    <w:p w:rsidR="00023CFC" w:rsidRPr="00F01D3A" w:rsidRDefault="00443181" w:rsidP="00023CFC">
      <w:pPr>
        <w:pStyle w:val="BodyText3"/>
        <w:tabs>
          <w:tab w:val="clear" w:pos="567"/>
        </w:tabs>
        <w:spacing w:line="240" w:lineRule="auto"/>
        <w:jc w:val="left"/>
        <w:rPr>
          <w:szCs w:val="22"/>
          <w:lang w:val="fr-FR"/>
        </w:rPr>
      </w:pPr>
      <w:r w:rsidRPr="00F01D3A">
        <w:rPr>
          <w:lang w:val="fr-FR"/>
        </w:rPr>
        <w:t>Produsele</w:t>
      </w:r>
      <w:r w:rsidR="000B20BB" w:rsidRPr="00F01D3A">
        <w:rPr>
          <w:lang w:val="fr-FR"/>
        </w:rPr>
        <w:t xml:space="preserve"> Humalog trebuie administrate prin injectare subcutanată</w:t>
      </w:r>
      <w:r w:rsidR="00023CFC" w:rsidRPr="00F01D3A">
        <w:rPr>
          <w:lang w:val="fr-FR"/>
        </w:rPr>
        <w:t xml:space="preserve">. </w:t>
      </w:r>
    </w:p>
    <w:p w:rsidR="00023CFC" w:rsidRPr="001536EE" w:rsidRDefault="00023CFC" w:rsidP="00023CFC">
      <w:pPr>
        <w:tabs>
          <w:tab w:val="clear" w:pos="567"/>
        </w:tabs>
        <w:spacing w:line="240" w:lineRule="auto"/>
        <w:rPr>
          <w:szCs w:val="22"/>
        </w:rPr>
      </w:pPr>
      <w:r w:rsidRPr="00D426EE">
        <w:rPr>
          <w:szCs w:val="22"/>
        </w:rPr>
        <w:t>KwikPen</w:t>
      </w:r>
      <w:r w:rsidR="0075276B">
        <w:rPr>
          <w:szCs w:val="22"/>
        </w:rPr>
        <w:t xml:space="preserve">, </w:t>
      </w:r>
      <w:r w:rsidRPr="00595951">
        <w:rPr>
          <w:szCs w:val="22"/>
        </w:rPr>
        <w:t xml:space="preserve">Junior KwikPen </w:t>
      </w:r>
      <w:r w:rsidR="008150F6" w:rsidRPr="00764E4D">
        <w:rPr>
          <w:szCs w:val="22"/>
        </w:rPr>
        <w:t xml:space="preserve">şi Tempo Pen </w:t>
      </w:r>
      <w:r w:rsidR="00140BD8">
        <w:rPr>
          <w:szCs w:val="22"/>
        </w:rPr>
        <w:t>sunt ad</w:t>
      </w:r>
      <w:r w:rsidR="00D81962">
        <w:rPr>
          <w:szCs w:val="22"/>
        </w:rPr>
        <w:t>e</w:t>
      </w:r>
      <w:r w:rsidR="00140BD8">
        <w:rPr>
          <w:szCs w:val="22"/>
        </w:rPr>
        <w:t>cvate doar pentru injectare</w:t>
      </w:r>
      <w:r w:rsidRPr="00595951">
        <w:rPr>
          <w:szCs w:val="22"/>
        </w:rPr>
        <w:t xml:space="preserve"> </w:t>
      </w:r>
      <w:r w:rsidR="00140BD8">
        <w:rPr>
          <w:szCs w:val="22"/>
        </w:rPr>
        <w:t>subcutanată</w:t>
      </w:r>
      <w:r w:rsidRPr="00595951">
        <w:rPr>
          <w:szCs w:val="22"/>
        </w:rPr>
        <w:t>.</w:t>
      </w:r>
      <w:r w:rsidRPr="0025253F">
        <w:rPr>
          <w:szCs w:val="22"/>
        </w:rPr>
        <w:t xml:space="preserve"> </w:t>
      </w:r>
      <w:r>
        <w:rPr>
          <w:szCs w:val="22"/>
        </w:rPr>
        <w:t xml:space="preserve">Humalog </w:t>
      </w:r>
      <w:r w:rsidR="00181A67">
        <w:rPr>
          <w:szCs w:val="22"/>
        </w:rPr>
        <w:t>în cartuș</w:t>
      </w:r>
      <w:r>
        <w:rPr>
          <w:szCs w:val="22"/>
        </w:rPr>
        <w:t xml:space="preserve"> </w:t>
      </w:r>
      <w:r w:rsidR="006325F0">
        <w:rPr>
          <w:szCs w:val="22"/>
        </w:rPr>
        <w:t>este indicat</w:t>
      </w:r>
      <w:r w:rsidR="007A55CC">
        <w:rPr>
          <w:szCs w:val="22"/>
        </w:rPr>
        <w:t xml:space="preserve"> doar pentru injectare subcutanată</w:t>
      </w:r>
      <w:r w:rsidR="006247CE">
        <w:rPr>
          <w:szCs w:val="22"/>
        </w:rPr>
        <w:t xml:space="preserve"> cu un stilou injector</w:t>
      </w:r>
      <w:r w:rsidR="00560E08">
        <w:rPr>
          <w:szCs w:val="22"/>
        </w:rPr>
        <w:t xml:space="preserve"> </w:t>
      </w:r>
      <w:r w:rsidR="006247CE">
        <w:rPr>
          <w:szCs w:val="22"/>
        </w:rPr>
        <w:t>reutilizabil</w:t>
      </w:r>
      <w:r w:rsidR="002E2590">
        <w:rPr>
          <w:szCs w:val="22"/>
        </w:rPr>
        <w:t xml:space="preserve"> </w:t>
      </w:r>
      <w:r w:rsidR="00560E08">
        <w:rPr>
          <w:szCs w:val="22"/>
        </w:rPr>
        <w:t xml:space="preserve">(pen) Lilly </w:t>
      </w:r>
      <w:r w:rsidR="002E2590">
        <w:rPr>
          <w:szCs w:val="22"/>
        </w:rPr>
        <w:t>sau</w:t>
      </w:r>
      <w:r w:rsidRPr="001536EE">
        <w:rPr>
          <w:iCs/>
          <w:szCs w:val="24"/>
        </w:rPr>
        <w:t xml:space="preserve"> </w:t>
      </w:r>
      <w:r w:rsidR="00DF75D4">
        <w:rPr>
          <w:iCs/>
          <w:szCs w:val="24"/>
        </w:rPr>
        <w:t>o pompă compatibilă pentru perfuzie continuă subcutanată cu insulină</w:t>
      </w:r>
      <w:r w:rsidRPr="001536EE">
        <w:rPr>
          <w:iCs/>
          <w:szCs w:val="24"/>
        </w:rPr>
        <w:t xml:space="preserve"> (CSII).</w:t>
      </w:r>
      <w:r w:rsidRPr="001536EE">
        <w:rPr>
          <w:szCs w:val="22"/>
        </w:rPr>
        <w:t xml:space="preserve"> </w:t>
      </w:r>
    </w:p>
    <w:p w:rsidR="00023CFC" w:rsidRDefault="00023CFC" w:rsidP="00023CFC">
      <w:pPr>
        <w:tabs>
          <w:tab w:val="clear" w:pos="567"/>
        </w:tabs>
        <w:spacing w:line="240" w:lineRule="auto"/>
      </w:pPr>
    </w:p>
    <w:p w:rsidR="00023CFC" w:rsidRDefault="00DF75D4" w:rsidP="00023CFC">
      <w:pPr>
        <w:tabs>
          <w:tab w:val="clear" w:pos="567"/>
        </w:tabs>
        <w:spacing w:line="240" w:lineRule="auto"/>
      </w:pPr>
      <w:r>
        <w:t xml:space="preserve">Administrarea subcutanată </w:t>
      </w:r>
      <w:r w:rsidR="00DF58AC">
        <w:t>trebuie făcută la nivelul brațelor, coapselor, feselor sau</w:t>
      </w:r>
      <w:r w:rsidR="00023CFC">
        <w:t xml:space="preserve"> abdomen</w:t>
      </w:r>
      <w:r w:rsidR="00DF58AC">
        <w:t xml:space="preserve">ului. Utilizarea locurilor de </w:t>
      </w:r>
      <w:r w:rsidR="00443181">
        <w:t>injectare trebuie rotată, astfel încât să nu se folosească același loc mai frecvent</w:t>
      </w:r>
      <w:r w:rsidR="00B94CFF">
        <w:t xml:space="preserve"> decât aproximativ o dată</w:t>
      </w:r>
      <w:r w:rsidR="00443181">
        <w:t xml:space="preserve"> pe lună</w:t>
      </w:r>
      <w:r w:rsidR="00023CFC">
        <w:t>.</w:t>
      </w:r>
    </w:p>
    <w:p w:rsidR="00023CFC" w:rsidRDefault="00023CFC" w:rsidP="00023CFC">
      <w:pPr>
        <w:tabs>
          <w:tab w:val="clear" w:pos="567"/>
        </w:tabs>
        <w:spacing w:line="240" w:lineRule="auto"/>
        <w:ind w:left="540" w:hanging="540"/>
      </w:pPr>
    </w:p>
    <w:p w:rsidR="00443181" w:rsidRPr="00B83DA5" w:rsidRDefault="00443181" w:rsidP="00443181">
      <w:pPr>
        <w:tabs>
          <w:tab w:val="clear" w:pos="567"/>
        </w:tabs>
        <w:spacing w:line="240" w:lineRule="auto"/>
        <w:rPr>
          <w:lang w:val="ro-RO"/>
        </w:rPr>
      </w:pPr>
      <w:r w:rsidRPr="00B83DA5">
        <w:rPr>
          <w:lang w:val="ro-RO"/>
        </w:rPr>
        <w:t xml:space="preserve">Atunci când se administrează subcutanat, trebuie avut grijă ca la injectarea Humalog să nu se puncţioneze un vas de sânge. </w:t>
      </w:r>
      <w:r w:rsidRPr="00B83DA5">
        <w:rPr>
          <w:snapToGrid w:val="0"/>
          <w:lang w:val="ro-RO"/>
        </w:rPr>
        <w:t>După administrare, locul injectării nu trebuie masat. Pacienţii trebuie învăţaţi să utilizeze tehnicile corespunzătoare de injectare.</w:t>
      </w:r>
    </w:p>
    <w:p w:rsidR="00023CFC" w:rsidRPr="00F01D3A" w:rsidRDefault="00023CFC" w:rsidP="00023CFC">
      <w:pPr>
        <w:tabs>
          <w:tab w:val="clear" w:pos="567"/>
        </w:tabs>
        <w:spacing w:line="240" w:lineRule="auto"/>
        <w:ind w:right="11"/>
        <w:rPr>
          <w:lang w:val="ro-RO"/>
        </w:rPr>
      </w:pPr>
    </w:p>
    <w:p w:rsidR="0075276B" w:rsidRPr="00F01D3A" w:rsidRDefault="0075276B" w:rsidP="0075276B">
      <w:pPr>
        <w:tabs>
          <w:tab w:val="clear" w:pos="567"/>
        </w:tabs>
        <w:spacing w:line="240" w:lineRule="auto"/>
        <w:ind w:right="11"/>
        <w:rPr>
          <w:i/>
          <w:szCs w:val="22"/>
          <w:lang w:val="ro-RO"/>
        </w:rPr>
      </w:pPr>
      <w:bookmarkStart w:id="1" w:name="_Hlk46079271"/>
      <w:r>
        <w:rPr>
          <w:i/>
          <w:szCs w:val="22"/>
          <w:lang w:val="ro-RO"/>
        </w:rPr>
        <w:t>Stilourile injectoare Humalog KwikPen</w:t>
      </w:r>
    </w:p>
    <w:p w:rsidR="0075276B" w:rsidRPr="00F01D3A" w:rsidRDefault="0075276B" w:rsidP="0075276B">
      <w:pPr>
        <w:pStyle w:val="Default"/>
        <w:rPr>
          <w:rFonts w:ascii="Times New Roman" w:hAnsi="Times New Roman" w:cs="Times New Roman"/>
          <w:sz w:val="22"/>
          <w:szCs w:val="22"/>
          <w:lang w:val="fr-FR"/>
        </w:rPr>
      </w:pPr>
      <w:r w:rsidRPr="00764E4D">
        <w:rPr>
          <w:rFonts w:ascii="Times New Roman" w:hAnsi="Times New Roman" w:cs="Times New Roman"/>
          <w:sz w:val="22"/>
          <w:szCs w:val="22"/>
          <w:lang w:val="ro-RO"/>
        </w:rPr>
        <w:t xml:space="preserve">Stilourile injectoare preumplute </w:t>
      </w:r>
      <w:r w:rsidRPr="00F01D3A">
        <w:rPr>
          <w:rFonts w:ascii="Times New Roman" w:hAnsi="Times New Roman" w:cs="Times New Roman"/>
          <w:sz w:val="22"/>
          <w:szCs w:val="22"/>
          <w:lang w:val="fr-FR"/>
        </w:rPr>
        <w:t xml:space="preserve">Humalog </w:t>
      </w:r>
      <w:r>
        <w:rPr>
          <w:rFonts w:ascii="Times New Roman" w:hAnsi="Times New Roman" w:cs="Times New Roman"/>
          <w:sz w:val="22"/>
          <w:szCs w:val="22"/>
          <w:lang w:val="fr-FR"/>
        </w:rPr>
        <w:t>KwikPen sunt</w:t>
      </w:r>
      <w:r w:rsidRPr="00F01D3A">
        <w:rPr>
          <w:rFonts w:ascii="Times New Roman" w:hAnsi="Times New Roman" w:cs="Times New Roman"/>
          <w:sz w:val="22"/>
          <w:szCs w:val="22"/>
          <w:lang w:val="fr-FR"/>
        </w:rPr>
        <w:t xml:space="preserve"> disponibil</w:t>
      </w:r>
      <w:r>
        <w:rPr>
          <w:rFonts w:ascii="Times New Roman" w:hAnsi="Times New Roman" w:cs="Times New Roman"/>
          <w:sz w:val="22"/>
          <w:szCs w:val="22"/>
          <w:lang w:val="fr-FR"/>
        </w:rPr>
        <w:t>e</w:t>
      </w:r>
      <w:r w:rsidRPr="00F01D3A">
        <w:rPr>
          <w:rFonts w:ascii="Times New Roman" w:hAnsi="Times New Roman" w:cs="Times New Roman"/>
          <w:sz w:val="22"/>
          <w:szCs w:val="22"/>
          <w:lang w:val="fr-FR"/>
        </w:rPr>
        <w:t xml:space="preserve"> în două concentrații. Humalog 100 unități/ml KwikPen</w:t>
      </w:r>
      <w:r w:rsidRPr="008150F6">
        <w:rPr>
          <w:rFonts w:ascii="Times New Roman" w:hAnsi="Times New Roman" w:cs="Times New Roman"/>
          <w:sz w:val="22"/>
          <w:szCs w:val="22"/>
          <w:lang w:val="ro-RO"/>
        </w:rPr>
        <w:t xml:space="preserve"> </w:t>
      </w:r>
      <w:r w:rsidRPr="00F01D3A">
        <w:rPr>
          <w:rFonts w:ascii="Times New Roman" w:hAnsi="Times New Roman" w:cs="Times New Roman"/>
          <w:sz w:val="22"/>
          <w:szCs w:val="22"/>
          <w:lang w:val="fr-FR"/>
        </w:rPr>
        <w:t xml:space="preserve">(și Humalog 200 unități/ml KwikPen, </w:t>
      </w:r>
      <w:r w:rsidRPr="00F01D3A">
        <w:rPr>
          <w:rFonts w:ascii="Times New Roman" w:hAnsi="Times New Roman" w:cs="Times New Roman"/>
          <w:i/>
          <w:sz w:val="22"/>
          <w:szCs w:val="22"/>
          <w:lang w:val="fr-FR"/>
        </w:rPr>
        <w:t>vezi RCP separat</w:t>
      </w:r>
      <w:r w:rsidRPr="00F01D3A">
        <w:rPr>
          <w:rFonts w:ascii="Times New Roman" w:hAnsi="Times New Roman" w:cs="Times New Roman"/>
          <w:sz w:val="22"/>
          <w:szCs w:val="22"/>
          <w:lang w:val="fr-FR"/>
        </w:rPr>
        <w:t xml:space="preserve">) eliberează 1 – 60 unități în trepte de câte 1 unitate într-o singură injecție. Humalog 100 unități/ml Junior KwikPen eliberează 0,5 – 30 unități în trepte de câte 0,5 unități într-o singură injecție. </w:t>
      </w:r>
      <w:r w:rsidRPr="00F01D3A">
        <w:rPr>
          <w:rFonts w:ascii="Times New Roman" w:hAnsi="Times New Roman" w:cs="Times New Roman"/>
          <w:b/>
          <w:sz w:val="22"/>
          <w:szCs w:val="22"/>
          <w:lang w:val="fr-FR"/>
        </w:rPr>
        <w:t>Numărul de unități de insulină este afișat în fereastra de doze a stiloului injector indiferent de concentrație</w:t>
      </w:r>
      <w:r w:rsidRPr="00F01D3A">
        <w:rPr>
          <w:rFonts w:ascii="Times New Roman" w:hAnsi="Times New Roman" w:cs="Times New Roman"/>
          <w:sz w:val="22"/>
          <w:szCs w:val="22"/>
          <w:lang w:val="fr-FR"/>
        </w:rPr>
        <w:t xml:space="preserve"> și </w:t>
      </w:r>
      <w:r w:rsidRPr="00F01D3A">
        <w:rPr>
          <w:rFonts w:ascii="Times New Roman" w:hAnsi="Times New Roman" w:cs="Times New Roman"/>
          <w:b/>
          <w:sz w:val="22"/>
          <w:szCs w:val="22"/>
          <w:lang w:val="fr-FR"/>
        </w:rPr>
        <w:t xml:space="preserve">nu </w:t>
      </w:r>
      <w:r w:rsidRPr="00F01D3A">
        <w:rPr>
          <w:rFonts w:ascii="Times New Roman" w:hAnsi="Times New Roman" w:cs="Times New Roman"/>
          <w:sz w:val="22"/>
          <w:szCs w:val="22"/>
          <w:lang w:val="fr-FR"/>
        </w:rPr>
        <w:t xml:space="preserve">trebuie efectuată nicio conversie în cazul trecerii pacientului la administrarea unei concentrații noi sau la utilizarea unui stilou cu  trepte diferite de doze. </w:t>
      </w:r>
    </w:p>
    <w:p w:rsidR="00491874" w:rsidRDefault="00491874" w:rsidP="00023CFC">
      <w:pPr>
        <w:tabs>
          <w:tab w:val="clear" w:pos="567"/>
        </w:tabs>
        <w:spacing w:line="240" w:lineRule="auto"/>
        <w:ind w:right="11"/>
        <w:rPr>
          <w:bCs/>
          <w:i/>
          <w:lang w:val="fr-FR"/>
        </w:rPr>
      </w:pPr>
    </w:p>
    <w:p w:rsidR="00491874" w:rsidRPr="00F01D3A" w:rsidRDefault="00491874" w:rsidP="005E0C38">
      <w:pPr>
        <w:keepNext/>
        <w:tabs>
          <w:tab w:val="clear" w:pos="567"/>
        </w:tabs>
        <w:spacing w:line="240" w:lineRule="auto"/>
        <w:ind w:right="11"/>
        <w:rPr>
          <w:i/>
          <w:szCs w:val="22"/>
          <w:lang w:val="ro-RO"/>
        </w:rPr>
      </w:pPr>
      <w:r>
        <w:rPr>
          <w:i/>
          <w:szCs w:val="22"/>
          <w:lang w:val="ro-RO"/>
        </w:rPr>
        <w:t>Stiloul injector Humalog Tempo Pen</w:t>
      </w:r>
    </w:p>
    <w:p w:rsidR="00491874" w:rsidRDefault="00491874" w:rsidP="005E0C38">
      <w:pPr>
        <w:pStyle w:val="Default"/>
        <w:keepNext/>
        <w:rPr>
          <w:rFonts w:ascii="Times New Roman" w:hAnsi="Times New Roman" w:cs="Times New Roman"/>
          <w:sz w:val="22"/>
          <w:szCs w:val="22"/>
          <w:lang w:val="ro-RO"/>
        </w:rPr>
      </w:pPr>
      <w:r w:rsidRPr="00764E4D">
        <w:rPr>
          <w:rFonts w:ascii="Times New Roman" w:hAnsi="Times New Roman" w:cs="Times New Roman"/>
          <w:sz w:val="22"/>
          <w:szCs w:val="22"/>
          <w:lang w:val="ro-RO"/>
        </w:rPr>
        <w:t xml:space="preserve">Stiloul injector preumplut </w:t>
      </w:r>
      <w:r w:rsidRPr="00F01D3A">
        <w:rPr>
          <w:rFonts w:ascii="Times New Roman" w:hAnsi="Times New Roman" w:cs="Times New Roman"/>
          <w:sz w:val="22"/>
          <w:szCs w:val="22"/>
          <w:lang w:val="fr-FR"/>
        </w:rPr>
        <w:t xml:space="preserve">Humalog 100 unități/ml </w:t>
      </w:r>
      <w:r>
        <w:rPr>
          <w:rFonts w:ascii="Times New Roman" w:hAnsi="Times New Roman" w:cs="Times New Roman"/>
          <w:sz w:val="22"/>
          <w:szCs w:val="22"/>
          <w:lang w:val="fr-FR"/>
        </w:rPr>
        <w:t xml:space="preserve">Tempo Pen </w:t>
      </w:r>
      <w:r w:rsidRPr="00F01D3A">
        <w:rPr>
          <w:rFonts w:ascii="Times New Roman" w:hAnsi="Times New Roman" w:cs="Times New Roman"/>
          <w:sz w:val="22"/>
          <w:szCs w:val="22"/>
          <w:lang w:val="fr-FR"/>
        </w:rPr>
        <w:t xml:space="preserve">eliberează 1 – 60 unități în trepte de câte 1 unitate într-o singură injecție. </w:t>
      </w:r>
      <w:r w:rsidRPr="00491874">
        <w:rPr>
          <w:rFonts w:ascii="Times New Roman" w:hAnsi="Times New Roman" w:cs="Times New Roman"/>
          <w:bCs/>
          <w:sz w:val="22"/>
          <w:szCs w:val="22"/>
          <w:lang w:val="fr-FR"/>
        </w:rPr>
        <w:t>Numărul de unități de insulină este afișat în fereastra de doze a stiloului injector indiferent de concentrație și nu trebuie</w:t>
      </w:r>
      <w:r w:rsidRPr="00F01D3A">
        <w:rPr>
          <w:rFonts w:ascii="Times New Roman" w:hAnsi="Times New Roman" w:cs="Times New Roman"/>
          <w:sz w:val="22"/>
          <w:szCs w:val="22"/>
          <w:lang w:val="fr-FR"/>
        </w:rPr>
        <w:t xml:space="preserve"> efectuată nicio conversie în cazul trecerii pacientului la administrarea unei concentrații noi sau la utilizarea unui stilou cu  trepte diferite de doze. </w:t>
      </w:r>
      <w:r w:rsidR="00D63DB3">
        <w:rPr>
          <w:rFonts w:ascii="Times New Roman" w:hAnsi="Times New Roman" w:cs="Times New Roman"/>
          <w:sz w:val="22"/>
          <w:szCs w:val="22"/>
          <w:lang w:val="fr-FR"/>
        </w:rPr>
        <w:t xml:space="preserve">Tempo Pen poate fi utilizat </w:t>
      </w:r>
      <w:r w:rsidR="00D63DB3">
        <w:rPr>
          <w:rFonts w:ascii="Times New Roman" w:hAnsi="Times New Roman" w:cs="Times New Roman"/>
          <w:sz w:val="22"/>
          <w:szCs w:val="22"/>
          <w:lang w:val="ro-RO"/>
        </w:rPr>
        <w:t>împreună cu modulul opțional de transfer, Tempo Smart</w:t>
      </w:r>
      <w:r w:rsidR="00330CC0">
        <w:rPr>
          <w:rFonts w:ascii="Times New Roman" w:hAnsi="Times New Roman" w:cs="Times New Roman"/>
          <w:sz w:val="22"/>
          <w:szCs w:val="22"/>
          <w:lang w:val="ro-RO"/>
        </w:rPr>
        <w:t xml:space="preserve"> </w:t>
      </w:r>
      <w:r w:rsidR="006F53F7">
        <w:rPr>
          <w:rFonts w:ascii="Times New Roman" w:hAnsi="Times New Roman" w:cs="Times New Roman"/>
          <w:sz w:val="22"/>
          <w:szCs w:val="22"/>
          <w:lang w:val="ro-RO"/>
        </w:rPr>
        <w:t xml:space="preserve">Button </w:t>
      </w:r>
      <w:r w:rsidR="00330CC0">
        <w:rPr>
          <w:rFonts w:ascii="Times New Roman" w:hAnsi="Times New Roman" w:cs="Times New Roman"/>
          <w:sz w:val="22"/>
          <w:szCs w:val="22"/>
          <w:lang w:val="ro-RO"/>
        </w:rPr>
        <w:t>(vezi pct. 6.6).</w:t>
      </w:r>
    </w:p>
    <w:p w:rsidR="006F53F7" w:rsidRPr="005E0C38" w:rsidRDefault="006F53F7" w:rsidP="00491874">
      <w:pPr>
        <w:pStyle w:val="Default"/>
        <w:rPr>
          <w:rFonts w:ascii="Times New Roman" w:hAnsi="Times New Roman" w:cs="Times New Roman"/>
          <w:sz w:val="22"/>
          <w:szCs w:val="22"/>
          <w:lang w:val="ro-RO"/>
        </w:rPr>
      </w:pPr>
    </w:p>
    <w:p w:rsidR="00D63DB3" w:rsidRPr="009626D6" w:rsidRDefault="00D63DB3" w:rsidP="00D63DB3">
      <w:pPr>
        <w:tabs>
          <w:tab w:val="clear" w:pos="567"/>
        </w:tabs>
        <w:spacing w:line="240" w:lineRule="auto"/>
        <w:rPr>
          <w:snapToGrid w:val="0"/>
          <w:szCs w:val="22"/>
        </w:rPr>
      </w:pPr>
      <w:r w:rsidRPr="009626D6">
        <w:rPr>
          <w:snapToGrid w:val="0"/>
          <w:szCs w:val="22"/>
        </w:rPr>
        <w:t xml:space="preserve">Atunci când se utilizează Tempo Pen, </w:t>
      </w:r>
      <w:r w:rsidR="006F53F7">
        <w:rPr>
          <w:snapToGrid w:val="0"/>
          <w:szCs w:val="22"/>
        </w:rPr>
        <w:t xml:space="preserve">Tempo </w:t>
      </w:r>
      <w:r w:rsidRPr="009626D6">
        <w:rPr>
          <w:snapToGrid w:val="0"/>
          <w:szCs w:val="22"/>
        </w:rPr>
        <w:t xml:space="preserve">Smart Button și </w:t>
      </w:r>
      <w:r w:rsidR="0024798A">
        <w:rPr>
          <w:snapToGrid w:val="0"/>
          <w:szCs w:val="22"/>
        </w:rPr>
        <w:t>aplicația de mobil</w:t>
      </w:r>
      <w:r w:rsidRPr="009626D6">
        <w:rPr>
          <w:snapToGrid w:val="0"/>
          <w:szCs w:val="22"/>
        </w:rPr>
        <w:t>, ca și în cazul oricărei injecții cu insulină, pacien</w:t>
      </w:r>
      <w:r>
        <w:rPr>
          <w:snapToGrid w:val="0"/>
          <w:szCs w:val="22"/>
        </w:rPr>
        <w:t>ții</w:t>
      </w:r>
      <w:r w:rsidRPr="009626D6">
        <w:rPr>
          <w:snapToGrid w:val="0"/>
          <w:szCs w:val="22"/>
        </w:rPr>
        <w:t xml:space="preserve"> trebuie instrui</w:t>
      </w:r>
      <w:r>
        <w:rPr>
          <w:snapToGrid w:val="0"/>
          <w:szCs w:val="22"/>
        </w:rPr>
        <w:t>ți</w:t>
      </w:r>
      <w:r w:rsidRPr="009626D6">
        <w:rPr>
          <w:snapToGrid w:val="0"/>
          <w:szCs w:val="22"/>
        </w:rPr>
        <w:t xml:space="preserve"> să verifice </w:t>
      </w:r>
      <w:r w:rsidR="00B34333">
        <w:rPr>
          <w:snapToGrid w:val="0"/>
          <w:szCs w:val="22"/>
        </w:rPr>
        <w:t>glicemia</w:t>
      </w:r>
      <w:r w:rsidRPr="009626D6">
        <w:rPr>
          <w:snapToGrid w:val="0"/>
          <w:szCs w:val="22"/>
        </w:rPr>
        <w:t xml:space="preserve"> atunci când </w:t>
      </w:r>
      <w:r>
        <w:rPr>
          <w:snapToGrid w:val="0"/>
          <w:szCs w:val="22"/>
        </w:rPr>
        <w:t>este necesar</w:t>
      </w:r>
      <w:r w:rsidRPr="009626D6">
        <w:rPr>
          <w:snapToGrid w:val="0"/>
          <w:szCs w:val="22"/>
        </w:rPr>
        <w:t xml:space="preserve"> sau </w:t>
      </w:r>
      <w:r>
        <w:rPr>
          <w:snapToGrid w:val="0"/>
          <w:szCs w:val="22"/>
        </w:rPr>
        <w:t>consideră ca au nevoie de o nouă doză, în cazul în care n</w:t>
      </w:r>
      <w:r w:rsidRPr="009626D6">
        <w:rPr>
          <w:snapToGrid w:val="0"/>
          <w:szCs w:val="22"/>
        </w:rPr>
        <w:t xml:space="preserve">u sunt siguri cât de mult </w:t>
      </w:r>
      <w:r>
        <w:rPr>
          <w:snapToGrid w:val="0"/>
          <w:szCs w:val="22"/>
        </w:rPr>
        <w:t>și-</w:t>
      </w:r>
      <w:r w:rsidRPr="009626D6">
        <w:rPr>
          <w:snapToGrid w:val="0"/>
          <w:szCs w:val="22"/>
        </w:rPr>
        <w:t>au injectat.</w:t>
      </w:r>
    </w:p>
    <w:bookmarkEnd w:id="1"/>
    <w:p w:rsidR="00491874" w:rsidRPr="00F01D3A" w:rsidRDefault="00491874" w:rsidP="00491874">
      <w:pPr>
        <w:pStyle w:val="Default"/>
        <w:rPr>
          <w:rFonts w:ascii="Times New Roman" w:hAnsi="Times New Roman" w:cs="Times New Roman"/>
          <w:sz w:val="22"/>
          <w:szCs w:val="22"/>
          <w:lang w:val="fr-FR"/>
        </w:rPr>
      </w:pPr>
    </w:p>
    <w:p w:rsidR="00023CFC" w:rsidRPr="00F01D3A" w:rsidRDefault="00E17F2E" w:rsidP="00023CFC">
      <w:pPr>
        <w:tabs>
          <w:tab w:val="clear" w:pos="567"/>
        </w:tabs>
        <w:spacing w:line="240" w:lineRule="auto"/>
        <w:ind w:right="11"/>
        <w:rPr>
          <w:bCs/>
          <w:i/>
          <w:lang w:val="fr-FR"/>
        </w:rPr>
      </w:pPr>
      <w:r w:rsidRPr="00F01D3A">
        <w:rPr>
          <w:bCs/>
          <w:i/>
          <w:lang w:val="fr-FR"/>
        </w:rPr>
        <w:t>Utilizarea Humalog î</w:t>
      </w:r>
      <w:r w:rsidR="00023CFC" w:rsidRPr="00F01D3A">
        <w:rPr>
          <w:bCs/>
          <w:i/>
          <w:lang w:val="fr-FR"/>
        </w:rPr>
        <w:t>n</w:t>
      </w:r>
      <w:r w:rsidR="00F7506A" w:rsidRPr="00F01D3A">
        <w:rPr>
          <w:bCs/>
          <w:i/>
          <w:lang w:val="fr-FR"/>
        </w:rPr>
        <w:t>tr-o</w:t>
      </w:r>
      <w:r w:rsidR="00023CFC" w:rsidRPr="00F01D3A">
        <w:rPr>
          <w:bCs/>
          <w:i/>
          <w:lang w:val="fr-FR"/>
        </w:rPr>
        <w:t xml:space="preserve"> </w:t>
      </w:r>
      <w:r w:rsidRPr="00F01D3A">
        <w:rPr>
          <w:bCs/>
          <w:i/>
          <w:lang w:val="fr-FR"/>
        </w:rPr>
        <w:t>pompă de perfuzie cu insulină</w:t>
      </w:r>
    </w:p>
    <w:p w:rsidR="00023CFC" w:rsidRPr="00F01D3A" w:rsidRDefault="00D46F22" w:rsidP="00023CFC">
      <w:pPr>
        <w:tabs>
          <w:tab w:val="clear" w:pos="567"/>
        </w:tabs>
        <w:spacing w:line="240" w:lineRule="auto"/>
        <w:rPr>
          <w:lang w:val="fr-FR"/>
        </w:rPr>
      </w:pPr>
      <w:r w:rsidRPr="00F01D3A">
        <w:rPr>
          <w:lang w:val="fr-FR"/>
        </w:rPr>
        <w:t>Pentru injectarea subcutanată de Humalog</w:t>
      </w:r>
      <w:r w:rsidR="003700AE" w:rsidRPr="00F01D3A">
        <w:rPr>
          <w:lang w:val="fr-FR"/>
        </w:rPr>
        <w:t xml:space="preserve"> cu o pompă</w:t>
      </w:r>
      <w:r w:rsidRPr="00F01D3A">
        <w:rPr>
          <w:lang w:val="fr-FR"/>
        </w:rPr>
        <w:t xml:space="preserve"> de perfuzie continuă</w:t>
      </w:r>
      <w:r w:rsidR="00023CFC" w:rsidRPr="00F01D3A">
        <w:rPr>
          <w:lang w:val="fr-FR"/>
        </w:rPr>
        <w:t xml:space="preserve">, </w:t>
      </w:r>
      <w:r w:rsidR="00C83309" w:rsidRPr="00F01D3A">
        <w:rPr>
          <w:lang w:val="fr-FR"/>
        </w:rPr>
        <w:t>se va umple rezervorul pompei cu un flacon de</w:t>
      </w:r>
      <w:r w:rsidR="00023CFC" w:rsidRPr="00F01D3A">
        <w:rPr>
          <w:lang w:val="fr-FR"/>
        </w:rPr>
        <w:t xml:space="preserve"> Humalog 100 </w:t>
      </w:r>
      <w:r w:rsidR="00C83309" w:rsidRPr="00F01D3A">
        <w:rPr>
          <w:lang w:val="fr-FR"/>
        </w:rPr>
        <w:t>unități/ml</w:t>
      </w:r>
      <w:r w:rsidR="001F0537" w:rsidRPr="00F01D3A">
        <w:rPr>
          <w:lang w:val="fr-FR"/>
        </w:rPr>
        <w:t xml:space="preserve">. </w:t>
      </w:r>
      <w:r w:rsidR="003F466E" w:rsidRPr="00F01D3A">
        <w:rPr>
          <w:lang w:val="fr-FR"/>
        </w:rPr>
        <w:t>Unele pompe sunt compatibile cu cart</w:t>
      </w:r>
      <w:r w:rsidR="000B5E44" w:rsidRPr="00F01D3A">
        <w:rPr>
          <w:lang w:val="fr-FR"/>
        </w:rPr>
        <w:t>ușele, care pot fi introdus</w:t>
      </w:r>
      <w:r w:rsidR="003F466E" w:rsidRPr="00F01D3A">
        <w:rPr>
          <w:lang w:val="fr-FR"/>
        </w:rPr>
        <w:t>e</w:t>
      </w:r>
      <w:r w:rsidR="00023CFC" w:rsidRPr="00F01D3A">
        <w:rPr>
          <w:lang w:val="fr-FR"/>
        </w:rPr>
        <w:t xml:space="preserve"> </w:t>
      </w:r>
      <w:r w:rsidR="003F466E" w:rsidRPr="00F01D3A">
        <w:rPr>
          <w:lang w:val="fr-FR"/>
        </w:rPr>
        <w:t>intacte în po</w:t>
      </w:r>
      <w:r w:rsidR="00023CFC" w:rsidRPr="00F01D3A">
        <w:rPr>
          <w:lang w:val="fr-FR"/>
        </w:rPr>
        <w:t>mp</w:t>
      </w:r>
      <w:r w:rsidR="007A6B58" w:rsidRPr="00F01D3A">
        <w:rPr>
          <w:lang w:val="fr-FR"/>
        </w:rPr>
        <w:t>a de perfuzie</w:t>
      </w:r>
      <w:r w:rsidR="00023CFC" w:rsidRPr="00F01D3A">
        <w:rPr>
          <w:lang w:val="fr-FR"/>
        </w:rPr>
        <w:t>.</w:t>
      </w:r>
    </w:p>
    <w:p w:rsidR="00023CFC" w:rsidRDefault="00023CFC">
      <w:pPr>
        <w:pStyle w:val="BlockText"/>
        <w:ind w:left="0" w:firstLine="0"/>
        <w:jc w:val="left"/>
        <w:rPr>
          <w:szCs w:val="22"/>
          <w:u w:val="single"/>
          <w:lang w:val="ro-RO"/>
        </w:rPr>
      </w:pPr>
    </w:p>
    <w:p w:rsidR="00472D70" w:rsidRPr="00C30EC9" w:rsidRDefault="00472D70" w:rsidP="00091893">
      <w:pPr>
        <w:tabs>
          <w:tab w:val="clear" w:pos="567"/>
        </w:tabs>
        <w:autoSpaceDE w:val="0"/>
        <w:autoSpaceDN w:val="0"/>
        <w:adjustRightInd w:val="0"/>
        <w:spacing w:line="240" w:lineRule="auto"/>
        <w:rPr>
          <w:rFonts w:ascii="TimesNewRomanPSMT" w:hAnsi="TimesNewRomanPSMT" w:cs="TimesNewRomanPSMT"/>
          <w:szCs w:val="22"/>
          <w:lang w:val="it-IT"/>
        </w:rPr>
      </w:pPr>
      <w:r w:rsidRPr="00B83DA5">
        <w:rPr>
          <w:snapToGrid w:val="0"/>
          <w:szCs w:val="22"/>
          <w:lang w:val="ro-RO"/>
        </w:rPr>
        <w:t>Pentru perfuzarea insulinei lispro se pot folosi numai anumite pompe de perfuzie pentru insulină marcate cu CE</w:t>
      </w:r>
      <w:r w:rsidRPr="00B83DA5">
        <w:rPr>
          <w:szCs w:val="22"/>
          <w:lang w:val="ro-RO"/>
        </w:rPr>
        <w:t xml:space="preserve">. Înainte de perfuzia cu insulină lispro, se vor studia instrucţiunile producătorului </w:t>
      </w:r>
      <w:r w:rsidR="0088357D">
        <w:rPr>
          <w:szCs w:val="22"/>
          <w:lang w:val="ro-RO"/>
        </w:rPr>
        <w:t xml:space="preserve">pompei de perfuzie, </w:t>
      </w:r>
      <w:r w:rsidRPr="00B83DA5">
        <w:rPr>
          <w:szCs w:val="22"/>
          <w:lang w:val="ro-RO"/>
        </w:rPr>
        <w:t xml:space="preserve">pentru a se stabili dacă pompa </w:t>
      </w:r>
      <w:r w:rsidR="00AD41EA">
        <w:rPr>
          <w:szCs w:val="22"/>
          <w:lang w:val="ro-RO"/>
        </w:rPr>
        <w:t xml:space="preserve">respectivă </w:t>
      </w:r>
      <w:r w:rsidRPr="00B83DA5">
        <w:rPr>
          <w:szCs w:val="22"/>
          <w:lang w:val="ro-RO"/>
        </w:rPr>
        <w:t xml:space="preserve">este sau nu corespunzătoare. </w:t>
      </w:r>
      <w:r w:rsidRPr="00B83DA5">
        <w:rPr>
          <w:snapToGrid w:val="0"/>
          <w:szCs w:val="22"/>
          <w:lang w:val="ro-RO"/>
        </w:rPr>
        <w:t>Se vor folosi rezervorul şi cateterul adecvate pentru pompa respectivă</w:t>
      </w:r>
      <w:r w:rsidRPr="00D755E0">
        <w:rPr>
          <w:snapToGrid w:val="0"/>
          <w:szCs w:val="22"/>
          <w:lang w:val="ro-RO"/>
        </w:rPr>
        <w:t>.</w:t>
      </w:r>
      <w:r w:rsidR="00D05CC2" w:rsidRPr="00D755E0">
        <w:rPr>
          <w:szCs w:val="22"/>
          <w:lang w:val="ro-RO"/>
        </w:rPr>
        <w:t xml:space="preserve"> </w:t>
      </w:r>
      <w:r w:rsidR="00214E28">
        <w:rPr>
          <w:szCs w:val="22"/>
          <w:lang w:val="ro-RO"/>
        </w:rPr>
        <w:t xml:space="preserve">La umplerea rezervorului pompei </w:t>
      </w:r>
      <w:r w:rsidR="0039289A">
        <w:rPr>
          <w:szCs w:val="22"/>
          <w:lang w:val="ro-RO"/>
        </w:rPr>
        <w:t>s</w:t>
      </w:r>
      <w:r w:rsidR="0039289A" w:rsidRPr="00F01D3A">
        <w:rPr>
          <w:lang w:val="ro-RO"/>
        </w:rPr>
        <w:t xml:space="preserve">e </w:t>
      </w:r>
      <w:r w:rsidR="00AB44D7" w:rsidRPr="00F01D3A">
        <w:rPr>
          <w:lang w:val="ro-RO"/>
        </w:rPr>
        <w:t xml:space="preserve">va </w:t>
      </w:r>
      <w:r w:rsidR="0039289A" w:rsidRPr="00F01D3A">
        <w:rPr>
          <w:lang w:val="ro-RO"/>
        </w:rPr>
        <w:t>evit</w:t>
      </w:r>
      <w:r w:rsidR="00AB44D7" w:rsidRPr="00F01D3A">
        <w:rPr>
          <w:lang w:val="ro-RO"/>
        </w:rPr>
        <w:t>a</w:t>
      </w:r>
      <w:r w:rsidR="0039289A" w:rsidRPr="00F01D3A">
        <w:rPr>
          <w:lang w:val="ro-RO"/>
        </w:rPr>
        <w:t xml:space="preserve"> deteriorarea acestuia, utilizând </w:t>
      </w:r>
      <w:r w:rsidR="00BE04A0" w:rsidRPr="00F01D3A">
        <w:rPr>
          <w:lang w:val="ro-RO"/>
        </w:rPr>
        <w:t xml:space="preserve">un ac cu lungimea corectă </w:t>
      </w:r>
      <w:r w:rsidR="002B06E4" w:rsidRPr="00F01D3A">
        <w:rPr>
          <w:lang w:val="ro-RO"/>
        </w:rPr>
        <w:t>pentru</w:t>
      </w:r>
      <w:r w:rsidR="0039289A" w:rsidRPr="00F01D3A">
        <w:rPr>
          <w:lang w:val="ro-RO"/>
        </w:rPr>
        <w:t xml:space="preserve"> sistemul de umplere.</w:t>
      </w:r>
      <w:r w:rsidR="00214E28" w:rsidRPr="00F01D3A">
        <w:rPr>
          <w:lang w:val="ro-RO"/>
        </w:rPr>
        <w:t xml:space="preserve"> </w:t>
      </w:r>
      <w:r w:rsidR="00D05CC2" w:rsidRPr="00D755E0">
        <w:rPr>
          <w:szCs w:val="22"/>
          <w:lang w:val="ro-RO"/>
        </w:rPr>
        <w:t xml:space="preserve">Setul de </w:t>
      </w:r>
      <w:r w:rsidR="00110DB1" w:rsidRPr="00D755E0">
        <w:rPr>
          <w:szCs w:val="22"/>
          <w:lang w:val="ro-RO"/>
        </w:rPr>
        <w:t>perfuz</w:t>
      </w:r>
      <w:r w:rsidR="00110DB1">
        <w:rPr>
          <w:szCs w:val="22"/>
          <w:lang w:val="ro-RO"/>
        </w:rPr>
        <w:t>ie</w:t>
      </w:r>
      <w:r w:rsidR="00110DB1" w:rsidRPr="00D755E0">
        <w:rPr>
          <w:szCs w:val="22"/>
          <w:lang w:val="ro-RO"/>
        </w:rPr>
        <w:t xml:space="preserve"> </w:t>
      </w:r>
      <w:r w:rsidR="00D05CC2" w:rsidRPr="00D755E0">
        <w:rPr>
          <w:szCs w:val="22"/>
          <w:lang w:val="ro-RO"/>
        </w:rPr>
        <w:t>(cateterul şi acul) trebuie schimbat în concordanţă cu instrucţiunile furnizate împreună cu acesta.</w:t>
      </w:r>
      <w:r w:rsidRPr="00B83DA5">
        <w:rPr>
          <w:snapToGrid w:val="0"/>
          <w:szCs w:val="22"/>
          <w:lang w:val="ro-RO"/>
        </w:rPr>
        <w:t xml:space="preserve"> În cazul apariţiei unui episod hipoglicemic, perfuzia trebuie întreruptă până la rezolvarea episodului. Dacă apar valori scăzute repetate sau severe ale glicemiei, trebuie </w:t>
      </w:r>
      <w:r w:rsidR="00AD41EA">
        <w:rPr>
          <w:snapToGrid w:val="0"/>
          <w:szCs w:val="22"/>
          <w:lang w:val="ro-RO"/>
        </w:rPr>
        <w:t xml:space="preserve">să </w:t>
      </w:r>
      <w:r w:rsidR="001B5FF0">
        <w:rPr>
          <w:snapToGrid w:val="0"/>
          <w:szCs w:val="22"/>
          <w:lang w:val="ro-RO"/>
        </w:rPr>
        <w:t xml:space="preserve">se ia </w:t>
      </w:r>
      <w:r w:rsidRPr="00B83DA5">
        <w:rPr>
          <w:snapToGrid w:val="0"/>
          <w:szCs w:val="22"/>
          <w:lang w:val="ro-RO"/>
        </w:rPr>
        <w:t xml:space="preserve">în considerare necesitatea de a reduce sau de a întrerupe perfuzia cu insulină. O defecţiune a pompei sau înfundarea setului de perfuzie pot să determine creşterea rapidă a glicemiei. Dacă </w:t>
      </w:r>
      <w:r w:rsidR="001B5FF0">
        <w:rPr>
          <w:snapToGrid w:val="0"/>
          <w:szCs w:val="22"/>
          <w:lang w:val="ro-RO"/>
        </w:rPr>
        <w:t xml:space="preserve">se </w:t>
      </w:r>
      <w:r w:rsidRPr="00B83DA5">
        <w:rPr>
          <w:snapToGrid w:val="0"/>
          <w:szCs w:val="22"/>
          <w:lang w:val="ro-RO"/>
        </w:rPr>
        <w:t xml:space="preserve">suspectează o întrerupere a </w:t>
      </w:r>
      <w:r w:rsidR="00110DB1">
        <w:rPr>
          <w:snapToGrid w:val="0"/>
          <w:szCs w:val="22"/>
          <w:lang w:val="ro-RO"/>
        </w:rPr>
        <w:t>administrării</w:t>
      </w:r>
      <w:r w:rsidR="00110DB1" w:rsidRPr="00B83DA5">
        <w:rPr>
          <w:snapToGrid w:val="0"/>
          <w:szCs w:val="22"/>
          <w:lang w:val="ro-RO"/>
        </w:rPr>
        <w:t xml:space="preserve"> </w:t>
      </w:r>
      <w:r w:rsidRPr="00B83DA5">
        <w:rPr>
          <w:snapToGrid w:val="0"/>
          <w:szCs w:val="22"/>
          <w:lang w:val="ro-RO"/>
        </w:rPr>
        <w:t xml:space="preserve">de insulină, </w:t>
      </w:r>
      <w:r w:rsidR="001B5FF0">
        <w:rPr>
          <w:snapToGrid w:val="0"/>
          <w:szCs w:val="22"/>
          <w:lang w:val="ro-RO"/>
        </w:rPr>
        <w:t>se</w:t>
      </w:r>
      <w:r w:rsidR="001B5FF0" w:rsidRPr="00B83DA5">
        <w:rPr>
          <w:snapToGrid w:val="0"/>
          <w:szCs w:val="22"/>
          <w:lang w:val="ro-RO"/>
        </w:rPr>
        <w:t xml:space="preserve"> </w:t>
      </w:r>
      <w:r w:rsidR="001B5FF0">
        <w:rPr>
          <w:snapToGrid w:val="0"/>
          <w:szCs w:val="22"/>
          <w:lang w:val="ro-RO"/>
        </w:rPr>
        <w:t>vor</w:t>
      </w:r>
      <w:r w:rsidR="001B5FF0" w:rsidRPr="00B83DA5">
        <w:rPr>
          <w:snapToGrid w:val="0"/>
          <w:szCs w:val="22"/>
          <w:lang w:val="ro-RO"/>
        </w:rPr>
        <w:t xml:space="preserve"> </w:t>
      </w:r>
      <w:r w:rsidRPr="00B83DA5">
        <w:rPr>
          <w:snapToGrid w:val="0"/>
          <w:szCs w:val="22"/>
          <w:lang w:val="ro-RO"/>
        </w:rPr>
        <w:t xml:space="preserve">urma instrucţiunile din prospectul </w:t>
      </w:r>
      <w:r w:rsidR="003258C6">
        <w:rPr>
          <w:snapToGrid w:val="0"/>
          <w:szCs w:val="22"/>
          <w:lang w:val="ro-RO"/>
        </w:rPr>
        <w:t>pompei de insulină</w:t>
      </w:r>
      <w:r w:rsidRPr="00B83DA5">
        <w:rPr>
          <w:snapToGrid w:val="0"/>
          <w:szCs w:val="22"/>
          <w:lang w:val="ro-RO"/>
        </w:rPr>
        <w:t>. Atunci când se administrează cu o pompă de perfuzie de insulină, Humalog nu trebuie amestecat cu nici o altă insulină.</w:t>
      </w:r>
    </w:p>
    <w:p w:rsidR="00472D70" w:rsidRPr="00B83DA5" w:rsidRDefault="00472D70">
      <w:pPr>
        <w:tabs>
          <w:tab w:val="clear" w:pos="567"/>
        </w:tabs>
        <w:spacing w:line="240" w:lineRule="auto"/>
        <w:ind w:right="11"/>
        <w:rPr>
          <w:b/>
          <w:szCs w:val="22"/>
          <w:lang w:val="ro-RO"/>
        </w:rPr>
      </w:pPr>
    </w:p>
    <w:p w:rsidR="00472D70" w:rsidRDefault="00472D70">
      <w:pPr>
        <w:pStyle w:val="BlockText"/>
        <w:ind w:left="0" w:firstLine="0"/>
        <w:jc w:val="left"/>
        <w:rPr>
          <w:i/>
          <w:szCs w:val="22"/>
          <w:u w:val="single"/>
          <w:lang w:val="ro-RO"/>
        </w:rPr>
      </w:pPr>
      <w:r w:rsidRPr="005E0C38">
        <w:rPr>
          <w:i/>
          <w:szCs w:val="22"/>
          <w:u w:val="single"/>
          <w:lang w:val="ro-RO"/>
        </w:rPr>
        <w:t>Administrarea intravenoasă a insulinei</w:t>
      </w:r>
    </w:p>
    <w:p w:rsidR="00EE2334" w:rsidRPr="005E0C38" w:rsidRDefault="00EE2334">
      <w:pPr>
        <w:pStyle w:val="BlockText"/>
        <w:ind w:left="0" w:firstLine="0"/>
        <w:jc w:val="left"/>
        <w:rPr>
          <w:szCs w:val="22"/>
          <w:u w:val="single"/>
          <w:lang w:val="ro-RO"/>
        </w:rPr>
      </w:pPr>
    </w:p>
    <w:p w:rsidR="007C52DE" w:rsidRPr="00F01D3A" w:rsidRDefault="007C52DE" w:rsidP="007C52DE">
      <w:pPr>
        <w:tabs>
          <w:tab w:val="clear" w:pos="567"/>
        </w:tabs>
        <w:spacing w:line="240" w:lineRule="auto"/>
        <w:ind w:right="11"/>
        <w:rPr>
          <w:lang w:val="ro-RO"/>
        </w:rPr>
      </w:pPr>
      <w:r w:rsidRPr="00F01D3A">
        <w:rPr>
          <w:lang w:val="ro-RO"/>
        </w:rPr>
        <w:t>Dacă este necesar, Humalog poate fi administrat și intravenos, de exemplu: pentru controlul valorilor glicemiei în cursul cetoacidozei, bolilor acute sau pe parcursul perioadelor intra</w:t>
      </w:r>
      <w:r w:rsidR="00AC6B3E" w:rsidRPr="00F01D3A">
        <w:rPr>
          <w:lang w:val="ro-RO"/>
        </w:rPr>
        <w:t>-</w:t>
      </w:r>
      <w:r w:rsidRPr="00F01D3A">
        <w:rPr>
          <w:lang w:val="ro-RO"/>
        </w:rPr>
        <w:t xml:space="preserve"> și post-operatorii.</w:t>
      </w:r>
    </w:p>
    <w:p w:rsidR="00EE2334" w:rsidRDefault="00EE2334" w:rsidP="007C52DE">
      <w:pPr>
        <w:tabs>
          <w:tab w:val="clear" w:pos="567"/>
        </w:tabs>
        <w:spacing w:line="240" w:lineRule="auto"/>
        <w:rPr>
          <w:rFonts w:eastAsia="Verdana"/>
          <w:szCs w:val="22"/>
          <w:lang w:val="ro-RO" w:eastAsia="en-GB"/>
        </w:rPr>
      </w:pPr>
    </w:p>
    <w:p w:rsidR="007C52DE" w:rsidRPr="00F01D3A" w:rsidRDefault="007C52DE" w:rsidP="007C52DE">
      <w:pPr>
        <w:tabs>
          <w:tab w:val="clear" w:pos="567"/>
        </w:tabs>
        <w:spacing w:line="240" w:lineRule="auto"/>
        <w:rPr>
          <w:rFonts w:eastAsia="Verdana"/>
          <w:szCs w:val="22"/>
          <w:lang w:val="ro-RO" w:eastAsia="en-GB"/>
        </w:rPr>
      </w:pPr>
      <w:r w:rsidRPr="00F01D3A">
        <w:rPr>
          <w:rFonts w:eastAsia="Verdana"/>
          <w:szCs w:val="22"/>
          <w:lang w:val="ro-RO" w:eastAsia="en-GB"/>
        </w:rPr>
        <w:t>Humalog 100 unități</w:t>
      </w:r>
      <w:r w:rsidR="00690D86" w:rsidRPr="00F01D3A">
        <w:rPr>
          <w:rFonts w:eastAsia="Verdana"/>
          <w:szCs w:val="22"/>
          <w:lang w:val="ro-RO" w:eastAsia="en-GB"/>
        </w:rPr>
        <w:t>/ml este disponibil în flacoane</w:t>
      </w:r>
      <w:r w:rsidR="00E86EA1" w:rsidRPr="00F01D3A">
        <w:rPr>
          <w:rFonts w:eastAsia="Verdana"/>
          <w:szCs w:val="22"/>
          <w:lang w:val="ro-RO" w:eastAsia="en-GB"/>
        </w:rPr>
        <w:t xml:space="preserve"> dacă este necesară administrarea prin injecție</w:t>
      </w:r>
      <w:r w:rsidRPr="00F01D3A">
        <w:rPr>
          <w:rFonts w:eastAsia="Verdana"/>
          <w:szCs w:val="22"/>
          <w:lang w:val="ro-RO" w:eastAsia="en-GB"/>
        </w:rPr>
        <w:t xml:space="preserve"> in</w:t>
      </w:r>
      <w:r w:rsidR="00E86EA1" w:rsidRPr="00F01D3A">
        <w:rPr>
          <w:rFonts w:eastAsia="Verdana"/>
          <w:szCs w:val="22"/>
          <w:lang w:val="ro-RO" w:eastAsia="en-GB"/>
        </w:rPr>
        <w:t>travenoasă</w:t>
      </w:r>
      <w:r w:rsidR="00217E53" w:rsidRPr="00F01D3A">
        <w:rPr>
          <w:rFonts w:eastAsia="Verdana"/>
          <w:szCs w:val="22"/>
          <w:lang w:val="ro-RO" w:eastAsia="en-GB"/>
        </w:rPr>
        <w:t>.</w:t>
      </w:r>
    </w:p>
    <w:p w:rsidR="007C52DE" w:rsidRDefault="007C52DE">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Injectarea intravenoasă a insulinei lispro trebuie efectuată urmând regulile uzuale ale injectării intravenoase, de exemplu în bolus intravenos sau printr-un sistem de perfuzie. Este necesară monitorizarea frecventă a glicemiei.</w:t>
      </w:r>
    </w:p>
    <w:p w:rsidR="008150F6" w:rsidRDefault="008150F6">
      <w:pPr>
        <w:tabs>
          <w:tab w:val="clear" w:pos="567"/>
        </w:tabs>
        <w:spacing w:line="240" w:lineRule="auto"/>
        <w:rPr>
          <w:snapToGrid w:val="0"/>
          <w:szCs w:val="22"/>
          <w:lang w:val="ro-RO"/>
        </w:rPr>
      </w:pPr>
    </w:p>
    <w:p w:rsidR="00472D70" w:rsidRDefault="00472D70">
      <w:pPr>
        <w:tabs>
          <w:tab w:val="clear" w:pos="567"/>
        </w:tabs>
        <w:spacing w:line="240" w:lineRule="auto"/>
        <w:rPr>
          <w:snapToGrid w:val="0"/>
          <w:szCs w:val="22"/>
          <w:lang w:val="ro-RO"/>
        </w:rPr>
      </w:pPr>
      <w:r w:rsidRPr="00B83DA5">
        <w:rPr>
          <w:snapToGrid w:val="0"/>
          <w:szCs w:val="22"/>
          <w:lang w:val="ro-RO"/>
        </w:rPr>
        <w:t>Sistemele de perfuzie cu concentraţii de la 0,</w:t>
      </w:r>
      <w:r w:rsidR="00D00D9C" w:rsidRPr="00B83DA5">
        <w:rPr>
          <w:snapToGrid w:val="0"/>
          <w:szCs w:val="22"/>
          <w:lang w:val="ro-RO"/>
        </w:rPr>
        <w:t>1</w:t>
      </w:r>
      <w:r w:rsidR="00D00D9C">
        <w:rPr>
          <w:snapToGrid w:val="0"/>
          <w:szCs w:val="22"/>
          <w:lang w:val="ro-RO"/>
        </w:rPr>
        <w:t>unități</w:t>
      </w:r>
      <w:r w:rsidRPr="00B83DA5">
        <w:rPr>
          <w:snapToGrid w:val="0"/>
          <w:szCs w:val="22"/>
          <w:lang w:val="ro-RO"/>
        </w:rPr>
        <w:t>/ml până la 1,0</w:t>
      </w:r>
      <w:r w:rsidR="00D00D9C" w:rsidRPr="00D00D9C">
        <w:rPr>
          <w:snapToGrid w:val="0"/>
          <w:szCs w:val="22"/>
          <w:lang w:val="ro-RO"/>
        </w:rPr>
        <w:t xml:space="preserve"> </w:t>
      </w:r>
      <w:r w:rsidR="00D00D9C">
        <w:rPr>
          <w:snapToGrid w:val="0"/>
          <w:szCs w:val="22"/>
          <w:lang w:val="ro-RO"/>
        </w:rPr>
        <w:t>unități</w:t>
      </w:r>
      <w:r w:rsidR="00D00D9C" w:rsidRPr="00B83DA5" w:rsidDel="00D00D9C">
        <w:rPr>
          <w:snapToGrid w:val="0"/>
          <w:szCs w:val="22"/>
          <w:lang w:val="ro-RO"/>
        </w:rPr>
        <w:t xml:space="preserve"> </w:t>
      </w:r>
      <w:r w:rsidRPr="00B83DA5">
        <w:rPr>
          <w:snapToGrid w:val="0"/>
          <w:szCs w:val="22"/>
          <w:lang w:val="ro-RO"/>
        </w:rPr>
        <w:t>/ml insulină lispro în clorură de sodiu 0,9% sau în glucoză 5% sunt stabile la temperatura camerei timp de 48 ore. Se recomandă ca sistemul să fie armat înainte de începerea perfuziei.</w:t>
      </w:r>
    </w:p>
    <w:p w:rsidR="00A24CEF" w:rsidRDefault="00A24CEF">
      <w:pPr>
        <w:tabs>
          <w:tab w:val="clear" w:pos="567"/>
        </w:tabs>
        <w:spacing w:line="240" w:lineRule="auto"/>
        <w:rPr>
          <w:snapToGrid w:val="0"/>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4.3</w:t>
      </w:r>
      <w:r w:rsidRPr="00B83DA5">
        <w:rPr>
          <w:b/>
          <w:szCs w:val="22"/>
          <w:lang w:val="ro-RO"/>
        </w:rPr>
        <w:tab/>
        <w:t>Contraindicaţii</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Hipersensibilitate la </w:t>
      </w:r>
      <w:r w:rsidR="00473D59">
        <w:rPr>
          <w:szCs w:val="22"/>
          <w:lang w:val="ro-RO"/>
        </w:rPr>
        <w:t>substanța activă</w:t>
      </w:r>
      <w:r w:rsidR="00E86EA1">
        <w:rPr>
          <w:szCs w:val="22"/>
          <w:lang w:val="ro-RO"/>
        </w:rPr>
        <w:t xml:space="preserve"> sau la oricare dintre excipienții enumerați la pct. 6.1</w:t>
      </w:r>
      <w:r w:rsidRPr="00B83DA5">
        <w:rPr>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Hipoglicemie.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4.4</w:t>
      </w:r>
      <w:r w:rsidRPr="00B83DA5">
        <w:rPr>
          <w:b/>
          <w:szCs w:val="22"/>
          <w:lang w:val="ro-RO"/>
        </w:rPr>
        <w:tab/>
        <w:t>Atenţionări şi precauţii speciale pentru utilizare</w:t>
      </w:r>
    </w:p>
    <w:p w:rsidR="00472D70" w:rsidRDefault="00472D70">
      <w:pPr>
        <w:tabs>
          <w:tab w:val="clear" w:pos="567"/>
        </w:tabs>
        <w:spacing w:line="240" w:lineRule="auto"/>
        <w:ind w:right="11"/>
        <w:rPr>
          <w:szCs w:val="22"/>
          <w:lang w:val="ro-RO"/>
        </w:rPr>
      </w:pPr>
    </w:p>
    <w:p w:rsidR="009C608E" w:rsidRPr="00716311" w:rsidRDefault="009C608E" w:rsidP="005E0C38">
      <w:pPr>
        <w:keepNext/>
        <w:tabs>
          <w:tab w:val="clear" w:pos="567"/>
        </w:tabs>
        <w:spacing w:line="240" w:lineRule="auto"/>
        <w:ind w:right="11"/>
        <w:rPr>
          <w:szCs w:val="22"/>
          <w:u w:val="single"/>
          <w:lang w:val="ro-RO"/>
        </w:rPr>
      </w:pPr>
      <w:bookmarkStart w:id="2" w:name="_Hlk24446276"/>
      <w:r w:rsidRPr="00716311">
        <w:rPr>
          <w:szCs w:val="22"/>
          <w:u w:val="single"/>
          <w:lang w:val="ro-RO"/>
        </w:rPr>
        <w:t>Trasabilitatea</w:t>
      </w:r>
    </w:p>
    <w:p w:rsidR="00EE2334" w:rsidRDefault="00EE2334" w:rsidP="005E0C38">
      <w:pPr>
        <w:keepNext/>
        <w:tabs>
          <w:tab w:val="clear" w:pos="567"/>
        </w:tabs>
        <w:spacing w:line="240" w:lineRule="auto"/>
        <w:ind w:right="11"/>
        <w:rPr>
          <w:szCs w:val="22"/>
          <w:lang w:val="ro-RO"/>
        </w:rPr>
      </w:pPr>
    </w:p>
    <w:p w:rsidR="009C608E" w:rsidRDefault="00334250" w:rsidP="005E0C38">
      <w:pPr>
        <w:keepNext/>
        <w:tabs>
          <w:tab w:val="clear" w:pos="567"/>
        </w:tabs>
        <w:spacing w:line="240" w:lineRule="auto"/>
        <w:ind w:right="11"/>
        <w:rPr>
          <w:szCs w:val="22"/>
          <w:lang w:val="ro-RO"/>
        </w:rPr>
      </w:pPr>
      <w:r>
        <w:t>Pentru a avea sub control trasabilitatea medicamentelor biologice, numele și numărul lotului medicamentului administrat trebuie înregistrate cu atenție</w:t>
      </w:r>
      <w:r w:rsidR="009C608E" w:rsidRPr="009C608E">
        <w:rPr>
          <w:szCs w:val="22"/>
          <w:lang w:val="ro-RO"/>
        </w:rPr>
        <w:t>.</w:t>
      </w:r>
    </w:p>
    <w:bookmarkEnd w:id="2"/>
    <w:p w:rsidR="009C608E" w:rsidRDefault="009C608E" w:rsidP="009C608E">
      <w:pPr>
        <w:tabs>
          <w:tab w:val="clear" w:pos="567"/>
        </w:tabs>
        <w:spacing w:line="240" w:lineRule="auto"/>
        <w:ind w:right="11"/>
        <w:rPr>
          <w:szCs w:val="22"/>
          <w:lang w:val="ro-RO"/>
        </w:rPr>
      </w:pPr>
    </w:p>
    <w:p w:rsidR="00E86EA1" w:rsidRPr="00716311" w:rsidRDefault="00E86EA1" w:rsidP="009C608E">
      <w:pPr>
        <w:tabs>
          <w:tab w:val="clear" w:pos="567"/>
        </w:tabs>
        <w:spacing w:line="240" w:lineRule="auto"/>
        <w:ind w:right="11"/>
        <w:rPr>
          <w:szCs w:val="22"/>
          <w:u w:val="single"/>
          <w:lang w:val="ro-RO"/>
        </w:rPr>
      </w:pPr>
      <w:r w:rsidRPr="00716311">
        <w:rPr>
          <w:szCs w:val="22"/>
          <w:u w:val="single"/>
          <w:lang w:val="ro-RO"/>
        </w:rPr>
        <w:t>Trecerea unu</w:t>
      </w:r>
      <w:r w:rsidR="0045158F" w:rsidRPr="00716311">
        <w:rPr>
          <w:szCs w:val="22"/>
          <w:u w:val="single"/>
          <w:lang w:val="ro-RO"/>
        </w:rPr>
        <w:t xml:space="preserve">i pacient la tratamentul </w:t>
      </w:r>
      <w:r w:rsidRPr="00716311">
        <w:rPr>
          <w:szCs w:val="22"/>
          <w:u w:val="single"/>
          <w:lang w:val="ro-RO"/>
        </w:rPr>
        <w:t>cu un alt tip sau marcă de insulină</w:t>
      </w:r>
    </w:p>
    <w:p w:rsidR="00EE2334" w:rsidRDefault="00EE2334">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 xml:space="preserve">Trecerea unui pacient de la un tip sau o marcă de insulină la altul/alta trebuie să se facă sub supraveghere medicală strictă. Modificările concentraţiei, mărcii (producătorului), tipului (insulină </w:t>
      </w:r>
      <w:r w:rsidR="00110DB1">
        <w:rPr>
          <w:snapToGrid w:val="0"/>
          <w:szCs w:val="22"/>
          <w:lang w:val="ro-RO"/>
        </w:rPr>
        <w:t>regular</w:t>
      </w:r>
      <w:r w:rsidR="00E86EA1">
        <w:rPr>
          <w:snapToGrid w:val="0"/>
          <w:szCs w:val="22"/>
          <w:lang w:val="ro-RO"/>
        </w:rPr>
        <w:t>/solubilă</w:t>
      </w:r>
      <w:r w:rsidRPr="00B83DA5">
        <w:rPr>
          <w:snapToGrid w:val="0"/>
          <w:szCs w:val="22"/>
          <w:lang w:val="ro-RO"/>
        </w:rPr>
        <w:t>, NPH</w:t>
      </w:r>
      <w:r w:rsidR="00E86EA1">
        <w:rPr>
          <w:snapToGrid w:val="0"/>
          <w:szCs w:val="22"/>
          <w:lang w:val="ro-RO"/>
        </w:rPr>
        <w:t>/izofan</w:t>
      </w:r>
      <w:r w:rsidRPr="00B83DA5">
        <w:rPr>
          <w:snapToGrid w:val="0"/>
          <w:szCs w:val="22"/>
          <w:lang w:val="ro-RO"/>
        </w:rPr>
        <w:t>, etc.), speciei (animală, umană, analog de insulină umană) şi/sau metodei de fabricaţie (ADN recombinant faţă de insulină de origine animală) pot să conducă la necesitatea modificării dozajului. În cazul insulinelor cu acţiune rapidă, orice pacient care este tratat, de asemenea, cu o insulină bazală trebuie să îşi optimizeze dozajul ambelor insuline pentru a obţine îmbunătăţirea controlului glicemiei pe parcursul întregii zile, în mod special controlul glicemiilor nocturne şi în stare de repaus alimentar.</w:t>
      </w:r>
    </w:p>
    <w:p w:rsidR="00472D70" w:rsidRPr="00B83DA5" w:rsidRDefault="00472D70">
      <w:pPr>
        <w:tabs>
          <w:tab w:val="clear" w:pos="567"/>
        </w:tabs>
        <w:spacing w:line="240" w:lineRule="auto"/>
        <w:ind w:right="11"/>
        <w:rPr>
          <w:szCs w:val="22"/>
          <w:shd w:val="clear" w:color="auto" w:fill="C0C0C0"/>
          <w:lang w:val="ro-RO"/>
        </w:rPr>
      </w:pPr>
    </w:p>
    <w:p w:rsidR="003F229F" w:rsidRPr="00716311" w:rsidRDefault="003F229F">
      <w:pPr>
        <w:tabs>
          <w:tab w:val="clear" w:pos="567"/>
        </w:tabs>
        <w:spacing w:line="240" w:lineRule="auto"/>
        <w:ind w:right="11"/>
        <w:rPr>
          <w:szCs w:val="22"/>
          <w:u w:val="single"/>
          <w:lang w:val="ro-RO"/>
        </w:rPr>
      </w:pPr>
      <w:r w:rsidRPr="00716311">
        <w:rPr>
          <w:szCs w:val="22"/>
          <w:u w:val="single"/>
          <w:lang w:val="ro-RO"/>
        </w:rPr>
        <w:t>Flacon</w:t>
      </w:r>
    </w:p>
    <w:p w:rsidR="00EE2334" w:rsidRDefault="00EE2334">
      <w:pPr>
        <w:tabs>
          <w:tab w:val="clear" w:pos="567"/>
        </w:tabs>
        <w:spacing w:line="240" w:lineRule="auto"/>
        <w:ind w:right="11"/>
        <w:rPr>
          <w:szCs w:val="22"/>
          <w:lang w:val="ro-RO"/>
        </w:rPr>
      </w:pPr>
    </w:p>
    <w:p w:rsidR="00472D70" w:rsidRPr="00B83DA5" w:rsidRDefault="003F229F">
      <w:pPr>
        <w:tabs>
          <w:tab w:val="clear" w:pos="567"/>
        </w:tabs>
        <w:spacing w:line="240" w:lineRule="auto"/>
        <w:ind w:right="11"/>
        <w:rPr>
          <w:b/>
          <w:szCs w:val="22"/>
          <w:lang w:val="ro-RO"/>
        </w:rPr>
      </w:pPr>
      <w:r>
        <w:rPr>
          <w:szCs w:val="22"/>
          <w:lang w:val="ro-RO"/>
        </w:rPr>
        <w:t xml:space="preserve">La amestecarea Humalog cu o insulină cu </w:t>
      </w:r>
      <w:r w:rsidR="00110DB1">
        <w:rPr>
          <w:szCs w:val="22"/>
          <w:lang w:val="ro-RO"/>
        </w:rPr>
        <w:t xml:space="preserve">durată lungă de </w:t>
      </w:r>
      <w:r>
        <w:rPr>
          <w:szCs w:val="22"/>
          <w:lang w:val="ro-RO"/>
        </w:rPr>
        <w:t xml:space="preserve">acțiune, </w:t>
      </w:r>
      <w:r w:rsidR="00472D70" w:rsidRPr="00B83DA5">
        <w:rPr>
          <w:szCs w:val="22"/>
          <w:lang w:val="ro-RO"/>
        </w:rPr>
        <w:t>Humalog cu acţiune mai scurtă trebuie încărcat primul în seringă, pentru a preveni contaminarea flaconului cu insulina cu acţiune mai lungă. Amestecarea insulinelor cu un timp înainte sau imediat înainte de administrare (extemporaneu) se face conform recomandării medicului. Cu toate acestea, trebuie să se respecte constant unul dintre procedee.</w:t>
      </w:r>
    </w:p>
    <w:p w:rsidR="00472D70" w:rsidRPr="00B83DA5" w:rsidRDefault="00472D70">
      <w:pPr>
        <w:tabs>
          <w:tab w:val="clear" w:pos="567"/>
        </w:tabs>
        <w:spacing w:line="240" w:lineRule="auto"/>
        <w:ind w:right="11"/>
        <w:rPr>
          <w:b/>
          <w:szCs w:val="22"/>
          <w:lang w:val="ro-RO"/>
        </w:rPr>
      </w:pPr>
    </w:p>
    <w:p w:rsidR="005D6EAE" w:rsidRPr="00716311" w:rsidRDefault="005D6EAE">
      <w:pPr>
        <w:tabs>
          <w:tab w:val="clear" w:pos="567"/>
        </w:tabs>
        <w:spacing w:line="240" w:lineRule="auto"/>
        <w:rPr>
          <w:szCs w:val="22"/>
          <w:u w:val="single"/>
          <w:lang w:val="ro-RO"/>
        </w:rPr>
      </w:pPr>
      <w:r w:rsidRPr="00716311">
        <w:rPr>
          <w:szCs w:val="22"/>
          <w:u w:val="single"/>
          <w:lang w:val="ro-RO"/>
        </w:rPr>
        <w:t>Hipoglicemia și hiperglicemia</w:t>
      </w:r>
    </w:p>
    <w:p w:rsidR="00EE2334" w:rsidRDefault="00EE2334">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Condiţiile care pot face ca simptomele precoce de avertizare a hipoglicemiei să fie diferite sau mai puţin pronunţate includ durata îndelungată a diabetului zaharat, insulinoterapia intensificată, neuropatia diabetică sau medicamente, cum sunt beta-blocantele.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Un număr mic de pacienţi, care au prezentat reacţii hipoglicemice după trecerea de la insulina de origine animală la insulina umană, au raportat faptul că simptomele precoce de avertizare a hipoglicemiei au fost mai puţin pronunţate sau diferite de cele prezentate la insulina anterioară. Reacţiile hipoglicemice sau hiperglicemice necorectate pot să provoace pierderea conştienţei, comă sau deces.</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Utilizarea unor dozaje inadecvate sau întreruperea tratamentului, în special la diabeticii insulino-dependenţi, pot duce la hiperglicemie şi la cetoacidoză diabetică, acestea fiind condiţii potenţial letale.</w:t>
      </w:r>
    </w:p>
    <w:p w:rsidR="00472D70" w:rsidRPr="00B83DA5" w:rsidRDefault="00472D70">
      <w:pPr>
        <w:tabs>
          <w:tab w:val="clear" w:pos="567"/>
        </w:tabs>
        <w:spacing w:line="240" w:lineRule="auto"/>
        <w:ind w:left="567" w:hanging="567"/>
        <w:rPr>
          <w:szCs w:val="22"/>
          <w:lang w:val="ro-RO"/>
        </w:rPr>
      </w:pPr>
    </w:p>
    <w:p w:rsidR="005D6EAE" w:rsidRPr="00716311" w:rsidRDefault="005D6EAE">
      <w:pPr>
        <w:tabs>
          <w:tab w:val="clear" w:pos="567"/>
        </w:tabs>
        <w:spacing w:line="240" w:lineRule="auto"/>
        <w:rPr>
          <w:snapToGrid w:val="0"/>
          <w:szCs w:val="22"/>
          <w:u w:val="single"/>
          <w:lang w:val="ro-RO"/>
        </w:rPr>
      </w:pPr>
      <w:r w:rsidRPr="00716311">
        <w:rPr>
          <w:snapToGrid w:val="0"/>
          <w:szCs w:val="22"/>
          <w:u w:val="single"/>
          <w:lang w:val="ro-RO"/>
        </w:rPr>
        <w:t>Necesarul de insulină și ajustarea dozelor</w:t>
      </w:r>
    </w:p>
    <w:p w:rsidR="00EE2334" w:rsidRDefault="00EE2334">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Necesarul de insulină poate să crească în cursul bolilor sau al tulburărilor emoţionale.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De asemenea, ajustarea dozajului poate fi necesară dacă pacienţii depun activitate fizică crescută </w:t>
      </w:r>
      <w:r w:rsidRPr="00B83DA5">
        <w:rPr>
          <w:snapToGrid w:val="0"/>
          <w:szCs w:val="22"/>
          <w:lang w:val="ro-RO"/>
        </w:rPr>
        <w:t>sau îşi modifică dieta obişnuită. Exerciţiile fizice făcute imediat după masă pot să crească riscul de hipoglicemie</w:t>
      </w:r>
      <w:r w:rsidRPr="00B83DA5">
        <w:rPr>
          <w:szCs w:val="22"/>
          <w:lang w:val="ro-RO"/>
        </w:rPr>
        <w:t>.</w:t>
      </w:r>
      <w:r w:rsidRPr="00B83DA5">
        <w:rPr>
          <w:snapToGrid w:val="0"/>
          <w:szCs w:val="22"/>
          <w:lang w:val="ro-RO"/>
        </w:rPr>
        <w:t xml:space="preserve"> O consecinţă a farmacodinamiei analogilor de insulină cu acţiune rapidă este faptul că, dacă se produce hipoglicemie, aceasta poate să apară mai precoce după injectare decât în cazul insulinei umane solubile.</w:t>
      </w:r>
    </w:p>
    <w:p w:rsidR="00472D70" w:rsidRPr="00B83DA5" w:rsidRDefault="00472D70">
      <w:pPr>
        <w:tabs>
          <w:tab w:val="clear" w:pos="567"/>
        </w:tabs>
        <w:spacing w:line="240" w:lineRule="auto"/>
        <w:ind w:right="11"/>
        <w:rPr>
          <w:szCs w:val="22"/>
          <w:shd w:val="clear" w:color="auto" w:fill="C0C0C0"/>
          <w:lang w:val="ro-RO"/>
        </w:rPr>
      </w:pPr>
    </w:p>
    <w:p w:rsidR="0019494F" w:rsidRDefault="0019494F">
      <w:pPr>
        <w:tabs>
          <w:tab w:val="clear" w:pos="567"/>
        </w:tabs>
        <w:spacing w:line="240" w:lineRule="auto"/>
        <w:rPr>
          <w:szCs w:val="22"/>
          <w:u w:val="single"/>
          <w:lang w:val="ro-RO"/>
        </w:rPr>
      </w:pPr>
      <w:r w:rsidRPr="0019494F">
        <w:rPr>
          <w:szCs w:val="22"/>
          <w:u w:val="single"/>
          <w:lang w:val="ro-RO"/>
        </w:rPr>
        <w:t>Administrarea Humalog în asociere cu pioglitazonă</w:t>
      </w:r>
    </w:p>
    <w:p w:rsidR="00EE2334" w:rsidRDefault="00EE2334">
      <w:pPr>
        <w:tabs>
          <w:tab w:val="clear" w:pos="567"/>
        </w:tabs>
        <w:spacing w:line="240" w:lineRule="auto"/>
        <w:rPr>
          <w:szCs w:val="22"/>
          <w:lang w:val="ro-RO"/>
        </w:rPr>
      </w:pPr>
    </w:p>
    <w:p w:rsidR="0019494F" w:rsidRDefault="0019494F">
      <w:pPr>
        <w:tabs>
          <w:tab w:val="clear" w:pos="567"/>
        </w:tabs>
        <w:spacing w:line="240" w:lineRule="auto"/>
        <w:rPr>
          <w:szCs w:val="22"/>
          <w:lang w:val="ro-RO"/>
        </w:rPr>
      </w:pPr>
      <w:r>
        <w:rPr>
          <w:szCs w:val="22"/>
          <w:lang w:val="ro-RO"/>
        </w:rPr>
        <w:t>Au fost raportate cazuri de insuficienţă cardiacă atunci când pioglitazona a fost administrată în asociere cu insulină în special în cazul pacienţilor care prezintă un risc de apariţie a insuficienţei cardiace. Acest fapt trebuie avut în vedere atunci când se intenţionează asocierea pioglitazonei cu Humalog. Dacă asocierea este utilizată, pacienţii trebuie observaţi pentru apariţia semnelor şi simptomelor de insuficienţă cardiacă</w:t>
      </w:r>
      <w:r w:rsidR="00D3124A">
        <w:rPr>
          <w:szCs w:val="22"/>
          <w:lang w:val="ro-RO"/>
        </w:rPr>
        <w:t>, creştere în greutate şi edeme. Tratamentul cu pioglitazonă trebuie întrerupt dacă apare orice deteriorare în simptomatologia cardiacă.</w:t>
      </w:r>
    </w:p>
    <w:p w:rsidR="005D6EAE" w:rsidRDefault="005D6EAE">
      <w:pPr>
        <w:tabs>
          <w:tab w:val="clear" w:pos="567"/>
        </w:tabs>
        <w:spacing w:line="240" w:lineRule="auto"/>
        <w:rPr>
          <w:szCs w:val="22"/>
          <w:lang w:val="ro-RO"/>
        </w:rPr>
      </w:pPr>
    </w:p>
    <w:p w:rsidR="005D6EAE" w:rsidRPr="005D6EAE" w:rsidRDefault="00641C92" w:rsidP="00606627">
      <w:pPr>
        <w:tabs>
          <w:tab w:val="clear" w:pos="567"/>
        </w:tabs>
        <w:spacing w:line="240" w:lineRule="auto"/>
        <w:rPr>
          <w:szCs w:val="22"/>
          <w:u w:val="single"/>
          <w:lang w:val="en-US" w:eastAsia="de-DE"/>
        </w:rPr>
      </w:pPr>
      <w:r>
        <w:rPr>
          <w:rFonts w:eastAsia="Verdana"/>
          <w:szCs w:val="22"/>
          <w:u w:val="single"/>
          <w:lang w:eastAsia="en-GB"/>
        </w:rPr>
        <w:t>Evitarea erorilor de medicație</w:t>
      </w:r>
    </w:p>
    <w:p w:rsidR="007C53A3" w:rsidRDefault="007C53A3" w:rsidP="00F01D3A">
      <w:pPr>
        <w:pStyle w:val="BodytextAgency"/>
        <w:spacing w:after="0" w:line="240" w:lineRule="auto"/>
        <w:rPr>
          <w:rFonts w:ascii="Times New Roman" w:hAnsi="Times New Roman"/>
          <w:sz w:val="22"/>
          <w:szCs w:val="22"/>
        </w:rPr>
      </w:pPr>
      <w:r>
        <w:rPr>
          <w:rFonts w:ascii="Times New Roman" w:hAnsi="Times New Roman"/>
          <w:sz w:val="22"/>
          <w:szCs w:val="22"/>
        </w:rPr>
        <w:t>Pacienții trebuie instruiți să verifice întotdeauna eticheta produsului insulinic înainte de administrare</w:t>
      </w:r>
      <w:r w:rsidR="00783775">
        <w:rPr>
          <w:rFonts w:ascii="Times New Roman" w:hAnsi="Times New Roman"/>
          <w:sz w:val="22"/>
          <w:szCs w:val="22"/>
        </w:rPr>
        <w:t>a</w:t>
      </w:r>
      <w:r>
        <w:rPr>
          <w:rFonts w:ascii="Times New Roman" w:hAnsi="Times New Roman"/>
          <w:sz w:val="22"/>
          <w:szCs w:val="22"/>
        </w:rPr>
        <w:t xml:space="preserve"> </w:t>
      </w:r>
      <w:r w:rsidR="002C091F">
        <w:rPr>
          <w:rFonts w:ascii="Times New Roman" w:hAnsi="Times New Roman"/>
          <w:sz w:val="22"/>
          <w:szCs w:val="22"/>
        </w:rPr>
        <w:t xml:space="preserve">fiecărei </w:t>
      </w:r>
      <w:r>
        <w:rPr>
          <w:rFonts w:ascii="Times New Roman" w:hAnsi="Times New Roman"/>
          <w:sz w:val="22"/>
          <w:szCs w:val="22"/>
        </w:rPr>
        <w:t>i</w:t>
      </w:r>
      <w:r w:rsidR="00783775">
        <w:rPr>
          <w:rFonts w:ascii="Times New Roman" w:hAnsi="Times New Roman"/>
          <w:sz w:val="22"/>
          <w:szCs w:val="22"/>
        </w:rPr>
        <w:t>njecții</w:t>
      </w:r>
      <w:r>
        <w:rPr>
          <w:rFonts w:ascii="Times New Roman" w:hAnsi="Times New Roman"/>
          <w:sz w:val="22"/>
          <w:szCs w:val="22"/>
        </w:rPr>
        <w:t>, pentru a evita confundarea accidentală a celor două concentrații  Humalog KwikPen sau confundar</w:t>
      </w:r>
      <w:r w:rsidR="00C351AC">
        <w:rPr>
          <w:rFonts w:ascii="Times New Roman" w:hAnsi="Times New Roman"/>
          <w:sz w:val="22"/>
          <w:szCs w:val="22"/>
        </w:rPr>
        <w:t>ea cu alte produse insulinice.</w:t>
      </w:r>
    </w:p>
    <w:p w:rsidR="00EE2334" w:rsidRDefault="00EE2334" w:rsidP="00F01D3A">
      <w:pPr>
        <w:pStyle w:val="BodytextAgency"/>
        <w:spacing w:after="0" w:line="240" w:lineRule="auto"/>
        <w:rPr>
          <w:rFonts w:ascii="Times New Roman" w:hAnsi="Times New Roman"/>
          <w:sz w:val="22"/>
          <w:szCs w:val="22"/>
          <w:lang w:val="fr-FR"/>
        </w:rPr>
      </w:pPr>
    </w:p>
    <w:p w:rsidR="005A61E8" w:rsidRPr="0019494F" w:rsidRDefault="005A61E8" w:rsidP="00F01D3A">
      <w:pPr>
        <w:pStyle w:val="BodytextAgency"/>
        <w:spacing w:after="0" w:line="240" w:lineRule="auto"/>
        <w:rPr>
          <w:szCs w:val="22"/>
          <w:lang w:val="ro-RO"/>
        </w:rPr>
      </w:pPr>
      <w:r w:rsidRPr="00F01D3A">
        <w:rPr>
          <w:rFonts w:ascii="Times New Roman" w:hAnsi="Times New Roman"/>
          <w:sz w:val="22"/>
          <w:szCs w:val="22"/>
          <w:lang w:val="fr-FR"/>
        </w:rPr>
        <w:t>Pacienții trebuie să verifice vizual numărul de unități încărcate în ferestra de doze a stiloului injector. Așadar, cerința pe care trebuie să o întrunească pacienții care îsi auto-administrează doza este să poată citi cifrele afișate în fereastra de doze a stiloului injector. Pacienții nevăzători sau care au deficiențe de vedere trebuie sfătuiți să ceară ajutor/asistență din partea unei persoane a cărei vedere este bună și care este instruită în utilizarea dispozitivului medical.</w:t>
      </w:r>
    </w:p>
    <w:p w:rsidR="005D6EAE" w:rsidRPr="00F01D3A" w:rsidRDefault="005D6EAE" w:rsidP="00606627">
      <w:pPr>
        <w:tabs>
          <w:tab w:val="clear" w:pos="567"/>
        </w:tabs>
        <w:spacing w:line="240" w:lineRule="auto"/>
        <w:rPr>
          <w:rFonts w:ascii="Verdana" w:eastAsia="Verdana" w:hAnsi="Verdana"/>
          <w:sz w:val="18"/>
          <w:szCs w:val="22"/>
          <w:u w:val="single"/>
          <w:lang w:val="fr-FR" w:eastAsia="en-GB"/>
        </w:rPr>
      </w:pPr>
    </w:p>
    <w:p w:rsidR="00EE2334" w:rsidRPr="009626D6" w:rsidRDefault="00EE2334" w:rsidP="00EE2334">
      <w:pPr>
        <w:tabs>
          <w:tab w:val="clear" w:pos="567"/>
        </w:tabs>
        <w:spacing w:line="240" w:lineRule="auto"/>
        <w:rPr>
          <w:snapToGrid w:val="0"/>
          <w:szCs w:val="22"/>
          <w:u w:val="single"/>
        </w:rPr>
      </w:pPr>
      <w:bookmarkStart w:id="3" w:name="_Hlk46079291"/>
      <w:r w:rsidRPr="009626D6">
        <w:rPr>
          <w:snapToGrid w:val="0"/>
          <w:szCs w:val="22"/>
          <w:u w:val="single"/>
        </w:rPr>
        <w:t>Tempo Pen</w:t>
      </w:r>
    </w:p>
    <w:p w:rsidR="00EE2334" w:rsidRDefault="00EE2334" w:rsidP="00EE2334">
      <w:pPr>
        <w:tabs>
          <w:tab w:val="clear" w:pos="567"/>
        </w:tabs>
        <w:spacing w:line="240" w:lineRule="auto"/>
        <w:rPr>
          <w:snapToGrid w:val="0"/>
          <w:szCs w:val="22"/>
        </w:rPr>
      </w:pPr>
    </w:p>
    <w:p w:rsidR="00EE2334" w:rsidRPr="009626D6" w:rsidRDefault="00EE2334" w:rsidP="00EE2334">
      <w:pPr>
        <w:tabs>
          <w:tab w:val="clear" w:pos="567"/>
        </w:tabs>
        <w:spacing w:line="240" w:lineRule="auto"/>
        <w:rPr>
          <w:bCs/>
          <w:snapToGrid w:val="0"/>
          <w:szCs w:val="22"/>
          <w:u w:val="single"/>
        </w:rPr>
      </w:pPr>
      <w:r>
        <w:rPr>
          <w:snapToGrid w:val="0"/>
          <w:szCs w:val="22"/>
        </w:rPr>
        <w:t xml:space="preserve">Tempo conține un magnet </w:t>
      </w:r>
      <w:r w:rsidR="0024798A">
        <w:rPr>
          <w:snapToGrid w:val="0"/>
          <w:szCs w:val="22"/>
        </w:rPr>
        <w:t xml:space="preserve">(vezi pct. 6.5) </w:t>
      </w:r>
      <w:r w:rsidRPr="009626D6">
        <w:rPr>
          <w:snapToGrid w:val="0"/>
          <w:szCs w:val="22"/>
        </w:rPr>
        <w:t xml:space="preserve">care poate interfera cu funcţionarea dispozitivelor medicale electronice implantabile, cum </w:t>
      </w:r>
      <w:r w:rsidR="00541191">
        <w:rPr>
          <w:snapToGrid w:val="0"/>
          <w:szCs w:val="22"/>
        </w:rPr>
        <w:t xml:space="preserve">este </w:t>
      </w:r>
      <w:r w:rsidRPr="009626D6">
        <w:rPr>
          <w:snapToGrid w:val="0"/>
          <w:szCs w:val="22"/>
        </w:rPr>
        <w:t>un pacemaker</w:t>
      </w:r>
      <w:r>
        <w:rPr>
          <w:snapToGrid w:val="0"/>
          <w:szCs w:val="22"/>
        </w:rPr>
        <w:t xml:space="preserve">. </w:t>
      </w:r>
      <w:r w:rsidRPr="00AA0A78">
        <w:rPr>
          <w:snapToGrid w:val="0"/>
          <w:szCs w:val="22"/>
        </w:rPr>
        <w:t>Câmpul magnetic se întinde la aproximativ 1,5 cm.</w:t>
      </w:r>
    </w:p>
    <w:bookmarkEnd w:id="3"/>
    <w:p w:rsidR="00EE2334" w:rsidRPr="009626D6" w:rsidRDefault="00EE2334" w:rsidP="00EE2334">
      <w:pPr>
        <w:tabs>
          <w:tab w:val="clear" w:pos="567"/>
        </w:tabs>
        <w:spacing w:line="240" w:lineRule="auto"/>
        <w:rPr>
          <w:snapToGrid w:val="0"/>
          <w:szCs w:val="22"/>
        </w:rPr>
      </w:pPr>
    </w:p>
    <w:p w:rsidR="005D6EAE" w:rsidRPr="00F01D3A" w:rsidRDefault="005A61E8" w:rsidP="005D6EAE">
      <w:pPr>
        <w:spacing w:line="240" w:lineRule="auto"/>
        <w:outlineLvl w:val="0"/>
        <w:rPr>
          <w:szCs w:val="22"/>
          <w:u w:val="single"/>
          <w:lang w:val="fr-FR"/>
        </w:rPr>
      </w:pPr>
      <w:r w:rsidRPr="00F01D3A">
        <w:rPr>
          <w:szCs w:val="22"/>
          <w:u w:val="single"/>
          <w:lang w:val="fr-FR"/>
        </w:rPr>
        <w:t>Excipienți</w:t>
      </w:r>
    </w:p>
    <w:p w:rsidR="0024798A" w:rsidRDefault="0024798A" w:rsidP="00F01D3A">
      <w:pPr>
        <w:autoSpaceDE w:val="0"/>
        <w:autoSpaceDN w:val="0"/>
        <w:adjustRightInd w:val="0"/>
        <w:spacing w:line="240" w:lineRule="auto"/>
        <w:rPr>
          <w:szCs w:val="22"/>
          <w:lang w:val="fr-FR"/>
        </w:rPr>
      </w:pPr>
    </w:p>
    <w:p w:rsidR="005D6EAE" w:rsidRPr="00FA04AD" w:rsidRDefault="00FA04AD" w:rsidP="00F01D3A">
      <w:pPr>
        <w:autoSpaceDE w:val="0"/>
        <w:autoSpaceDN w:val="0"/>
        <w:adjustRightInd w:val="0"/>
        <w:spacing w:line="240" w:lineRule="auto"/>
        <w:rPr>
          <w:szCs w:val="22"/>
          <w:lang w:val="ro-RO"/>
        </w:rPr>
      </w:pPr>
      <w:r w:rsidRPr="00F01D3A">
        <w:rPr>
          <w:szCs w:val="22"/>
          <w:lang w:val="fr-FR"/>
        </w:rPr>
        <w:t>Acest medicament con</w:t>
      </w:r>
      <w:r w:rsidR="00975A2B" w:rsidRPr="00F01D3A">
        <w:rPr>
          <w:szCs w:val="22"/>
          <w:lang w:val="fr-FR"/>
        </w:rPr>
        <w:t>ține sodiu</w:t>
      </w:r>
      <w:r w:rsidRPr="00F01D3A">
        <w:rPr>
          <w:szCs w:val="22"/>
          <w:lang w:val="fr-FR"/>
        </w:rPr>
        <w:t xml:space="preserve"> mai puțin de 1 mmol (23 mg) pe doză, </w:t>
      </w:r>
      <w:r w:rsidR="00FA18BF" w:rsidRPr="00F01D3A">
        <w:rPr>
          <w:szCs w:val="22"/>
          <w:lang w:val="fr-FR"/>
        </w:rPr>
        <w:t>adică practic</w:t>
      </w:r>
      <w:r w:rsidR="005D6EAE" w:rsidRPr="00F01D3A">
        <w:rPr>
          <w:szCs w:val="22"/>
          <w:lang w:val="fr-FR"/>
        </w:rPr>
        <w:t xml:space="preserve"> “</w:t>
      </w:r>
      <w:r w:rsidRPr="00F01D3A">
        <w:rPr>
          <w:szCs w:val="22"/>
          <w:lang w:val="fr-FR"/>
        </w:rPr>
        <w:t>nu conține sodiu</w:t>
      </w:r>
      <w:r w:rsidR="005D6EAE" w:rsidRPr="00F01D3A">
        <w:rPr>
          <w:szCs w:val="22"/>
          <w:lang w:val="fr-FR"/>
        </w:rPr>
        <w:t>”.</w:t>
      </w:r>
    </w:p>
    <w:p w:rsidR="0019494F" w:rsidRPr="00B83DA5" w:rsidRDefault="0019494F">
      <w:pPr>
        <w:tabs>
          <w:tab w:val="clear" w:pos="567"/>
        </w:tabs>
        <w:spacing w:line="240" w:lineRule="auto"/>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4.5</w:t>
      </w:r>
      <w:r w:rsidRPr="00B83DA5">
        <w:rPr>
          <w:b/>
          <w:szCs w:val="22"/>
          <w:lang w:val="ro-RO"/>
        </w:rPr>
        <w:tab/>
        <w:t>Interacţiuni cu alte medicamente şi alte forme de interacţiune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Necesarul de insulină poate fi crescut de substanţe cu acţiune hiperglicemiantă, cum sunt anticoncepţionalele orale, corticosteroizii sau terapia tiroidiană de substituţie, danazolul, stimulantele beta</w:t>
      </w:r>
      <w:r w:rsidRPr="00B83DA5">
        <w:rPr>
          <w:snapToGrid w:val="0"/>
          <w:szCs w:val="22"/>
          <w:vertAlign w:val="subscript"/>
          <w:lang w:val="ro-RO"/>
        </w:rPr>
        <w:t xml:space="preserve">2 </w:t>
      </w:r>
      <w:r w:rsidRPr="00B83DA5">
        <w:rPr>
          <w:snapToGrid w:val="0"/>
          <w:szCs w:val="22"/>
          <w:lang w:val="ro-RO"/>
        </w:rPr>
        <w:t xml:space="preserve"> adrenergice (cum sunt ritodrină, salbutamol, terbutalină).</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Necesarul de insulină poate fi micşorat în prezenţa substanţelor cu acţiune hipoglicemiantă, cum sunt antidiabeticele orale, salicilaţii (de exemplu, acidul acetilsalicilic), antibioticele sulfonamidice, unele antidepresive (inhibitorii monoaminooxidazei</w:t>
      </w:r>
      <w:r w:rsidR="00A965F9" w:rsidRPr="00B83DA5">
        <w:rPr>
          <w:snapToGrid w:val="0"/>
          <w:szCs w:val="22"/>
          <w:lang w:val="ro-RO"/>
        </w:rPr>
        <w:t>, inhibitorii selectivi ai recaptării serotoninei</w:t>
      </w:r>
      <w:r w:rsidRPr="00B83DA5">
        <w:rPr>
          <w:snapToGrid w:val="0"/>
          <w:szCs w:val="22"/>
          <w:lang w:val="ro-RO"/>
        </w:rPr>
        <w:t xml:space="preserve">), unii inhibitori ai enzimei de conversie a angiotensinei (captopril, enalapril), </w:t>
      </w:r>
      <w:r w:rsidR="005A0CF0" w:rsidRPr="00B83DA5">
        <w:rPr>
          <w:snapToGrid w:val="0"/>
          <w:szCs w:val="22"/>
          <w:lang w:val="ro-RO"/>
        </w:rPr>
        <w:t>antagonişti ai</w:t>
      </w:r>
      <w:r w:rsidR="00492BDE" w:rsidRPr="00B83DA5">
        <w:rPr>
          <w:snapToGrid w:val="0"/>
          <w:szCs w:val="22"/>
          <w:lang w:val="ro-RO"/>
        </w:rPr>
        <w:t xml:space="preserve"> receptorilor de angiotensină II, </w:t>
      </w:r>
      <w:r w:rsidRPr="00B83DA5">
        <w:rPr>
          <w:snapToGrid w:val="0"/>
          <w:szCs w:val="22"/>
          <w:lang w:val="ro-RO"/>
        </w:rPr>
        <w:t>beta-blocantele, octreotidul sau alcoolul etilic.</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Atunci când se folosesc alte medicamente concomitent cu </w:t>
      </w:r>
      <w:r w:rsidRPr="00B83DA5">
        <w:rPr>
          <w:lang w:val="ro-RO"/>
        </w:rPr>
        <w:t>Humalog</w:t>
      </w:r>
      <w:r w:rsidRPr="00B83DA5">
        <w:rPr>
          <w:szCs w:val="22"/>
          <w:lang w:val="ro-RO"/>
        </w:rPr>
        <w:t>, trebuie informat medicul</w:t>
      </w:r>
      <w:r w:rsidR="00C27E7B">
        <w:rPr>
          <w:szCs w:val="22"/>
          <w:lang w:val="ro-RO"/>
        </w:rPr>
        <w:t xml:space="preserve"> </w:t>
      </w:r>
      <w:r w:rsidR="00C27E7B" w:rsidRPr="00C30EC9">
        <w:rPr>
          <w:szCs w:val="22"/>
          <w:lang w:val="it-IT"/>
        </w:rPr>
        <w:t>(</w:t>
      </w:r>
      <w:r w:rsidR="00511CD5">
        <w:rPr>
          <w:szCs w:val="22"/>
          <w:lang w:val="ro-RO"/>
        </w:rPr>
        <w:t>vezi pct. 4.4).</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4.6</w:t>
      </w:r>
      <w:r w:rsidRPr="00B83DA5">
        <w:rPr>
          <w:b/>
          <w:szCs w:val="22"/>
          <w:lang w:val="ro-RO"/>
        </w:rPr>
        <w:tab/>
      </w:r>
      <w:r w:rsidR="00511CD5">
        <w:rPr>
          <w:b/>
          <w:szCs w:val="22"/>
          <w:lang w:val="ro-RO"/>
        </w:rPr>
        <w:t>Fertilitatea,</w:t>
      </w:r>
      <w:r w:rsidR="00051865">
        <w:rPr>
          <w:b/>
          <w:szCs w:val="22"/>
          <w:lang w:val="ro-RO"/>
        </w:rPr>
        <w:t xml:space="preserve"> </w:t>
      </w:r>
      <w:r w:rsidR="00511CD5">
        <w:rPr>
          <w:b/>
          <w:szCs w:val="22"/>
          <w:lang w:val="ro-RO"/>
        </w:rPr>
        <w:t>s</w:t>
      </w:r>
      <w:r w:rsidRPr="00B83DA5">
        <w:rPr>
          <w:b/>
          <w:szCs w:val="22"/>
          <w:lang w:val="ro-RO"/>
        </w:rPr>
        <w:t>arcina şi alăptarea</w:t>
      </w:r>
    </w:p>
    <w:p w:rsidR="00472D70" w:rsidRPr="00B83DA5" w:rsidRDefault="00472D70">
      <w:pPr>
        <w:tabs>
          <w:tab w:val="clear" w:pos="567"/>
        </w:tabs>
        <w:spacing w:line="240" w:lineRule="auto"/>
        <w:ind w:right="11"/>
        <w:rPr>
          <w:szCs w:val="22"/>
          <w:lang w:val="ro-RO"/>
        </w:rPr>
      </w:pPr>
    </w:p>
    <w:p w:rsidR="00E55B95" w:rsidRPr="00716311" w:rsidRDefault="00E55B95">
      <w:pPr>
        <w:tabs>
          <w:tab w:val="clear" w:pos="567"/>
        </w:tabs>
        <w:spacing w:line="240" w:lineRule="auto"/>
        <w:rPr>
          <w:szCs w:val="22"/>
          <w:u w:val="single"/>
          <w:lang w:val="ro-RO"/>
        </w:rPr>
      </w:pPr>
      <w:r w:rsidRPr="00716311">
        <w:rPr>
          <w:szCs w:val="22"/>
          <w:u w:val="single"/>
          <w:lang w:val="ro-RO"/>
        </w:rPr>
        <w:t xml:space="preserve">Sarcină </w:t>
      </w:r>
    </w:p>
    <w:p w:rsidR="009A227A" w:rsidRDefault="009A227A">
      <w:pPr>
        <w:tabs>
          <w:tab w:val="clear" w:pos="567"/>
        </w:tabs>
        <w:spacing w:line="240" w:lineRule="auto"/>
        <w:rPr>
          <w:szCs w:val="22"/>
          <w:lang w:val="ro-RO"/>
        </w:rPr>
      </w:pPr>
    </w:p>
    <w:p w:rsidR="00472D70" w:rsidRPr="00B83DA5" w:rsidRDefault="00472D70">
      <w:pPr>
        <w:tabs>
          <w:tab w:val="clear" w:pos="567"/>
        </w:tabs>
        <w:spacing w:line="240" w:lineRule="auto"/>
        <w:rPr>
          <w:snapToGrid w:val="0"/>
          <w:szCs w:val="22"/>
          <w:lang w:val="ro-RO"/>
        </w:rPr>
      </w:pPr>
      <w:r w:rsidRPr="00B83DA5">
        <w:rPr>
          <w:szCs w:val="22"/>
          <w:lang w:val="ro-RO"/>
        </w:rPr>
        <w:t>Datele de la un număr mare de sarcini expuse nu evidenţiază nici o reacţie adversă a insulinei lispro asupra sarcinii sau asupra sănătăţii fătului/nou-născutului.</w:t>
      </w:r>
    </w:p>
    <w:p w:rsidR="00472D70" w:rsidRPr="00B83DA5" w:rsidRDefault="00472D70">
      <w:pPr>
        <w:tabs>
          <w:tab w:val="clear" w:pos="567"/>
        </w:tabs>
        <w:spacing w:line="240" w:lineRule="auto"/>
        <w:ind w:left="567" w:hanging="567"/>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Este esenţial să se menţină un control bun al pacientei tratate cu insulină (diabet insulino-dependent sau de sarcină) pe toată durata sarcinii. De obicei, necesarul de insulină scade în timpul primului trimestru de sarcină şi creşte în timpul trimestrelor doi şi trei. Pacientele cu diabet zaharat trebuie sfătuite să îşi informeze medicul dacă sunt gravide sau intenţionează să rămână gravide. La pacientele gravide care au diabet zaharat este esenţială monitorizarea atentă a glicemiei, precum şi a stării generale de sănătate.</w:t>
      </w:r>
    </w:p>
    <w:p w:rsidR="00472D70" w:rsidRPr="00B83DA5" w:rsidRDefault="00472D70">
      <w:pPr>
        <w:tabs>
          <w:tab w:val="clear" w:pos="567"/>
        </w:tabs>
        <w:spacing w:line="240" w:lineRule="auto"/>
        <w:ind w:left="567" w:hanging="567"/>
        <w:rPr>
          <w:snapToGrid w:val="0"/>
          <w:szCs w:val="22"/>
          <w:lang w:val="ro-RO"/>
        </w:rPr>
      </w:pPr>
    </w:p>
    <w:p w:rsidR="00E55B95" w:rsidRPr="00716311" w:rsidRDefault="00E55B95">
      <w:pPr>
        <w:pStyle w:val="BodyTextIndent"/>
        <w:ind w:left="0"/>
        <w:jc w:val="left"/>
        <w:rPr>
          <w:snapToGrid w:val="0"/>
          <w:sz w:val="22"/>
          <w:szCs w:val="22"/>
          <w:u w:val="single"/>
          <w:lang w:val="ro-RO"/>
        </w:rPr>
      </w:pPr>
      <w:r w:rsidRPr="00716311">
        <w:rPr>
          <w:snapToGrid w:val="0"/>
          <w:sz w:val="22"/>
          <w:szCs w:val="22"/>
          <w:u w:val="single"/>
          <w:lang w:val="ro-RO"/>
        </w:rPr>
        <w:t xml:space="preserve">Alăptare </w:t>
      </w:r>
    </w:p>
    <w:p w:rsidR="009A227A" w:rsidRDefault="009A227A">
      <w:pPr>
        <w:pStyle w:val="BodyTextIndent"/>
        <w:ind w:left="0"/>
        <w:jc w:val="left"/>
        <w:rPr>
          <w:snapToGrid w:val="0"/>
          <w:sz w:val="22"/>
          <w:szCs w:val="22"/>
          <w:lang w:val="ro-RO"/>
        </w:rPr>
      </w:pPr>
    </w:p>
    <w:p w:rsidR="00472D70" w:rsidRPr="00B83DA5" w:rsidRDefault="00472D70">
      <w:pPr>
        <w:pStyle w:val="BodyTextIndent"/>
        <w:ind w:left="0"/>
        <w:jc w:val="left"/>
        <w:rPr>
          <w:snapToGrid w:val="0"/>
          <w:sz w:val="22"/>
          <w:szCs w:val="22"/>
          <w:lang w:val="ro-RO"/>
        </w:rPr>
      </w:pPr>
      <w:r w:rsidRPr="00B83DA5">
        <w:rPr>
          <w:snapToGrid w:val="0"/>
          <w:sz w:val="22"/>
          <w:szCs w:val="22"/>
          <w:lang w:val="ro-RO"/>
        </w:rPr>
        <w:t>Pacientele cu diabet zaharat care alăptează pot să necesite ajustări ale dozei de insulină, ale dietei sau ambelor.</w:t>
      </w:r>
    </w:p>
    <w:p w:rsidR="00472D70" w:rsidRDefault="00472D70">
      <w:pPr>
        <w:tabs>
          <w:tab w:val="clear" w:pos="567"/>
        </w:tabs>
        <w:spacing w:line="240" w:lineRule="auto"/>
        <w:ind w:right="11"/>
        <w:rPr>
          <w:szCs w:val="22"/>
          <w:lang w:val="ro-RO"/>
        </w:rPr>
      </w:pPr>
    </w:p>
    <w:p w:rsidR="00E55B95" w:rsidRPr="00F01D3A" w:rsidRDefault="00E55B95" w:rsidP="005E0C38">
      <w:pPr>
        <w:keepNext/>
        <w:spacing w:line="240" w:lineRule="auto"/>
        <w:ind w:left="426" w:hanging="426"/>
        <w:rPr>
          <w:szCs w:val="22"/>
          <w:u w:val="single"/>
          <w:lang w:val="fr-FR"/>
        </w:rPr>
      </w:pPr>
      <w:r w:rsidRPr="00F01D3A">
        <w:rPr>
          <w:szCs w:val="22"/>
          <w:u w:val="single"/>
          <w:lang w:val="fr-FR"/>
        </w:rPr>
        <w:t>Fertilitate</w:t>
      </w:r>
    </w:p>
    <w:p w:rsidR="009A227A" w:rsidRDefault="009A227A" w:rsidP="005E0C38">
      <w:pPr>
        <w:keepNext/>
        <w:spacing w:line="240" w:lineRule="auto"/>
        <w:ind w:left="426" w:hanging="426"/>
        <w:rPr>
          <w:szCs w:val="22"/>
          <w:lang w:val="fr-FR"/>
        </w:rPr>
      </w:pPr>
    </w:p>
    <w:p w:rsidR="00E55B95" w:rsidRPr="00F01D3A" w:rsidRDefault="00E55B95" w:rsidP="005E0C38">
      <w:pPr>
        <w:keepNext/>
        <w:spacing w:line="240" w:lineRule="auto"/>
        <w:ind w:left="426" w:hanging="426"/>
        <w:rPr>
          <w:szCs w:val="22"/>
          <w:lang w:val="fr-FR"/>
        </w:rPr>
      </w:pPr>
      <w:r w:rsidRPr="00F01D3A">
        <w:rPr>
          <w:szCs w:val="22"/>
          <w:lang w:val="fr-FR"/>
        </w:rPr>
        <w:t>Insulina lispro nu</w:t>
      </w:r>
      <w:r w:rsidR="00565D8B" w:rsidRPr="00F01D3A">
        <w:rPr>
          <w:szCs w:val="22"/>
          <w:lang w:val="fr-FR"/>
        </w:rPr>
        <w:t xml:space="preserve"> a indus</w:t>
      </w:r>
      <w:r w:rsidRPr="00F01D3A">
        <w:rPr>
          <w:szCs w:val="22"/>
          <w:lang w:val="fr-FR"/>
        </w:rPr>
        <w:t xml:space="preserve"> tulburări de fertilitate în studiile </w:t>
      </w:r>
      <w:r w:rsidR="001F1121" w:rsidRPr="00F01D3A">
        <w:rPr>
          <w:szCs w:val="22"/>
          <w:lang w:val="fr-FR"/>
        </w:rPr>
        <w:t>la</w:t>
      </w:r>
      <w:r w:rsidRPr="00F01D3A">
        <w:rPr>
          <w:szCs w:val="22"/>
          <w:lang w:val="fr-FR"/>
        </w:rPr>
        <w:t xml:space="preserve"> animale (vezi pct. 5.3).</w:t>
      </w:r>
    </w:p>
    <w:p w:rsidR="00E55B95" w:rsidRPr="00B83DA5" w:rsidRDefault="00E55B95">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4.7</w:t>
      </w:r>
      <w:r w:rsidRPr="00B83DA5">
        <w:rPr>
          <w:b/>
          <w:szCs w:val="22"/>
          <w:lang w:val="ro-RO"/>
        </w:rPr>
        <w:tab/>
        <w:t>Efecte asupra capacităţii de a conduce vehicule şi de a folosi utilaje</w:t>
      </w:r>
    </w:p>
    <w:p w:rsidR="00472D70" w:rsidRPr="00B83DA5" w:rsidRDefault="00472D70">
      <w:pPr>
        <w:tabs>
          <w:tab w:val="clear" w:pos="567"/>
        </w:tabs>
        <w:spacing w:line="240" w:lineRule="auto"/>
        <w:ind w:left="426" w:right="-45" w:hanging="426"/>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Capacitatea pacientului de a se concentra şi de a reacţiona poate să fie afectată ca urmare a hipoglicemiei. Acest lucru poate reprezenta un risc în situaţiile în care aceste capacităţi au importanţă specială (de exemplu, conducerea unui vehicul sau folosirea unui utilaj).</w:t>
      </w:r>
    </w:p>
    <w:p w:rsidR="00472D70" w:rsidRPr="00B83DA5" w:rsidRDefault="00472D70">
      <w:pPr>
        <w:tabs>
          <w:tab w:val="clear" w:pos="567"/>
        </w:tabs>
        <w:spacing w:line="240" w:lineRule="auto"/>
        <w:ind w:left="567" w:hanging="567"/>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Pacienţii trebuie sfătuiţi să ia măsuri de precauţie pentru a evita hipoglicemia în timp ce conduc vehicule; acest lucru este important îndeosebi la cei care nu percep decât puţin sau deloc semnele de avertizare a hipoglicemiei sau care au episoade frecvente de hipoglicemie. În aceste cazuri trebuie să se ia în considerare dacă mai este recomandabilă conducerea vehiculelor.</w:t>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4.8</w:t>
      </w:r>
      <w:r w:rsidRPr="00B83DA5">
        <w:rPr>
          <w:b/>
          <w:szCs w:val="22"/>
          <w:lang w:val="ro-RO"/>
        </w:rPr>
        <w:tab/>
        <w:t>Reacţii adverse</w:t>
      </w:r>
    </w:p>
    <w:p w:rsidR="00472D70" w:rsidRPr="00B83DA5" w:rsidRDefault="00472D70">
      <w:pPr>
        <w:tabs>
          <w:tab w:val="clear" w:pos="567"/>
        </w:tabs>
        <w:spacing w:line="240" w:lineRule="auto"/>
        <w:ind w:right="11"/>
        <w:rPr>
          <w:szCs w:val="22"/>
          <w:lang w:val="ro-RO"/>
        </w:rPr>
      </w:pPr>
    </w:p>
    <w:p w:rsidR="00B44CC1" w:rsidRPr="00716311" w:rsidRDefault="00B44CC1">
      <w:pPr>
        <w:tabs>
          <w:tab w:val="clear" w:pos="567"/>
        </w:tabs>
        <w:autoSpaceDE w:val="0"/>
        <w:autoSpaceDN w:val="0"/>
        <w:adjustRightInd w:val="0"/>
        <w:spacing w:line="240" w:lineRule="auto"/>
        <w:rPr>
          <w:snapToGrid w:val="0"/>
          <w:szCs w:val="22"/>
          <w:u w:val="single"/>
          <w:lang w:val="ro-RO"/>
        </w:rPr>
      </w:pPr>
      <w:r w:rsidRPr="00716311">
        <w:rPr>
          <w:snapToGrid w:val="0"/>
          <w:szCs w:val="22"/>
          <w:u w:val="single"/>
          <w:lang w:val="ro-RO"/>
        </w:rPr>
        <w:t>Rezumatul profilului de siguranță</w:t>
      </w:r>
    </w:p>
    <w:p w:rsidR="008C10FD" w:rsidRDefault="008C10FD">
      <w:pPr>
        <w:tabs>
          <w:tab w:val="clear" w:pos="567"/>
        </w:tabs>
        <w:autoSpaceDE w:val="0"/>
        <w:autoSpaceDN w:val="0"/>
        <w:adjustRightInd w:val="0"/>
        <w:spacing w:line="240" w:lineRule="auto"/>
        <w:rPr>
          <w:snapToGrid w:val="0"/>
          <w:szCs w:val="22"/>
          <w:lang w:val="ro-RO"/>
        </w:rPr>
      </w:pPr>
    </w:p>
    <w:p w:rsidR="00472D70" w:rsidRPr="00B83DA5" w:rsidRDefault="00472D70">
      <w:pPr>
        <w:tabs>
          <w:tab w:val="clear" w:pos="567"/>
        </w:tabs>
        <w:autoSpaceDE w:val="0"/>
        <w:autoSpaceDN w:val="0"/>
        <w:adjustRightInd w:val="0"/>
        <w:spacing w:line="240" w:lineRule="auto"/>
        <w:rPr>
          <w:snapToGrid w:val="0"/>
          <w:szCs w:val="22"/>
          <w:lang w:val="ro-RO"/>
        </w:rPr>
      </w:pPr>
      <w:r w:rsidRPr="00B83DA5">
        <w:rPr>
          <w:snapToGrid w:val="0"/>
          <w:szCs w:val="22"/>
          <w:lang w:val="ro-RO"/>
        </w:rPr>
        <w:t>Cea mai frecventă reacţie adversă pe care poate să o prezinte un pacient cu diabet zaharat în timpul tratamentului cu insulină este hipoglicemia. Hipoglicemia severă poate să ducă la pierderea conştienţei şi, în cazuri foarte grave, la deces. Nu sunt prezentate frecvenţe specifice ale hipoglicemiei pentru că hipoglicemia este rezultatul atât al dozei de insulină cât şi al altor factori, de exemplu, nivelul dietei şi exerciţiilor pacientului.</w:t>
      </w:r>
    </w:p>
    <w:p w:rsidR="00472D70" w:rsidRPr="00B83DA5" w:rsidRDefault="00472D70">
      <w:pPr>
        <w:tabs>
          <w:tab w:val="clear" w:pos="567"/>
        </w:tabs>
        <w:autoSpaceDE w:val="0"/>
        <w:autoSpaceDN w:val="0"/>
        <w:adjustRightInd w:val="0"/>
        <w:spacing w:line="240" w:lineRule="auto"/>
        <w:rPr>
          <w:szCs w:val="22"/>
          <w:lang w:val="ro-RO"/>
        </w:rPr>
      </w:pPr>
    </w:p>
    <w:p w:rsidR="00622586" w:rsidRPr="00F01D3A" w:rsidRDefault="00575B0B" w:rsidP="00622586">
      <w:pPr>
        <w:tabs>
          <w:tab w:val="clear" w:pos="567"/>
        </w:tabs>
        <w:autoSpaceDE w:val="0"/>
        <w:autoSpaceDN w:val="0"/>
        <w:adjustRightInd w:val="0"/>
        <w:spacing w:line="240" w:lineRule="auto"/>
        <w:rPr>
          <w:szCs w:val="22"/>
          <w:u w:val="single"/>
          <w:lang w:val="ro-RO"/>
        </w:rPr>
      </w:pPr>
      <w:r>
        <w:rPr>
          <w:szCs w:val="22"/>
          <w:u w:val="single"/>
          <w:lang w:val="ro-RO"/>
        </w:rPr>
        <w:t>Lista</w:t>
      </w:r>
      <w:r w:rsidR="000761C0" w:rsidRPr="00F01D3A">
        <w:rPr>
          <w:szCs w:val="22"/>
          <w:u w:val="single"/>
          <w:lang w:val="ro-RO"/>
        </w:rPr>
        <w:t xml:space="preserve"> reacțiilor adverse</w:t>
      </w:r>
      <w:r>
        <w:rPr>
          <w:szCs w:val="22"/>
          <w:u w:val="single"/>
          <w:lang w:val="ro-RO"/>
        </w:rPr>
        <w:t xml:space="preserve"> sub formă de tabel</w:t>
      </w:r>
    </w:p>
    <w:p w:rsidR="00622586" w:rsidRPr="00F01D3A" w:rsidRDefault="00622586" w:rsidP="00622586">
      <w:pPr>
        <w:autoSpaceDE w:val="0"/>
        <w:autoSpaceDN w:val="0"/>
        <w:adjustRightInd w:val="0"/>
        <w:spacing w:line="240" w:lineRule="auto"/>
        <w:rPr>
          <w:szCs w:val="22"/>
          <w:lang w:val="ro-RO"/>
        </w:rPr>
      </w:pPr>
    </w:p>
    <w:p w:rsidR="00622586" w:rsidRPr="00F01D3A" w:rsidRDefault="00347BEF" w:rsidP="00622586">
      <w:pPr>
        <w:autoSpaceDE w:val="0"/>
        <w:autoSpaceDN w:val="0"/>
        <w:adjustRightInd w:val="0"/>
        <w:spacing w:line="240" w:lineRule="auto"/>
        <w:rPr>
          <w:szCs w:val="22"/>
          <w:lang w:val="ro-RO"/>
        </w:rPr>
      </w:pPr>
      <w:r w:rsidRPr="00F01D3A">
        <w:rPr>
          <w:szCs w:val="22"/>
          <w:lang w:val="ro-RO"/>
        </w:rPr>
        <w:t xml:space="preserve">Următoarele </w:t>
      </w:r>
      <w:r w:rsidR="00312686" w:rsidRPr="00F01D3A">
        <w:rPr>
          <w:szCs w:val="22"/>
          <w:lang w:val="ro-RO"/>
        </w:rPr>
        <w:t xml:space="preserve">reacții adverse din studii clinice sunt enumerate </w:t>
      </w:r>
      <w:r w:rsidR="00876AE3" w:rsidRPr="00F01D3A">
        <w:rPr>
          <w:szCs w:val="22"/>
          <w:lang w:val="ro-RO"/>
        </w:rPr>
        <w:t>mai jos ca terme</w:t>
      </w:r>
      <w:r w:rsidR="00312686" w:rsidRPr="00F01D3A">
        <w:rPr>
          <w:szCs w:val="22"/>
          <w:lang w:val="ro-RO"/>
        </w:rPr>
        <w:t>ni preferați MedDRA pe aparate, sisteme și organe și în ordinea descrescătoare a incidenței (foarte frecvente: ≥1/10; frecvente: ≥1/100 până la</w:t>
      </w:r>
      <w:r w:rsidR="00717547" w:rsidRPr="00F01D3A">
        <w:rPr>
          <w:szCs w:val="22"/>
          <w:lang w:val="ro-RO"/>
        </w:rPr>
        <w:t xml:space="preserve"> &lt;1/10; mai puțin frecvente: ≥1/1000 până la &lt;1/100; rare: ≥1/10000 până la &lt;1/1</w:t>
      </w:r>
      <w:r w:rsidR="00580EDD" w:rsidRPr="00F01D3A">
        <w:rPr>
          <w:szCs w:val="22"/>
          <w:lang w:val="ro-RO"/>
        </w:rPr>
        <w:t>000; foarte rare: &lt;1/10</w:t>
      </w:r>
      <w:r w:rsidR="00622586" w:rsidRPr="00F01D3A">
        <w:rPr>
          <w:szCs w:val="22"/>
          <w:lang w:val="ro-RO"/>
        </w:rPr>
        <w:t>000).</w:t>
      </w:r>
    </w:p>
    <w:p w:rsidR="00622586" w:rsidRPr="00F01D3A" w:rsidRDefault="00622586" w:rsidP="00622586">
      <w:pPr>
        <w:autoSpaceDE w:val="0"/>
        <w:autoSpaceDN w:val="0"/>
        <w:adjustRightInd w:val="0"/>
        <w:spacing w:line="240" w:lineRule="auto"/>
        <w:rPr>
          <w:szCs w:val="22"/>
          <w:lang w:val="ro-RO"/>
        </w:rPr>
      </w:pPr>
    </w:p>
    <w:p w:rsidR="00622586" w:rsidRPr="00F01D3A" w:rsidRDefault="00E442E9" w:rsidP="00622586">
      <w:pPr>
        <w:autoSpaceDE w:val="0"/>
        <w:autoSpaceDN w:val="0"/>
        <w:adjustRightInd w:val="0"/>
        <w:spacing w:line="240" w:lineRule="auto"/>
        <w:rPr>
          <w:szCs w:val="22"/>
          <w:lang w:val="ro-RO"/>
        </w:rPr>
      </w:pPr>
      <w:r w:rsidRPr="00F01D3A">
        <w:rPr>
          <w:szCs w:val="22"/>
          <w:lang w:val="ro-RO"/>
        </w:rPr>
        <w:t>În cadrul fiecărei grupe de frecvenţă, reacţiile adverse sunt prezentate în ordinea descrescătoare a gravităţii.</w:t>
      </w:r>
    </w:p>
    <w:p w:rsidR="00622586" w:rsidRPr="00F01D3A" w:rsidRDefault="00622586" w:rsidP="00622586">
      <w:pPr>
        <w:widowControl w:val="0"/>
        <w:autoSpaceDE w:val="0"/>
        <w:autoSpaceDN w:val="0"/>
        <w:adjustRightInd w:val="0"/>
        <w:rPr>
          <w:szCs w:val="22"/>
          <w:lang w:val="ro-R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622586" w:rsidRPr="006615A7" w:rsidTr="004C0513">
        <w:trPr>
          <w:trHeight w:val="335"/>
        </w:trPr>
        <w:tc>
          <w:tcPr>
            <w:tcW w:w="1278" w:type="pct"/>
            <w:shd w:val="clear" w:color="auto" w:fill="auto"/>
          </w:tcPr>
          <w:p w:rsidR="00622586" w:rsidRPr="006615A7" w:rsidRDefault="00100B6D" w:rsidP="00606627">
            <w:pPr>
              <w:keepNext/>
              <w:widowControl w:val="0"/>
              <w:spacing w:before="100" w:beforeAutospacing="1" w:after="51"/>
              <w:rPr>
                <w:szCs w:val="22"/>
                <w:lang w:eastAsia="en-GB"/>
              </w:rPr>
            </w:pPr>
            <w:r>
              <w:rPr>
                <w:b/>
                <w:bCs/>
                <w:szCs w:val="22"/>
                <w:lang w:eastAsia="en-GB"/>
              </w:rPr>
              <w:t xml:space="preserve">Clasificare </w:t>
            </w:r>
            <w:r w:rsidR="00622586" w:rsidRPr="006615A7">
              <w:rPr>
                <w:b/>
                <w:bCs/>
                <w:szCs w:val="22"/>
                <w:lang w:eastAsia="en-GB"/>
              </w:rPr>
              <w:t>MedDRA</w:t>
            </w:r>
            <w:r w:rsidR="00347BEF">
              <w:rPr>
                <w:b/>
                <w:bCs/>
                <w:szCs w:val="22"/>
                <w:lang w:eastAsia="en-GB"/>
              </w:rPr>
              <w:t xml:space="preserve"> pe</w:t>
            </w:r>
            <w:r w:rsidR="00622586" w:rsidRPr="006615A7">
              <w:rPr>
                <w:b/>
                <w:bCs/>
                <w:szCs w:val="22"/>
                <w:lang w:eastAsia="en-GB"/>
              </w:rPr>
              <w:t xml:space="preserve"> </w:t>
            </w:r>
            <w:r w:rsidR="00347BEF">
              <w:rPr>
                <w:b/>
                <w:bCs/>
                <w:szCs w:val="22"/>
                <w:lang w:eastAsia="en-GB"/>
              </w:rPr>
              <w:t>aparate, si</w:t>
            </w:r>
            <w:r w:rsidR="00622586" w:rsidRPr="006615A7">
              <w:rPr>
                <w:b/>
                <w:bCs/>
                <w:szCs w:val="22"/>
                <w:lang w:eastAsia="en-GB"/>
              </w:rPr>
              <w:t>stem</w:t>
            </w:r>
            <w:r w:rsidR="00347BEF">
              <w:rPr>
                <w:b/>
                <w:bCs/>
                <w:szCs w:val="22"/>
                <w:lang w:eastAsia="en-GB"/>
              </w:rPr>
              <w:t>e și</w:t>
            </w:r>
            <w:r w:rsidR="00622586" w:rsidRPr="006615A7">
              <w:rPr>
                <w:b/>
                <w:bCs/>
                <w:szCs w:val="22"/>
                <w:lang w:eastAsia="en-GB"/>
              </w:rPr>
              <w:t xml:space="preserve"> organ</w:t>
            </w:r>
            <w:r w:rsidR="00347BEF">
              <w:rPr>
                <w:b/>
                <w:bCs/>
                <w:szCs w:val="22"/>
                <w:lang w:eastAsia="en-GB"/>
              </w:rPr>
              <w:t>e</w:t>
            </w:r>
          </w:p>
        </w:tc>
        <w:tc>
          <w:tcPr>
            <w:tcW w:w="874" w:type="pct"/>
            <w:shd w:val="clear" w:color="auto" w:fill="auto"/>
          </w:tcPr>
          <w:p w:rsidR="00622586" w:rsidRPr="006615A7" w:rsidRDefault="00A929B8" w:rsidP="004C0513">
            <w:pPr>
              <w:keepNext/>
              <w:widowControl w:val="0"/>
              <w:spacing w:before="100" w:beforeAutospacing="1" w:after="51"/>
              <w:rPr>
                <w:szCs w:val="22"/>
                <w:lang w:eastAsia="en-GB"/>
              </w:rPr>
            </w:pPr>
            <w:r>
              <w:rPr>
                <w:b/>
                <w:bCs/>
                <w:szCs w:val="22"/>
                <w:lang w:eastAsia="en-GB"/>
              </w:rPr>
              <w:t>Foarte frecvente</w:t>
            </w:r>
          </w:p>
        </w:tc>
        <w:tc>
          <w:tcPr>
            <w:tcW w:w="705" w:type="pct"/>
            <w:shd w:val="clear" w:color="auto" w:fill="auto"/>
          </w:tcPr>
          <w:p w:rsidR="00622586" w:rsidRPr="006615A7" w:rsidRDefault="00A929B8" w:rsidP="004C0513">
            <w:pPr>
              <w:widowControl w:val="0"/>
              <w:spacing w:before="100" w:beforeAutospacing="1" w:after="51"/>
              <w:rPr>
                <w:szCs w:val="22"/>
                <w:lang w:eastAsia="en-GB"/>
              </w:rPr>
            </w:pPr>
            <w:r>
              <w:rPr>
                <w:b/>
                <w:bCs/>
                <w:szCs w:val="22"/>
                <w:lang w:eastAsia="en-GB"/>
              </w:rPr>
              <w:t>Frecvente</w:t>
            </w:r>
          </w:p>
        </w:tc>
        <w:tc>
          <w:tcPr>
            <w:tcW w:w="873" w:type="pct"/>
            <w:shd w:val="clear" w:color="auto" w:fill="auto"/>
          </w:tcPr>
          <w:p w:rsidR="00622586" w:rsidRPr="00F01D3A" w:rsidRDefault="00A929B8" w:rsidP="004C0513">
            <w:pPr>
              <w:widowControl w:val="0"/>
              <w:spacing w:before="100" w:beforeAutospacing="1" w:after="51"/>
              <w:rPr>
                <w:szCs w:val="22"/>
                <w:lang w:val="ro-RO" w:eastAsia="en-GB"/>
              </w:rPr>
            </w:pPr>
            <w:r>
              <w:rPr>
                <w:b/>
                <w:bCs/>
                <w:szCs w:val="22"/>
                <w:lang w:eastAsia="en-GB"/>
              </w:rPr>
              <w:t>Mai puțin frecvente</w:t>
            </w:r>
          </w:p>
        </w:tc>
        <w:tc>
          <w:tcPr>
            <w:tcW w:w="634" w:type="pct"/>
            <w:shd w:val="clear" w:color="auto" w:fill="auto"/>
          </w:tcPr>
          <w:p w:rsidR="00622586" w:rsidRPr="006615A7" w:rsidRDefault="00622586" w:rsidP="004C0513">
            <w:pPr>
              <w:widowControl w:val="0"/>
              <w:spacing w:before="100" w:beforeAutospacing="1" w:after="51"/>
              <w:rPr>
                <w:szCs w:val="22"/>
                <w:lang w:eastAsia="en-GB"/>
              </w:rPr>
            </w:pPr>
            <w:r w:rsidRPr="006615A7">
              <w:rPr>
                <w:b/>
                <w:bCs/>
                <w:szCs w:val="22"/>
                <w:lang w:eastAsia="en-GB"/>
              </w:rPr>
              <w:t>Rare</w:t>
            </w:r>
          </w:p>
        </w:tc>
        <w:tc>
          <w:tcPr>
            <w:tcW w:w="636" w:type="pct"/>
            <w:shd w:val="clear" w:color="auto" w:fill="auto"/>
          </w:tcPr>
          <w:p w:rsidR="00622586" w:rsidRPr="006615A7" w:rsidRDefault="00A929B8" w:rsidP="004C0513">
            <w:pPr>
              <w:widowControl w:val="0"/>
              <w:spacing w:before="100" w:beforeAutospacing="1" w:after="51"/>
              <w:rPr>
                <w:szCs w:val="22"/>
                <w:lang w:eastAsia="en-GB"/>
              </w:rPr>
            </w:pPr>
            <w:r>
              <w:rPr>
                <w:b/>
                <w:bCs/>
                <w:szCs w:val="22"/>
                <w:lang w:eastAsia="en-GB"/>
              </w:rPr>
              <w:t>Foarte</w:t>
            </w:r>
            <w:r w:rsidR="00622586" w:rsidRPr="006615A7">
              <w:rPr>
                <w:b/>
                <w:bCs/>
                <w:szCs w:val="22"/>
                <w:lang w:eastAsia="en-GB"/>
              </w:rPr>
              <w:t xml:space="preserve"> rare</w:t>
            </w:r>
          </w:p>
        </w:tc>
      </w:tr>
      <w:tr w:rsidR="00622586" w:rsidRPr="006615A7" w:rsidTr="004C0513">
        <w:trPr>
          <w:trHeight w:val="326"/>
        </w:trPr>
        <w:tc>
          <w:tcPr>
            <w:tcW w:w="5000" w:type="pct"/>
            <w:gridSpan w:val="6"/>
            <w:shd w:val="clear" w:color="auto" w:fill="auto"/>
          </w:tcPr>
          <w:p w:rsidR="00622586" w:rsidRPr="006615A7" w:rsidRDefault="00347BEF" w:rsidP="004C0513">
            <w:pPr>
              <w:keepNext/>
              <w:widowControl w:val="0"/>
              <w:rPr>
                <w:b/>
                <w:szCs w:val="22"/>
                <w:lang w:eastAsia="en-GB"/>
              </w:rPr>
            </w:pPr>
            <w:r>
              <w:rPr>
                <w:b/>
                <w:szCs w:val="22"/>
                <w:lang w:eastAsia="en-GB"/>
              </w:rPr>
              <w:t>Tulburări ale sistemului imunitar</w:t>
            </w:r>
            <w:r w:rsidR="00622586" w:rsidRPr="006615A7">
              <w:rPr>
                <w:b/>
                <w:szCs w:val="22"/>
                <w:lang w:eastAsia="en-GB"/>
              </w:rPr>
              <w:t xml:space="preserve"> </w:t>
            </w:r>
          </w:p>
        </w:tc>
      </w:tr>
      <w:tr w:rsidR="00622586" w:rsidRPr="006615A7" w:rsidTr="004C0513">
        <w:trPr>
          <w:trHeight w:val="335"/>
        </w:trPr>
        <w:tc>
          <w:tcPr>
            <w:tcW w:w="1278" w:type="pct"/>
            <w:shd w:val="clear" w:color="auto" w:fill="auto"/>
          </w:tcPr>
          <w:p w:rsidR="00622586" w:rsidRPr="006615A7" w:rsidRDefault="00A929B8" w:rsidP="004C0513">
            <w:pPr>
              <w:keepNext/>
              <w:widowControl w:val="0"/>
              <w:spacing w:before="100" w:beforeAutospacing="1" w:after="51"/>
              <w:rPr>
                <w:szCs w:val="22"/>
                <w:lang w:eastAsia="en-GB"/>
              </w:rPr>
            </w:pPr>
            <w:r>
              <w:rPr>
                <w:szCs w:val="22"/>
                <w:lang w:eastAsia="en-GB"/>
              </w:rPr>
              <w:t>Alergie locală</w:t>
            </w:r>
          </w:p>
        </w:tc>
        <w:tc>
          <w:tcPr>
            <w:tcW w:w="874" w:type="pct"/>
            <w:shd w:val="clear" w:color="auto" w:fill="auto"/>
          </w:tcPr>
          <w:p w:rsidR="00622586" w:rsidRPr="006615A7" w:rsidRDefault="00622586" w:rsidP="004C0513">
            <w:pPr>
              <w:keepNext/>
              <w:widowControl w:val="0"/>
              <w:jc w:val="center"/>
              <w:rPr>
                <w:szCs w:val="22"/>
                <w:lang w:eastAsia="en-GB"/>
              </w:rPr>
            </w:pPr>
          </w:p>
        </w:tc>
        <w:tc>
          <w:tcPr>
            <w:tcW w:w="705" w:type="pct"/>
            <w:shd w:val="clear" w:color="auto" w:fill="auto"/>
          </w:tcPr>
          <w:p w:rsidR="00622586" w:rsidRPr="006615A7" w:rsidRDefault="00622586" w:rsidP="004C0513">
            <w:pPr>
              <w:widowControl w:val="0"/>
              <w:jc w:val="center"/>
              <w:rPr>
                <w:szCs w:val="22"/>
                <w:lang w:eastAsia="en-GB"/>
              </w:rPr>
            </w:pPr>
            <w:r w:rsidRPr="006615A7">
              <w:rPr>
                <w:szCs w:val="22"/>
                <w:lang w:eastAsia="en-GB"/>
              </w:rPr>
              <w:t>X</w:t>
            </w:r>
          </w:p>
        </w:tc>
        <w:tc>
          <w:tcPr>
            <w:tcW w:w="873" w:type="pct"/>
            <w:shd w:val="clear" w:color="auto" w:fill="auto"/>
          </w:tcPr>
          <w:p w:rsidR="00622586" w:rsidRPr="006615A7" w:rsidRDefault="00622586" w:rsidP="004C0513">
            <w:pPr>
              <w:widowControl w:val="0"/>
              <w:jc w:val="center"/>
              <w:rPr>
                <w:szCs w:val="22"/>
                <w:lang w:eastAsia="en-GB"/>
              </w:rPr>
            </w:pPr>
          </w:p>
        </w:tc>
        <w:tc>
          <w:tcPr>
            <w:tcW w:w="634" w:type="pct"/>
            <w:shd w:val="clear" w:color="auto" w:fill="auto"/>
          </w:tcPr>
          <w:p w:rsidR="00622586" w:rsidRPr="006615A7" w:rsidRDefault="00622586" w:rsidP="004C0513">
            <w:pPr>
              <w:widowControl w:val="0"/>
              <w:jc w:val="center"/>
              <w:rPr>
                <w:szCs w:val="22"/>
                <w:lang w:eastAsia="en-GB"/>
              </w:rPr>
            </w:pPr>
          </w:p>
        </w:tc>
        <w:tc>
          <w:tcPr>
            <w:tcW w:w="636" w:type="pct"/>
            <w:shd w:val="clear" w:color="auto" w:fill="auto"/>
          </w:tcPr>
          <w:p w:rsidR="00622586" w:rsidRPr="006615A7" w:rsidRDefault="00622586" w:rsidP="004C0513">
            <w:pPr>
              <w:widowControl w:val="0"/>
              <w:jc w:val="center"/>
              <w:rPr>
                <w:szCs w:val="22"/>
                <w:lang w:eastAsia="en-GB"/>
              </w:rPr>
            </w:pPr>
          </w:p>
        </w:tc>
      </w:tr>
      <w:tr w:rsidR="00622586" w:rsidRPr="006615A7" w:rsidTr="004C0513">
        <w:trPr>
          <w:trHeight w:val="335"/>
        </w:trPr>
        <w:tc>
          <w:tcPr>
            <w:tcW w:w="1278" w:type="pct"/>
            <w:shd w:val="clear" w:color="auto" w:fill="auto"/>
          </w:tcPr>
          <w:p w:rsidR="00622586" w:rsidRPr="006615A7" w:rsidRDefault="00A929B8" w:rsidP="004C0513">
            <w:pPr>
              <w:keepNext/>
              <w:widowControl w:val="0"/>
              <w:spacing w:before="100" w:beforeAutospacing="1" w:after="51"/>
              <w:rPr>
                <w:szCs w:val="22"/>
                <w:lang w:eastAsia="en-GB"/>
              </w:rPr>
            </w:pPr>
            <w:r>
              <w:rPr>
                <w:szCs w:val="22"/>
                <w:lang w:eastAsia="en-GB"/>
              </w:rPr>
              <w:t>Alergie sistemică</w:t>
            </w:r>
          </w:p>
        </w:tc>
        <w:tc>
          <w:tcPr>
            <w:tcW w:w="874" w:type="pct"/>
            <w:shd w:val="clear" w:color="auto" w:fill="auto"/>
          </w:tcPr>
          <w:p w:rsidR="00622586" w:rsidRPr="006615A7" w:rsidRDefault="00622586" w:rsidP="004C0513">
            <w:pPr>
              <w:keepNext/>
              <w:widowControl w:val="0"/>
              <w:jc w:val="center"/>
              <w:rPr>
                <w:szCs w:val="22"/>
                <w:lang w:eastAsia="en-GB"/>
              </w:rPr>
            </w:pPr>
          </w:p>
        </w:tc>
        <w:tc>
          <w:tcPr>
            <w:tcW w:w="705" w:type="pct"/>
            <w:shd w:val="clear" w:color="auto" w:fill="auto"/>
          </w:tcPr>
          <w:p w:rsidR="00622586" w:rsidRPr="006615A7" w:rsidRDefault="00622586" w:rsidP="004C0513">
            <w:pPr>
              <w:widowControl w:val="0"/>
              <w:jc w:val="center"/>
              <w:rPr>
                <w:szCs w:val="22"/>
                <w:lang w:eastAsia="en-GB"/>
              </w:rPr>
            </w:pPr>
          </w:p>
        </w:tc>
        <w:tc>
          <w:tcPr>
            <w:tcW w:w="873" w:type="pct"/>
            <w:shd w:val="clear" w:color="auto" w:fill="auto"/>
          </w:tcPr>
          <w:p w:rsidR="00622586" w:rsidRPr="006615A7" w:rsidRDefault="00622586" w:rsidP="004C0513">
            <w:pPr>
              <w:widowControl w:val="0"/>
              <w:jc w:val="center"/>
              <w:rPr>
                <w:szCs w:val="22"/>
                <w:lang w:eastAsia="en-GB"/>
              </w:rPr>
            </w:pPr>
          </w:p>
        </w:tc>
        <w:tc>
          <w:tcPr>
            <w:tcW w:w="634" w:type="pct"/>
            <w:shd w:val="clear" w:color="auto" w:fill="auto"/>
          </w:tcPr>
          <w:p w:rsidR="00622586" w:rsidRPr="006615A7" w:rsidRDefault="00622586" w:rsidP="004C0513">
            <w:pPr>
              <w:widowControl w:val="0"/>
              <w:jc w:val="center"/>
              <w:rPr>
                <w:szCs w:val="22"/>
                <w:lang w:eastAsia="en-GB"/>
              </w:rPr>
            </w:pPr>
            <w:r w:rsidRPr="006615A7">
              <w:rPr>
                <w:szCs w:val="22"/>
                <w:lang w:eastAsia="en-GB"/>
              </w:rPr>
              <w:t>X</w:t>
            </w:r>
          </w:p>
        </w:tc>
        <w:tc>
          <w:tcPr>
            <w:tcW w:w="636" w:type="pct"/>
            <w:shd w:val="clear" w:color="auto" w:fill="auto"/>
          </w:tcPr>
          <w:p w:rsidR="00622586" w:rsidRPr="006615A7" w:rsidRDefault="00622586" w:rsidP="004C0513">
            <w:pPr>
              <w:widowControl w:val="0"/>
              <w:jc w:val="center"/>
              <w:rPr>
                <w:szCs w:val="22"/>
                <w:lang w:eastAsia="en-GB"/>
              </w:rPr>
            </w:pPr>
          </w:p>
        </w:tc>
      </w:tr>
      <w:tr w:rsidR="00622586" w:rsidRPr="00F01D3A" w:rsidTr="004C0513">
        <w:trPr>
          <w:trHeight w:val="115"/>
        </w:trPr>
        <w:tc>
          <w:tcPr>
            <w:tcW w:w="5000" w:type="pct"/>
            <w:gridSpan w:val="6"/>
            <w:shd w:val="clear" w:color="auto" w:fill="auto"/>
          </w:tcPr>
          <w:p w:rsidR="00622586" w:rsidRPr="00F01D3A" w:rsidRDefault="00347BEF" w:rsidP="004C0513">
            <w:pPr>
              <w:keepNext/>
              <w:widowControl w:val="0"/>
              <w:rPr>
                <w:b/>
                <w:szCs w:val="22"/>
                <w:lang w:val="fr-FR" w:eastAsia="en-GB"/>
              </w:rPr>
            </w:pPr>
            <w:r w:rsidRPr="00F01D3A">
              <w:rPr>
                <w:b/>
                <w:szCs w:val="22"/>
                <w:lang w:val="fr-FR" w:eastAsia="en-GB"/>
              </w:rPr>
              <w:t>Afecțiuni cutanate și ale țesutului subcutanat</w:t>
            </w:r>
          </w:p>
        </w:tc>
      </w:tr>
      <w:tr w:rsidR="00622586" w:rsidRPr="006615A7" w:rsidTr="004C0513">
        <w:trPr>
          <w:trHeight w:val="115"/>
        </w:trPr>
        <w:tc>
          <w:tcPr>
            <w:tcW w:w="1278" w:type="pct"/>
            <w:shd w:val="clear" w:color="auto" w:fill="auto"/>
          </w:tcPr>
          <w:p w:rsidR="00622586" w:rsidRPr="006615A7" w:rsidRDefault="00A929B8" w:rsidP="004C0513">
            <w:pPr>
              <w:keepNext/>
              <w:widowControl w:val="0"/>
              <w:spacing w:before="100" w:beforeAutospacing="1" w:after="51"/>
              <w:rPr>
                <w:szCs w:val="22"/>
                <w:lang w:eastAsia="en-GB"/>
              </w:rPr>
            </w:pPr>
            <w:r>
              <w:rPr>
                <w:szCs w:val="22"/>
                <w:lang w:eastAsia="en-GB"/>
              </w:rPr>
              <w:t>Lipodistrofie</w:t>
            </w:r>
          </w:p>
        </w:tc>
        <w:tc>
          <w:tcPr>
            <w:tcW w:w="874" w:type="pct"/>
            <w:shd w:val="clear" w:color="auto" w:fill="auto"/>
          </w:tcPr>
          <w:p w:rsidR="00622586" w:rsidRPr="006615A7" w:rsidRDefault="00622586" w:rsidP="004C0513">
            <w:pPr>
              <w:keepNext/>
              <w:widowControl w:val="0"/>
              <w:jc w:val="center"/>
              <w:rPr>
                <w:szCs w:val="22"/>
                <w:lang w:eastAsia="en-GB"/>
              </w:rPr>
            </w:pPr>
          </w:p>
        </w:tc>
        <w:tc>
          <w:tcPr>
            <w:tcW w:w="705" w:type="pct"/>
            <w:shd w:val="clear" w:color="auto" w:fill="auto"/>
          </w:tcPr>
          <w:p w:rsidR="00622586" w:rsidRPr="006615A7" w:rsidRDefault="00622586" w:rsidP="004C0513">
            <w:pPr>
              <w:widowControl w:val="0"/>
              <w:jc w:val="center"/>
              <w:rPr>
                <w:szCs w:val="22"/>
                <w:lang w:eastAsia="en-GB"/>
              </w:rPr>
            </w:pPr>
          </w:p>
        </w:tc>
        <w:tc>
          <w:tcPr>
            <w:tcW w:w="873" w:type="pct"/>
            <w:shd w:val="clear" w:color="auto" w:fill="auto"/>
          </w:tcPr>
          <w:p w:rsidR="00622586" w:rsidRPr="006615A7" w:rsidRDefault="00622586" w:rsidP="004C0513">
            <w:pPr>
              <w:widowControl w:val="0"/>
              <w:jc w:val="center"/>
              <w:rPr>
                <w:szCs w:val="22"/>
                <w:lang w:eastAsia="en-GB"/>
              </w:rPr>
            </w:pPr>
            <w:r w:rsidRPr="006615A7">
              <w:rPr>
                <w:szCs w:val="22"/>
                <w:lang w:eastAsia="en-GB"/>
              </w:rPr>
              <w:t>X</w:t>
            </w:r>
          </w:p>
        </w:tc>
        <w:tc>
          <w:tcPr>
            <w:tcW w:w="634" w:type="pct"/>
            <w:shd w:val="clear" w:color="auto" w:fill="auto"/>
          </w:tcPr>
          <w:p w:rsidR="00622586" w:rsidRPr="006615A7" w:rsidRDefault="00622586" w:rsidP="004C0513">
            <w:pPr>
              <w:widowControl w:val="0"/>
              <w:jc w:val="center"/>
              <w:rPr>
                <w:szCs w:val="22"/>
                <w:lang w:eastAsia="en-GB"/>
              </w:rPr>
            </w:pPr>
          </w:p>
        </w:tc>
        <w:tc>
          <w:tcPr>
            <w:tcW w:w="636" w:type="pct"/>
            <w:shd w:val="clear" w:color="auto" w:fill="auto"/>
          </w:tcPr>
          <w:p w:rsidR="00622586" w:rsidRPr="006615A7" w:rsidRDefault="00622586" w:rsidP="004C0513">
            <w:pPr>
              <w:widowControl w:val="0"/>
              <w:jc w:val="center"/>
              <w:rPr>
                <w:szCs w:val="22"/>
                <w:lang w:eastAsia="en-GB"/>
              </w:rPr>
            </w:pPr>
          </w:p>
        </w:tc>
      </w:tr>
    </w:tbl>
    <w:p w:rsidR="00622586" w:rsidRPr="006615A7" w:rsidRDefault="00622586" w:rsidP="00622586">
      <w:pPr>
        <w:widowControl w:val="0"/>
        <w:autoSpaceDE w:val="0"/>
        <w:autoSpaceDN w:val="0"/>
        <w:adjustRightInd w:val="0"/>
        <w:rPr>
          <w:b/>
          <w:bCs/>
          <w:szCs w:val="22"/>
        </w:rPr>
      </w:pPr>
    </w:p>
    <w:p w:rsidR="00622586" w:rsidRPr="006615A7" w:rsidRDefault="00A929B8" w:rsidP="00622586">
      <w:pPr>
        <w:autoSpaceDE w:val="0"/>
        <w:autoSpaceDN w:val="0"/>
        <w:adjustRightInd w:val="0"/>
        <w:spacing w:line="240" w:lineRule="auto"/>
        <w:rPr>
          <w:szCs w:val="22"/>
          <w:u w:val="single"/>
        </w:rPr>
      </w:pPr>
      <w:r>
        <w:rPr>
          <w:szCs w:val="22"/>
          <w:u w:val="single"/>
        </w:rPr>
        <w:t>Descrierea reacțiilor adverse</w:t>
      </w:r>
      <w:r w:rsidR="00347BEF">
        <w:rPr>
          <w:szCs w:val="22"/>
          <w:u w:val="single"/>
        </w:rPr>
        <w:t xml:space="preserve"> selectate</w:t>
      </w:r>
    </w:p>
    <w:p w:rsidR="00622586" w:rsidRPr="006615A7" w:rsidRDefault="00622586" w:rsidP="00622586">
      <w:pPr>
        <w:autoSpaceDE w:val="0"/>
        <w:autoSpaceDN w:val="0"/>
        <w:adjustRightInd w:val="0"/>
        <w:spacing w:line="240" w:lineRule="auto"/>
        <w:rPr>
          <w:szCs w:val="22"/>
        </w:rPr>
      </w:pPr>
    </w:p>
    <w:p w:rsidR="00622586" w:rsidRPr="005E0C38" w:rsidRDefault="00A929B8" w:rsidP="00622586">
      <w:pPr>
        <w:autoSpaceDE w:val="0"/>
        <w:autoSpaceDN w:val="0"/>
        <w:adjustRightInd w:val="0"/>
        <w:spacing w:line="240" w:lineRule="auto"/>
        <w:rPr>
          <w:szCs w:val="22"/>
          <w:u w:val="single"/>
          <w:lang w:val="en-US"/>
        </w:rPr>
      </w:pPr>
      <w:r w:rsidRPr="005E0C38">
        <w:rPr>
          <w:i/>
          <w:szCs w:val="22"/>
          <w:u w:val="single"/>
        </w:rPr>
        <w:t>Alergie l</w:t>
      </w:r>
      <w:r w:rsidR="00622586" w:rsidRPr="005E0C38">
        <w:rPr>
          <w:i/>
          <w:szCs w:val="22"/>
          <w:u w:val="single"/>
        </w:rPr>
        <w:t>ocal</w:t>
      </w:r>
      <w:r w:rsidRPr="005E0C38">
        <w:rPr>
          <w:i/>
          <w:szCs w:val="22"/>
          <w:u w:val="single"/>
        </w:rPr>
        <w:t>ă</w:t>
      </w:r>
    </w:p>
    <w:p w:rsidR="0024798A" w:rsidRDefault="0024798A">
      <w:pPr>
        <w:tabs>
          <w:tab w:val="clear" w:pos="567"/>
        </w:tabs>
        <w:autoSpaceDE w:val="0"/>
        <w:autoSpaceDN w:val="0"/>
        <w:adjustRightInd w:val="0"/>
        <w:spacing w:line="240" w:lineRule="auto"/>
        <w:rPr>
          <w:szCs w:val="22"/>
          <w:lang w:val="ro-RO"/>
        </w:rPr>
      </w:pPr>
    </w:p>
    <w:p w:rsidR="00E442E9" w:rsidRDefault="00472D70">
      <w:pPr>
        <w:tabs>
          <w:tab w:val="clear" w:pos="567"/>
        </w:tabs>
        <w:autoSpaceDE w:val="0"/>
        <w:autoSpaceDN w:val="0"/>
        <w:adjustRightInd w:val="0"/>
        <w:spacing w:line="240" w:lineRule="auto"/>
        <w:rPr>
          <w:snapToGrid w:val="0"/>
          <w:szCs w:val="22"/>
          <w:lang w:val="ro-RO"/>
        </w:rPr>
      </w:pPr>
      <w:r w:rsidRPr="00B83DA5">
        <w:rPr>
          <w:szCs w:val="22"/>
          <w:lang w:val="ro-RO"/>
        </w:rPr>
        <w:t xml:space="preserve">Alergia locală este frecventă la pacienţi. La locul injectării insulinei pot să apară roşeaţă, tumefiere şi prurit. </w:t>
      </w:r>
      <w:r w:rsidRPr="00B83DA5">
        <w:rPr>
          <w:snapToGrid w:val="0"/>
          <w:szCs w:val="22"/>
          <w:lang w:val="ro-RO"/>
        </w:rPr>
        <w:t xml:space="preserve">De obicei, această reacţie se remite în câteva zile până la câteva săptămâni. În unele cazuri, </w:t>
      </w:r>
      <w:r w:rsidRPr="00B83DA5">
        <w:rPr>
          <w:szCs w:val="22"/>
          <w:lang w:val="ro-RO"/>
        </w:rPr>
        <w:t>această</w:t>
      </w:r>
      <w:r w:rsidRPr="00B83DA5">
        <w:rPr>
          <w:snapToGrid w:val="0"/>
          <w:szCs w:val="22"/>
          <w:lang w:val="ro-RO"/>
        </w:rPr>
        <w:t xml:space="preserve"> reacţie adversă poate să fie legată de alţi factori decât insulina, cum sunt iritanţii din dezinfectantele cutanate sau tehnica deficitară a injectării. </w:t>
      </w:r>
    </w:p>
    <w:p w:rsidR="00E442E9" w:rsidRDefault="00E442E9">
      <w:pPr>
        <w:tabs>
          <w:tab w:val="clear" w:pos="567"/>
        </w:tabs>
        <w:autoSpaceDE w:val="0"/>
        <w:autoSpaceDN w:val="0"/>
        <w:adjustRightInd w:val="0"/>
        <w:spacing w:line="240" w:lineRule="auto"/>
        <w:rPr>
          <w:snapToGrid w:val="0"/>
          <w:szCs w:val="22"/>
          <w:lang w:val="ro-RO"/>
        </w:rPr>
      </w:pPr>
    </w:p>
    <w:p w:rsidR="00E442E9" w:rsidRPr="005E0C38" w:rsidRDefault="00E442E9" w:rsidP="005E0C38">
      <w:pPr>
        <w:keepNext/>
        <w:tabs>
          <w:tab w:val="clear" w:pos="567"/>
        </w:tabs>
        <w:autoSpaceDE w:val="0"/>
        <w:autoSpaceDN w:val="0"/>
        <w:adjustRightInd w:val="0"/>
        <w:spacing w:line="240" w:lineRule="auto"/>
        <w:rPr>
          <w:i/>
          <w:snapToGrid w:val="0"/>
          <w:szCs w:val="22"/>
          <w:u w:val="single"/>
          <w:lang w:val="ro-RO"/>
        </w:rPr>
      </w:pPr>
      <w:r w:rsidRPr="005E0C38">
        <w:rPr>
          <w:i/>
          <w:snapToGrid w:val="0"/>
          <w:szCs w:val="22"/>
          <w:u w:val="single"/>
          <w:lang w:val="ro-RO"/>
        </w:rPr>
        <w:t>Alergie sistemică</w:t>
      </w:r>
    </w:p>
    <w:p w:rsidR="0024798A" w:rsidRDefault="0024798A" w:rsidP="005E0C38">
      <w:pPr>
        <w:keepNext/>
        <w:tabs>
          <w:tab w:val="clear" w:pos="567"/>
        </w:tabs>
        <w:autoSpaceDE w:val="0"/>
        <w:autoSpaceDN w:val="0"/>
        <w:adjustRightInd w:val="0"/>
        <w:spacing w:line="240" w:lineRule="auto"/>
        <w:rPr>
          <w:snapToGrid w:val="0"/>
          <w:szCs w:val="22"/>
          <w:lang w:val="ro-RO"/>
        </w:rPr>
      </w:pPr>
    </w:p>
    <w:p w:rsidR="00472D70" w:rsidRPr="00B83DA5" w:rsidRDefault="00472D70" w:rsidP="005E0C38">
      <w:pPr>
        <w:keepNext/>
        <w:tabs>
          <w:tab w:val="clear" w:pos="567"/>
        </w:tabs>
        <w:autoSpaceDE w:val="0"/>
        <w:autoSpaceDN w:val="0"/>
        <w:adjustRightInd w:val="0"/>
        <w:spacing w:line="240" w:lineRule="auto"/>
        <w:rPr>
          <w:snapToGrid w:val="0"/>
          <w:szCs w:val="22"/>
          <w:lang w:val="ro-RO"/>
        </w:rPr>
      </w:pPr>
      <w:r w:rsidRPr="00B83DA5">
        <w:rPr>
          <w:snapToGrid w:val="0"/>
          <w:szCs w:val="22"/>
          <w:lang w:val="ro-RO"/>
        </w:rPr>
        <w:t>Alergia sistemică, rară dar potenţial mai gravă, este o alergie generalizată la insulină. Ea poate să provoace erupţii cutanate generalizate, dispnee, wheezing, scăderea tensiunii arteriale, tahicardie sau transpiraţii. Cazurile severe de alergie generalizată pot pune viaţa în pericol.</w:t>
      </w:r>
    </w:p>
    <w:p w:rsidR="00472D70" w:rsidRPr="00B83DA5" w:rsidRDefault="00472D70">
      <w:pPr>
        <w:tabs>
          <w:tab w:val="clear" w:pos="567"/>
        </w:tabs>
        <w:autoSpaceDE w:val="0"/>
        <w:autoSpaceDN w:val="0"/>
        <w:adjustRightInd w:val="0"/>
        <w:spacing w:line="240" w:lineRule="auto"/>
        <w:rPr>
          <w:szCs w:val="22"/>
          <w:lang w:val="ro-RO"/>
        </w:rPr>
      </w:pPr>
    </w:p>
    <w:p w:rsidR="00E442E9" w:rsidRPr="005E0C38" w:rsidRDefault="00E442E9">
      <w:pPr>
        <w:tabs>
          <w:tab w:val="clear" w:pos="567"/>
        </w:tabs>
        <w:spacing w:line="240" w:lineRule="auto"/>
        <w:ind w:left="540" w:hanging="540"/>
        <w:rPr>
          <w:i/>
          <w:szCs w:val="22"/>
          <w:u w:val="single"/>
          <w:lang w:val="ro-RO"/>
        </w:rPr>
      </w:pPr>
      <w:r w:rsidRPr="005E0C38">
        <w:rPr>
          <w:i/>
          <w:szCs w:val="22"/>
          <w:u w:val="single"/>
          <w:lang w:val="ro-RO"/>
        </w:rPr>
        <w:t>Lipodistrofie</w:t>
      </w:r>
    </w:p>
    <w:p w:rsidR="000C0F81" w:rsidRDefault="000C0F81">
      <w:pPr>
        <w:tabs>
          <w:tab w:val="clear" w:pos="567"/>
        </w:tabs>
        <w:spacing w:line="240" w:lineRule="auto"/>
        <w:ind w:left="540" w:hanging="540"/>
        <w:rPr>
          <w:szCs w:val="22"/>
          <w:lang w:val="ro-RO"/>
        </w:rPr>
      </w:pPr>
    </w:p>
    <w:p w:rsidR="00472D70" w:rsidRDefault="00472D70">
      <w:pPr>
        <w:tabs>
          <w:tab w:val="clear" w:pos="567"/>
        </w:tabs>
        <w:spacing w:line="240" w:lineRule="auto"/>
        <w:ind w:left="540" w:hanging="540"/>
        <w:rPr>
          <w:szCs w:val="22"/>
          <w:lang w:val="ro-RO"/>
        </w:rPr>
      </w:pPr>
      <w:r w:rsidRPr="00B83DA5">
        <w:rPr>
          <w:szCs w:val="22"/>
          <w:lang w:val="ro-RO"/>
        </w:rPr>
        <w:t>Lipodistrofia la locul injectării este mai puţin frecventă.</w:t>
      </w:r>
    </w:p>
    <w:p w:rsidR="00511CD5" w:rsidRDefault="00511CD5">
      <w:pPr>
        <w:tabs>
          <w:tab w:val="clear" w:pos="567"/>
        </w:tabs>
        <w:spacing w:line="240" w:lineRule="auto"/>
        <w:ind w:left="540" w:hanging="540"/>
        <w:rPr>
          <w:szCs w:val="22"/>
          <w:lang w:val="ro-RO"/>
        </w:rPr>
      </w:pPr>
    </w:p>
    <w:p w:rsidR="005110EE" w:rsidRPr="005E0C38" w:rsidRDefault="005110EE" w:rsidP="00C27E7B">
      <w:pPr>
        <w:numPr>
          <w:ilvl w:val="12"/>
          <w:numId w:val="0"/>
        </w:numPr>
        <w:tabs>
          <w:tab w:val="clear" w:pos="567"/>
        </w:tabs>
        <w:spacing w:line="240" w:lineRule="auto"/>
        <w:ind w:right="11"/>
        <w:rPr>
          <w:i/>
          <w:szCs w:val="22"/>
          <w:u w:val="single"/>
          <w:lang w:val="ro-RO"/>
        </w:rPr>
      </w:pPr>
      <w:r w:rsidRPr="005E0C38">
        <w:rPr>
          <w:i/>
          <w:szCs w:val="22"/>
          <w:u w:val="single"/>
          <w:lang w:val="ro-RO"/>
        </w:rPr>
        <w:t>Edeme</w:t>
      </w:r>
    </w:p>
    <w:p w:rsidR="000C0F81" w:rsidRDefault="000C0F81" w:rsidP="00C27E7B">
      <w:pPr>
        <w:numPr>
          <w:ilvl w:val="12"/>
          <w:numId w:val="0"/>
        </w:numPr>
        <w:tabs>
          <w:tab w:val="clear" w:pos="567"/>
        </w:tabs>
        <w:spacing w:line="240" w:lineRule="auto"/>
        <w:ind w:right="11"/>
        <w:rPr>
          <w:szCs w:val="22"/>
          <w:lang w:val="ro-RO"/>
        </w:rPr>
      </w:pPr>
    </w:p>
    <w:p w:rsidR="00CC76C4" w:rsidRPr="00C30EC9" w:rsidRDefault="00C45FF5" w:rsidP="00C27E7B">
      <w:pPr>
        <w:numPr>
          <w:ilvl w:val="12"/>
          <w:numId w:val="0"/>
        </w:numPr>
        <w:tabs>
          <w:tab w:val="clear" w:pos="567"/>
        </w:tabs>
        <w:spacing w:line="240" w:lineRule="auto"/>
        <w:ind w:right="11"/>
        <w:rPr>
          <w:szCs w:val="22"/>
          <w:lang w:val="ro-RO" w:eastAsia="de-DE"/>
        </w:rPr>
      </w:pPr>
      <w:r>
        <w:rPr>
          <w:szCs w:val="22"/>
          <w:lang w:val="ro-RO"/>
        </w:rPr>
        <w:t>Î</w:t>
      </w:r>
      <w:r w:rsidR="00C27E7B">
        <w:rPr>
          <w:szCs w:val="22"/>
          <w:lang w:val="ro-RO"/>
        </w:rPr>
        <w:t xml:space="preserve">n </w:t>
      </w:r>
      <w:r>
        <w:rPr>
          <w:szCs w:val="22"/>
          <w:lang w:val="ro-RO"/>
        </w:rPr>
        <w:t>timpul tratamentului cu insulină s-a raportat apariţ</w:t>
      </w:r>
      <w:r w:rsidR="00C27E7B">
        <w:rPr>
          <w:szCs w:val="22"/>
          <w:lang w:val="ro-RO"/>
        </w:rPr>
        <w:t>ia edemelor, mai ales c</w:t>
      </w:r>
      <w:r>
        <w:rPr>
          <w:szCs w:val="22"/>
          <w:lang w:val="ro-RO"/>
        </w:rPr>
        <w:t>â</w:t>
      </w:r>
      <w:r w:rsidR="00C27E7B">
        <w:rPr>
          <w:szCs w:val="22"/>
          <w:lang w:val="ro-RO"/>
        </w:rPr>
        <w:t>nd controlul metabolic anterior insuficient, este ameliorat pri</w:t>
      </w:r>
      <w:r>
        <w:rPr>
          <w:szCs w:val="22"/>
          <w:lang w:val="ro-RO"/>
        </w:rPr>
        <w:t>n tratament intensiv cu insulină</w:t>
      </w:r>
      <w:r w:rsidR="00CC76C4" w:rsidRPr="00C30EC9">
        <w:rPr>
          <w:szCs w:val="22"/>
          <w:lang w:val="ro-RO" w:eastAsia="de-DE"/>
        </w:rPr>
        <w:t>.</w:t>
      </w:r>
    </w:p>
    <w:p w:rsidR="00EC24EE" w:rsidRPr="00C27E7B" w:rsidRDefault="00EC24EE" w:rsidP="00C27E7B">
      <w:pPr>
        <w:numPr>
          <w:ilvl w:val="12"/>
          <w:numId w:val="0"/>
        </w:numPr>
        <w:tabs>
          <w:tab w:val="clear" w:pos="567"/>
        </w:tabs>
        <w:spacing w:line="240" w:lineRule="auto"/>
        <w:ind w:right="11"/>
        <w:rPr>
          <w:szCs w:val="22"/>
          <w:lang w:val="ro-RO"/>
        </w:rPr>
      </w:pPr>
    </w:p>
    <w:p w:rsidR="00EC24EE" w:rsidRDefault="00EC24EE" w:rsidP="00EC24EE">
      <w:pPr>
        <w:suppressLineNumbers/>
        <w:autoSpaceDE w:val="0"/>
        <w:autoSpaceDN w:val="0"/>
        <w:adjustRightInd w:val="0"/>
        <w:rPr>
          <w:szCs w:val="22"/>
          <w:u w:val="single"/>
          <w:lang w:val="ro-RO"/>
        </w:rPr>
      </w:pPr>
      <w:r w:rsidRPr="00E04839">
        <w:rPr>
          <w:szCs w:val="22"/>
          <w:u w:val="single"/>
          <w:lang w:val="ro-RO"/>
        </w:rPr>
        <w:t>Raportarea reacţiilor adverse suspectate</w:t>
      </w:r>
    </w:p>
    <w:p w:rsidR="009A227A" w:rsidRPr="00872471" w:rsidRDefault="009A227A" w:rsidP="009A227A">
      <w:pPr>
        <w:rPr>
          <w:b/>
          <w:szCs w:val="22"/>
          <w:lang w:val="it-IT"/>
        </w:rPr>
      </w:pPr>
      <w:r w:rsidRPr="00E04839">
        <w:rPr>
          <w:szCs w:val="22"/>
          <w:lang w:val="ro-RO"/>
        </w:rPr>
        <w:t>Raportarea reacţiilor adverse suspectate după autorizarea medicamentului este importantă. Acest lucru permite monitorizarea cont</w:t>
      </w:r>
      <w:r w:rsidRPr="000F761B">
        <w:rPr>
          <w:szCs w:val="22"/>
          <w:lang w:val="ro-RO"/>
        </w:rPr>
        <w:t xml:space="preserve">inuă a raportului beneficiu/risc al medicamentului. </w:t>
      </w:r>
      <w:r w:rsidRPr="00872471">
        <w:rPr>
          <w:szCs w:val="22"/>
          <w:lang w:val="ro-RO"/>
        </w:rPr>
        <w:t>P</w:t>
      </w:r>
      <w:r w:rsidRPr="00872471">
        <w:rPr>
          <w:szCs w:val="22"/>
          <w:lang w:val="it-IT"/>
        </w:rPr>
        <w:t xml:space="preserve">rofesioniştii din domeniul sănătăţii sunt rugaţi să raporteze orice reacţie adversă suspectată prin intermediul </w:t>
      </w:r>
      <w:r w:rsidRPr="00872471">
        <w:rPr>
          <w:szCs w:val="22"/>
          <w:highlight w:val="lightGray"/>
          <w:lang w:val="it-IT"/>
        </w:rPr>
        <w:t xml:space="preserve">sistemului naţional de raportare, aşa cum este menţionat în </w:t>
      </w:r>
      <w:hyperlink r:id="rId12" w:history="1">
        <w:r w:rsidRPr="00872471">
          <w:rPr>
            <w:rStyle w:val="Hyperlink"/>
            <w:szCs w:val="22"/>
            <w:highlight w:val="lightGray"/>
            <w:lang w:val="it-IT"/>
          </w:rPr>
          <w:t>Anexa V</w:t>
        </w:r>
      </w:hyperlink>
      <w:r w:rsidRPr="00872471">
        <w:rPr>
          <w:szCs w:val="22"/>
          <w:highlight w:val="lightGray"/>
          <w:lang w:val="it-IT"/>
        </w:rPr>
        <w:t>.</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4.9</w:t>
      </w:r>
      <w:r w:rsidRPr="00B83DA5">
        <w:rPr>
          <w:b/>
          <w:szCs w:val="22"/>
          <w:lang w:val="ro-RO"/>
        </w:rPr>
        <w:tab/>
        <w:t>Supradozaj</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Nu există definiţii specifice ale supradozajului cu insulină, deoarece valoarea glicemiei este rezultatul unor interacţiuni complexe între valoarea insulinei, disponibilitatea glucozei şi alte procese metabolice. Hipoglicemia poate să apară ca rezultat al unui exces al activităţii insulinice în raport cu aportul alimentar şi cu consumul de energie.</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Hipoglicemia poate fi asociată cu nelinişte, confuzie, palpitaţii, cefalee, transpiraţii şi vărsături.</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Episoadele hipoglicemice uşoare răspund la administrarea orală de glucoză sau alte produse din zahăr sau care conţin zahăr.</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Corectarea hipoglicemiei de severitate moderată se poate realiza prin administrarea intramusculară sau subcutanată de glucagon, urmată de administrarea orală de hidrocarbonaţi atunci când starea clinică a pacientul s-a ameliorat suficient. Pacienţilor care nu răspund la glucagon trebuie să li se administreze soluţie de glucoză intravenos.</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Dacă pacientul este comatos, glucagonul trebuie administrat intramuscular sau subcutanat. Totuşi, dacă glucagonul nu este disponibil sau dacă pacientul nu răspunde la glucagon, se va administra intravenos soluţie de glucoză. Pacientul trebuie să ia masa de îndată ce îşi recapătă conştienţa.</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Pot fi necesare aport susţinut de hidrocarbonaţi şi supraveghere, deoarece hipoglicemia poate să reapară după o aparentă recuperare clinică.</w:t>
      </w:r>
    </w:p>
    <w:p w:rsidR="00472D70" w:rsidRPr="00B83DA5" w:rsidRDefault="00472D70">
      <w:pPr>
        <w:tabs>
          <w:tab w:val="clear" w:pos="567"/>
        </w:tabs>
        <w:spacing w:line="240" w:lineRule="auto"/>
        <w:ind w:right="11"/>
        <w:rPr>
          <w:szCs w:val="22"/>
          <w:lang w:val="ro-RO"/>
        </w:rPr>
      </w:pPr>
    </w:p>
    <w:p w:rsidR="00472D70" w:rsidRPr="00B83DA5" w:rsidRDefault="00472D70" w:rsidP="00D3124A">
      <w:pPr>
        <w:keepNext/>
        <w:tabs>
          <w:tab w:val="clear" w:pos="567"/>
        </w:tabs>
        <w:spacing w:line="240" w:lineRule="auto"/>
        <w:ind w:right="14"/>
        <w:rPr>
          <w:szCs w:val="22"/>
          <w:lang w:val="ro-RO"/>
        </w:rPr>
      </w:pPr>
    </w:p>
    <w:p w:rsidR="00472D70" w:rsidRPr="00B83DA5" w:rsidRDefault="00472D70" w:rsidP="00D3124A">
      <w:pPr>
        <w:keepNext/>
        <w:tabs>
          <w:tab w:val="clear" w:pos="567"/>
        </w:tabs>
        <w:spacing w:line="240" w:lineRule="auto"/>
        <w:ind w:right="14"/>
        <w:rPr>
          <w:b/>
          <w:szCs w:val="22"/>
          <w:lang w:val="ro-RO"/>
        </w:rPr>
      </w:pPr>
      <w:r w:rsidRPr="00B83DA5">
        <w:rPr>
          <w:b/>
          <w:szCs w:val="22"/>
          <w:lang w:val="ro-RO"/>
        </w:rPr>
        <w:t>5.</w:t>
      </w:r>
      <w:r w:rsidRPr="00B83DA5">
        <w:rPr>
          <w:b/>
          <w:szCs w:val="22"/>
          <w:lang w:val="ro-RO"/>
        </w:rPr>
        <w:tab/>
        <w:t>PROPRIETĂŢI FARMACOLOGICE</w:t>
      </w:r>
    </w:p>
    <w:p w:rsidR="00472D70" w:rsidRPr="00B83DA5" w:rsidRDefault="00472D70" w:rsidP="00D3124A">
      <w:pPr>
        <w:keepNext/>
        <w:tabs>
          <w:tab w:val="clear" w:pos="567"/>
        </w:tabs>
        <w:spacing w:line="240" w:lineRule="auto"/>
        <w:ind w:right="14"/>
        <w:rPr>
          <w:szCs w:val="22"/>
          <w:lang w:val="ro-RO"/>
        </w:rPr>
      </w:pPr>
    </w:p>
    <w:p w:rsidR="00472D70" w:rsidRPr="00B83DA5" w:rsidRDefault="00472D70" w:rsidP="00D3124A">
      <w:pPr>
        <w:keepNext/>
        <w:tabs>
          <w:tab w:val="clear" w:pos="567"/>
        </w:tabs>
        <w:spacing w:line="240" w:lineRule="auto"/>
        <w:ind w:right="14"/>
        <w:rPr>
          <w:b/>
          <w:szCs w:val="22"/>
          <w:lang w:val="ro-RO"/>
        </w:rPr>
      </w:pPr>
      <w:r w:rsidRPr="00B83DA5">
        <w:rPr>
          <w:b/>
          <w:szCs w:val="22"/>
          <w:lang w:val="ro-RO"/>
        </w:rPr>
        <w:t>5.1</w:t>
      </w:r>
      <w:r w:rsidRPr="00B83DA5">
        <w:rPr>
          <w:b/>
          <w:szCs w:val="22"/>
          <w:lang w:val="ro-RO"/>
        </w:rPr>
        <w:tab/>
        <w:t>Proprietăţi farmacodinamice</w:t>
      </w:r>
    </w:p>
    <w:p w:rsidR="00472D70" w:rsidRPr="00B83DA5" w:rsidRDefault="00472D70" w:rsidP="00D3124A">
      <w:pPr>
        <w:keepNext/>
        <w:tabs>
          <w:tab w:val="clear" w:pos="567"/>
        </w:tabs>
        <w:spacing w:line="240" w:lineRule="auto"/>
        <w:ind w:right="14"/>
        <w:rPr>
          <w:szCs w:val="22"/>
          <w:lang w:val="ro-RO"/>
        </w:rPr>
      </w:pPr>
    </w:p>
    <w:p w:rsidR="00472D70" w:rsidRPr="00B83DA5" w:rsidRDefault="00472D70" w:rsidP="00D3124A">
      <w:pPr>
        <w:keepNext/>
        <w:tabs>
          <w:tab w:val="clear" w:pos="567"/>
        </w:tabs>
        <w:spacing w:line="240" w:lineRule="auto"/>
        <w:ind w:right="14"/>
        <w:rPr>
          <w:szCs w:val="22"/>
          <w:lang w:val="ro-RO"/>
        </w:rPr>
      </w:pPr>
      <w:r w:rsidRPr="00B83DA5">
        <w:rPr>
          <w:szCs w:val="22"/>
          <w:lang w:val="ro-RO"/>
        </w:rPr>
        <w:t xml:space="preserve">Grupa farmacoterapeutică: </w:t>
      </w:r>
      <w:r w:rsidR="00EB789A">
        <w:rPr>
          <w:szCs w:val="22"/>
          <w:lang w:val="ro-RO"/>
        </w:rPr>
        <w:t xml:space="preserve">Medicamente utilizate în diabetul zaharat, insuline și </w:t>
      </w:r>
      <w:r w:rsidRPr="00B83DA5">
        <w:rPr>
          <w:szCs w:val="22"/>
          <w:lang w:val="ro-RO"/>
        </w:rPr>
        <w:t xml:space="preserve">analogi </w:t>
      </w:r>
      <w:r w:rsidR="00F10B6F">
        <w:rPr>
          <w:szCs w:val="22"/>
          <w:lang w:val="ro-RO"/>
        </w:rPr>
        <w:t>cu a</w:t>
      </w:r>
      <w:r w:rsidR="00A62D3A">
        <w:rPr>
          <w:szCs w:val="22"/>
          <w:lang w:val="ro-RO"/>
        </w:rPr>
        <w:t>cț</w:t>
      </w:r>
      <w:r w:rsidR="00F10B6F">
        <w:rPr>
          <w:szCs w:val="22"/>
          <w:lang w:val="ro-RO"/>
        </w:rPr>
        <w:t>iune rapidă, injectabile</w:t>
      </w:r>
      <w:r w:rsidRPr="00B83DA5">
        <w:rPr>
          <w:szCs w:val="22"/>
          <w:lang w:val="ro-RO"/>
        </w:rPr>
        <w:t>. Cod ATC: A10A B04</w:t>
      </w:r>
    </w:p>
    <w:p w:rsidR="00472D70" w:rsidRPr="00B83DA5" w:rsidRDefault="00472D70">
      <w:pPr>
        <w:tabs>
          <w:tab w:val="clear" w:pos="567"/>
        </w:tabs>
        <w:spacing w:line="240" w:lineRule="auto"/>
        <w:ind w:right="11"/>
        <w:rPr>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Acţiunea principală a insulinei lispro este reglarea metabolismului glucozei.</w:t>
      </w:r>
    </w:p>
    <w:p w:rsidR="00472D70" w:rsidRPr="00B83DA5" w:rsidRDefault="00472D70">
      <w:pPr>
        <w:pStyle w:val="BodyTextIndent"/>
        <w:ind w:hanging="567"/>
        <w:jc w:val="left"/>
        <w:rPr>
          <w:sz w:val="22"/>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În plus, insulinele au câteva acţiuni anabolice şi anti-catabolice asupra unor ţesuturi diferite. În ţesutul muscular, acestea includ creşterea sintezei glicogenului, acizilor graşi, glicerolului şi proteinelor şi a captării de aminoacizi, cu scăderea glicogenolizei, gluconeogenezei, cetogenezei, lipolizei, catabolismului proteic şi a pierderii de aminoacizi.</w:t>
      </w:r>
    </w:p>
    <w:p w:rsidR="00472D70" w:rsidRPr="00B83DA5" w:rsidRDefault="00472D70">
      <w:pPr>
        <w:tabs>
          <w:tab w:val="clear" w:pos="567"/>
        </w:tabs>
        <w:spacing w:line="240" w:lineRule="auto"/>
        <w:ind w:right="11"/>
        <w:rPr>
          <w:noProof/>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Insulina lispro are un debut rapid al acţiunii (aproximativ 15 minute), permiţând, astfel, administrarea mai aproape de momentul mesei (de la zero până la 15 minute în raport cu masa), comparativ cu insulina solubilă (cu 30 până la 45 minute înainte de masă). Insulina lispro are un debut mai rapid şi o durată mai scurtă de acţiune (2 până la 5 ore), comparativ cu insulina solubilă.</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Studiile clinice efectuate la pacienţi cu diabet zaharat de tip 1 şi 2 au demonstrat reducerea hiperglicemiei postprandiale de către insulina lispro, comparativ cu insulina umană solubilă.</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Ca şi în cazul tuturor preparatelor de insulină, acţiunea insulinei lispro poate să varieze în timp la diferite persoane sau în momente diferite la aceeaşi persoană şi este în funcţie de doză, locul injectării, fluxul sanguin, temperatură şi activitatea fizică. Profilul specific al acţiunii după injectarea subcutanată este prezentat mai jos.</w:t>
      </w:r>
    </w:p>
    <w:p w:rsidR="00EB789A" w:rsidRPr="00B83DA5" w:rsidRDefault="00940F82">
      <w:pPr>
        <w:tabs>
          <w:tab w:val="clear" w:pos="567"/>
        </w:tabs>
        <w:spacing w:line="240" w:lineRule="auto"/>
        <w:rPr>
          <w:szCs w:val="22"/>
          <w:shd w:val="clear" w:color="auto" w:fill="C0C0C0"/>
          <w:lang w:val="ro-RO"/>
        </w:rPr>
      </w:pPr>
      <w:r w:rsidRPr="00940F82">
        <w:rPr>
          <w:noProof/>
          <w:szCs w:val="22"/>
          <w:shd w:val="clear" w:color="auto" w:fill="C0C0C0"/>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97.5pt;height:183pt;visibility:visible">
            <v:imagedata r:id="rId13" o:title=""/>
          </v:shape>
        </w:pict>
      </w:r>
    </w:p>
    <w:p w:rsidR="00DA3805" w:rsidRDefault="00DA3805">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Reprezentarea grafică de mai sus reflectă cantitatea relativă de glucoză în funcţie de timp necesară pentru menţinerea concentraţiilor de glucoză din sângele integral al subiectului în apropierea valorilor </w:t>
      </w:r>
      <w:r w:rsidRPr="00B83DA5">
        <w:rPr>
          <w:i/>
          <w:snapToGrid w:val="0"/>
          <w:szCs w:val="22"/>
          <w:lang w:val="ro-RO"/>
        </w:rPr>
        <w:t>à jeun</w:t>
      </w:r>
      <w:r w:rsidRPr="00B83DA5">
        <w:rPr>
          <w:snapToGrid w:val="0"/>
          <w:szCs w:val="22"/>
          <w:lang w:val="ro-RO"/>
        </w:rPr>
        <w:t xml:space="preserve"> şi este un indicator al efectului în timp al acestor insuline asupra metabolismului glucozei.</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S-au efectuat studii clinice la copii (61 pacienţi cu vârsta între 2 şi 11 ani) şi la copii şi adolescenţi (481 pacienţi cu vârsta între 9 şi 19 ani), care au comparat insulina lispro cu insulina umană solubilă. La copii, profilul farmacodinamic al insulinei lispro este similar cu cel de la adulţi.</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Atunci când se foloseşte în pompe de perfuzie subcutanată, s-a evidenţiat că tratamentul cu insulină lispro determină valori mai mici ale hemoglobinei glicozilate comparativ cu insulina umană solubilă. Într-un studiu clinic dublu-orb, încrucişat, scăderea valorilor hemoglobinei glicozilate după 12 săptămâni de administrare a fost de 0,37% cu insulina lispro, comparativ cu 0,03% pentru insulina solubilă (p = 0,004).</w:t>
      </w:r>
    </w:p>
    <w:p w:rsidR="00472D70" w:rsidRPr="00B83DA5" w:rsidRDefault="00472D70">
      <w:pPr>
        <w:tabs>
          <w:tab w:val="clear" w:pos="567"/>
        </w:tabs>
        <w:spacing w:line="240" w:lineRule="auto"/>
        <w:ind w:right="11"/>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La pacienţii cu diabet zaharat de tip 2 trataţi cu doze maxime de antidiabetice derivaţi de sulfoniluree, studiile au arătat că asocierea insulinei lispro reduce semnificativ HbA</w:t>
      </w:r>
      <w:r w:rsidRPr="00B83DA5">
        <w:rPr>
          <w:snapToGrid w:val="0"/>
          <w:szCs w:val="22"/>
          <w:vertAlign w:val="subscript"/>
          <w:lang w:val="ro-RO"/>
        </w:rPr>
        <w:t>1c</w:t>
      </w:r>
      <w:r w:rsidRPr="00B83DA5">
        <w:rPr>
          <w:snapToGrid w:val="0"/>
          <w:szCs w:val="22"/>
          <w:lang w:val="ro-RO"/>
        </w:rPr>
        <w:t>, comparativ cu antidiabeticul oral în monoterapie. De asemenea, reducerea HbA</w:t>
      </w:r>
      <w:r w:rsidRPr="00B83DA5">
        <w:rPr>
          <w:snapToGrid w:val="0"/>
          <w:szCs w:val="22"/>
          <w:vertAlign w:val="subscript"/>
          <w:lang w:val="ro-RO"/>
        </w:rPr>
        <w:t>1c</w:t>
      </w:r>
      <w:r w:rsidRPr="00B83DA5">
        <w:rPr>
          <w:snapToGrid w:val="0"/>
          <w:szCs w:val="22"/>
          <w:lang w:val="ro-RO"/>
        </w:rPr>
        <w:t xml:space="preserve"> este de aşteptat şi în cazul altor tipuri de insulină, de exemplu insuline solubile sau izofan.</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Studiile clinice la pacienţi cu diabet zaharat de tip 1 şi 2 au evidenţiat un număr mai mic de episoade de hipoglicemie nocturnă pentru insulina lispro, comparativ cu insulina umană solubilă. În unele studii, reducerea numărului hipoglicemiilor nocturne s-a asociat cu creşterea episoadelor de hipoglicemie din timpul zilei.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Răspunsul glucodinamic la insulina lispro nu este afectat de insuficienţa renală sau hepatică. Diferenţele glucodinamice dintre insulina lispro şi insulina umană solubilă, măsurate în timpul unei proceduri de </w:t>
      </w:r>
      <w:r w:rsidRPr="00B83DA5">
        <w:rPr>
          <w:i/>
          <w:snapToGrid w:val="0"/>
          <w:szCs w:val="22"/>
          <w:lang w:val="ro-RO"/>
        </w:rPr>
        <w:t>glucose clamp</w:t>
      </w:r>
      <w:r w:rsidRPr="00B83DA5">
        <w:rPr>
          <w:snapToGrid w:val="0"/>
          <w:szCs w:val="22"/>
          <w:lang w:val="ro-RO"/>
        </w:rPr>
        <w:t xml:space="preserve"> (evaluare a nevoilor de insulină), s-au menţinut într-un interval larg al funcţiei renale.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S-a demonstrat că insulina lispro este echipotentă cu insulina umană în termeni molari, dar că efectul insulinei lispro este mai rapid şi cu durată mai scurtă.</w:t>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5.2</w:t>
      </w:r>
      <w:r w:rsidRPr="00B83DA5">
        <w:rPr>
          <w:b/>
          <w:szCs w:val="22"/>
          <w:lang w:val="ro-RO"/>
        </w:rPr>
        <w:tab/>
        <w:t>Proprietăţi farmacocinetice</w:t>
      </w:r>
    </w:p>
    <w:p w:rsidR="00472D70" w:rsidRPr="00B83DA5" w:rsidRDefault="00472D70">
      <w:pPr>
        <w:tabs>
          <w:tab w:val="clear" w:pos="567"/>
        </w:tabs>
        <w:spacing w:line="240" w:lineRule="auto"/>
        <w:ind w:right="11"/>
        <w:rPr>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Farmacocinetica insulinei lispro reflectă un compus care se absoarbe rapid şi care realizează concentraţii plasmatice maxime după 30 - 70 minute de la injectarea subcutanată. Atunci când se ia în considerare relevanţa clinică a acestei cinetici, este mai potrivit să se examineze curbele utilizării glucozei (aşa cum s-a discutat la pct. 5.1).</w:t>
      </w:r>
    </w:p>
    <w:p w:rsidR="00472D70" w:rsidRPr="00B83DA5" w:rsidRDefault="00472D70">
      <w:pPr>
        <w:tabs>
          <w:tab w:val="clear" w:pos="567"/>
        </w:tabs>
        <w:spacing w:line="240" w:lineRule="auto"/>
        <w:ind w:left="540" w:hanging="540"/>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La pacienţii cu insuficienţă renală, insulina lispro păstrează o absorbţie mai rapidă, comparativ cu insulina umană solubilă. În general, la pacienţii cu diabet zaharat de tip 2, pentru un interval larg al funcţiilor renale, diferenţele farmacocinetice dintre insulina lispro şi insulina umană solubilă s-au menţinut, în general, şi s-a demonstrat că sunt independente de funcţia renală. La pacienţii cu insuficienţă hepatică, insulina lispro îşi menţine absorbţia şi eliminarea mai rapidă atunci când este comparată cu insulina umană solubilă.</w:t>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5.3</w:t>
      </w:r>
      <w:r w:rsidRPr="00B83DA5">
        <w:rPr>
          <w:b/>
          <w:szCs w:val="22"/>
          <w:lang w:val="ro-RO"/>
        </w:rPr>
        <w:tab/>
        <w:t>Date preclinice de siguranţă</w:t>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În studiile </w:t>
      </w:r>
      <w:r w:rsidRPr="00B83DA5">
        <w:rPr>
          <w:i/>
          <w:snapToGrid w:val="0"/>
          <w:szCs w:val="22"/>
          <w:lang w:val="ro-RO"/>
        </w:rPr>
        <w:t>in vitro</w:t>
      </w:r>
      <w:r w:rsidRPr="00B83DA5">
        <w:rPr>
          <w:snapToGrid w:val="0"/>
          <w:szCs w:val="22"/>
          <w:lang w:val="ro-RO"/>
        </w:rPr>
        <w:t>, incluzând legarea de situsurile receptorilor pentru insulină şi efectele asupra celulelor în creştere, insulina lispro s-a comportat foarte asemănător cu insulina umană. De asemenea, studiile demonstrează că disocierea legării insulinei lispro de receptorul pentru insulină este echivalentă cu cea a insulinei umane. Studiile de toxicitate acută, cele cu durata de o lună şi studiile de toxicitate cu durata de douăsprezece luni nu au evidenţiat manifestări toxice semnificative.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În studii efectuate la animale insulina lispro nu a determinat afectarea fertilităţii, efecte embriotoxice sau teratogene.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6.</w:t>
      </w:r>
      <w:r w:rsidRPr="00B83DA5">
        <w:rPr>
          <w:b/>
          <w:szCs w:val="22"/>
          <w:lang w:val="ro-RO"/>
        </w:rPr>
        <w:tab/>
        <w:t>PROPRIETĂŢI FARMACEUTICE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6.1</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Metacrezol</w:t>
      </w:r>
    </w:p>
    <w:p w:rsidR="00472D70" w:rsidRPr="00B83DA5" w:rsidRDefault="00472D70">
      <w:pPr>
        <w:tabs>
          <w:tab w:val="clear" w:pos="567"/>
        </w:tabs>
        <w:spacing w:line="240" w:lineRule="auto"/>
        <w:ind w:right="11"/>
        <w:rPr>
          <w:szCs w:val="22"/>
          <w:lang w:val="ro-RO"/>
        </w:rPr>
      </w:pPr>
      <w:r w:rsidRPr="00B83DA5">
        <w:rPr>
          <w:szCs w:val="22"/>
          <w:lang w:val="ro-RO"/>
        </w:rPr>
        <w:t>Glicerol</w:t>
      </w:r>
    </w:p>
    <w:p w:rsidR="00472D70" w:rsidRPr="00B83DA5" w:rsidRDefault="00472D70">
      <w:pPr>
        <w:tabs>
          <w:tab w:val="clear" w:pos="567"/>
        </w:tabs>
        <w:spacing w:line="240" w:lineRule="auto"/>
        <w:ind w:right="11"/>
        <w:rPr>
          <w:szCs w:val="22"/>
          <w:lang w:val="ro-RO"/>
        </w:rPr>
      </w:pPr>
      <w:r w:rsidRPr="00B83DA5">
        <w:rPr>
          <w:szCs w:val="22"/>
          <w:lang w:val="ro-RO"/>
        </w:rPr>
        <w:t>Fosfat disodic. 7H</w:t>
      </w:r>
      <w:r w:rsidRPr="00B83DA5">
        <w:rPr>
          <w:szCs w:val="22"/>
          <w:vertAlign w:val="subscript"/>
          <w:lang w:val="ro-RO"/>
        </w:rPr>
        <w:t>2</w:t>
      </w:r>
      <w:r w:rsidRPr="00B83DA5">
        <w:rPr>
          <w:szCs w:val="22"/>
          <w:lang w:val="ro-RO"/>
        </w:rPr>
        <w:t>O</w:t>
      </w:r>
    </w:p>
    <w:p w:rsidR="00472D70" w:rsidRPr="00B83DA5" w:rsidRDefault="00472D70">
      <w:pPr>
        <w:tabs>
          <w:tab w:val="clear" w:pos="567"/>
        </w:tabs>
        <w:spacing w:line="240" w:lineRule="auto"/>
        <w:ind w:right="11"/>
        <w:rPr>
          <w:szCs w:val="22"/>
          <w:lang w:val="ro-RO"/>
        </w:rPr>
      </w:pPr>
      <w:r w:rsidRPr="00B83DA5">
        <w:rPr>
          <w:szCs w:val="22"/>
          <w:lang w:val="ro-RO"/>
        </w:rPr>
        <w:t>Oxid de zinc</w:t>
      </w:r>
    </w:p>
    <w:p w:rsidR="00472D70" w:rsidRPr="00B83DA5" w:rsidRDefault="00472D70">
      <w:pPr>
        <w:tabs>
          <w:tab w:val="clear" w:pos="567"/>
        </w:tabs>
        <w:spacing w:line="240" w:lineRule="auto"/>
        <w:ind w:right="11"/>
        <w:rPr>
          <w:szCs w:val="22"/>
          <w:lang w:val="ro-RO"/>
        </w:rPr>
      </w:pPr>
      <w:r w:rsidRPr="00B83DA5">
        <w:rPr>
          <w:szCs w:val="22"/>
          <w:lang w:val="ro-RO"/>
        </w:rPr>
        <w:t>Apă pentru preparate injectabile</w:t>
      </w:r>
    </w:p>
    <w:p w:rsidR="00472D70" w:rsidRPr="00B83DA5" w:rsidRDefault="00472D70">
      <w:pPr>
        <w:pStyle w:val="BodyTextIndent"/>
        <w:ind w:left="0"/>
        <w:jc w:val="left"/>
        <w:rPr>
          <w:sz w:val="22"/>
          <w:szCs w:val="22"/>
          <w:lang w:val="ro-RO"/>
        </w:rPr>
      </w:pPr>
      <w:r w:rsidRPr="00B83DA5">
        <w:rPr>
          <w:sz w:val="22"/>
          <w:szCs w:val="22"/>
          <w:lang w:val="ro-RO"/>
        </w:rPr>
        <w:t>Se pot folosi acid clorhidric şi hidroxid de sodiu pentru ajustarea pH-ului.</w:t>
      </w:r>
    </w:p>
    <w:p w:rsidR="00472D70" w:rsidRPr="00B83DA5" w:rsidRDefault="00472D70">
      <w:pPr>
        <w:pStyle w:val="Janis-Deletion"/>
        <w:tabs>
          <w:tab w:val="clear" w:pos="567"/>
        </w:tabs>
        <w:spacing w:line="240" w:lineRule="auto"/>
        <w:jc w:val="left"/>
        <w:rPr>
          <w:strike w:val="0"/>
          <w:szCs w:val="22"/>
          <w:lang w:val="ro-RO"/>
        </w:rPr>
      </w:pPr>
    </w:p>
    <w:p w:rsidR="00472D70" w:rsidRPr="00B83DA5" w:rsidRDefault="00472D70" w:rsidP="00D3124A">
      <w:pPr>
        <w:keepNext/>
        <w:tabs>
          <w:tab w:val="clear" w:pos="567"/>
        </w:tabs>
        <w:spacing w:line="240" w:lineRule="auto"/>
        <w:ind w:right="11"/>
        <w:rPr>
          <w:b/>
          <w:szCs w:val="22"/>
          <w:lang w:val="ro-RO"/>
        </w:rPr>
      </w:pPr>
      <w:r w:rsidRPr="00B83DA5">
        <w:rPr>
          <w:b/>
          <w:szCs w:val="22"/>
          <w:lang w:val="ro-RO"/>
        </w:rPr>
        <w:t>6.2</w:t>
      </w:r>
      <w:r w:rsidRPr="00B83DA5">
        <w:rPr>
          <w:b/>
          <w:szCs w:val="22"/>
          <w:lang w:val="ro-RO"/>
        </w:rPr>
        <w:tab/>
        <w:t>Incompatibilităţi</w:t>
      </w:r>
    </w:p>
    <w:p w:rsidR="00472D70" w:rsidRPr="00B83DA5" w:rsidRDefault="00472D70" w:rsidP="00D3124A">
      <w:pPr>
        <w:keepNext/>
        <w:tabs>
          <w:tab w:val="clear" w:pos="567"/>
        </w:tabs>
        <w:spacing w:line="240" w:lineRule="auto"/>
        <w:ind w:right="11"/>
        <w:rPr>
          <w:szCs w:val="22"/>
          <w:shd w:val="clear" w:color="auto" w:fill="C0C0C0"/>
          <w:lang w:val="ro-RO"/>
        </w:rPr>
      </w:pPr>
    </w:p>
    <w:p w:rsidR="00DA3805" w:rsidRPr="00BB1283" w:rsidRDefault="00DA3805" w:rsidP="00DA3805">
      <w:pPr>
        <w:tabs>
          <w:tab w:val="clear" w:pos="567"/>
        </w:tabs>
        <w:spacing w:line="240" w:lineRule="auto"/>
        <w:ind w:right="11"/>
        <w:rPr>
          <w:u w:val="single"/>
        </w:rPr>
      </w:pPr>
      <w:r>
        <w:rPr>
          <w:u w:val="single"/>
        </w:rPr>
        <w:t>Flacon</w:t>
      </w:r>
    </w:p>
    <w:p w:rsidR="000C0F81" w:rsidRDefault="000C0F81" w:rsidP="00D3124A">
      <w:pPr>
        <w:pStyle w:val="BodyTextIndent"/>
        <w:keepNext/>
        <w:ind w:left="0"/>
        <w:jc w:val="left"/>
        <w:rPr>
          <w:sz w:val="22"/>
          <w:szCs w:val="22"/>
          <w:lang w:val="ro-RO"/>
        </w:rPr>
      </w:pPr>
    </w:p>
    <w:p w:rsidR="00472D70" w:rsidRPr="00B83DA5" w:rsidRDefault="00472D70" w:rsidP="00D3124A">
      <w:pPr>
        <w:pStyle w:val="BodyTextIndent"/>
        <w:keepNext/>
        <w:ind w:left="0"/>
        <w:jc w:val="left"/>
        <w:rPr>
          <w:sz w:val="22"/>
          <w:szCs w:val="22"/>
          <w:lang w:val="ro-RO"/>
        </w:rPr>
      </w:pPr>
      <w:r w:rsidRPr="00B83DA5">
        <w:rPr>
          <w:sz w:val="22"/>
          <w:szCs w:val="22"/>
          <w:lang w:val="ro-RO"/>
        </w:rPr>
        <w:t xml:space="preserve">Acest medicament nu trebuie amestecat cu alte medicamente, cu excepţia celor menţionate la pct. </w:t>
      </w:r>
      <w:r w:rsidR="009B4091" w:rsidRPr="00B83DA5">
        <w:rPr>
          <w:sz w:val="22"/>
          <w:szCs w:val="22"/>
          <w:lang w:val="ro-RO"/>
        </w:rPr>
        <w:t>6.6</w:t>
      </w:r>
      <w:r w:rsidRPr="00B83DA5">
        <w:rPr>
          <w:sz w:val="22"/>
          <w:szCs w:val="22"/>
          <w:lang w:val="ro-RO"/>
        </w:rPr>
        <w:t>.</w:t>
      </w:r>
    </w:p>
    <w:p w:rsidR="00472D70" w:rsidRDefault="00472D70">
      <w:pPr>
        <w:tabs>
          <w:tab w:val="clear" w:pos="567"/>
        </w:tabs>
        <w:spacing w:line="240" w:lineRule="auto"/>
        <w:ind w:right="11"/>
        <w:rPr>
          <w:b/>
          <w:szCs w:val="22"/>
          <w:lang w:val="ro-RO"/>
        </w:rPr>
      </w:pPr>
    </w:p>
    <w:p w:rsidR="000C0F81" w:rsidRPr="00493489" w:rsidRDefault="000C0F81" w:rsidP="000C0F81">
      <w:pPr>
        <w:tabs>
          <w:tab w:val="clear" w:pos="567"/>
        </w:tabs>
        <w:spacing w:line="240" w:lineRule="auto"/>
        <w:ind w:right="11"/>
        <w:rPr>
          <w:u w:val="single"/>
        </w:rPr>
      </w:pPr>
      <w:r>
        <w:rPr>
          <w:u w:val="single"/>
        </w:rPr>
        <w:t>Cartuș, KwikPen,</w:t>
      </w:r>
      <w:r w:rsidRPr="00493489">
        <w:rPr>
          <w:u w:val="single"/>
        </w:rPr>
        <w:t xml:space="preserve"> Junior KwikPen</w:t>
      </w:r>
      <w:r w:rsidRPr="009D44E0">
        <w:rPr>
          <w:u w:val="single"/>
        </w:rPr>
        <w:t xml:space="preserve"> </w:t>
      </w:r>
      <w:r w:rsidRPr="00764E4D">
        <w:rPr>
          <w:u w:val="single"/>
        </w:rPr>
        <w:t>şi Tempo Pen</w:t>
      </w:r>
    </w:p>
    <w:p w:rsidR="000C0F81" w:rsidRDefault="000C0F81" w:rsidP="000C0F81">
      <w:pPr>
        <w:tabs>
          <w:tab w:val="clear" w:pos="567"/>
        </w:tabs>
        <w:spacing w:line="240" w:lineRule="auto"/>
        <w:ind w:right="11"/>
      </w:pPr>
    </w:p>
    <w:p w:rsidR="000C0F81" w:rsidRDefault="000C0F81" w:rsidP="000C0F81">
      <w:pPr>
        <w:tabs>
          <w:tab w:val="clear" w:pos="567"/>
        </w:tabs>
        <w:spacing w:line="240" w:lineRule="auto"/>
        <w:ind w:right="11"/>
      </w:pPr>
      <w:r>
        <w:t>Aceste medicamente nu trebuie amestecate cu nicio altă insulină sau orice alt medicament.</w:t>
      </w:r>
    </w:p>
    <w:p w:rsidR="000C0F81" w:rsidRDefault="000C0F81">
      <w:pPr>
        <w:tabs>
          <w:tab w:val="clear" w:pos="567"/>
        </w:tabs>
        <w:spacing w:line="240" w:lineRule="auto"/>
        <w:ind w:right="11"/>
        <w:rPr>
          <w:b/>
          <w:szCs w:val="22"/>
          <w:lang w:val="ro-RO"/>
        </w:rPr>
      </w:pPr>
    </w:p>
    <w:p w:rsidR="000C0F81" w:rsidRPr="00B83DA5" w:rsidRDefault="000C0F81">
      <w:pPr>
        <w:tabs>
          <w:tab w:val="clear" w:pos="567"/>
        </w:tabs>
        <w:spacing w:line="240" w:lineRule="auto"/>
        <w:ind w:right="11"/>
        <w:rPr>
          <w:b/>
          <w:szCs w:val="22"/>
          <w:lang w:val="ro-RO"/>
        </w:rPr>
      </w:pPr>
    </w:p>
    <w:p w:rsidR="00472D70" w:rsidRPr="00B83DA5" w:rsidRDefault="00472D70" w:rsidP="005E0C38">
      <w:pPr>
        <w:keepNext/>
        <w:tabs>
          <w:tab w:val="clear" w:pos="567"/>
        </w:tabs>
        <w:spacing w:line="240" w:lineRule="auto"/>
        <w:ind w:right="11"/>
        <w:rPr>
          <w:b/>
          <w:szCs w:val="22"/>
          <w:lang w:val="ro-RO"/>
        </w:rPr>
      </w:pPr>
      <w:r w:rsidRPr="00B83DA5">
        <w:rPr>
          <w:b/>
          <w:szCs w:val="22"/>
          <w:lang w:val="ro-RO"/>
        </w:rPr>
        <w:t>6.3</w:t>
      </w:r>
      <w:r w:rsidRPr="00B83DA5">
        <w:rPr>
          <w:b/>
          <w:szCs w:val="22"/>
          <w:lang w:val="ro-RO"/>
        </w:rPr>
        <w:tab/>
        <w:t>Perioada de valabilitate</w:t>
      </w:r>
    </w:p>
    <w:p w:rsidR="00472D70" w:rsidRPr="00B83DA5" w:rsidRDefault="00472D70" w:rsidP="005E0C38">
      <w:pPr>
        <w:pStyle w:val="Janis-Deletion"/>
        <w:keepNext/>
        <w:tabs>
          <w:tab w:val="clear" w:pos="567"/>
        </w:tabs>
        <w:spacing w:line="240" w:lineRule="auto"/>
        <w:jc w:val="left"/>
        <w:rPr>
          <w:strike w:val="0"/>
          <w:szCs w:val="22"/>
          <w:lang w:val="ro-RO"/>
        </w:rPr>
      </w:pPr>
    </w:p>
    <w:p w:rsidR="00A965F9" w:rsidRPr="00F01D3A" w:rsidRDefault="00DA3805" w:rsidP="005E0C38">
      <w:pPr>
        <w:keepNext/>
        <w:tabs>
          <w:tab w:val="clear" w:pos="567"/>
        </w:tabs>
        <w:spacing w:line="240" w:lineRule="auto"/>
        <w:ind w:right="11"/>
        <w:rPr>
          <w:szCs w:val="22"/>
          <w:u w:val="single"/>
          <w:lang w:val="ro-RO"/>
        </w:rPr>
      </w:pPr>
      <w:r>
        <w:rPr>
          <w:szCs w:val="22"/>
          <w:u w:val="single"/>
          <w:lang w:val="ro-RO"/>
        </w:rPr>
        <w:t>Înainte de utilizare</w:t>
      </w:r>
    </w:p>
    <w:p w:rsidR="000C0F81" w:rsidRDefault="000C0F81" w:rsidP="005E0C38">
      <w:pPr>
        <w:keepNext/>
        <w:tabs>
          <w:tab w:val="clear" w:pos="567"/>
        </w:tabs>
        <w:spacing w:line="240" w:lineRule="auto"/>
        <w:ind w:right="11"/>
        <w:rPr>
          <w:szCs w:val="22"/>
          <w:lang w:val="ro-RO"/>
        </w:rPr>
      </w:pPr>
    </w:p>
    <w:p w:rsidR="00472D70" w:rsidRPr="00B83DA5" w:rsidRDefault="00D9221B" w:rsidP="005E0C38">
      <w:pPr>
        <w:keepNext/>
        <w:tabs>
          <w:tab w:val="clear" w:pos="567"/>
        </w:tabs>
        <w:spacing w:line="240" w:lineRule="auto"/>
        <w:ind w:right="11"/>
        <w:rPr>
          <w:szCs w:val="22"/>
          <w:lang w:val="ro-RO"/>
        </w:rPr>
      </w:pPr>
      <w:r>
        <w:rPr>
          <w:szCs w:val="22"/>
          <w:lang w:val="ro-RO"/>
        </w:rPr>
        <w:t>3</w:t>
      </w:r>
      <w:r w:rsidRPr="00B83DA5">
        <w:rPr>
          <w:szCs w:val="22"/>
          <w:lang w:val="ro-RO"/>
        </w:rPr>
        <w:t xml:space="preserve"> </w:t>
      </w:r>
      <w:r w:rsidR="00472D70" w:rsidRPr="00B83DA5">
        <w:rPr>
          <w:szCs w:val="22"/>
          <w:lang w:val="ro-RO"/>
        </w:rPr>
        <w:t>ani.</w:t>
      </w:r>
    </w:p>
    <w:p w:rsidR="00472D70" w:rsidRPr="00B83DA5" w:rsidRDefault="00472D70">
      <w:pPr>
        <w:tabs>
          <w:tab w:val="clear" w:pos="567"/>
        </w:tabs>
        <w:spacing w:line="240" w:lineRule="auto"/>
        <w:ind w:right="11"/>
        <w:rPr>
          <w:szCs w:val="22"/>
          <w:lang w:val="ro-RO"/>
        </w:rPr>
      </w:pPr>
    </w:p>
    <w:p w:rsidR="00A965F9" w:rsidRPr="00F01D3A" w:rsidRDefault="00472D70">
      <w:pPr>
        <w:tabs>
          <w:tab w:val="clear" w:pos="567"/>
        </w:tabs>
        <w:spacing w:line="240" w:lineRule="auto"/>
        <w:ind w:right="11"/>
        <w:rPr>
          <w:szCs w:val="22"/>
          <w:u w:val="single"/>
          <w:lang w:val="ro-RO"/>
        </w:rPr>
      </w:pPr>
      <w:r w:rsidRPr="00F01D3A">
        <w:rPr>
          <w:szCs w:val="22"/>
          <w:u w:val="single"/>
          <w:lang w:val="ro-RO"/>
        </w:rPr>
        <w:t>După prima utilizare</w:t>
      </w:r>
      <w:r w:rsidR="00DA3805">
        <w:rPr>
          <w:szCs w:val="22"/>
          <w:u w:val="single"/>
          <w:lang w:val="ro-RO"/>
        </w:rPr>
        <w:t>/după introducerea cartușului</w:t>
      </w:r>
    </w:p>
    <w:p w:rsidR="000C0F81" w:rsidRDefault="000C0F81">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28 zile.</w:t>
      </w:r>
    </w:p>
    <w:p w:rsidR="00472D70" w:rsidRPr="00B83DA5" w:rsidRDefault="00472D70">
      <w:pPr>
        <w:tabs>
          <w:tab w:val="clear" w:pos="567"/>
        </w:tabs>
        <w:spacing w:line="240" w:lineRule="auto"/>
        <w:ind w:right="11"/>
        <w:rPr>
          <w:szCs w:val="22"/>
          <w:lang w:val="ro-RO"/>
        </w:rPr>
      </w:pPr>
    </w:p>
    <w:p w:rsidR="00472D70" w:rsidRPr="00B83DA5" w:rsidRDefault="00472D70" w:rsidP="0068681A">
      <w:pPr>
        <w:keepNext/>
        <w:tabs>
          <w:tab w:val="clear" w:pos="567"/>
        </w:tabs>
        <w:spacing w:line="240" w:lineRule="auto"/>
        <w:ind w:right="11"/>
        <w:rPr>
          <w:b/>
          <w:szCs w:val="22"/>
          <w:lang w:val="ro-RO"/>
        </w:rPr>
      </w:pPr>
      <w:r w:rsidRPr="00B83DA5">
        <w:rPr>
          <w:b/>
          <w:szCs w:val="22"/>
          <w:lang w:val="ro-RO"/>
        </w:rPr>
        <w:t>6.4</w:t>
      </w:r>
      <w:r w:rsidRPr="00B83DA5">
        <w:rPr>
          <w:b/>
          <w:szCs w:val="22"/>
          <w:lang w:val="ro-RO"/>
        </w:rPr>
        <w:tab/>
        <w:t>Precauţii speciale pentru păstrare</w:t>
      </w:r>
    </w:p>
    <w:p w:rsidR="00472D70" w:rsidRPr="00B83DA5" w:rsidRDefault="00472D70" w:rsidP="0068681A">
      <w:pPr>
        <w:keepNext/>
        <w:tabs>
          <w:tab w:val="clear" w:pos="567"/>
        </w:tabs>
        <w:spacing w:line="240" w:lineRule="auto"/>
        <w:ind w:right="11"/>
        <w:rPr>
          <w:szCs w:val="22"/>
          <w:lang w:val="ro-RO"/>
        </w:rPr>
      </w:pPr>
    </w:p>
    <w:p w:rsidR="00472D70" w:rsidRPr="00B83DA5" w:rsidRDefault="00472D70" w:rsidP="0068681A">
      <w:pPr>
        <w:keepNext/>
        <w:tabs>
          <w:tab w:val="clear" w:pos="567"/>
        </w:tabs>
        <w:spacing w:line="240" w:lineRule="auto"/>
        <w:ind w:right="11"/>
        <w:rPr>
          <w:snapToGrid w:val="0"/>
          <w:szCs w:val="22"/>
          <w:lang w:val="ro-RO"/>
        </w:rPr>
      </w:pPr>
      <w:r w:rsidRPr="00B83DA5">
        <w:rPr>
          <w:snapToGrid w:val="0"/>
          <w:szCs w:val="22"/>
          <w:lang w:val="ro-RO"/>
        </w:rPr>
        <w:t>A nu se congela. A nu se expune la căldură excesivă sau la lumina directă a soarelui.</w:t>
      </w:r>
    </w:p>
    <w:p w:rsidR="00A965F9" w:rsidRPr="00B83DA5" w:rsidRDefault="00A965F9" w:rsidP="0068681A">
      <w:pPr>
        <w:keepNext/>
        <w:tabs>
          <w:tab w:val="clear" w:pos="567"/>
        </w:tabs>
        <w:spacing w:line="240" w:lineRule="auto"/>
        <w:ind w:right="11"/>
        <w:rPr>
          <w:snapToGrid w:val="0"/>
          <w:szCs w:val="22"/>
          <w:lang w:val="ro-RO"/>
        </w:rPr>
      </w:pPr>
    </w:p>
    <w:p w:rsidR="00A965F9" w:rsidRPr="00F01D3A" w:rsidRDefault="00A21F32" w:rsidP="0068681A">
      <w:pPr>
        <w:keepNext/>
        <w:tabs>
          <w:tab w:val="clear" w:pos="567"/>
        </w:tabs>
        <w:spacing w:line="240" w:lineRule="auto"/>
        <w:ind w:right="11"/>
        <w:rPr>
          <w:szCs w:val="22"/>
          <w:u w:val="single"/>
          <w:lang w:val="ro-RO"/>
        </w:rPr>
      </w:pPr>
      <w:r>
        <w:rPr>
          <w:snapToGrid w:val="0"/>
          <w:szCs w:val="22"/>
          <w:u w:val="single"/>
          <w:lang w:val="ro-RO"/>
        </w:rPr>
        <w:t>Înainte de utilizare</w:t>
      </w:r>
    </w:p>
    <w:p w:rsidR="000C0F81" w:rsidRDefault="000C0F81">
      <w:pPr>
        <w:tabs>
          <w:tab w:val="clear" w:pos="567"/>
        </w:tabs>
        <w:spacing w:line="240" w:lineRule="auto"/>
        <w:ind w:right="11"/>
        <w:rPr>
          <w:szCs w:val="22"/>
          <w:lang w:val="ro-RO"/>
        </w:rPr>
      </w:pPr>
    </w:p>
    <w:p w:rsidR="00472D70" w:rsidRPr="00B83DA5" w:rsidRDefault="00A965F9">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w:t>
      </w:r>
      <w:r w:rsidR="000C0F81">
        <w:rPr>
          <w:szCs w:val="22"/>
          <w:lang w:val="ro-RO"/>
        </w:rPr>
        <w:t>–</w:t>
      </w:r>
      <w:r w:rsidRPr="00B83DA5">
        <w:rPr>
          <w:szCs w:val="22"/>
          <w:lang w:val="ro-RO"/>
        </w:rPr>
        <w:t xml:space="preserve">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A965F9" w:rsidRPr="00B83DA5" w:rsidRDefault="00A965F9">
      <w:pPr>
        <w:tabs>
          <w:tab w:val="clear" w:pos="567"/>
        </w:tabs>
        <w:spacing w:line="240" w:lineRule="auto"/>
        <w:ind w:right="11"/>
        <w:rPr>
          <w:szCs w:val="22"/>
          <w:lang w:val="ro-RO"/>
        </w:rPr>
      </w:pPr>
    </w:p>
    <w:p w:rsidR="009267D2" w:rsidRDefault="00A965F9">
      <w:pPr>
        <w:tabs>
          <w:tab w:val="clear" w:pos="567"/>
        </w:tabs>
        <w:spacing w:line="240" w:lineRule="auto"/>
        <w:ind w:right="11"/>
        <w:rPr>
          <w:szCs w:val="22"/>
          <w:u w:val="single"/>
          <w:lang w:val="ro-RO"/>
        </w:rPr>
      </w:pPr>
      <w:r w:rsidRPr="00F01D3A">
        <w:rPr>
          <w:szCs w:val="22"/>
          <w:u w:val="single"/>
          <w:lang w:val="ro-RO"/>
        </w:rPr>
        <w:t>După prima utilizare</w:t>
      </w:r>
      <w:r w:rsidR="00A21F32">
        <w:rPr>
          <w:szCs w:val="22"/>
          <w:u w:val="single"/>
          <w:lang w:val="ro-RO"/>
        </w:rPr>
        <w:t>/după introducerea cartușului</w:t>
      </w:r>
    </w:p>
    <w:p w:rsidR="009267D2" w:rsidRDefault="009267D2">
      <w:pPr>
        <w:tabs>
          <w:tab w:val="clear" w:pos="567"/>
        </w:tabs>
        <w:spacing w:line="240" w:lineRule="auto"/>
        <w:ind w:right="11"/>
        <w:rPr>
          <w:szCs w:val="22"/>
          <w:u w:val="single"/>
          <w:lang w:val="ro-RO"/>
        </w:rPr>
      </w:pPr>
    </w:p>
    <w:p w:rsidR="00A965F9" w:rsidRPr="005E0C38" w:rsidRDefault="009267D2">
      <w:pPr>
        <w:tabs>
          <w:tab w:val="clear" w:pos="567"/>
        </w:tabs>
        <w:spacing w:line="240" w:lineRule="auto"/>
        <w:ind w:right="11"/>
        <w:rPr>
          <w:szCs w:val="22"/>
          <w:u w:val="single"/>
          <w:lang w:val="ro-RO"/>
        </w:rPr>
      </w:pPr>
      <w:r w:rsidRPr="005E0C38">
        <w:rPr>
          <w:i/>
          <w:szCs w:val="22"/>
          <w:u w:val="single"/>
          <w:lang w:val="ro-RO"/>
        </w:rPr>
        <w:t>Flacon</w:t>
      </w:r>
    </w:p>
    <w:p w:rsidR="000C0F81" w:rsidRDefault="000C0F81">
      <w:pPr>
        <w:tabs>
          <w:tab w:val="clear" w:pos="567"/>
        </w:tabs>
        <w:spacing w:line="240" w:lineRule="auto"/>
        <w:ind w:right="11"/>
        <w:rPr>
          <w:szCs w:val="22"/>
          <w:lang w:val="ro-RO"/>
        </w:rPr>
      </w:pPr>
    </w:p>
    <w:p w:rsidR="00A965F9" w:rsidRPr="00B83DA5" w:rsidRDefault="00A965F9">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 xml:space="preserve">) sau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p>
    <w:p w:rsidR="00A965F9" w:rsidRDefault="00A965F9">
      <w:pPr>
        <w:tabs>
          <w:tab w:val="clear" w:pos="567"/>
        </w:tabs>
        <w:spacing w:line="240" w:lineRule="auto"/>
        <w:ind w:right="11"/>
        <w:rPr>
          <w:szCs w:val="22"/>
          <w:lang w:val="ro-RO"/>
        </w:rPr>
      </w:pPr>
    </w:p>
    <w:p w:rsidR="009267D2" w:rsidRPr="005E0C38" w:rsidRDefault="009267D2">
      <w:pPr>
        <w:tabs>
          <w:tab w:val="clear" w:pos="567"/>
        </w:tabs>
        <w:spacing w:line="240" w:lineRule="auto"/>
        <w:ind w:right="11"/>
        <w:rPr>
          <w:i/>
          <w:szCs w:val="22"/>
          <w:u w:val="single"/>
          <w:lang w:val="ro-RO"/>
        </w:rPr>
      </w:pPr>
      <w:r w:rsidRPr="005E0C38">
        <w:rPr>
          <w:i/>
          <w:szCs w:val="22"/>
          <w:u w:val="single"/>
          <w:lang w:val="ro-RO"/>
        </w:rPr>
        <w:t>Cartuș</w:t>
      </w:r>
    </w:p>
    <w:p w:rsidR="000C0F81" w:rsidRDefault="000C0F81">
      <w:pPr>
        <w:tabs>
          <w:tab w:val="clear" w:pos="567"/>
        </w:tabs>
        <w:spacing w:line="240" w:lineRule="auto"/>
        <w:ind w:right="11"/>
        <w:rPr>
          <w:szCs w:val="22"/>
          <w:lang w:val="ro-RO"/>
        </w:rPr>
      </w:pPr>
    </w:p>
    <w:p w:rsidR="009267D2" w:rsidRDefault="009267D2">
      <w:pPr>
        <w:tabs>
          <w:tab w:val="clear" w:pos="567"/>
        </w:tabs>
        <w:spacing w:line="240" w:lineRule="auto"/>
        <w:ind w:right="11"/>
        <w:rPr>
          <w:szCs w:val="22"/>
          <w:lang w:val="ro-RO"/>
        </w:rPr>
      </w:pPr>
      <w:r>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r>
        <w:rPr>
          <w:szCs w:val="22"/>
          <w:lang w:val="ro-RO"/>
        </w:rPr>
        <w:t xml:space="preserve"> A nu se păstra la frigider. Stiloul injector (pen-ul) cu cartușul introdus nu trebuie păstrat cu acul atașat.</w:t>
      </w:r>
    </w:p>
    <w:p w:rsidR="009267D2" w:rsidRDefault="009267D2">
      <w:pPr>
        <w:tabs>
          <w:tab w:val="clear" w:pos="567"/>
        </w:tabs>
        <w:spacing w:line="240" w:lineRule="auto"/>
        <w:ind w:right="11"/>
        <w:rPr>
          <w:szCs w:val="22"/>
          <w:lang w:val="ro-RO"/>
        </w:rPr>
      </w:pPr>
    </w:p>
    <w:p w:rsidR="009267D2" w:rsidRPr="005E0C38" w:rsidRDefault="009267D2" w:rsidP="009267D2">
      <w:pPr>
        <w:tabs>
          <w:tab w:val="clear" w:pos="567"/>
        </w:tabs>
        <w:spacing w:line="240" w:lineRule="auto"/>
        <w:rPr>
          <w:i/>
          <w:u w:val="single"/>
          <w:lang w:val="ro-RO"/>
        </w:rPr>
      </w:pPr>
      <w:r>
        <w:rPr>
          <w:szCs w:val="22"/>
          <w:lang w:val="ro-RO"/>
        </w:rPr>
        <w:t xml:space="preserve"> </w:t>
      </w:r>
      <w:r w:rsidR="0072256D" w:rsidRPr="005E0C38">
        <w:rPr>
          <w:i/>
          <w:u w:val="single"/>
          <w:lang w:val="ro-RO"/>
        </w:rPr>
        <w:t>KwikPen</w:t>
      </w:r>
      <w:r w:rsidR="009D44E0" w:rsidRPr="005E0C38">
        <w:rPr>
          <w:i/>
          <w:u w:val="single"/>
          <w:lang w:val="ro-RO"/>
        </w:rPr>
        <w:t>,</w:t>
      </w:r>
      <w:r w:rsidRPr="005E0C38">
        <w:rPr>
          <w:i/>
          <w:u w:val="single"/>
          <w:lang w:val="ro-RO"/>
        </w:rPr>
        <w:t xml:space="preserve"> Junior KwikPen</w:t>
      </w:r>
      <w:r w:rsidR="009D44E0" w:rsidRPr="005E0C38">
        <w:rPr>
          <w:i/>
          <w:u w:val="single"/>
        </w:rPr>
        <w:t xml:space="preserve"> şi Tempo Pen</w:t>
      </w:r>
    </w:p>
    <w:p w:rsidR="000C0F81" w:rsidRDefault="000C0F81" w:rsidP="009267D2">
      <w:pPr>
        <w:tabs>
          <w:tab w:val="clear" w:pos="567"/>
        </w:tabs>
        <w:spacing w:line="240" w:lineRule="auto"/>
        <w:ind w:right="11"/>
        <w:rPr>
          <w:szCs w:val="22"/>
          <w:lang w:val="ro-RO"/>
        </w:rPr>
      </w:pPr>
    </w:p>
    <w:p w:rsidR="009267D2" w:rsidRDefault="009267D2" w:rsidP="009267D2">
      <w:pPr>
        <w:tabs>
          <w:tab w:val="clear" w:pos="567"/>
        </w:tabs>
        <w:spacing w:line="240" w:lineRule="auto"/>
        <w:ind w:right="11"/>
        <w:rPr>
          <w:szCs w:val="22"/>
          <w:lang w:val="ro-RO"/>
        </w:rPr>
      </w:pPr>
      <w:r>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r>
        <w:rPr>
          <w:szCs w:val="22"/>
          <w:lang w:val="ro-RO"/>
        </w:rPr>
        <w:t xml:space="preserve"> A nu se păstra la frigider. Stiloul injector (pen-ul) preumplut cu cartușul introdus nu trebuie păstrat cu acul atașat.</w:t>
      </w:r>
    </w:p>
    <w:p w:rsidR="009267D2" w:rsidRPr="009267D2" w:rsidRDefault="009267D2">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6.5</w:t>
      </w:r>
      <w:r w:rsidRPr="00B83DA5">
        <w:rPr>
          <w:b/>
          <w:szCs w:val="22"/>
          <w:lang w:val="ro-RO"/>
        </w:rPr>
        <w:tab/>
        <w:t>Natura şi conţinutul ambalajului</w:t>
      </w:r>
    </w:p>
    <w:p w:rsidR="00472D70" w:rsidRPr="00B83DA5" w:rsidRDefault="00472D70">
      <w:pPr>
        <w:tabs>
          <w:tab w:val="clear" w:pos="567"/>
        </w:tabs>
        <w:spacing w:line="240" w:lineRule="auto"/>
        <w:ind w:right="11"/>
        <w:rPr>
          <w:szCs w:val="22"/>
          <w:shd w:val="clear" w:color="auto" w:fill="C0C0C0"/>
          <w:lang w:val="ro-RO"/>
        </w:rPr>
      </w:pPr>
    </w:p>
    <w:p w:rsidR="00456E8B" w:rsidRPr="00716311" w:rsidRDefault="00456E8B">
      <w:pPr>
        <w:tabs>
          <w:tab w:val="clear" w:pos="567"/>
        </w:tabs>
        <w:spacing w:line="240" w:lineRule="auto"/>
        <w:rPr>
          <w:snapToGrid w:val="0"/>
          <w:szCs w:val="22"/>
          <w:u w:val="single"/>
          <w:lang w:val="ro-RO"/>
        </w:rPr>
      </w:pPr>
      <w:r w:rsidRPr="00716311">
        <w:rPr>
          <w:snapToGrid w:val="0"/>
          <w:szCs w:val="22"/>
          <w:u w:val="single"/>
          <w:lang w:val="ro-RO"/>
        </w:rPr>
        <w:t>Flacon</w:t>
      </w:r>
    </w:p>
    <w:p w:rsidR="00214CE1" w:rsidRDefault="00214CE1">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Soluţia este conţinută în flacoane din sticlă flint de tip I, închise cu dopuri penetrabile discoidale din butil sau halobutil şi etanşate cu sigilii de aluminiu. La tratarea dopului flaconului se poate folosi emulsie de dimeticonă sau de siliconă.</w:t>
      </w:r>
    </w:p>
    <w:p w:rsidR="00472D70" w:rsidRDefault="00472D70">
      <w:pPr>
        <w:tabs>
          <w:tab w:val="clear" w:pos="567"/>
        </w:tabs>
        <w:spacing w:line="240" w:lineRule="auto"/>
        <w:ind w:right="11"/>
        <w:rPr>
          <w:szCs w:val="22"/>
          <w:lang w:val="ro-RO"/>
        </w:rPr>
      </w:pPr>
    </w:p>
    <w:p w:rsidR="00456E8B" w:rsidRPr="00F01D3A" w:rsidRDefault="00456E8B" w:rsidP="00456E8B">
      <w:pPr>
        <w:tabs>
          <w:tab w:val="clear" w:pos="567"/>
        </w:tabs>
        <w:spacing w:line="240" w:lineRule="auto"/>
        <w:ind w:right="11"/>
        <w:rPr>
          <w:szCs w:val="22"/>
          <w:lang w:val="ro-RO"/>
        </w:rPr>
      </w:pPr>
      <w:r w:rsidRPr="00F01D3A">
        <w:rPr>
          <w:lang w:val="fr-FR"/>
        </w:rPr>
        <w:t xml:space="preserve">Flacon 10 ml: Ambalaje cu 1 sau 2 sau ambalaj multiplu cu 5 (5 ambalaje a câte 1). </w:t>
      </w:r>
      <w:r w:rsidRPr="00B83DA5">
        <w:rPr>
          <w:szCs w:val="22"/>
          <w:lang w:val="ro-RO"/>
        </w:rPr>
        <w:t>Este posibil ca nu toate mărimile de</w:t>
      </w:r>
      <w:r>
        <w:rPr>
          <w:szCs w:val="22"/>
          <w:lang w:val="ro-RO"/>
        </w:rPr>
        <w:t xml:space="preserve"> ambalaj să fie comercializate.</w:t>
      </w:r>
    </w:p>
    <w:p w:rsidR="00456E8B" w:rsidRPr="00F01D3A" w:rsidRDefault="00456E8B" w:rsidP="00456E8B">
      <w:pPr>
        <w:tabs>
          <w:tab w:val="clear" w:pos="567"/>
        </w:tabs>
        <w:spacing w:line="240" w:lineRule="auto"/>
        <w:ind w:right="11"/>
        <w:rPr>
          <w:lang w:val="fr-FR"/>
        </w:rPr>
      </w:pPr>
    </w:p>
    <w:p w:rsidR="00456E8B" w:rsidRPr="00F01D3A" w:rsidRDefault="00456E8B" w:rsidP="00456E8B">
      <w:pPr>
        <w:tabs>
          <w:tab w:val="clear" w:pos="567"/>
        </w:tabs>
        <w:spacing w:line="240" w:lineRule="auto"/>
        <w:ind w:right="11"/>
        <w:rPr>
          <w:u w:val="single"/>
          <w:lang w:val="fr-FR"/>
        </w:rPr>
      </w:pPr>
      <w:r w:rsidRPr="00F01D3A">
        <w:rPr>
          <w:u w:val="single"/>
          <w:lang w:val="fr-FR"/>
        </w:rPr>
        <w:t>Cartuș</w:t>
      </w:r>
    </w:p>
    <w:p w:rsidR="00214CE1" w:rsidRDefault="00214CE1" w:rsidP="00893167">
      <w:pPr>
        <w:tabs>
          <w:tab w:val="clear" w:pos="567"/>
        </w:tabs>
        <w:spacing w:line="240" w:lineRule="auto"/>
        <w:rPr>
          <w:snapToGrid w:val="0"/>
          <w:szCs w:val="22"/>
          <w:lang w:val="ro-RO"/>
        </w:rPr>
      </w:pPr>
    </w:p>
    <w:p w:rsidR="00893167" w:rsidRPr="00B83DA5" w:rsidRDefault="00893167" w:rsidP="00893167">
      <w:pPr>
        <w:tabs>
          <w:tab w:val="clear" w:pos="567"/>
        </w:tabs>
        <w:spacing w:line="240" w:lineRule="auto"/>
        <w:rPr>
          <w:snapToGrid w:val="0"/>
          <w:szCs w:val="22"/>
          <w:lang w:val="ro-RO"/>
        </w:rPr>
      </w:pPr>
      <w:r w:rsidRPr="00B83DA5">
        <w:rPr>
          <w:snapToGrid w:val="0"/>
          <w:szCs w:val="22"/>
          <w:lang w:val="ro-RO"/>
        </w:rPr>
        <w:t xml:space="preserve">Soluţia este conţinută în cartuşe din sticlă flint de tip I, închise cu dopuri penetrabile discoidale </w:t>
      </w:r>
      <w:r w:rsidR="00686700" w:rsidRPr="00B83DA5">
        <w:rPr>
          <w:snapToGrid w:val="0"/>
          <w:szCs w:val="22"/>
          <w:lang w:val="ro-RO"/>
        </w:rPr>
        <w:t xml:space="preserve">şi capete de piston </w:t>
      </w:r>
      <w:r w:rsidRPr="00B83DA5">
        <w:rPr>
          <w:snapToGrid w:val="0"/>
          <w:szCs w:val="22"/>
          <w:lang w:val="ro-RO"/>
        </w:rPr>
        <w:t>din butil sau halobutil şi etanşate cu sigilii de aluminiu. La tratarea pistonului cartuşului şi/sau a cartuşului de sticlă se poate folosi emulsie de dimeticonă sau de siliconă.</w:t>
      </w:r>
    </w:p>
    <w:p w:rsidR="00893167" w:rsidRPr="00F01D3A" w:rsidRDefault="00893167" w:rsidP="00456E8B">
      <w:pPr>
        <w:tabs>
          <w:tab w:val="clear" w:pos="567"/>
        </w:tabs>
        <w:spacing w:line="240" w:lineRule="auto"/>
        <w:ind w:right="11"/>
        <w:rPr>
          <w:lang w:val="fr-FR"/>
        </w:rPr>
      </w:pPr>
    </w:p>
    <w:p w:rsidR="00456E8B" w:rsidRPr="00F01D3A" w:rsidRDefault="00BD5669" w:rsidP="00456E8B">
      <w:pPr>
        <w:tabs>
          <w:tab w:val="clear" w:pos="567"/>
        </w:tabs>
        <w:spacing w:line="240" w:lineRule="auto"/>
        <w:ind w:right="11"/>
        <w:rPr>
          <w:szCs w:val="22"/>
          <w:lang w:val="ro-RO"/>
        </w:rPr>
      </w:pPr>
      <w:r w:rsidRPr="00F01D3A">
        <w:rPr>
          <w:lang w:val="fr-FR"/>
        </w:rPr>
        <w:t>Cartuș 3 ml: Ambalaje cu 5 sau</w:t>
      </w:r>
      <w:r w:rsidR="00456E8B" w:rsidRPr="00F01D3A">
        <w:rPr>
          <w:lang w:val="fr-FR"/>
        </w:rPr>
        <w:t xml:space="preserve"> 10. </w:t>
      </w:r>
      <w:r w:rsidRPr="00B83DA5">
        <w:rPr>
          <w:szCs w:val="22"/>
          <w:lang w:val="ro-RO"/>
        </w:rPr>
        <w:t>Este posibil ca nu toate mărimile de</w:t>
      </w:r>
      <w:r>
        <w:rPr>
          <w:szCs w:val="22"/>
          <w:lang w:val="ro-RO"/>
        </w:rPr>
        <w:t xml:space="preserve"> ambalaj să fie comercializate.</w:t>
      </w:r>
    </w:p>
    <w:p w:rsidR="00456E8B" w:rsidRPr="00F01D3A" w:rsidRDefault="00456E8B" w:rsidP="00456E8B">
      <w:pPr>
        <w:tabs>
          <w:tab w:val="clear" w:pos="567"/>
        </w:tabs>
        <w:spacing w:line="240" w:lineRule="auto"/>
        <w:ind w:right="11"/>
        <w:rPr>
          <w:lang w:val="fr-FR"/>
        </w:rPr>
      </w:pPr>
    </w:p>
    <w:p w:rsidR="00456E8B" w:rsidRPr="00F01D3A" w:rsidRDefault="00456E8B" w:rsidP="00456E8B">
      <w:pPr>
        <w:tabs>
          <w:tab w:val="clear" w:pos="567"/>
        </w:tabs>
        <w:spacing w:line="240" w:lineRule="auto"/>
        <w:rPr>
          <w:u w:val="single"/>
          <w:lang w:val="fr-FR"/>
        </w:rPr>
      </w:pPr>
      <w:r w:rsidRPr="00F01D3A">
        <w:rPr>
          <w:u w:val="single"/>
          <w:lang w:val="fr-FR"/>
        </w:rPr>
        <w:t>KwikPen</w:t>
      </w:r>
    </w:p>
    <w:p w:rsidR="00214CE1" w:rsidRDefault="00214CE1" w:rsidP="00456E8B">
      <w:pPr>
        <w:tabs>
          <w:tab w:val="clear" w:pos="567"/>
        </w:tabs>
        <w:spacing w:line="240" w:lineRule="auto"/>
        <w:rPr>
          <w:snapToGrid w:val="0"/>
          <w:szCs w:val="22"/>
          <w:lang w:val="ro-RO"/>
        </w:rPr>
      </w:pPr>
    </w:p>
    <w:p w:rsidR="00456E8B" w:rsidRPr="00F01D3A" w:rsidRDefault="006A5935" w:rsidP="00456E8B">
      <w:pPr>
        <w:tabs>
          <w:tab w:val="clear" w:pos="567"/>
        </w:tabs>
        <w:spacing w:line="240" w:lineRule="auto"/>
        <w:rPr>
          <w:snapToGrid w:val="0"/>
          <w:szCs w:val="22"/>
          <w:lang w:val="ro-RO"/>
        </w:rPr>
      </w:pPr>
      <w:r w:rsidRPr="00B83DA5">
        <w:rPr>
          <w:snapToGrid w:val="0"/>
          <w:szCs w:val="22"/>
          <w:lang w:val="ro-RO"/>
        </w:rPr>
        <w:t xml:space="preserve">Soluţia este conţinută în cartuşe din sticlă flint de tip I, închise cu dopuri penetrabile discoidale </w:t>
      </w:r>
      <w:r w:rsidR="00686700">
        <w:rPr>
          <w:snapToGrid w:val="0"/>
          <w:szCs w:val="22"/>
          <w:lang w:val="ro-RO"/>
        </w:rPr>
        <w:t xml:space="preserve">și capete de piston </w:t>
      </w:r>
      <w:r w:rsidRPr="00B83DA5">
        <w:rPr>
          <w:snapToGrid w:val="0"/>
          <w:szCs w:val="22"/>
          <w:lang w:val="ro-RO"/>
        </w:rPr>
        <w:t>din butil s</w:t>
      </w:r>
      <w:r w:rsidR="00686700">
        <w:rPr>
          <w:snapToGrid w:val="0"/>
          <w:szCs w:val="22"/>
          <w:lang w:val="ro-RO"/>
        </w:rPr>
        <w:t>au halobutil</w:t>
      </w:r>
      <w:r w:rsidRPr="00B83DA5">
        <w:rPr>
          <w:snapToGrid w:val="0"/>
          <w:szCs w:val="22"/>
          <w:lang w:val="ro-RO"/>
        </w:rPr>
        <w:t xml:space="preserve"> şi etanşate cu sigilii de aluminiu. La tratarea pistonului cartuşului şi/sau a cartuşului de sticlă se poate folosi emulsie de dimeticonă sau de siliconă.</w:t>
      </w:r>
      <w:r w:rsidR="003B2BEC">
        <w:rPr>
          <w:snapToGrid w:val="0"/>
          <w:szCs w:val="22"/>
          <w:lang w:val="ro-RO"/>
        </w:rPr>
        <w:t xml:space="preserve"> Cartușele de</w:t>
      </w:r>
      <w:r w:rsidR="003B2BEC" w:rsidRPr="00F01D3A">
        <w:rPr>
          <w:lang w:val="fr-FR"/>
        </w:rPr>
        <w:t xml:space="preserve"> 3 ml sunt fixate într-un stilou injector (pen) </w:t>
      </w:r>
      <w:r w:rsidR="00D06338" w:rsidRPr="00F01D3A">
        <w:rPr>
          <w:lang w:val="fr-FR"/>
        </w:rPr>
        <w:t>pentru o singură întrebuințare</w:t>
      </w:r>
      <w:r w:rsidR="003B2BEC" w:rsidRPr="00F01D3A">
        <w:rPr>
          <w:lang w:val="fr-FR"/>
        </w:rPr>
        <w:t>, denumit “KwikPen”. Acele nu sunt</w:t>
      </w:r>
      <w:r w:rsidR="006E2C28" w:rsidRPr="00F01D3A">
        <w:rPr>
          <w:lang w:val="fr-FR"/>
        </w:rPr>
        <w:t xml:space="preserve"> </w:t>
      </w:r>
      <w:r w:rsidR="003B2BEC" w:rsidRPr="00F01D3A">
        <w:rPr>
          <w:lang w:val="fr-FR"/>
        </w:rPr>
        <w:t>incluse</w:t>
      </w:r>
      <w:r w:rsidR="00456E8B" w:rsidRPr="00F01D3A">
        <w:rPr>
          <w:lang w:val="fr-FR"/>
        </w:rPr>
        <w:t>.</w:t>
      </w:r>
    </w:p>
    <w:p w:rsidR="00456E8B" w:rsidRPr="00F01D3A" w:rsidRDefault="00456E8B" w:rsidP="00456E8B">
      <w:pPr>
        <w:tabs>
          <w:tab w:val="clear" w:pos="567"/>
        </w:tabs>
        <w:spacing w:line="240" w:lineRule="auto"/>
        <w:rPr>
          <w:lang w:val="fr-FR"/>
        </w:rPr>
      </w:pPr>
    </w:p>
    <w:p w:rsidR="00456E8B" w:rsidRPr="00F01D3A" w:rsidRDefault="003B2BEC" w:rsidP="00456E8B">
      <w:pPr>
        <w:tabs>
          <w:tab w:val="clear" w:pos="567"/>
        </w:tabs>
        <w:spacing w:line="240" w:lineRule="auto"/>
        <w:ind w:right="11"/>
        <w:rPr>
          <w:szCs w:val="22"/>
          <w:lang w:val="ro-RO"/>
        </w:rPr>
      </w:pPr>
      <w:r w:rsidRPr="00F01D3A">
        <w:rPr>
          <w:lang w:val="fr-FR"/>
        </w:rPr>
        <w:t xml:space="preserve">Stiloul </w:t>
      </w:r>
      <w:r w:rsidR="00E10F69" w:rsidRPr="00F01D3A">
        <w:rPr>
          <w:lang w:val="fr-FR"/>
        </w:rPr>
        <w:t xml:space="preserve">injector </w:t>
      </w:r>
      <w:r w:rsidRPr="00F01D3A">
        <w:rPr>
          <w:lang w:val="fr-FR"/>
        </w:rPr>
        <w:t xml:space="preserve">(pen-ul) </w:t>
      </w:r>
      <w:r w:rsidR="00456E8B" w:rsidRPr="00F01D3A">
        <w:rPr>
          <w:lang w:val="fr-FR"/>
        </w:rPr>
        <w:t>KwikPen</w:t>
      </w:r>
      <w:r w:rsidRPr="00F01D3A">
        <w:rPr>
          <w:lang w:val="fr-FR"/>
        </w:rPr>
        <w:t xml:space="preserve"> 3 ml: Ambalaje cu</w:t>
      </w:r>
      <w:r w:rsidR="006E2C28" w:rsidRPr="00F01D3A">
        <w:rPr>
          <w:lang w:val="fr-FR"/>
        </w:rPr>
        <w:t xml:space="preserve"> 5 sau ambalaj multiplu cu 10 (2 ambalaje a câte</w:t>
      </w:r>
      <w:r w:rsidR="00456E8B" w:rsidRPr="00F01D3A">
        <w:rPr>
          <w:lang w:val="fr-FR"/>
        </w:rPr>
        <w:t xml:space="preserve"> 5). </w:t>
      </w:r>
      <w:r w:rsidR="006E2C28" w:rsidRPr="00B83DA5">
        <w:rPr>
          <w:szCs w:val="22"/>
          <w:lang w:val="ro-RO"/>
        </w:rPr>
        <w:t>Este posibil ca nu toate mărimile de</w:t>
      </w:r>
      <w:r w:rsidR="006E2C28">
        <w:rPr>
          <w:szCs w:val="22"/>
          <w:lang w:val="ro-RO"/>
        </w:rPr>
        <w:t xml:space="preserve"> ambalaj să fie comercializate.</w:t>
      </w:r>
    </w:p>
    <w:p w:rsidR="00456E8B" w:rsidRPr="00F01D3A" w:rsidRDefault="00456E8B" w:rsidP="00456E8B">
      <w:pPr>
        <w:tabs>
          <w:tab w:val="clear" w:pos="567"/>
        </w:tabs>
        <w:spacing w:line="240" w:lineRule="auto"/>
        <w:ind w:right="11"/>
        <w:rPr>
          <w:lang w:val="fr-FR"/>
        </w:rPr>
      </w:pPr>
    </w:p>
    <w:p w:rsidR="00456E8B" w:rsidRPr="00F01D3A" w:rsidRDefault="00456E8B" w:rsidP="00456E8B">
      <w:pPr>
        <w:tabs>
          <w:tab w:val="clear" w:pos="567"/>
        </w:tabs>
        <w:spacing w:line="240" w:lineRule="auto"/>
        <w:ind w:right="11"/>
        <w:rPr>
          <w:u w:val="single"/>
          <w:lang w:val="fr-FR"/>
        </w:rPr>
      </w:pPr>
      <w:r w:rsidRPr="00F01D3A">
        <w:rPr>
          <w:u w:val="single"/>
          <w:lang w:val="fr-FR"/>
        </w:rPr>
        <w:t>Junior KwikPen</w:t>
      </w:r>
    </w:p>
    <w:p w:rsidR="00214CE1" w:rsidRDefault="00214CE1" w:rsidP="00456E8B">
      <w:pPr>
        <w:tabs>
          <w:tab w:val="clear" w:pos="567"/>
        </w:tabs>
        <w:spacing w:line="240" w:lineRule="auto"/>
        <w:rPr>
          <w:lang w:val="fr-FR"/>
        </w:rPr>
      </w:pPr>
    </w:p>
    <w:p w:rsidR="00456E8B" w:rsidRPr="00F01D3A" w:rsidRDefault="00DC562E" w:rsidP="00456E8B">
      <w:pPr>
        <w:tabs>
          <w:tab w:val="clear" w:pos="567"/>
        </w:tabs>
        <w:spacing w:line="240" w:lineRule="auto"/>
        <w:rPr>
          <w:lang w:val="ro-RO"/>
        </w:rPr>
      </w:pPr>
      <w:r w:rsidRPr="00F01D3A">
        <w:rPr>
          <w:lang w:val="fr-FR"/>
        </w:rPr>
        <w:t>Cartușe din sticlă de tip I</w:t>
      </w:r>
      <w:r w:rsidR="00456E8B" w:rsidRPr="00F01D3A">
        <w:rPr>
          <w:lang w:val="fr-FR"/>
        </w:rPr>
        <w:t xml:space="preserve">, </w:t>
      </w:r>
      <w:r w:rsidRPr="00B83DA5">
        <w:rPr>
          <w:snapToGrid w:val="0"/>
          <w:szCs w:val="22"/>
          <w:lang w:val="ro-RO"/>
        </w:rPr>
        <w:t>închise cu dopuri penetrabile discoidale din halobutil</w:t>
      </w:r>
      <w:r w:rsidR="00456E8B" w:rsidRPr="00F01D3A">
        <w:rPr>
          <w:lang w:val="fr-FR"/>
        </w:rPr>
        <w:t xml:space="preserve"> </w:t>
      </w:r>
      <w:r w:rsidRPr="00F01D3A">
        <w:rPr>
          <w:lang w:val="fr-FR"/>
        </w:rPr>
        <w:t>etanșate cu sigilii din aluminiu</w:t>
      </w:r>
      <w:r w:rsidR="00686700" w:rsidRPr="00F01D3A">
        <w:rPr>
          <w:lang w:val="fr-FR"/>
        </w:rPr>
        <w:t xml:space="preserve"> și capete de piston din</w:t>
      </w:r>
      <w:r w:rsidR="00456E8B" w:rsidRPr="00F01D3A">
        <w:rPr>
          <w:lang w:val="fr-FR"/>
        </w:rPr>
        <w:t xml:space="preserve"> </w:t>
      </w:r>
      <w:r w:rsidR="00686700" w:rsidRPr="00F01D3A">
        <w:rPr>
          <w:lang w:val="fr-FR"/>
        </w:rPr>
        <w:t>bromobutil</w:t>
      </w:r>
      <w:r w:rsidR="001B6F8D" w:rsidRPr="00F01D3A">
        <w:rPr>
          <w:lang w:val="fr-FR"/>
        </w:rPr>
        <w:t>.</w:t>
      </w:r>
      <w:r w:rsidR="00456E8B" w:rsidRPr="00F01D3A">
        <w:rPr>
          <w:lang w:val="fr-FR"/>
        </w:rPr>
        <w:t xml:space="preserve"> </w:t>
      </w:r>
      <w:r w:rsidR="006E2C28" w:rsidRPr="00B83DA5">
        <w:rPr>
          <w:snapToGrid w:val="0"/>
          <w:szCs w:val="22"/>
          <w:lang w:val="ro-RO"/>
        </w:rPr>
        <w:t>La tratarea pistonului cartuşulu</w:t>
      </w:r>
      <w:r w:rsidR="001B6F8D">
        <w:rPr>
          <w:snapToGrid w:val="0"/>
          <w:szCs w:val="22"/>
          <w:lang w:val="ro-RO"/>
        </w:rPr>
        <w:t xml:space="preserve">i </w:t>
      </w:r>
      <w:r w:rsidR="006E2C28" w:rsidRPr="00B83DA5">
        <w:rPr>
          <w:snapToGrid w:val="0"/>
          <w:szCs w:val="22"/>
          <w:lang w:val="ro-RO"/>
        </w:rPr>
        <w:t>se poate folosi emulsie de dimeticonă sau de siliconă.</w:t>
      </w:r>
      <w:r w:rsidR="006E2C28">
        <w:rPr>
          <w:snapToGrid w:val="0"/>
          <w:szCs w:val="22"/>
          <w:lang w:val="ro-RO"/>
        </w:rPr>
        <w:t xml:space="preserve"> Cartușele de</w:t>
      </w:r>
      <w:r w:rsidR="006E2C28" w:rsidRPr="00F01D3A">
        <w:rPr>
          <w:lang w:val="ro-RO"/>
        </w:rPr>
        <w:t xml:space="preserve"> 3 ml sunt fixate într-un stilou injector (pen) </w:t>
      </w:r>
      <w:r w:rsidR="00ED1F58" w:rsidRPr="00F01D3A">
        <w:rPr>
          <w:lang w:val="ro-RO"/>
        </w:rPr>
        <w:t>pentru o singură întrebuințare</w:t>
      </w:r>
      <w:r w:rsidR="006E2C28" w:rsidRPr="00F01D3A">
        <w:rPr>
          <w:lang w:val="ro-RO"/>
        </w:rPr>
        <w:t>, denumit “Junior KwikPen”. Acele nu sunt incluse.</w:t>
      </w:r>
    </w:p>
    <w:p w:rsidR="00456E8B" w:rsidRPr="00F01D3A" w:rsidRDefault="00456E8B" w:rsidP="00456E8B">
      <w:pPr>
        <w:tabs>
          <w:tab w:val="clear" w:pos="567"/>
        </w:tabs>
        <w:spacing w:line="240" w:lineRule="auto"/>
        <w:ind w:right="11"/>
        <w:rPr>
          <w:lang w:val="ro-RO"/>
        </w:rPr>
      </w:pPr>
    </w:p>
    <w:p w:rsidR="00456E8B" w:rsidRPr="00F01D3A" w:rsidRDefault="00456E8B" w:rsidP="00456E8B">
      <w:pPr>
        <w:tabs>
          <w:tab w:val="clear" w:pos="567"/>
        </w:tabs>
        <w:spacing w:line="240" w:lineRule="auto"/>
        <w:ind w:right="11"/>
        <w:rPr>
          <w:szCs w:val="22"/>
          <w:lang w:val="ro-RO"/>
        </w:rPr>
      </w:pPr>
      <w:r w:rsidRPr="00F01D3A">
        <w:rPr>
          <w:lang w:val="ro-RO"/>
        </w:rPr>
        <w:t>Junior KwikPen</w:t>
      </w:r>
      <w:r w:rsidR="006E2C28" w:rsidRPr="00F01D3A">
        <w:rPr>
          <w:lang w:val="ro-RO"/>
        </w:rPr>
        <w:t xml:space="preserve"> 3 ml</w:t>
      </w:r>
      <w:r w:rsidRPr="00F01D3A">
        <w:rPr>
          <w:lang w:val="ro-RO"/>
        </w:rPr>
        <w:t xml:space="preserve">: </w:t>
      </w:r>
      <w:r w:rsidR="006E2C28" w:rsidRPr="00F01D3A">
        <w:rPr>
          <w:lang w:val="ro-RO"/>
        </w:rPr>
        <w:t>Ambalaje cu</w:t>
      </w:r>
      <w:r w:rsidRPr="00F01D3A">
        <w:rPr>
          <w:lang w:val="ro-RO"/>
        </w:rPr>
        <w:t xml:space="preserve"> 1</w:t>
      </w:r>
      <w:r w:rsidR="000C0F81">
        <w:rPr>
          <w:lang w:val="ro-RO"/>
        </w:rPr>
        <w:t xml:space="preserve"> stilou injector preumplut</w:t>
      </w:r>
      <w:r w:rsidRPr="00F01D3A">
        <w:rPr>
          <w:lang w:val="ro-RO"/>
        </w:rPr>
        <w:t xml:space="preserve">, </w:t>
      </w:r>
      <w:r w:rsidR="006E2C28" w:rsidRPr="00F01D3A">
        <w:rPr>
          <w:lang w:val="ro-RO"/>
        </w:rPr>
        <w:t xml:space="preserve">5 </w:t>
      </w:r>
      <w:r w:rsidR="000C0F81">
        <w:rPr>
          <w:lang w:val="ro-RO"/>
        </w:rPr>
        <w:t xml:space="preserve">stilouri injectoare preumplute </w:t>
      </w:r>
      <w:r w:rsidR="006E2C28" w:rsidRPr="00F01D3A">
        <w:rPr>
          <w:lang w:val="ro-RO"/>
        </w:rPr>
        <w:t>sau ambalaj multiplu cu</w:t>
      </w:r>
      <w:r w:rsidRPr="00F01D3A">
        <w:rPr>
          <w:lang w:val="ro-RO"/>
        </w:rPr>
        <w:t xml:space="preserve"> 10 </w:t>
      </w:r>
      <w:r w:rsidR="006E2C28" w:rsidRPr="00F01D3A">
        <w:rPr>
          <w:lang w:val="ro-RO"/>
        </w:rPr>
        <w:t>(2 ambalaje a câte</w:t>
      </w:r>
      <w:r w:rsidRPr="00F01D3A">
        <w:rPr>
          <w:lang w:val="ro-RO"/>
        </w:rPr>
        <w:t xml:space="preserve"> 5)</w:t>
      </w:r>
      <w:r w:rsidR="000C0F81" w:rsidRPr="000C0F81">
        <w:rPr>
          <w:lang w:val="ro-RO"/>
        </w:rPr>
        <w:t xml:space="preserve"> </w:t>
      </w:r>
      <w:r w:rsidR="000C0F81">
        <w:rPr>
          <w:lang w:val="ro-RO"/>
        </w:rPr>
        <w:t>stilouri injectoare preumplute</w:t>
      </w:r>
      <w:r w:rsidRPr="00F01D3A">
        <w:rPr>
          <w:lang w:val="ro-RO"/>
        </w:rPr>
        <w:t xml:space="preserve">. </w:t>
      </w:r>
      <w:r w:rsidR="006E2C28" w:rsidRPr="00B83DA5">
        <w:rPr>
          <w:szCs w:val="22"/>
          <w:lang w:val="ro-RO"/>
        </w:rPr>
        <w:t>Este posibil ca nu toate mărimile de</w:t>
      </w:r>
      <w:r w:rsidR="006E2C28">
        <w:rPr>
          <w:szCs w:val="22"/>
          <w:lang w:val="ro-RO"/>
        </w:rPr>
        <w:t xml:space="preserve"> ambalaj să fie comercializate.</w:t>
      </w:r>
    </w:p>
    <w:p w:rsidR="00472D70" w:rsidRDefault="00472D70">
      <w:pPr>
        <w:tabs>
          <w:tab w:val="clear" w:pos="567"/>
        </w:tabs>
        <w:spacing w:line="240" w:lineRule="auto"/>
        <w:ind w:right="11"/>
        <w:rPr>
          <w:strike/>
          <w:szCs w:val="22"/>
          <w:lang w:val="ro-RO"/>
        </w:rPr>
      </w:pPr>
    </w:p>
    <w:p w:rsidR="003F0496" w:rsidRPr="005112BE" w:rsidRDefault="003F0496" w:rsidP="003F0496">
      <w:pPr>
        <w:tabs>
          <w:tab w:val="clear" w:pos="567"/>
        </w:tabs>
        <w:spacing w:line="240" w:lineRule="auto"/>
        <w:ind w:right="11"/>
        <w:rPr>
          <w:szCs w:val="22"/>
          <w:u w:val="single"/>
        </w:rPr>
      </w:pPr>
      <w:bookmarkStart w:id="4" w:name="_Hlk46079354"/>
      <w:r w:rsidRPr="005112BE">
        <w:rPr>
          <w:szCs w:val="22"/>
          <w:u w:val="single"/>
        </w:rPr>
        <w:t>Tempo Pen</w:t>
      </w:r>
    </w:p>
    <w:p w:rsidR="00214CE1" w:rsidRDefault="00214CE1" w:rsidP="003F0496">
      <w:pPr>
        <w:tabs>
          <w:tab w:val="clear" w:pos="567"/>
        </w:tabs>
        <w:spacing w:line="240" w:lineRule="auto"/>
        <w:ind w:right="11"/>
        <w:rPr>
          <w:szCs w:val="22"/>
        </w:rPr>
      </w:pPr>
    </w:p>
    <w:p w:rsidR="003F0496" w:rsidRPr="00764E4D" w:rsidRDefault="003F0496" w:rsidP="003F0496">
      <w:pPr>
        <w:tabs>
          <w:tab w:val="clear" w:pos="567"/>
        </w:tabs>
        <w:spacing w:line="240" w:lineRule="auto"/>
        <w:ind w:right="11"/>
        <w:rPr>
          <w:szCs w:val="22"/>
        </w:rPr>
      </w:pPr>
      <w:r w:rsidRPr="00764E4D">
        <w:rPr>
          <w:szCs w:val="22"/>
        </w:rPr>
        <w:t xml:space="preserve">Cartușe din sticlă de tip I, închise cu dopuri penetrabile discoidale din halobutil etanșate cu sigilii din aluminiu și capete de piston din bromobutil. La tratarea pistonului cartuşului se poate folosi emulsie de dimeticonă sau de siliconă. Cartușele de 3 ml sunt fixate într-un stilou injector (pen) pentru o singură întrebuințare, denumit “Tempo Pen”. </w:t>
      </w:r>
      <w:r w:rsidR="00214CE1">
        <w:rPr>
          <w:szCs w:val="22"/>
        </w:rPr>
        <w:t xml:space="preserve">Tempo Pen conține un magnet (vezi pct. 4.4). </w:t>
      </w:r>
      <w:r w:rsidRPr="00764E4D">
        <w:rPr>
          <w:szCs w:val="22"/>
        </w:rPr>
        <w:t>Acele nu sunt incluse.</w:t>
      </w:r>
    </w:p>
    <w:p w:rsidR="003F0496" w:rsidRPr="00764E4D" w:rsidRDefault="003F0496" w:rsidP="003F0496">
      <w:pPr>
        <w:tabs>
          <w:tab w:val="clear" w:pos="567"/>
        </w:tabs>
        <w:spacing w:line="240" w:lineRule="auto"/>
        <w:ind w:right="11"/>
        <w:rPr>
          <w:szCs w:val="22"/>
        </w:rPr>
      </w:pPr>
    </w:p>
    <w:p w:rsidR="003F0496" w:rsidRPr="00764E4D" w:rsidRDefault="003F0496" w:rsidP="003F0496">
      <w:pPr>
        <w:tabs>
          <w:tab w:val="clear" w:pos="567"/>
        </w:tabs>
        <w:spacing w:line="240" w:lineRule="auto"/>
        <w:ind w:right="11"/>
        <w:rPr>
          <w:szCs w:val="22"/>
        </w:rPr>
      </w:pPr>
      <w:r w:rsidRPr="00764E4D">
        <w:rPr>
          <w:szCs w:val="22"/>
        </w:rPr>
        <w:t xml:space="preserve">Tempo Pen 3 ml: Ambalaje cu 5 </w:t>
      </w:r>
      <w:r w:rsidR="000C0F81">
        <w:rPr>
          <w:lang w:val="ro-RO"/>
        </w:rPr>
        <w:t xml:space="preserve">stilouri injectoare preumplute </w:t>
      </w:r>
      <w:r w:rsidRPr="00764E4D">
        <w:rPr>
          <w:szCs w:val="22"/>
        </w:rPr>
        <w:t>sau ambalaj multiplu cu 10 (2 ambalaje a câte 5)</w:t>
      </w:r>
      <w:r w:rsidR="000C0F81" w:rsidRPr="000C0F81">
        <w:rPr>
          <w:lang w:val="ro-RO"/>
        </w:rPr>
        <w:t xml:space="preserve"> </w:t>
      </w:r>
      <w:r w:rsidR="000C0F81">
        <w:rPr>
          <w:lang w:val="ro-RO"/>
        </w:rPr>
        <w:t>stilouri injectoare preumplute</w:t>
      </w:r>
      <w:r w:rsidRPr="00764E4D">
        <w:rPr>
          <w:szCs w:val="22"/>
        </w:rPr>
        <w:t>. Este posibil ca nu toate mărimile de ambalaj să fie comercializate.</w:t>
      </w:r>
    </w:p>
    <w:bookmarkEnd w:id="4"/>
    <w:p w:rsidR="003F0496" w:rsidRPr="00B83DA5" w:rsidRDefault="003F0496">
      <w:pPr>
        <w:tabs>
          <w:tab w:val="clear" w:pos="567"/>
        </w:tabs>
        <w:spacing w:line="240" w:lineRule="auto"/>
        <w:ind w:right="11"/>
        <w:rPr>
          <w:strike/>
          <w:szCs w:val="22"/>
          <w:lang w:val="ro-RO"/>
        </w:rPr>
      </w:pPr>
    </w:p>
    <w:p w:rsidR="00472D70" w:rsidRPr="00B83DA5" w:rsidRDefault="00472D70">
      <w:pPr>
        <w:tabs>
          <w:tab w:val="clear" w:pos="567"/>
        </w:tabs>
        <w:spacing w:line="240" w:lineRule="auto"/>
        <w:outlineLvl w:val="0"/>
        <w:rPr>
          <w:noProof/>
          <w:szCs w:val="22"/>
          <w:lang w:val="ro-RO"/>
        </w:rPr>
      </w:pPr>
      <w:r w:rsidRPr="00B83DA5">
        <w:rPr>
          <w:b/>
          <w:noProof/>
          <w:szCs w:val="22"/>
          <w:lang w:val="ro-RO"/>
        </w:rPr>
        <w:t>6.6</w:t>
      </w:r>
      <w:r w:rsidRPr="00B83DA5">
        <w:rPr>
          <w:b/>
          <w:noProof/>
          <w:szCs w:val="22"/>
          <w:lang w:val="ro-RO"/>
        </w:rPr>
        <w:tab/>
        <w:t>Precauţii speciale pentru eliminarea reziduurilor</w:t>
      </w:r>
      <w:r w:rsidR="00D36EED" w:rsidRPr="00B83DA5">
        <w:rPr>
          <w:b/>
          <w:noProof/>
          <w:szCs w:val="22"/>
          <w:lang w:val="ro-RO"/>
        </w:rPr>
        <w:t xml:space="preserve"> </w:t>
      </w:r>
      <w:r w:rsidR="00D36EED" w:rsidRPr="00B83DA5">
        <w:rPr>
          <w:b/>
          <w:szCs w:val="22"/>
          <w:lang w:val="ro-RO"/>
        </w:rPr>
        <w:t>şi alte instrucţiuni de manipulare</w:t>
      </w:r>
    </w:p>
    <w:p w:rsidR="00472D70" w:rsidRPr="00B83DA5" w:rsidRDefault="00472D70">
      <w:pPr>
        <w:tabs>
          <w:tab w:val="clear" w:pos="567"/>
        </w:tabs>
        <w:spacing w:line="240" w:lineRule="auto"/>
        <w:rPr>
          <w:noProof/>
          <w:szCs w:val="22"/>
          <w:lang w:val="ro-RO"/>
        </w:rPr>
      </w:pPr>
    </w:p>
    <w:p w:rsidR="009B4091" w:rsidRPr="00B83DA5" w:rsidRDefault="009B4091" w:rsidP="009B4091">
      <w:pPr>
        <w:tabs>
          <w:tab w:val="clear" w:pos="567"/>
        </w:tabs>
        <w:spacing w:line="240" w:lineRule="auto"/>
        <w:ind w:right="11"/>
        <w:rPr>
          <w:szCs w:val="22"/>
          <w:u w:val="single"/>
          <w:lang w:val="ro-RO"/>
        </w:rPr>
      </w:pPr>
      <w:r w:rsidRPr="00B83DA5">
        <w:rPr>
          <w:szCs w:val="22"/>
          <w:u w:val="single"/>
          <w:lang w:val="ro-RO"/>
        </w:rPr>
        <w:t>Instrucţiuni de utilizare şi manipulare</w:t>
      </w:r>
    </w:p>
    <w:p w:rsidR="001749B4" w:rsidRDefault="001749B4" w:rsidP="00616B93">
      <w:pPr>
        <w:tabs>
          <w:tab w:val="clear" w:pos="567"/>
        </w:tabs>
        <w:spacing w:line="240" w:lineRule="auto"/>
        <w:ind w:right="11"/>
        <w:rPr>
          <w:szCs w:val="22"/>
          <w:lang w:val="ro-RO"/>
        </w:rPr>
      </w:pPr>
    </w:p>
    <w:p w:rsidR="00616B93" w:rsidRPr="00F01D3A" w:rsidRDefault="0030379C" w:rsidP="00616B93">
      <w:pPr>
        <w:tabs>
          <w:tab w:val="clear" w:pos="567"/>
        </w:tabs>
        <w:spacing w:line="240" w:lineRule="auto"/>
        <w:ind w:right="11"/>
        <w:rPr>
          <w:lang w:val="ro-RO" w:eastAsia="de-DE"/>
        </w:rPr>
      </w:pPr>
      <w:r>
        <w:rPr>
          <w:szCs w:val="22"/>
          <w:lang w:val="ro-RO"/>
        </w:rPr>
        <w:t xml:space="preserve">Pentru a preveni eventuala transmitere a unor boli, fiecare cartuş </w:t>
      </w:r>
      <w:r w:rsidR="001749B4">
        <w:rPr>
          <w:szCs w:val="22"/>
          <w:lang w:val="ro-RO"/>
        </w:rPr>
        <w:t xml:space="preserve">sau stilou injector preumplut </w:t>
      </w:r>
      <w:r>
        <w:rPr>
          <w:szCs w:val="22"/>
          <w:lang w:val="ro-RO"/>
        </w:rPr>
        <w:t xml:space="preserve">trebuie utilizat numai de către un singur pacient, chiar dacă este înlocuit acul de la nivelul sistemului de administrare. </w:t>
      </w:r>
      <w:r w:rsidR="00253EDC" w:rsidRPr="00F01D3A">
        <w:rPr>
          <w:lang w:val="ro-RO" w:eastAsia="de-DE"/>
        </w:rPr>
        <w:t>Pacienții care utilizează flacoane nu trebuie niciodată să</w:t>
      </w:r>
      <w:r w:rsidR="006A1D18" w:rsidRPr="00F01D3A">
        <w:rPr>
          <w:lang w:val="ro-RO" w:eastAsia="de-DE"/>
        </w:rPr>
        <w:t xml:space="preserve"> folosească în comun acele sau seringile</w:t>
      </w:r>
      <w:r w:rsidR="00616B93" w:rsidRPr="00F01D3A">
        <w:rPr>
          <w:lang w:val="ro-RO" w:eastAsia="de-DE"/>
        </w:rPr>
        <w:t xml:space="preserve">. </w:t>
      </w:r>
      <w:r w:rsidR="006A1D18" w:rsidRPr="00F01D3A">
        <w:rPr>
          <w:lang w:val="ro-RO" w:eastAsia="de-DE"/>
        </w:rPr>
        <w:t>Pacientul treb</w:t>
      </w:r>
      <w:r w:rsidR="00FC1CB8" w:rsidRPr="00F01D3A">
        <w:rPr>
          <w:lang w:val="ro-RO" w:eastAsia="de-DE"/>
        </w:rPr>
        <w:t xml:space="preserve">uie să arunce acul după </w:t>
      </w:r>
      <w:r w:rsidR="006A1D18" w:rsidRPr="00F01D3A">
        <w:rPr>
          <w:lang w:val="ro-RO" w:eastAsia="de-DE"/>
        </w:rPr>
        <w:t>administrarea</w:t>
      </w:r>
      <w:r w:rsidR="00FC1CB8" w:rsidRPr="00F01D3A">
        <w:rPr>
          <w:lang w:val="ro-RO" w:eastAsia="de-DE"/>
        </w:rPr>
        <w:t xml:space="preserve"> fiecărei</w:t>
      </w:r>
      <w:r w:rsidR="006A1D18" w:rsidRPr="00F01D3A">
        <w:rPr>
          <w:lang w:val="ro-RO" w:eastAsia="de-DE"/>
        </w:rPr>
        <w:t xml:space="preserve"> inje</w:t>
      </w:r>
      <w:r w:rsidR="00FC1CB8" w:rsidRPr="00F01D3A">
        <w:rPr>
          <w:lang w:val="ro-RO" w:eastAsia="de-DE"/>
        </w:rPr>
        <w:t>cți</w:t>
      </w:r>
      <w:r w:rsidR="006A1D18" w:rsidRPr="00F01D3A">
        <w:rPr>
          <w:lang w:val="ro-RO" w:eastAsia="de-DE"/>
        </w:rPr>
        <w:t>i</w:t>
      </w:r>
      <w:r w:rsidR="00616B93" w:rsidRPr="00F01D3A">
        <w:rPr>
          <w:lang w:val="ro-RO" w:eastAsia="de-DE"/>
        </w:rPr>
        <w:t>.</w:t>
      </w:r>
    </w:p>
    <w:p w:rsidR="007674F2" w:rsidRPr="00F01D3A" w:rsidRDefault="007674F2" w:rsidP="00616B93">
      <w:pPr>
        <w:tabs>
          <w:tab w:val="clear" w:pos="567"/>
        </w:tabs>
        <w:spacing w:line="240" w:lineRule="auto"/>
        <w:ind w:right="11"/>
        <w:rPr>
          <w:bCs/>
          <w:u w:val="single"/>
          <w:lang w:val="ro-RO"/>
        </w:rPr>
      </w:pPr>
    </w:p>
    <w:p w:rsidR="00616B93" w:rsidRPr="00F01D3A" w:rsidRDefault="006A1D18" w:rsidP="00616B93">
      <w:pPr>
        <w:tabs>
          <w:tab w:val="clear" w:pos="567"/>
        </w:tabs>
        <w:spacing w:line="240" w:lineRule="auto"/>
        <w:rPr>
          <w:lang w:val="fr-FR"/>
        </w:rPr>
      </w:pPr>
      <w:r w:rsidRPr="00F01D3A">
        <w:rPr>
          <w:lang w:val="ro-RO"/>
        </w:rPr>
        <w:t>Soluția de</w:t>
      </w:r>
      <w:r w:rsidR="00616B93" w:rsidRPr="00F01D3A">
        <w:rPr>
          <w:lang w:val="ro-RO"/>
        </w:rPr>
        <w:t xml:space="preserve"> Humalog</w:t>
      </w:r>
      <w:r w:rsidRPr="00F01D3A">
        <w:rPr>
          <w:lang w:val="ro-RO"/>
        </w:rPr>
        <w:t xml:space="preserve"> trebuie să fie limpede și incoloră</w:t>
      </w:r>
      <w:r w:rsidR="00616B93" w:rsidRPr="00F01D3A">
        <w:rPr>
          <w:lang w:val="ro-RO"/>
        </w:rPr>
        <w:t xml:space="preserve">. </w:t>
      </w:r>
      <w:r w:rsidR="00616B93" w:rsidRPr="00F01D3A">
        <w:rPr>
          <w:lang w:val="fr-FR"/>
        </w:rPr>
        <w:t xml:space="preserve">Humalog </w:t>
      </w:r>
      <w:r w:rsidRPr="00F01D3A">
        <w:rPr>
          <w:lang w:val="fr-FR"/>
        </w:rPr>
        <w:t>nu trebuie utilizat da</w:t>
      </w:r>
      <w:r w:rsidR="00144660" w:rsidRPr="00F01D3A">
        <w:rPr>
          <w:lang w:val="fr-FR"/>
        </w:rPr>
        <w:t xml:space="preserve">că </w:t>
      </w:r>
      <w:r w:rsidRPr="00F01D3A">
        <w:rPr>
          <w:lang w:val="fr-FR"/>
        </w:rPr>
        <w:t>este</w:t>
      </w:r>
      <w:r w:rsidR="00616B93" w:rsidRPr="00F01D3A">
        <w:rPr>
          <w:lang w:val="fr-FR"/>
        </w:rPr>
        <w:t xml:space="preserve"> </w:t>
      </w:r>
      <w:r w:rsidR="001D3FBA" w:rsidRPr="00F01D3A">
        <w:rPr>
          <w:lang w:val="fr-FR"/>
        </w:rPr>
        <w:t>tulbure, îngroșat sau ușor</w:t>
      </w:r>
      <w:r w:rsidRPr="00F01D3A">
        <w:rPr>
          <w:lang w:val="fr-FR"/>
        </w:rPr>
        <w:t xml:space="preserve"> colorat sau dacă</w:t>
      </w:r>
      <w:r w:rsidR="001D3FBA" w:rsidRPr="00F01D3A">
        <w:rPr>
          <w:lang w:val="fr-FR"/>
        </w:rPr>
        <w:t xml:space="preserve"> sunt vizibile particule solide.</w:t>
      </w:r>
    </w:p>
    <w:p w:rsidR="00616B93" w:rsidRPr="00F01D3A" w:rsidRDefault="00616B93" w:rsidP="00616B93">
      <w:pPr>
        <w:tabs>
          <w:tab w:val="clear" w:pos="567"/>
        </w:tabs>
        <w:spacing w:line="240" w:lineRule="auto"/>
        <w:ind w:right="11"/>
        <w:rPr>
          <w:bCs/>
          <w:u w:val="single"/>
          <w:lang w:val="fr-FR"/>
        </w:rPr>
      </w:pPr>
    </w:p>
    <w:p w:rsidR="00616B93" w:rsidRPr="00F01D3A" w:rsidRDefault="001D3FBA" w:rsidP="00616B93">
      <w:pPr>
        <w:tabs>
          <w:tab w:val="clear" w:pos="567"/>
        </w:tabs>
        <w:spacing w:line="240" w:lineRule="auto"/>
        <w:rPr>
          <w:lang w:val="fr-FR"/>
        </w:rPr>
      </w:pPr>
      <w:r w:rsidRPr="00B83DA5">
        <w:rPr>
          <w:snapToGrid w:val="0"/>
          <w:szCs w:val="22"/>
          <w:lang w:val="ro-RO"/>
        </w:rPr>
        <w:t>Nu se amestecă insulina din f</w:t>
      </w:r>
      <w:r>
        <w:rPr>
          <w:snapToGrid w:val="0"/>
          <w:szCs w:val="22"/>
          <w:lang w:val="ro-RO"/>
        </w:rPr>
        <w:t>lacoane cu insulina din cartuşe</w:t>
      </w:r>
      <w:r w:rsidR="00EA6771" w:rsidRPr="00F01D3A">
        <w:rPr>
          <w:lang w:val="fr-FR"/>
        </w:rPr>
        <w:t>. Vezi pct.</w:t>
      </w:r>
      <w:r w:rsidR="00616B93" w:rsidRPr="00F01D3A">
        <w:rPr>
          <w:lang w:val="fr-FR"/>
        </w:rPr>
        <w:t xml:space="preserve"> 6.2.</w:t>
      </w:r>
    </w:p>
    <w:p w:rsidR="00616B93" w:rsidRPr="00F01D3A" w:rsidRDefault="00616B93" w:rsidP="00616B93">
      <w:pPr>
        <w:tabs>
          <w:tab w:val="clear" w:pos="567"/>
        </w:tabs>
        <w:spacing w:line="240" w:lineRule="auto"/>
        <w:ind w:right="11"/>
        <w:rPr>
          <w:bCs/>
          <w:u w:val="single"/>
          <w:lang w:val="fr-FR"/>
        </w:rPr>
      </w:pPr>
    </w:p>
    <w:p w:rsidR="00616B93" w:rsidRPr="005E0C38" w:rsidRDefault="00EA6771" w:rsidP="00616B93">
      <w:pPr>
        <w:tabs>
          <w:tab w:val="clear" w:pos="567"/>
        </w:tabs>
        <w:spacing w:line="240" w:lineRule="auto"/>
        <w:ind w:right="11"/>
        <w:rPr>
          <w:bCs/>
          <w:i/>
          <w:u w:val="single"/>
          <w:lang w:val="fr-FR"/>
        </w:rPr>
      </w:pPr>
      <w:r w:rsidRPr="005E0C38">
        <w:rPr>
          <w:bCs/>
          <w:i/>
          <w:u w:val="single"/>
          <w:lang w:val="fr-FR"/>
        </w:rPr>
        <w:t>Pregătirea unei doze</w:t>
      </w:r>
    </w:p>
    <w:p w:rsidR="00616B93" w:rsidRPr="00F01D3A" w:rsidRDefault="00616B93" w:rsidP="00616B93">
      <w:pPr>
        <w:tabs>
          <w:tab w:val="clear" w:pos="567"/>
        </w:tabs>
        <w:spacing w:line="240" w:lineRule="auto"/>
        <w:ind w:right="11"/>
        <w:rPr>
          <w:bCs/>
          <w:u w:val="single"/>
          <w:lang w:val="fr-FR"/>
        </w:rPr>
      </w:pPr>
    </w:p>
    <w:p w:rsidR="00616B93" w:rsidRPr="005E0C38" w:rsidRDefault="00767008" w:rsidP="00616B93">
      <w:pPr>
        <w:tabs>
          <w:tab w:val="clear" w:pos="567"/>
        </w:tabs>
        <w:spacing w:line="240" w:lineRule="auto"/>
        <w:ind w:right="11"/>
        <w:rPr>
          <w:bCs/>
          <w:i/>
          <w:iCs/>
          <w:lang w:val="fr-FR"/>
        </w:rPr>
      </w:pPr>
      <w:r w:rsidRPr="005E0C38">
        <w:rPr>
          <w:bCs/>
          <w:i/>
          <w:iCs/>
          <w:lang w:val="fr-FR"/>
        </w:rPr>
        <w:t>Flacon</w:t>
      </w:r>
    </w:p>
    <w:p w:rsidR="009B4091" w:rsidRPr="00B83DA5" w:rsidRDefault="009B4091" w:rsidP="009B4091">
      <w:pPr>
        <w:pStyle w:val="Janis-Addition"/>
        <w:tabs>
          <w:tab w:val="clear" w:pos="567"/>
        </w:tabs>
        <w:spacing w:line="240" w:lineRule="auto"/>
        <w:jc w:val="left"/>
        <w:rPr>
          <w:color w:val="auto"/>
          <w:szCs w:val="22"/>
          <w:u w:val="none"/>
          <w:lang w:val="ro-RO"/>
        </w:rPr>
      </w:pPr>
      <w:r w:rsidRPr="00B83DA5">
        <w:rPr>
          <w:color w:val="auto"/>
          <w:szCs w:val="22"/>
          <w:u w:val="none"/>
          <w:lang w:val="ro-RO"/>
        </w:rPr>
        <w:t xml:space="preserve">Flaconul trebuie folosit cu o seringă corespunzătoare (cu gradaţii pentru </w:t>
      </w:r>
      <w:r w:rsidRPr="00B10942">
        <w:rPr>
          <w:color w:val="auto"/>
          <w:szCs w:val="22"/>
          <w:u w:val="none"/>
          <w:lang w:val="ro-RO"/>
        </w:rPr>
        <w:t>100 </w:t>
      </w:r>
      <w:r w:rsidR="00D00D9C" w:rsidRPr="00B10942">
        <w:rPr>
          <w:snapToGrid w:val="0"/>
          <w:color w:val="auto"/>
          <w:szCs w:val="22"/>
          <w:u w:val="none"/>
          <w:lang w:val="ro-RO"/>
        </w:rPr>
        <w:t>unități</w:t>
      </w:r>
      <w:r w:rsidRPr="00B83DA5">
        <w:rPr>
          <w:color w:val="auto"/>
          <w:szCs w:val="22"/>
          <w:u w:val="none"/>
          <w:lang w:val="ro-RO"/>
        </w:rPr>
        <w:t>).</w:t>
      </w:r>
    </w:p>
    <w:p w:rsidR="009B4091" w:rsidRPr="00B83DA5" w:rsidRDefault="009B4091" w:rsidP="009B4091">
      <w:pPr>
        <w:tabs>
          <w:tab w:val="clear" w:pos="567"/>
        </w:tabs>
        <w:spacing w:line="240" w:lineRule="auto"/>
        <w:ind w:right="11"/>
        <w:rPr>
          <w:szCs w:val="22"/>
          <w:lang w:val="ro-RO"/>
        </w:rPr>
      </w:pPr>
    </w:p>
    <w:p w:rsidR="009B4091" w:rsidRPr="00B83DA5" w:rsidRDefault="009B4091" w:rsidP="009B4091">
      <w:pPr>
        <w:tabs>
          <w:tab w:val="clear" w:pos="567"/>
        </w:tabs>
        <w:spacing w:line="240" w:lineRule="auto"/>
        <w:ind w:right="11"/>
        <w:rPr>
          <w:szCs w:val="22"/>
          <w:u w:val="single"/>
          <w:lang w:val="ro-RO"/>
        </w:rPr>
      </w:pPr>
      <w:r w:rsidRPr="00B83DA5">
        <w:rPr>
          <w:szCs w:val="22"/>
          <w:lang w:val="ro-RO"/>
        </w:rPr>
        <w:t>i)</w:t>
      </w:r>
      <w:r w:rsidRPr="00B83DA5">
        <w:rPr>
          <w:szCs w:val="22"/>
          <w:lang w:val="ro-RO"/>
        </w:rPr>
        <w:tab/>
      </w:r>
      <w:r w:rsidRPr="00B83DA5">
        <w:rPr>
          <w:szCs w:val="22"/>
          <w:u w:val="single"/>
          <w:lang w:val="ro-RO"/>
        </w:rPr>
        <w:t>Humalog</w:t>
      </w:r>
    </w:p>
    <w:p w:rsidR="009B4091" w:rsidRPr="00B83DA5" w:rsidRDefault="009B4091" w:rsidP="009B4091">
      <w:pPr>
        <w:tabs>
          <w:tab w:val="clear" w:pos="567"/>
        </w:tabs>
        <w:spacing w:line="240" w:lineRule="auto"/>
        <w:ind w:right="11"/>
        <w:rPr>
          <w:szCs w:val="22"/>
          <w:lang w:val="ro-RO"/>
        </w:rPr>
      </w:pPr>
    </w:p>
    <w:p w:rsidR="009B4091" w:rsidRPr="00B83DA5" w:rsidRDefault="009B4091" w:rsidP="009B4091">
      <w:pPr>
        <w:tabs>
          <w:tab w:val="clear" w:pos="567"/>
        </w:tabs>
        <w:spacing w:line="240" w:lineRule="auto"/>
        <w:ind w:right="11"/>
        <w:rPr>
          <w:szCs w:val="22"/>
          <w:lang w:val="ro-RO"/>
        </w:rPr>
      </w:pPr>
      <w:r w:rsidRPr="00B83DA5">
        <w:rPr>
          <w:szCs w:val="22"/>
          <w:lang w:val="ro-RO"/>
        </w:rPr>
        <w:t>1.</w:t>
      </w:r>
      <w:r w:rsidRPr="00B83DA5">
        <w:rPr>
          <w:szCs w:val="22"/>
          <w:lang w:val="ro-RO"/>
        </w:rPr>
        <w:tab/>
        <w:t>Spălaţi-vă pe mâini.</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2.</w:t>
      </w:r>
      <w:r w:rsidRPr="00B83DA5">
        <w:rPr>
          <w:szCs w:val="22"/>
          <w:lang w:val="ro-RO"/>
        </w:rPr>
        <w:tab/>
        <w:t xml:space="preserve">Dacă se foloseşte un flacon nou, se deschide capacul protector din plastic, dar </w:t>
      </w:r>
      <w:r w:rsidRPr="00B83DA5">
        <w:rPr>
          <w:b/>
          <w:szCs w:val="22"/>
          <w:lang w:val="ro-RO"/>
        </w:rPr>
        <w:t>nu se</w:t>
      </w:r>
      <w:r w:rsidRPr="00B83DA5">
        <w:rPr>
          <w:szCs w:val="22"/>
          <w:lang w:val="ro-RO"/>
        </w:rPr>
        <w:t xml:space="preserve"> îndepărtează opritorul.</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3.</w:t>
      </w:r>
      <w:r w:rsidRPr="00B83DA5">
        <w:rPr>
          <w:szCs w:val="22"/>
          <w:lang w:val="ro-RO"/>
        </w:rPr>
        <w:tab/>
        <w:t>Dacă regimul terapeutic necesită înjectarea în acelaşi timp a insulinei bazale şi a Humalog, cele două pot fi mixate (amestecate) în seringă. În cazul mixării insulinelor, se vor consulta instrucţiunile de mixare care urmează la pct. (ii) şi 6.2.</w:t>
      </w:r>
    </w:p>
    <w:p w:rsidR="009B4091" w:rsidRPr="00B83DA5" w:rsidRDefault="009B4091" w:rsidP="009B4091">
      <w:pPr>
        <w:tabs>
          <w:tab w:val="clear" w:pos="567"/>
        </w:tabs>
        <w:spacing w:line="240" w:lineRule="auto"/>
        <w:ind w:left="567" w:right="11" w:hanging="567"/>
        <w:rPr>
          <w:szCs w:val="22"/>
          <w:lang w:val="ro-RO"/>
        </w:rPr>
      </w:pPr>
    </w:p>
    <w:p w:rsidR="009B4091" w:rsidRPr="00B83DA5" w:rsidRDefault="009B4091" w:rsidP="007060A6">
      <w:pPr>
        <w:pStyle w:val="BlockText"/>
        <w:ind w:right="0"/>
        <w:jc w:val="left"/>
        <w:rPr>
          <w:szCs w:val="22"/>
          <w:lang w:val="ro-RO"/>
        </w:rPr>
      </w:pPr>
      <w:r w:rsidRPr="00B83DA5">
        <w:rPr>
          <w:szCs w:val="22"/>
          <w:lang w:val="ro-RO"/>
        </w:rPr>
        <w:t>4.</w:t>
      </w:r>
      <w:r w:rsidRPr="00B83DA5">
        <w:rPr>
          <w:szCs w:val="22"/>
          <w:lang w:val="ro-RO"/>
        </w:rPr>
        <w:tab/>
        <w:t>Se trage aer în seringă, în cantitate egală cu doza de Humalog prescrisă. Se şterge partea superioară a flaconului cu un tampon. Se introduce acul prin dopul de cauciuc al flaconului de Humalog şi se injectează aerul în flacon.</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pStyle w:val="BlockText"/>
        <w:ind w:right="0"/>
        <w:jc w:val="left"/>
        <w:rPr>
          <w:szCs w:val="22"/>
          <w:lang w:val="ro-RO"/>
        </w:rPr>
      </w:pPr>
      <w:r w:rsidRPr="00B83DA5">
        <w:rPr>
          <w:szCs w:val="22"/>
          <w:lang w:val="ro-RO"/>
        </w:rPr>
        <w:t>5</w:t>
      </w:r>
      <w:r w:rsidRPr="00B83DA5">
        <w:rPr>
          <w:szCs w:val="22"/>
          <w:lang w:val="ro-RO"/>
        </w:rPr>
        <w:tab/>
        <w:t>Flaconul şi seringa se întorc invers, cu flaconul în sus şi seringa în jos. Flaconul şi seringa se ţin bine cu una din mâini.</w:t>
      </w:r>
    </w:p>
    <w:p w:rsidR="009B4091" w:rsidRPr="00B83DA5" w:rsidRDefault="009B4091" w:rsidP="009B4091">
      <w:pPr>
        <w:tabs>
          <w:tab w:val="clear" w:pos="567"/>
        </w:tabs>
        <w:spacing w:line="240" w:lineRule="auto"/>
        <w:ind w:left="567" w:right="11" w:hanging="567"/>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6.</w:t>
      </w:r>
      <w:r w:rsidRPr="00B83DA5">
        <w:rPr>
          <w:szCs w:val="22"/>
          <w:lang w:val="ro-RO"/>
        </w:rPr>
        <w:tab/>
        <w:t>Verificând ca vârful acului să se găsească în soluţia de Humalog, se trage în seringă doza corectă.</w:t>
      </w:r>
    </w:p>
    <w:p w:rsidR="009B4091" w:rsidRPr="00B83DA5" w:rsidRDefault="009B4091" w:rsidP="009B4091">
      <w:pPr>
        <w:tabs>
          <w:tab w:val="clear" w:pos="567"/>
        </w:tabs>
        <w:spacing w:line="240" w:lineRule="auto"/>
        <w:ind w:left="567" w:right="11" w:hanging="567"/>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7.</w:t>
      </w:r>
      <w:r w:rsidRPr="00B83DA5">
        <w:rPr>
          <w:szCs w:val="22"/>
          <w:lang w:val="ro-RO"/>
        </w:rPr>
        <w:tab/>
        <w:t>Înainte de scoaterea acului din flacon, se verifică seringa astfel încât aceasta să nu conţină bule de aer care reduc cantitatea de Humalog din ea. Dacă sunt prezente bule, se ţine seringa drept în sus şi se loveşte uşor lateral, până când bulele se ridică la suprafaţă. Se elimină bulele cu pistonul seringii şi se extrage doza corectă.</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pStyle w:val="BlockText"/>
        <w:ind w:right="0"/>
        <w:jc w:val="left"/>
        <w:rPr>
          <w:szCs w:val="22"/>
          <w:lang w:val="ro-RO"/>
        </w:rPr>
      </w:pPr>
      <w:r w:rsidRPr="00B83DA5">
        <w:rPr>
          <w:szCs w:val="22"/>
          <w:lang w:val="ro-RO"/>
        </w:rPr>
        <w:t>8.</w:t>
      </w:r>
      <w:r w:rsidRPr="00B83DA5">
        <w:rPr>
          <w:szCs w:val="22"/>
          <w:lang w:val="ro-RO"/>
        </w:rPr>
        <w:tab/>
        <w:t>Se scoate acul din flacon şi se pune seringa jos, astfel încât acul să nu se atingă de nimic.</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pStyle w:val="BlockText"/>
        <w:ind w:right="0"/>
        <w:jc w:val="left"/>
        <w:rPr>
          <w:szCs w:val="22"/>
          <w:lang w:val="ro-RO"/>
        </w:rPr>
      </w:pPr>
      <w:r w:rsidRPr="00B83DA5">
        <w:rPr>
          <w:szCs w:val="22"/>
          <w:lang w:val="ro-RO"/>
        </w:rPr>
        <w:t>ii)</w:t>
      </w:r>
      <w:r w:rsidRPr="00B83DA5">
        <w:rPr>
          <w:szCs w:val="22"/>
          <w:lang w:val="ro-RO"/>
        </w:rPr>
        <w:tab/>
      </w:r>
      <w:r w:rsidRPr="00B83DA5">
        <w:rPr>
          <w:szCs w:val="22"/>
          <w:u w:val="single"/>
          <w:lang w:val="ro-RO"/>
        </w:rPr>
        <w:t>Amestecarea Humalog cu insuline umane cu acţiune mai lungă (vezi pct. 6.2)</w:t>
      </w:r>
    </w:p>
    <w:p w:rsidR="009B4091" w:rsidRPr="00B83DA5" w:rsidRDefault="009B4091" w:rsidP="009B4091">
      <w:pPr>
        <w:tabs>
          <w:tab w:val="clear" w:pos="567"/>
        </w:tabs>
        <w:spacing w:line="240" w:lineRule="auto"/>
        <w:ind w:right="11"/>
        <w:rPr>
          <w:szCs w:val="22"/>
          <w:lang w:val="ro-RO"/>
        </w:rPr>
      </w:pPr>
    </w:p>
    <w:p w:rsidR="009B4091" w:rsidRPr="00B83DA5" w:rsidRDefault="009B4091" w:rsidP="007060A6">
      <w:pPr>
        <w:pStyle w:val="BlockText"/>
        <w:ind w:right="0"/>
        <w:jc w:val="left"/>
        <w:rPr>
          <w:szCs w:val="22"/>
          <w:lang w:val="ro-RO"/>
        </w:rPr>
      </w:pPr>
      <w:r w:rsidRPr="00B83DA5">
        <w:rPr>
          <w:szCs w:val="22"/>
          <w:lang w:val="ro-RO"/>
        </w:rPr>
        <w:t>1.</w:t>
      </w:r>
      <w:r w:rsidRPr="00B83DA5">
        <w:rPr>
          <w:szCs w:val="22"/>
          <w:lang w:val="ro-RO"/>
        </w:rPr>
        <w:tab/>
        <w:t>Humalog trebuie amestecat cu insuline umane cu acţiune mai lungă numai la recomandarea medicului.</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2.</w:t>
      </w:r>
      <w:r w:rsidRPr="00B83DA5">
        <w:rPr>
          <w:szCs w:val="22"/>
          <w:lang w:val="ro-RO"/>
        </w:rPr>
        <w:tab/>
        <w:t>Se trage aer în seringă, în cantitate egală cu cantitatea de insulină cu acţiune mai lungă care trebuie administrată. Se introduce acul în flaconul cu insulină cu acţiune mai lungă şi se injectează aerul. Se scoate acul.</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D36EED">
      <w:pPr>
        <w:pStyle w:val="BlockText"/>
        <w:ind w:right="0"/>
        <w:jc w:val="left"/>
        <w:rPr>
          <w:szCs w:val="22"/>
          <w:lang w:val="ro-RO"/>
        </w:rPr>
      </w:pPr>
      <w:r w:rsidRPr="00B83DA5">
        <w:rPr>
          <w:szCs w:val="22"/>
          <w:lang w:val="ro-RO"/>
        </w:rPr>
        <w:t>3.</w:t>
      </w:r>
      <w:r w:rsidRPr="00B83DA5">
        <w:rPr>
          <w:szCs w:val="22"/>
          <w:lang w:val="ro-RO"/>
        </w:rPr>
        <w:tab/>
        <w:t xml:space="preserve">Se injectează acum aer, în acelaşi mod, în flaconul cu Humalog, dar </w:t>
      </w:r>
      <w:r w:rsidRPr="00B83DA5">
        <w:rPr>
          <w:b/>
          <w:szCs w:val="22"/>
          <w:lang w:val="ro-RO"/>
        </w:rPr>
        <w:t>nu se</w:t>
      </w:r>
      <w:r w:rsidRPr="00B83DA5">
        <w:rPr>
          <w:szCs w:val="22"/>
          <w:lang w:val="ro-RO"/>
        </w:rPr>
        <w:t xml:space="preserve"> scoate acul.</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7060A6">
      <w:pPr>
        <w:pStyle w:val="BlockText"/>
        <w:ind w:right="0"/>
        <w:jc w:val="left"/>
        <w:rPr>
          <w:szCs w:val="22"/>
          <w:lang w:val="ro-RO"/>
        </w:rPr>
      </w:pPr>
      <w:r w:rsidRPr="00B83DA5">
        <w:rPr>
          <w:szCs w:val="22"/>
          <w:lang w:val="ro-RO"/>
        </w:rPr>
        <w:t>4.</w:t>
      </w:r>
      <w:r w:rsidRPr="00B83DA5">
        <w:rPr>
          <w:szCs w:val="22"/>
          <w:lang w:val="ro-RO"/>
        </w:rPr>
        <w:tab/>
        <w:t>Flaconul şi seringa se răstoarnă invers, cu flaconul în sus şi seringa în jos.</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5.</w:t>
      </w:r>
      <w:r w:rsidRPr="00B83DA5">
        <w:rPr>
          <w:szCs w:val="22"/>
          <w:lang w:val="ro-RO"/>
        </w:rPr>
        <w:tab/>
        <w:t>Verificând ca vârful acului să se găsească în soluţia de Humalog, se trage în seringă doza corectă de Humalog.</w:t>
      </w:r>
    </w:p>
    <w:p w:rsidR="009B4091" w:rsidRPr="00B83DA5" w:rsidRDefault="009B4091" w:rsidP="009B4091">
      <w:pPr>
        <w:tabs>
          <w:tab w:val="clear" w:pos="567"/>
        </w:tabs>
        <w:spacing w:line="240" w:lineRule="auto"/>
        <w:ind w:left="567" w:right="11" w:hanging="567"/>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6.</w:t>
      </w:r>
      <w:r w:rsidRPr="00B83DA5">
        <w:rPr>
          <w:szCs w:val="22"/>
          <w:lang w:val="ro-RO"/>
        </w:rPr>
        <w:tab/>
        <w:t>Înainte de scoaterea acului din flacon, se verifică seringa astfel încât aceasta să nu conţină bule de aer, care reduc cantitatea de Humalog din ea. Dacă sunt prezente bule, se ţine seringa drept în sus şi se loveşte uşor lateral, până când bulele se ridică la suprafaţă. Se elimină bulele cu pistonul seringii şi se extrage doza corectă.</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7060A6">
      <w:pPr>
        <w:tabs>
          <w:tab w:val="clear" w:pos="567"/>
        </w:tabs>
        <w:spacing w:line="240" w:lineRule="auto"/>
        <w:ind w:left="567" w:hanging="567"/>
        <w:rPr>
          <w:szCs w:val="22"/>
          <w:lang w:val="ro-RO"/>
        </w:rPr>
      </w:pPr>
      <w:r w:rsidRPr="00B83DA5">
        <w:rPr>
          <w:szCs w:val="22"/>
          <w:lang w:val="ro-RO"/>
        </w:rPr>
        <w:t>7.</w:t>
      </w:r>
      <w:r w:rsidRPr="00B83DA5">
        <w:rPr>
          <w:szCs w:val="22"/>
          <w:lang w:val="ro-RO"/>
        </w:rPr>
        <w:tab/>
        <w:t>Se scoate acul din flaconul cu Humalog şi se introduce în flaconul cu insulină cu acţiune mai lungă. Flaconul şi seringa se întorc invers, cu flaconul în sus şi seringa în jos. Flaconul şi seringa se ţin bine cu una din mâini şi se scutură uşor. Verificând ca vârful acului să se găsească în insulină, se trage în seringă doza de insulină cu acţiune mai lungă.</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9B4091" w:rsidP="007060A6">
      <w:pPr>
        <w:pStyle w:val="BlockText"/>
        <w:ind w:right="0"/>
        <w:jc w:val="left"/>
        <w:rPr>
          <w:szCs w:val="22"/>
          <w:lang w:val="ro-RO"/>
        </w:rPr>
      </w:pPr>
      <w:r w:rsidRPr="00B83DA5">
        <w:rPr>
          <w:szCs w:val="22"/>
          <w:lang w:val="ro-RO"/>
        </w:rPr>
        <w:t>8.</w:t>
      </w:r>
      <w:r w:rsidRPr="00B83DA5">
        <w:rPr>
          <w:szCs w:val="22"/>
          <w:lang w:val="ro-RO"/>
        </w:rPr>
        <w:tab/>
        <w:t>Se scoate acul şi se pune seringa jos, astfel încât acul să nu se atingă de nimic.</w:t>
      </w:r>
    </w:p>
    <w:p w:rsidR="009B4091" w:rsidRDefault="009B4091" w:rsidP="009B4091">
      <w:pPr>
        <w:tabs>
          <w:tab w:val="clear" w:pos="567"/>
        </w:tabs>
        <w:spacing w:line="240" w:lineRule="auto"/>
        <w:ind w:left="720" w:right="11" w:hanging="720"/>
        <w:rPr>
          <w:szCs w:val="22"/>
          <w:lang w:val="ro-RO"/>
        </w:rPr>
      </w:pPr>
    </w:p>
    <w:p w:rsidR="001D3FBA" w:rsidRPr="005E0C38" w:rsidRDefault="001D3FBA" w:rsidP="001D3FBA">
      <w:pPr>
        <w:tabs>
          <w:tab w:val="clear" w:pos="567"/>
        </w:tabs>
        <w:spacing w:line="240" w:lineRule="auto"/>
        <w:ind w:right="11"/>
        <w:rPr>
          <w:bCs/>
          <w:i/>
          <w:iCs/>
          <w:lang w:val="ro-RO"/>
        </w:rPr>
      </w:pPr>
      <w:r w:rsidRPr="005E0C38">
        <w:rPr>
          <w:bCs/>
          <w:i/>
          <w:iCs/>
          <w:lang w:val="ro-RO"/>
        </w:rPr>
        <w:t>Cartuș</w:t>
      </w:r>
    </w:p>
    <w:p w:rsidR="001D3FBA" w:rsidRPr="00F01D3A" w:rsidRDefault="002064E7" w:rsidP="001D3FBA">
      <w:pPr>
        <w:pStyle w:val="Janis-Addition"/>
        <w:tabs>
          <w:tab w:val="clear" w:pos="567"/>
        </w:tabs>
        <w:spacing w:line="240" w:lineRule="auto"/>
        <w:jc w:val="left"/>
        <w:rPr>
          <w:color w:val="auto"/>
          <w:u w:val="none"/>
          <w:lang w:val="ro-RO"/>
        </w:rPr>
      </w:pPr>
      <w:r w:rsidRPr="00F01D3A">
        <w:rPr>
          <w:color w:val="auto"/>
          <w:u w:val="none"/>
          <w:lang w:val="ro-RO"/>
        </w:rPr>
        <w:t xml:space="preserve">Humalog cartușe este destinat utilizării cu un stilou injector </w:t>
      </w:r>
      <w:r w:rsidR="00D3198E" w:rsidRPr="00F01D3A">
        <w:rPr>
          <w:color w:val="auto"/>
          <w:u w:val="none"/>
          <w:lang w:val="ro-RO"/>
        </w:rPr>
        <w:t>reutilizabil (pen) Lilly</w:t>
      </w:r>
      <w:r w:rsidR="001D3FBA" w:rsidRPr="00F01D3A">
        <w:rPr>
          <w:color w:val="auto"/>
          <w:u w:val="none"/>
          <w:lang w:val="ro-RO"/>
        </w:rPr>
        <w:t xml:space="preserve"> </w:t>
      </w:r>
      <w:r w:rsidRPr="00F01D3A">
        <w:rPr>
          <w:color w:val="auto"/>
          <w:u w:val="none"/>
          <w:lang w:val="ro-RO"/>
        </w:rPr>
        <w:t xml:space="preserve">și nu trebuie utilizat cu niciun alt stilou injector </w:t>
      </w:r>
      <w:r w:rsidR="00566665" w:rsidRPr="00F01D3A">
        <w:rPr>
          <w:color w:val="auto"/>
          <w:u w:val="none"/>
          <w:lang w:val="ro-RO"/>
        </w:rPr>
        <w:t>reutilizabil</w:t>
      </w:r>
      <w:r w:rsidR="008E1A17" w:rsidRPr="00F01D3A">
        <w:rPr>
          <w:color w:val="auto"/>
          <w:u w:val="none"/>
          <w:lang w:val="ro-RO"/>
        </w:rPr>
        <w:t xml:space="preserve"> (pen)</w:t>
      </w:r>
      <w:r w:rsidR="00566665" w:rsidRPr="00F01D3A">
        <w:rPr>
          <w:color w:val="auto"/>
          <w:u w:val="none"/>
          <w:lang w:val="ro-RO"/>
        </w:rPr>
        <w:t>, întrucât acuratețea dozei nu a fost stabilită în cazul altor stilouri injectoare</w:t>
      </w:r>
      <w:r w:rsidR="001D3FBA" w:rsidRPr="00F01D3A">
        <w:rPr>
          <w:color w:val="auto"/>
          <w:u w:val="none"/>
          <w:lang w:val="ro-RO"/>
        </w:rPr>
        <w:t>.</w:t>
      </w:r>
    </w:p>
    <w:p w:rsidR="001D3FBA" w:rsidRPr="00F01D3A" w:rsidRDefault="001D3FBA" w:rsidP="001D3FBA">
      <w:pPr>
        <w:pStyle w:val="Janis-Addition"/>
        <w:tabs>
          <w:tab w:val="clear" w:pos="567"/>
        </w:tabs>
        <w:spacing w:line="240" w:lineRule="auto"/>
        <w:jc w:val="left"/>
        <w:rPr>
          <w:color w:val="auto"/>
          <w:u w:val="none"/>
          <w:lang w:val="ro-RO"/>
        </w:rPr>
      </w:pPr>
    </w:p>
    <w:p w:rsidR="001D3FBA" w:rsidRPr="00F01D3A" w:rsidRDefault="004A07A6" w:rsidP="001D3FBA">
      <w:pPr>
        <w:tabs>
          <w:tab w:val="clear" w:pos="567"/>
        </w:tabs>
        <w:spacing w:line="240" w:lineRule="auto"/>
        <w:rPr>
          <w:lang w:val="ro-RO"/>
        </w:rPr>
      </w:pPr>
      <w:r w:rsidRPr="00F01D3A">
        <w:rPr>
          <w:lang w:val="ro-RO"/>
        </w:rPr>
        <w:t>Pentru încărcarea cartușului, atașarea acului și administrarea injecției cu insulină trebuie urmate i</w:t>
      </w:r>
      <w:r w:rsidR="00021FE0" w:rsidRPr="00F01D3A">
        <w:rPr>
          <w:lang w:val="ro-RO"/>
        </w:rPr>
        <w:t>nstrucțiunile de utilizare a fiecărui stilou injector.</w:t>
      </w:r>
    </w:p>
    <w:p w:rsidR="001D3FBA" w:rsidRPr="00F01D3A" w:rsidRDefault="001D3FBA" w:rsidP="001D3FBA">
      <w:pPr>
        <w:tabs>
          <w:tab w:val="clear" w:pos="567"/>
        </w:tabs>
        <w:spacing w:line="240" w:lineRule="auto"/>
        <w:ind w:right="11"/>
        <w:rPr>
          <w:lang w:val="ro-RO"/>
        </w:rPr>
      </w:pPr>
    </w:p>
    <w:p w:rsidR="001D3FBA" w:rsidRPr="005E0C38" w:rsidRDefault="001D3FBA" w:rsidP="001D3FBA">
      <w:pPr>
        <w:tabs>
          <w:tab w:val="clear" w:pos="567"/>
        </w:tabs>
        <w:spacing w:line="240" w:lineRule="auto"/>
        <w:ind w:right="11"/>
        <w:rPr>
          <w:i/>
          <w:iCs/>
          <w:lang w:val="ro-RO"/>
        </w:rPr>
      </w:pPr>
      <w:r w:rsidRPr="005E0C38">
        <w:rPr>
          <w:i/>
          <w:iCs/>
          <w:lang w:val="ro-RO"/>
        </w:rPr>
        <w:t>KwikPen</w:t>
      </w:r>
      <w:r w:rsidR="003F0496" w:rsidRPr="005E0C38">
        <w:rPr>
          <w:i/>
          <w:iCs/>
          <w:lang w:val="ro-RO"/>
        </w:rPr>
        <w:t xml:space="preserve">, </w:t>
      </w:r>
      <w:r w:rsidRPr="005E0C38">
        <w:rPr>
          <w:i/>
          <w:iCs/>
          <w:lang w:val="ro-RO"/>
        </w:rPr>
        <w:t>Junior KwikPen</w:t>
      </w:r>
      <w:r w:rsidR="003F0496" w:rsidRPr="005E0C38">
        <w:rPr>
          <w:i/>
          <w:iCs/>
        </w:rPr>
        <w:t xml:space="preserve"> şi Tempo Pen</w:t>
      </w:r>
    </w:p>
    <w:p w:rsidR="00021FE0" w:rsidRPr="00F01D3A" w:rsidRDefault="00021FE0" w:rsidP="00021FE0">
      <w:pPr>
        <w:tabs>
          <w:tab w:val="clear" w:pos="567"/>
        </w:tabs>
        <w:spacing w:line="240" w:lineRule="auto"/>
        <w:ind w:right="11"/>
        <w:rPr>
          <w:bCs/>
          <w:lang w:val="ro-RO"/>
        </w:rPr>
      </w:pPr>
      <w:r w:rsidRPr="00F01D3A">
        <w:rPr>
          <w:bCs/>
          <w:lang w:val="ro-RO"/>
        </w:rPr>
        <w:t>Înainte de a utiliza stiloul injector preumplut</w:t>
      </w:r>
      <w:r w:rsidR="00C253F7" w:rsidRPr="00F01D3A">
        <w:rPr>
          <w:bCs/>
          <w:lang w:val="ro-RO"/>
        </w:rPr>
        <w:t xml:space="preserve"> (pen)</w:t>
      </w:r>
      <w:r w:rsidRPr="00F01D3A">
        <w:rPr>
          <w:bCs/>
          <w:lang w:val="ro-RO"/>
        </w:rPr>
        <w:t xml:space="preserve">, </w:t>
      </w:r>
      <w:r w:rsidR="00505395" w:rsidRPr="00F01D3A">
        <w:rPr>
          <w:bCs/>
          <w:lang w:val="ro-RO"/>
        </w:rPr>
        <w:t xml:space="preserve">trebuie citit cu atenție </w:t>
      </w:r>
      <w:r w:rsidRPr="00F01D3A">
        <w:rPr>
          <w:bCs/>
          <w:lang w:val="ro-RO"/>
        </w:rPr>
        <w:t xml:space="preserve">manualul de utilizare inclus în prospect. Stiloul injector preumplut </w:t>
      </w:r>
      <w:r w:rsidR="00AB5A83" w:rsidRPr="00F01D3A">
        <w:rPr>
          <w:bCs/>
          <w:lang w:val="ro-RO"/>
        </w:rPr>
        <w:t xml:space="preserve">(pen) </w:t>
      </w:r>
      <w:r w:rsidRPr="00F01D3A">
        <w:rPr>
          <w:bCs/>
          <w:lang w:val="ro-RO"/>
        </w:rPr>
        <w:t>trebuie utilizat în conformitate cu recomandările din manualul de utilizare.</w:t>
      </w:r>
    </w:p>
    <w:p w:rsidR="00021FE0" w:rsidRPr="00F01D3A" w:rsidRDefault="00021FE0" w:rsidP="00021FE0">
      <w:pPr>
        <w:tabs>
          <w:tab w:val="clear" w:pos="567"/>
        </w:tabs>
        <w:spacing w:line="240" w:lineRule="auto"/>
        <w:ind w:right="11"/>
        <w:rPr>
          <w:bCs/>
          <w:lang w:val="ro-RO"/>
        </w:rPr>
      </w:pPr>
    </w:p>
    <w:p w:rsidR="00021FE0" w:rsidRPr="00F01D3A" w:rsidRDefault="00021FE0" w:rsidP="00021FE0">
      <w:pPr>
        <w:tabs>
          <w:tab w:val="clear" w:pos="567"/>
        </w:tabs>
        <w:spacing w:line="240" w:lineRule="auto"/>
        <w:ind w:right="11"/>
        <w:rPr>
          <w:bCs/>
          <w:lang w:val="ro-RO"/>
        </w:rPr>
      </w:pPr>
      <w:r w:rsidRPr="00F01D3A">
        <w:rPr>
          <w:bCs/>
          <w:lang w:val="ro-RO"/>
        </w:rPr>
        <w:t>Stilourile injectoare</w:t>
      </w:r>
      <w:r w:rsidR="00DE4BE1" w:rsidRPr="00F01D3A">
        <w:rPr>
          <w:bCs/>
          <w:lang w:val="ro-RO"/>
        </w:rPr>
        <w:t xml:space="preserve"> nu </w:t>
      </w:r>
      <w:r w:rsidRPr="00F01D3A">
        <w:rPr>
          <w:bCs/>
          <w:lang w:val="ro-RO"/>
        </w:rPr>
        <w:t>trebui</w:t>
      </w:r>
      <w:r w:rsidR="00DE4BE1" w:rsidRPr="00F01D3A">
        <w:rPr>
          <w:bCs/>
          <w:lang w:val="ro-RO"/>
        </w:rPr>
        <w:t>e</w:t>
      </w:r>
      <w:r w:rsidRPr="00F01D3A">
        <w:rPr>
          <w:bCs/>
          <w:lang w:val="ro-RO"/>
        </w:rPr>
        <w:t xml:space="preserve"> folosite dacă oricare din părțile componente arată ruptă sau deteriorată.</w:t>
      </w:r>
    </w:p>
    <w:p w:rsidR="001D3FBA" w:rsidRPr="00B83DA5" w:rsidRDefault="001D3FBA" w:rsidP="009B4091">
      <w:pPr>
        <w:tabs>
          <w:tab w:val="clear" w:pos="567"/>
        </w:tabs>
        <w:spacing w:line="240" w:lineRule="auto"/>
        <w:ind w:left="720" w:right="11" w:hanging="720"/>
        <w:rPr>
          <w:szCs w:val="22"/>
          <w:lang w:val="ro-RO"/>
        </w:rPr>
      </w:pPr>
    </w:p>
    <w:p w:rsidR="009B4091" w:rsidRPr="005E0C38" w:rsidRDefault="009B4091" w:rsidP="007060A6">
      <w:pPr>
        <w:pStyle w:val="BlockText"/>
        <w:ind w:right="0"/>
        <w:jc w:val="left"/>
        <w:rPr>
          <w:szCs w:val="22"/>
          <w:u w:val="single"/>
          <w:lang w:val="ro-RO"/>
        </w:rPr>
      </w:pPr>
      <w:r w:rsidRPr="005E0C38">
        <w:rPr>
          <w:i/>
          <w:szCs w:val="22"/>
          <w:u w:val="single"/>
          <w:lang w:val="ro-RO"/>
        </w:rPr>
        <w:t>Injectarea dozei</w:t>
      </w:r>
    </w:p>
    <w:p w:rsidR="009B4091" w:rsidRDefault="009B4091" w:rsidP="009B4091">
      <w:pPr>
        <w:tabs>
          <w:tab w:val="clear" w:pos="567"/>
        </w:tabs>
        <w:spacing w:line="240" w:lineRule="auto"/>
        <w:ind w:left="720" w:right="11" w:hanging="720"/>
        <w:rPr>
          <w:szCs w:val="22"/>
          <w:lang w:val="ro-RO"/>
        </w:rPr>
      </w:pPr>
    </w:p>
    <w:p w:rsidR="003B08FA" w:rsidRPr="00F01D3A" w:rsidRDefault="003B08FA" w:rsidP="003B08FA">
      <w:pPr>
        <w:tabs>
          <w:tab w:val="clear" w:pos="567"/>
        </w:tabs>
        <w:spacing w:line="240" w:lineRule="auto"/>
        <w:ind w:right="11"/>
        <w:rPr>
          <w:lang w:val="ro-RO"/>
        </w:rPr>
      </w:pPr>
      <w:r w:rsidRPr="00F01D3A">
        <w:rPr>
          <w:lang w:val="ro-RO"/>
        </w:rPr>
        <w:t>În cazul utilizării unui stilou injector (pen) pre-umplut sau reutilizabil, trebuie citite instrucțiunile detaliate pentru pregătirea stiloului injector (pen-ului) și injectarea dozei, următorul text este o descriere generală.</w:t>
      </w:r>
    </w:p>
    <w:p w:rsidR="003B08FA" w:rsidRDefault="003B08FA" w:rsidP="009B4091">
      <w:pPr>
        <w:tabs>
          <w:tab w:val="clear" w:pos="567"/>
        </w:tabs>
        <w:spacing w:line="240" w:lineRule="auto"/>
        <w:ind w:left="720" w:right="11" w:hanging="720"/>
        <w:rPr>
          <w:szCs w:val="22"/>
          <w:lang w:val="ro-RO"/>
        </w:rPr>
      </w:pPr>
    </w:p>
    <w:p w:rsidR="00021FE0" w:rsidRPr="00F01D3A" w:rsidRDefault="00021FE0" w:rsidP="00021FE0">
      <w:pPr>
        <w:tabs>
          <w:tab w:val="clear" w:pos="567"/>
        </w:tabs>
        <w:spacing w:line="240" w:lineRule="auto"/>
        <w:ind w:right="11"/>
        <w:rPr>
          <w:lang w:val="fr-FR"/>
        </w:rPr>
      </w:pPr>
      <w:r w:rsidRPr="00F01D3A">
        <w:rPr>
          <w:lang w:val="fr-FR"/>
        </w:rPr>
        <w:t>1.</w:t>
      </w:r>
      <w:r w:rsidRPr="00F01D3A">
        <w:rPr>
          <w:lang w:val="fr-FR"/>
        </w:rPr>
        <w:tab/>
        <w:t>Spălați-vă pe mâini</w:t>
      </w:r>
    </w:p>
    <w:p w:rsidR="00021FE0" w:rsidRPr="00B83DA5" w:rsidRDefault="00021FE0" w:rsidP="009B4091">
      <w:pPr>
        <w:tabs>
          <w:tab w:val="clear" w:pos="567"/>
        </w:tabs>
        <w:spacing w:line="240" w:lineRule="auto"/>
        <w:ind w:left="720" w:right="11" w:hanging="720"/>
        <w:rPr>
          <w:szCs w:val="22"/>
          <w:lang w:val="ro-RO"/>
        </w:rPr>
      </w:pPr>
    </w:p>
    <w:p w:rsidR="009B4091" w:rsidRPr="00B83DA5" w:rsidRDefault="00021FE0" w:rsidP="007060A6">
      <w:pPr>
        <w:pStyle w:val="BlockText"/>
        <w:ind w:right="0"/>
        <w:jc w:val="left"/>
        <w:rPr>
          <w:szCs w:val="22"/>
          <w:lang w:val="ro-RO"/>
        </w:rPr>
      </w:pPr>
      <w:r>
        <w:rPr>
          <w:szCs w:val="22"/>
          <w:lang w:val="ro-RO"/>
        </w:rPr>
        <w:t>2</w:t>
      </w:r>
      <w:r w:rsidR="009B4091" w:rsidRPr="00B83DA5">
        <w:rPr>
          <w:szCs w:val="22"/>
          <w:lang w:val="ro-RO"/>
        </w:rPr>
        <w:t>.</w:t>
      </w:r>
      <w:r w:rsidR="009B4091" w:rsidRPr="00B83DA5">
        <w:rPr>
          <w:szCs w:val="22"/>
          <w:lang w:val="ro-RO"/>
        </w:rPr>
        <w:tab/>
        <w:t>Se alege un loc de injectare.</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021FE0" w:rsidP="007060A6">
      <w:pPr>
        <w:pStyle w:val="BlockText"/>
        <w:ind w:right="0"/>
        <w:jc w:val="left"/>
        <w:rPr>
          <w:szCs w:val="22"/>
          <w:lang w:val="ro-RO"/>
        </w:rPr>
      </w:pPr>
      <w:r>
        <w:rPr>
          <w:szCs w:val="22"/>
          <w:lang w:val="ro-RO"/>
        </w:rPr>
        <w:t>3</w:t>
      </w:r>
      <w:r w:rsidR="009B4091" w:rsidRPr="00B83DA5">
        <w:rPr>
          <w:szCs w:val="22"/>
          <w:lang w:val="ro-RO"/>
        </w:rPr>
        <w:t>.</w:t>
      </w:r>
      <w:r w:rsidR="009B4091" w:rsidRPr="00B83DA5">
        <w:rPr>
          <w:szCs w:val="22"/>
          <w:lang w:val="ro-RO"/>
        </w:rPr>
        <w:tab/>
        <w:t>Se dezinfectează pielea conform instrucţiunilor.</w:t>
      </w:r>
    </w:p>
    <w:p w:rsidR="009B4091" w:rsidRPr="00B83DA5" w:rsidRDefault="009B4091" w:rsidP="009B4091">
      <w:pPr>
        <w:tabs>
          <w:tab w:val="clear" w:pos="567"/>
        </w:tabs>
        <w:spacing w:line="240" w:lineRule="auto"/>
        <w:ind w:right="11"/>
        <w:rPr>
          <w:szCs w:val="22"/>
          <w:lang w:val="ro-RO"/>
        </w:rPr>
      </w:pPr>
    </w:p>
    <w:p w:rsidR="009B4091" w:rsidRPr="00B83DA5" w:rsidRDefault="00021FE0" w:rsidP="007060A6">
      <w:pPr>
        <w:pStyle w:val="BlockText"/>
        <w:ind w:right="0"/>
        <w:jc w:val="left"/>
        <w:rPr>
          <w:szCs w:val="22"/>
          <w:lang w:val="ro-RO"/>
        </w:rPr>
      </w:pPr>
      <w:r>
        <w:rPr>
          <w:szCs w:val="22"/>
          <w:lang w:val="ro-RO"/>
        </w:rPr>
        <w:t>4</w:t>
      </w:r>
      <w:r w:rsidR="009B4091" w:rsidRPr="00B83DA5">
        <w:rPr>
          <w:szCs w:val="22"/>
          <w:lang w:val="ro-RO"/>
        </w:rPr>
        <w:t>.</w:t>
      </w:r>
      <w:r w:rsidR="009B4091" w:rsidRPr="00B83DA5">
        <w:rPr>
          <w:szCs w:val="22"/>
          <w:lang w:val="ro-RO"/>
        </w:rPr>
        <w:tab/>
      </w:r>
      <w:r w:rsidR="009B4091" w:rsidRPr="00B83DA5">
        <w:rPr>
          <w:snapToGrid w:val="0"/>
          <w:szCs w:val="22"/>
          <w:lang w:val="ro-RO"/>
        </w:rPr>
        <w:t xml:space="preserve">Se fixează pielea prin întindere sau prin pensarea unei suprafeţe mai mari. Se introduce acul şi se injectează </w:t>
      </w:r>
      <w:r w:rsidR="009B4091" w:rsidRPr="00B83DA5">
        <w:rPr>
          <w:szCs w:val="22"/>
          <w:lang w:val="ro-RO"/>
        </w:rPr>
        <w:t>conform</w:t>
      </w:r>
      <w:r w:rsidR="009B4091" w:rsidRPr="00B83DA5">
        <w:rPr>
          <w:snapToGrid w:val="0"/>
          <w:szCs w:val="22"/>
          <w:lang w:val="ro-RO"/>
        </w:rPr>
        <w:t xml:space="preserve"> </w:t>
      </w:r>
      <w:r w:rsidR="009B4091" w:rsidRPr="00B83DA5">
        <w:rPr>
          <w:szCs w:val="22"/>
          <w:lang w:val="ro-RO"/>
        </w:rPr>
        <w:t>instrucţiunilor</w:t>
      </w:r>
      <w:r w:rsidR="009B4091" w:rsidRPr="00B83DA5">
        <w:rPr>
          <w:snapToGrid w:val="0"/>
          <w:szCs w:val="22"/>
          <w:lang w:val="ro-RO"/>
        </w:rPr>
        <w:t>.</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021FE0" w:rsidP="007060A6">
      <w:pPr>
        <w:pStyle w:val="BlockText"/>
        <w:ind w:right="0"/>
        <w:jc w:val="left"/>
        <w:rPr>
          <w:szCs w:val="22"/>
          <w:lang w:val="ro-RO"/>
        </w:rPr>
      </w:pPr>
      <w:r>
        <w:rPr>
          <w:szCs w:val="22"/>
          <w:lang w:val="ro-RO"/>
        </w:rPr>
        <w:t>5</w:t>
      </w:r>
      <w:r w:rsidR="009B4091" w:rsidRPr="00B83DA5">
        <w:rPr>
          <w:szCs w:val="22"/>
          <w:lang w:val="ro-RO"/>
        </w:rPr>
        <w:t>.</w:t>
      </w:r>
      <w:r w:rsidR="009B4091" w:rsidRPr="00B83DA5">
        <w:rPr>
          <w:szCs w:val="22"/>
          <w:lang w:val="ro-RO"/>
        </w:rPr>
        <w:tab/>
      </w:r>
      <w:r w:rsidR="009B4091" w:rsidRPr="00B83DA5">
        <w:rPr>
          <w:snapToGrid w:val="0"/>
          <w:szCs w:val="22"/>
          <w:lang w:val="ro-RO"/>
        </w:rPr>
        <w:t xml:space="preserve">Se </w:t>
      </w:r>
      <w:r w:rsidR="009B4091" w:rsidRPr="00B83DA5">
        <w:rPr>
          <w:szCs w:val="22"/>
          <w:lang w:val="ro-RO"/>
        </w:rPr>
        <w:t>retrage</w:t>
      </w:r>
      <w:r w:rsidR="009B4091" w:rsidRPr="00B83DA5">
        <w:rPr>
          <w:snapToGrid w:val="0"/>
          <w:szCs w:val="22"/>
          <w:lang w:val="ro-RO"/>
        </w:rPr>
        <w:t xml:space="preserve"> acul şi se apasă uşor locul injectării timp de câteva secunde. Nu se freacă </w:t>
      </w:r>
      <w:r w:rsidR="009B4091" w:rsidRPr="00B83DA5">
        <w:rPr>
          <w:szCs w:val="22"/>
          <w:lang w:val="ro-RO"/>
        </w:rPr>
        <w:t>zona</w:t>
      </w:r>
      <w:r w:rsidR="009B4091" w:rsidRPr="00B83DA5">
        <w:rPr>
          <w:snapToGrid w:val="0"/>
          <w:szCs w:val="22"/>
          <w:lang w:val="ro-RO"/>
        </w:rPr>
        <w:t xml:space="preserve"> injectării.</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021FE0" w:rsidP="007060A6">
      <w:pPr>
        <w:pStyle w:val="BlockText"/>
        <w:ind w:right="0"/>
        <w:jc w:val="left"/>
        <w:rPr>
          <w:szCs w:val="22"/>
          <w:lang w:val="ro-RO"/>
        </w:rPr>
      </w:pPr>
      <w:r>
        <w:rPr>
          <w:szCs w:val="22"/>
          <w:lang w:val="ro-RO"/>
        </w:rPr>
        <w:t>6</w:t>
      </w:r>
      <w:r w:rsidR="009B4091" w:rsidRPr="00B83DA5">
        <w:rPr>
          <w:szCs w:val="22"/>
          <w:lang w:val="ro-RO"/>
        </w:rPr>
        <w:t>.</w:t>
      </w:r>
      <w:r w:rsidR="009B4091" w:rsidRPr="00B83DA5">
        <w:rPr>
          <w:szCs w:val="22"/>
          <w:lang w:val="ro-RO"/>
        </w:rPr>
        <w:tab/>
        <w:t>Seringa şi acul se aruncă în condiţii de siguranţă.</w:t>
      </w:r>
      <w:r w:rsidR="00FD619F">
        <w:rPr>
          <w:szCs w:val="22"/>
          <w:lang w:val="ro-RO"/>
        </w:rPr>
        <w:t xml:space="preserve"> </w:t>
      </w:r>
      <w:r w:rsidR="00291B7F" w:rsidRPr="00291B7F">
        <w:rPr>
          <w:szCs w:val="22"/>
          <w:lang w:val="ro-RO"/>
        </w:rPr>
        <w:t xml:space="preserve">Pentru un dispozitiv de injectare </w:t>
      </w:r>
      <w:r w:rsidR="00291B7F">
        <w:rPr>
          <w:szCs w:val="22"/>
          <w:lang w:val="ro-RO"/>
        </w:rPr>
        <w:t xml:space="preserve">se utilizează </w:t>
      </w:r>
      <w:r w:rsidR="00291B7F" w:rsidRPr="00291B7F">
        <w:rPr>
          <w:szCs w:val="22"/>
          <w:lang w:val="ro-RO"/>
        </w:rPr>
        <w:t xml:space="preserve">capacul exterior al acului, </w:t>
      </w:r>
      <w:r w:rsidR="00291B7F">
        <w:rPr>
          <w:szCs w:val="22"/>
          <w:lang w:val="ro-RO"/>
        </w:rPr>
        <w:t>se deșurubează</w:t>
      </w:r>
      <w:r w:rsidR="00291B7F" w:rsidRPr="00291B7F">
        <w:rPr>
          <w:szCs w:val="22"/>
          <w:lang w:val="ro-RO"/>
        </w:rPr>
        <w:t xml:space="preserve"> acul și </w:t>
      </w:r>
      <w:r w:rsidR="00291B7F">
        <w:rPr>
          <w:szCs w:val="22"/>
          <w:lang w:val="ro-RO"/>
        </w:rPr>
        <w:t xml:space="preserve">se aruncă </w:t>
      </w:r>
      <w:r w:rsidR="00291B7F" w:rsidRPr="00291B7F">
        <w:rPr>
          <w:szCs w:val="22"/>
          <w:lang w:val="ro-RO"/>
        </w:rPr>
        <w:t>în siguranță</w:t>
      </w:r>
      <w:r w:rsidR="00E44571">
        <w:rPr>
          <w:szCs w:val="22"/>
          <w:lang w:val="ro-RO"/>
        </w:rPr>
        <w:t>.</w:t>
      </w:r>
    </w:p>
    <w:p w:rsidR="009B4091" w:rsidRPr="00B83DA5" w:rsidRDefault="009B4091" w:rsidP="009B4091">
      <w:pPr>
        <w:tabs>
          <w:tab w:val="clear" w:pos="567"/>
        </w:tabs>
        <w:spacing w:line="240" w:lineRule="auto"/>
        <w:ind w:left="720" w:right="11" w:hanging="720"/>
        <w:rPr>
          <w:szCs w:val="22"/>
          <w:lang w:val="ro-RO"/>
        </w:rPr>
      </w:pPr>
    </w:p>
    <w:p w:rsidR="009B4091" w:rsidRPr="00B83DA5" w:rsidRDefault="00021FE0" w:rsidP="007060A6">
      <w:pPr>
        <w:pStyle w:val="BlockText"/>
        <w:ind w:right="0"/>
        <w:jc w:val="left"/>
        <w:rPr>
          <w:szCs w:val="22"/>
          <w:lang w:val="ro-RO"/>
        </w:rPr>
      </w:pPr>
      <w:r>
        <w:rPr>
          <w:szCs w:val="22"/>
          <w:lang w:val="ro-RO"/>
        </w:rPr>
        <w:t>7</w:t>
      </w:r>
      <w:r w:rsidR="009B4091" w:rsidRPr="00B83DA5">
        <w:rPr>
          <w:szCs w:val="22"/>
          <w:lang w:val="ro-RO"/>
        </w:rPr>
        <w:t>.</w:t>
      </w:r>
      <w:r w:rsidR="009B4091" w:rsidRPr="00B83DA5">
        <w:rPr>
          <w:szCs w:val="22"/>
          <w:lang w:val="ro-RO"/>
        </w:rPr>
        <w:tab/>
      </w:r>
      <w:r w:rsidR="009B4091" w:rsidRPr="00B83DA5">
        <w:rPr>
          <w:snapToGrid w:val="0"/>
          <w:szCs w:val="22"/>
          <w:lang w:val="ro-RO"/>
        </w:rPr>
        <w:t xml:space="preserve">Utilizarea </w:t>
      </w:r>
      <w:r w:rsidR="009B4091" w:rsidRPr="00B83DA5">
        <w:rPr>
          <w:szCs w:val="22"/>
          <w:lang w:val="ro-RO"/>
        </w:rPr>
        <w:t>locurilor</w:t>
      </w:r>
      <w:r w:rsidR="009B4091" w:rsidRPr="00B83DA5">
        <w:rPr>
          <w:snapToGrid w:val="0"/>
          <w:szCs w:val="22"/>
          <w:lang w:val="ro-RO"/>
        </w:rPr>
        <w:t xml:space="preserve"> de injectare trebuie rotată, astfel încât acelaşi loc de injectare să nu fie folosit mai des decât aproximativ o dată pe lună.</w:t>
      </w:r>
    </w:p>
    <w:p w:rsidR="009B4091" w:rsidRPr="00B83DA5" w:rsidRDefault="009B4091" w:rsidP="009B4091">
      <w:pPr>
        <w:tabs>
          <w:tab w:val="clear" w:pos="567"/>
        </w:tabs>
        <w:spacing w:line="240" w:lineRule="auto"/>
        <w:ind w:right="11"/>
        <w:rPr>
          <w:szCs w:val="22"/>
          <w:lang w:val="ro-RO"/>
        </w:rPr>
      </w:pPr>
    </w:p>
    <w:p w:rsidR="00CB20A7" w:rsidRPr="006D2783" w:rsidRDefault="00CB20A7" w:rsidP="00CB20A7">
      <w:pPr>
        <w:pStyle w:val="mdTblEntry"/>
        <w:keepNext/>
        <w:spacing w:line="240" w:lineRule="auto"/>
        <w:rPr>
          <w:sz w:val="22"/>
          <w:szCs w:val="22"/>
          <w:u w:val="single"/>
        </w:rPr>
      </w:pPr>
      <w:bookmarkStart w:id="5" w:name="_Hlk46079373"/>
      <w:r w:rsidRPr="006D2783">
        <w:rPr>
          <w:i/>
          <w:sz w:val="22"/>
          <w:szCs w:val="22"/>
          <w:u w:val="single"/>
        </w:rPr>
        <w:t>Humalog</w:t>
      </w:r>
      <w:r w:rsidRPr="006D2783">
        <w:rPr>
          <w:sz w:val="22"/>
          <w:szCs w:val="22"/>
          <w:u w:val="single"/>
        </w:rPr>
        <w:t xml:space="preserve"> </w:t>
      </w:r>
      <w:r w:rsidRPr="006D2783">
        <w:rPr>
          <w:i/>
          <w:sz w:val="22"/>
          <w:szCs w:val="22"/>
          <w:u w:val="single"/>
        </w:rPr>
        <w:t>Tempo Pen</w:t>
      </w:r>
    </w:p>
    <w:p w:rsidR="00CB20A7" w:rsidRDefault="00CB20A7" w:rsidP="001749B4">
      <w:pPr>
        <w:tabs>
          <w:tab w:val="clear" w:pos="567"/>
        </w:tabs>
        <w:spacing w:line="240" w:lineRule="auto"/>
        <w:rPr>
          <w:snapToGrid w:val="0"/>
          <w:szCs w:val="22"/>
        </w:rPr>
      </w:pPr>
    </w:p>
    <w:p w:rsidR="001749B4" w:rsidRPr="005E0C38" w:rsidRDefault="00CB20A7" w:rsidP="001749B4">
      <w:pPr>
        <w:tabs>
          <w:tab w:val="clear" w:pos="567"/>
        </w:tabs>
        <w:spacing w:line="240" w:lineRule="auto"/>
        <w:rPr>
          <w:snapToGrid w:val="0"/>
          <w:szCs w:val="22"/>
          <w:lang w:val="en-US"/>
        </w:rPr>
      </w:pPr>
      <w:r w:rsidRPr="00B604E8">
        <w:rPr>
          <w:lang w:val="ro-RO" w:eastAsia="de-DE"/>
        </w:rPr>
        <w:t xml:space="preserve">Tempo Pen este proiectat să funcţioneze cu Tempo Smart Button. </w:t>
      </w:r>
      <w:r w:rsidR="001749B4" w:rsidRPr="009626D6">
        <w:rPr>
          <w:snapToGrid w:val="0"/>
          <w:szCs w:val="22"/>
        </w:rPr>
        <w:t xml:space="preserve">Tempo Smart </w:t>
      </w:r>
      <w:r w:rsidR="001749B4">
        <w:rPr>
          <w:snapToGrid w:val="0"/>
          <w:szCs w:val="22"/>
        </w:rPr>
        <w:t xml:space="preserve">Button </w:t>
      </w:r>
      <w:r w:rsidR="001749B4" w:rsidRPr="009626D6">
        <w:rPr>
          <w:snapToGrid w:val="0"/>
          <w:szCs w:val="22"/>
        </w:rPr>
        <w:t>este un produs opţional care se poate ataşa la butonul de dozaj al Tempo Pen şi facilitează transmiterea de informaţii referitoare la doz</w:t>
      </w:r>
      <w:r w:rsidR="001749B4">
        <w:rPr>
          <w:snapToGrid w:val="0"/>
          <w:szCs w:val="22"/>
        </w:rPr>
        <w:t>e</w:t>
      </w:r>
      <w:r w:rsidR="001749B4" w:rsidRPr="009626D6">
        <w:rPr>
          <w:snapToGrid w:val="0"/>
          <w:szCs w:val="22"/>
        </w:rPr>
        <w:t xml:space="preserve"> către o aplicaţie compatibilă de pe telefonul mobil. Tempo Pen </w:t>
      </w:r>
      <w:r w:rsidR="001749B4">
        <w:rPr>
          <w:snapToGrid w:val="0"/>
          <w:szCs w:val="22"/>
        </w:rPr>
        <w:t>poate fi utilizat cu sau fără Tempo Smart Button atașat. Pentru informații suplimentare, citi</w:t>
      </w:r>
      <w:r w:rsidR="001749B4" w:rsidRPr="009626D6">
        <w:rPr>
          <w:snapToGrid w:val="0"/>
          <w:szCs w:val="22"/>
        </w:rPr>
        <w:t xml:space="preserve">ţi instrucţiunile furnizate cu Tempo Smart </w:t>
      </w:r>
      <w:r w:rsidR="001749B4">
        <w:rPr>
          <w:snapToGrid w:val="0"/>
          <w:szCs w:val="22"/>
        </w:rPr>
        <w:t xml:space="preserve">Button </w:t>
      </w:r>
      <w:r w:rsidR="001749B4" w:rsidRPr="009626D6">
        <w:rPr>
          <w:snapToGrid w:val="0"/>
          <w:szCs w:val="22"/>
        </w:rPr>
        <w:t xml:space="preserve">şi cele aferente aplicaţiei de pe telefonul mobil. </w:t>
      </w:r>
    </w:p>
    <w:bookmarkEnd w:id="5"/>
    <w:p w:rsidR="001749B4" w:rsidRDefault="001749B4" w:rsidP="001749B4">
      <w:pPr>
        <w:tabs>
          <w:tab w:val="clear" w:pos="567"/>
        </w:tabs>
        <w:spacing w:line="240" w:lineRule="auto"/>
        <w:rPr>
          <w:lang w:val="ro-RO"/>
        </w:rPr>
      </w:pPr>
    </w:p>
    <w:p w:rsidR="00291B7F" w:rsidRPr="00F01D3A" w:rsidRDefault="00587A7D" w:rsidP="00291B7F">
      <w:pPr>
        <w:tabs>
          <w:tab w:val="clear" w:pos="567"/>
        </w:tabs>
        <w:spacing w:line="240" w:lineRule="auto"/>
        <w:rPr>
          <w:noProof/>
          <w:lang w:val="ro-RO"/>
        </w:rPr>
      </w:pPr>
      <w:r w:rsidRPr="00F01D3A">
        <w:rPr>
          <w:noProof/>
          <w:lang w:val="ro-RO"/>
        </w:rPr>
        <w:t>Orice medicament</w:t>
      </w:r>
      <w:r w:rsidR="00291B7F" w:rsidRPr="00F01D3A">
        <w:rPr>
          <w:noProof/>
          <w:lang w:val="ro-RO"/>
        </w:rPr>
        <w:t xml:space="preserve"> neutilizat sau material rezidual trebuie eliminat în conformitate cu reglementările locale.</w:t>
      </w:r>
    </w:p>
    <w:p w:rsidR="009B4091" w:rsidRPr="00B83DA5" w:rsidRDefault="009B4091">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7.</w:t>
      </w:r>
      <w:r w:rsidRPr="00B83DA5">
        <w:rPr>
          <w:b/>
          <w:szCs w:val="22"/>
          <w:lang w:val="ro-RO"/>
        </w:rPr>
        <w:tab/>
        <w:t>DEŢINĂTORUL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Eli Lilly Nederland B.V., </w:t>
      </w:r>
      <w:r w:rsidR="00E56026">
        <w:rPr>
          <w:szCs w:val="22"/>
          <w:lang w:val="ro-RO"/>
        </w:rPr>
        <w:t>Papendorpseweg 83, 3528 BJ Utrecht</w:t>
      </w:r>
      <w:r w:rsidRPr="00B83DA5">
        <w:rPr>
          <w:szCs w:val="22"/>
          <w:lang w:val="ro-RO"/>
        </w:rPr>
        <w:t>, Olanda.</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B83DA5" w:rsidRDefault="00472D70" w:rsidP="0068681A">
      <w:pPr>
        <w:keepNext/>
        <w:tabs>
          <w:tab w:val="clear" w:pos="567"/>
        </w:tabs>
        <w:spacing w:line="240" w:lineRule="auto"/>
        <w:ind w:right="11"/>
        <w:rPr>
          <w:b/>
          <w:szCs w:val="22"/>
          <w:lang w:val="ro-RO"/>
        </w:rPr>
      </w:pPr>
      <w:r w:rsidRPr="00B83DA5">
        <w:rPr>
          <w:b/>
          <w:szCs w:val="22"/>
          <w:lang w:val="ro-RO"/>
        </w:rPr>
        <w:t>8.</w:t>
      </w:r>
      <w:r w:rsidRPr="00B83DA5">
        <w:rPr>
          <w:b/>
          <w:szCs w:val="22"/>
          <w:lang w:val="ro-RO"/>
        </w:rPr>
        <w:tab/>
        <w:t>NUMERELE AUTORIZAŢIEI DE PUNERE PE PIAŢĂ</w:t>
      </w:r>
    </w:p>
    <w:p w:rsidR="00472D70" w:rsidRPr="00B83DA5" w:rsidRDefault="00472D70" w:rsidP="0068681A">
      <w:pPr>
        <w:keepNext/>
        <w:tabs>
          <w:tab w:val="clear" w:pos="567"/>
        </w:tabs>
        <w:spacing w:line="240" w:lineRule="auto"/>
        <w:ind w:right="11"/>
        <w:rPr>
          <w:szCs w:val="22"/>
          <w:lang w:val="ro-RO"/>
        </w:rPr>
      </w:pPr>
    </w:p>
    <w:p w:rsidR="00472D70" w:rsidRPr="00B83DA5" w:rsidRDefault="00472D70" w:rsidP="0068681A">
      <w:pPr>
        <w:keepNext/>
        <w:tabs>
          <w:tab w:val="clear" w:pos="567"/>
        </w:tabs>
        <w:spacing w:line="240" w:lineRule="auto"/>
        <w:ind w:right="11"/>
        <w:rPr>
          <w:szCs w:val="22"/>
          <w:lang w:val="ro-RO"/>
        </w:rPr>
      </w:pPr>
      <w:r w:rsidRPr="00B83DA5">
        <w:rPr>
          <w:szCs w:val="22"/>
          <w:lang w:val="ro-RO"/>
        </w:rPr>
        <w:t>EU/1/96/007/002</w:t>
      </w:r>
    </w:p>
    <w:p w:rsidR="00274FED" w:rsidRPr="00F01D3A" w:rsidRDefault="00274FED" w:rsidP="00274FED">
      <w:pPr>
        <w:tabs>
          <w:tab w:val="clear" w:pos="567"/>
        </w:tabs>
        <w:spacing w:line="240" w:lineRule="auto"/>
        <w:ind w:right="11"/>
        <w:rPr>
          <w:lang w:val="fr-FR"/>
        </w:rPr>
      </w:pPr>
      <w:r w:rsidRPr="00F01D3A">
        <w:rPr>
          <w:lang w:val="fr-FR"/>
        </w:rPr>
        <w:t>EU/1/96/007/004</w:t>
      </w:r>
    </w:p>
    <w:p w:rsidR="00472D70" w:rsidRPr="00B83DA5" w:rsidRDefault="00472D70">
      <w:pPr>
        <w:tabs>
          <w:tab w:val="clear" w:pos="567"/>
        </w:tabs>
        <w:spacing w:line="240" w:lineRule="auto"/>
        <w:ind w:right="11"/>
        <w:rPr>
          <w:szCs w:val="22"/>
          <w:lang w:val="ro-RO"/>
        </w:rPr>
      </w:pPr>
      <w:r w:rsidRPr="00B83DA5">
        <w:rPr>
          <w:szCs w:val="22"/>
          <w:lang w:val="ro-RO"/>
        </w:rPr>
        <w:t>EU/1/96/007/020</w:t>
      </w:r>
    </w:p>
    <w:p w:rsidR="00472D70" w:rsidRPr="00B83DA5" w:rsidRDefault="00472D70">
      <w:pPr>
        <w:tabs>
          <w:tab w:val="clear" w:pos="567"/>
        </w:tabs>
        <w:spacing w:line="240" w:lineRule="auto"/>
        <w:ind w:right="11"/>
        <w:rPr>
          <w:szCs w:val="22"/>
          <w:lang w:val="ro-RO"/>
        </w:rPr>
      </w:pPr>
      <w:r w:rsidRPr="00B83DA5">
        <w:rPr>
          <w:szCs w:val="22"/>
          <w:lang w:val="ro-RO"/>
        </w:rPr>
        <w:t>EU/1/96/007/021</w:t>
      </w:r>
    </w:p>
    <w:p w:rsidR="00274FED" w:rsidRPr="00DF74B8" w:rsidRDefault="00274FED" w:rsidP="00274FED">
      <w:pPr>
        <w:tabs>
          <w:tab w:val="clear" w:pos="567"/>
        </w:tabs>
        <w:spacing w:line="240" w:lineRule="auto"/>
        <w:ind w:right="11"/>
        <w:rPr>
          <w:lang w:val="es-ES"/>
        </w:rPr>
      </w:pPr>
      <w:r w:rsidRPr="00DF74B8">
        <w:rPr>
          <w:lang w:val="es-ES"/>
        </w:rPr>
        <w:t>EU/1/96/007/023</w:t>
      </w:r>
    </w:p>
    <w:p w:rsidR="00274FED" w:rsidRPr="00DF74B8" w:rsidRDefault="00274FED" w:rsidP="00274FED">
      <w:pPr>
        <w:tabs>
          <w:tab w:val="clear" w:pos="567"/>
        </w:tabs>
        <w:spacing w:line="240" w:lineRule="auto"/>
        <w:ind w:left="540" w:hanging="540"/>
        <w:rPr>
          <w:lang w:val="es-ES"/>
        </w:rPr>
      </w:pPr>
      <w:r w:rsidRPr="00DF74B8">
        <w:rPr>
          <w:lang w:val="es-ES"/>
        </w:rPr>
        <w:t>EU/1/96/007/031</w:t>
      </w:r>
    </w:p>
    <w:p w:rsidR="00274FED" w:rsidRPr="001A3508" w:rsidRDefault="00274FED" w:rsidP="00274FED">
      <w:pPr>
        <w:tabs>
          <w:tab w:val="clear" w:pos="567"/>
        </w:tabs>
        <w:spacing w:line="240" w:lineRule="auto"/>
        <w:ind w:left="540" w:hanging="540"/>
        <w:rPr>
          <w:lang w:val="es-ES"/>
        </w:rPr>
      </w:pPr>
      <w:r w:rsidRPr="001A3508">
        <w:rPr>
          <w:lang w:val="es-ES"/>
        </w:rPr>
        <w:t>EU/1/96/007/0</w:t>
      </w:r>
      <w:r>
        <w:rPr>
          <w:lang w:val="es-ES"/>
        </w:rPr>
        <w:t>32</w:t>
      </w:r>
    </w:p>
    <w:p w:rsidR="00274FED" w:rsidRPr="00DF74B8" w:rsidRDefault="00274FED" w:rsidP="00274FED">
      <w:pPr>
        <w:tabs>
          <w:tab w:val="clear" w:pos="567"/>
        </w:tabs>
        <w:spacing w:line="240" w:lineRule="auto"/>
        <w:ind w:left="540" w:hanging="540"/>
        <w:rPr>
          <w:lang w:val="es-ES"/>
        </w:rPr>
      </w:pPr>
      <w:r w:rsidRPr="00DF74B8">
        <w:rPr>
          <w:lang w:val="es-ES"/>
        </w:rPr>
        <w:t>EU/1/96/007/043</w:t>
      </w:r>
    </w:p>
    <w:p w:rsidR="00274FED" w:rsidRPr="001A3508" w:rsidRDefault="00274FED" w:rsidP="00274FED">
      <w:pPr>
        <w:tabs>
          <w:tab w:val="clear" w:pos="567"/>
        </w:tabs>
        <w:spacing w:line="240" w:lineRule="auto"/>
        <w:ind w:left="540" w:hanging="540"/>
        <w:rPr>
          <w:lang w:val="es-ES"/>
        </w:rPr>
      </w:pPr>
      <w:r w:rsidRPr="001A3508">
        <w:rPr>
          <w:lang w:val="es-ES"/>
        </w:rPr>
        <w:t>EU/1/96/007/0</w:t>
      </w:r>
      <w:r>
        <w:rPr>
          <w:lang w:val="es-ES"/>
        </w:rPr>
        <w:t>44</w:t>
      </w:r>
    </w:p>
    <w:p w:rsidR="00274FED" w:rsidRPr="00F01D3A" w:rsidRDefault="00274FED" w:rsidP="00274FED">
      <w:pPr>
        <w:tabs>
          <w:tab w:val="clear" w:pos="567"/>
        </w:tabs>
        <w:spacing w:line="240" w:lineRule="auto"/>
        <w:ind w:left="540" w:hanging="540"/>
        <w:rPr>
          <w:lang w:val="fr-FR"/>
        </w:rPr>
      </w:pPr>
      <w:r w:rsidRPr="00F01D3A">
        <w:rPr>
          <w:lang w:val="fr-FR"/>
        </w:rPr>
        <w:t>EU/1/96/007/045</w:t>
      </w:r>
    </w:p>
    <w:p w:rsidR="004E3B84" w:rsidRPr="00764E4D" w:rsidRDefault="004E3B84" w:rsidP="004E3B84">
      <w:pPr>
        <w:tabs>
          <w:tab w:val="clear" w:pos="567"/>
        </w:tabs>
        <w:spacing w:line="240" w:lineRule="auto"/>
        <w:ind w:right="11"/>
        <w:rPr>
          <w:szCs w:val="22"/>
        </w:rPr>
      </w:pPr>
      <w:r w:rsidRPr="00764E4D">
        <w:rPr>
          <w:szCs w:val="22"/>
        </w:rPr>
        <w:t>EU/1/96/007/046</w:t>
      </w:r>
    </w:p>
    <w:p w:rsidR="004E3B84" w:rsidRPr="00764E4D" w:rsidRDefault="004E3B84" w:rsidP="004E3B84">
      <w:pPr>
        <w:tabs>
          <w:tab w:val="clear" w:pos="567"/>
        </w:tabs>
        <w:spacing w:line="240" w:lineRule="auto"/>
        <w:ind w:right="11"/>
        <w:rPr>
          <w:szCs w:val="22"/>
        </w:rPr>
      </w:pPr>
      <w:r w:rsidRPr="00764E4D">
        <w:rPr>
          <w:szCs w:val="22"/>
        </w:rPr>
        <w:t>EU/1/96/007/047</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b/>
          <w:szCs w:val="22"/>
          <w:lang w:val="ro-RO"/>
        </w:rPr>
      </w:pPr>
      <w:r w:rsidRPr="00B83DA5">
        <w:rPr>
          <w:b/>
          <w:szCs w:val="22"/>
          <w:lang w:val="ro-RO"/>
        </w:rPr>
        <w:t>9.</w:t>
      </w:r>
      <w:r w:rsidRPr="00B83DA5">
        <w:rPr>
          <w:b/>
          <w:szCs w:val="22"/>
          <w:lang w:val="ro-RO"/>
        </w:rPr>
        <w:tab/>
        <w:t>DATA PRIMEI AUTORIZĂRI SAU A REÎNNOIRII AUTORIZAŢIEI</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Data primei autorizări: 30 aprilie 1996</w:t>
      </w:r>
    </w:p>
    <w:p w:rsidR="00472D70" w:rsidRPr="00B83DA5" w:rsidRDefault="00472D70">
      <w:pPr>
        <w:tabs>
          <w:tab w:val="clear" w:pos="567"/>
        </w:tabs>
        <w:spacing w:line="240" w:lineRule="auto"/>
        <w:ind w:right="11"/>
        <w:rPr>
          <w:szCs w:val="22"/>
          <w:lang w:val="ro-RO"/>
        </w:rPr>
      </w:pPr>
      <w:r w:rsidRPr="00B83DA5">
        <w:rPr>
          <w:szCs w:val="22"/>
          <w:lang w:val="ro-RO"/>
        </w:rPr>
        <w:t>Data ultimei reînnoiri a autorizaţiei: 30 aprilie 2006</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Default="00472D70">
      <w:pPr>
        <w:numPr>
          <w:ilvl w:val="0"/>
          <w:numId w:val="1"/>
        </w:numPr>
        <w:tabs>
          <w:tab w:val="clear" w:pos="567"/>
        </w:tabs>
        <w:spacing w:line="240" w:lineRule="auto"/>
        <w:ind w:left="513" w:right="11" w:hanging="513"/>
        <w:rPr>
          <w:b/>
          <w:szCs w:val="22"/>
          <w:lang w:val="ro-RO"/>
        </w:rPr>
      </w:pPr>
      <w:r w:rsidRPr="00B83DA5">
        <w:rPr>
          <w:b/>
          <w:szCs w:val="22"/>
          <w:lang w:val="ro-RO"/>
        </w:rPr>
        <w:t>DATA REVIZUIRII TEXTULUI</w:t>
      </w:r>
    </w:p>
    <w:p w:rsidR="00D4431F" w:rsidRPr="00D4431F" w:rsidRDefault="00D4431F" w:rsidP="00F01D3A">
      <w:pPr>
        <w:tabs>
          <w:tab w:val="clear" w:pos="567"/>
        </w:tabs>
        <w:spacing w:line="240" w:lineRule="auto"/>
        <w:ind w:right="11"/>
        <w:rPr>
          <w:szCs w:val="22"/>
          <w:lang w:val="ro-RO"/>
        </w:rPr>
      </w:pPr>
    </w:p>
    <w:p w:rsidR="00587A7D" w:rsidRPr="006B4557" w:rsidRDefault="00587A7D" w:rsidP="00587A7D">
      <w:pPr>
        <w:numPr>
          <w:ilvl w:val="12"/>
          <w:numId w:val="0"/>
        </w:numPr>
        <w:spacing w:line="240" w:lineRule="auto"/>
        <w:ind w:right="-2"/>
        <w:rPr>
          <w:noProof/>
          <w:szCs w:val="22"/>
        </w:rPr>
      </w:pPr>
      <w:r>
        <w:t xml:space="preserve">Informații detaliate privind acest medicament sunt disponibile pe site-ul Agenției Europene pentru Medicamente </w:t>
      </w:r>
      <w:r w:rsidRPr="00F01D3A">
        <w:rPr>
          <w:noProof/>
          <w:szCs w:val="22"/>
        </w:rPr>
        <w:t>http://www.ema.europa.eu</w:t>
      </w:r>
    </w:p>
    <w:p w:rsidR="00C50EE5" w:rsidRDefault="00C50EE5" w:rsidP="00C50EE5">
      <w:pPr>
        <w:tabs>
          <w:tab w:val="clear" w:pos="567"/>
        </w:tabs>
        <w:spacing w:line="240" w:lineRule="auto"/>
        <w:ind w:right="11"/>
        <w:rPr>
          <w:b/>
          <w:szCs w:val="22"/>
          <w:lang w:val="ro-RO"/>
        </w:rPr>
      </w:pPr>
    </w:p>
    <w:p w:rsidR="00472D70" w:rsidRPr="00B83DA5" w:rsidRDefault="00472D70" w:rsidP="00F01D3A">
      <w:pPr>
        <w:tabs>
          <w:tab w:val="clear" w:pos="567"/>
        </w:tabs>
        <w:spacing w:line="240" w:lineRule="auto"/>
        <w:ind w:left="540" w:right="11" w:hanging="540"/>
        <w:rPr>
          <w:b/>
          <w:szCs w:val="22"/>
          <w:lang w:val="ro-RO"/>
        </w:rPr>
      </w:pPr>
      <w:r w:rsidRPr="00B83DA5">
        <w:rPr>
          <w:szCs w:val="22"/>
          <w:lang w:val="ro-RO"/>
        </w:rPr>
        <w:br w:type="page"/>
      </w: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ind w:left="567" w:hanging="540"/>
        <w:rPr>
          <w:szCs w:val="22"/>
          <w:lang w:val="ro-RO"/>
        </w:rPr>
      </w:pPr>
    </w:p>
    <w:p w:rsidR="00472D70" w:rsidRPr="00B83DA5" w:rsidRDefault="00472D70">
      <w:pPr>
        <w:tabs>
          <w:tab w:val="clear" w:pos="567"/>
        </w:tabs>
        <w:spacing w:line="240" w:lineRule="auto"/>
        <w:ind w:left="567" w:hanging="540"/>
        <w:rPr>
          <w:szCs w:val="22"/>
          <w:lang w:val="ro-RO"/>
        </w:rPr>
      </w:pPr>
      <w:r w:rsidRPr="00B83DA5">
        <w:rPr>
          <w:szCs w:val="22"/>
          <w:lang w:val="ro-RO"/>
        </w:rPr>
        <w:t>Humalog Mix25 100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flacon</w:t>
      </w:r>
    </w:p>
    <w:p w:rsidR="006764A6" w:rsidRPr="006764A6" w:rsidRDefault="006764A6" w:rsidP="006764A6">
      <w:pPr>
        <w:tabs>
          <w:tab w:val="clear" w:pos="567"/>
        </w:tabs>
        <w:spacing w:line="240" w:lineRule="auto"/>
        <w:ind w:left="540" w:hanging="540"/>
        <w:rPr>
          <w:szCs w:val="22"/>
          <w:lang w:val="ro-RO"/>
        </w:rPr>
      </w:pPr>
      <w:r w:rsidRPr="006764A6">
        <w:rPr>
          <w:szCs w:val="22"/>
          <w:lang w:val="ro-RO"/>
        </w:rPr>
        <w:t>Humalog Mix25 100 </w:t>
      </w:r>
      <w:r w:rsidRPr="006764A6">
        <w:rPr>
          <w:snapToGrid w:val="0"/>
          <w:szCs w:val="22"/>
          <w:lang w:val="ro-RO"/>
        </w:rPr>
        <w:t>unități</w:t>
      </w:r>
      <w:r w:rsidRPr="006764A6">
        <w:rPr>
          <w:szCs w:val="22"/>
          <w:lang w:val="ro-RO"/>
        </w:rPr>
        <w:t>/ml suspensie injectabilă în cartuş</w:t>
      </w:r>
    </w:p>
    <w:p w:rsidR="00472D70" w:rsidRDefault="006764A6">
      <w:pPr>
        <w:tabs>
          <w:tab w:val="clear" w:pos="567"/>
        </w:tabs>
        <w:spacing w:line="240" w:lineRule="auto"/>
        <w:ind w:left="540" w:hanging="540"/>
        <w:rPr>
          <w:szCs w:val="22"/>
          <w:lang w:val="ro-RO"/>
        </w:rPr>
      </w:pPr>
      <w:r w:rsidRPr="00B83DA5">
        <w:rPr>
          <w:szCs w:val="22"/>
          <w:lang w:val="ro-RO"/>
        </w:rPr>
        <w:t>Humalog Mix25 100 </w:t>
      </w:r>
      <w:r>
        <w:rPr>
          <w:snapToGrid w:val="0"/>
          <w:szCs w:val="22"/>
          <w:lang w:val="ro-RO"/>
        </w:rPr>
        <w:t>unități</w:t>
      </w:r>
      <w:r w:rsidRPr="00B83DA5" w:rsidDel="00D00D9C">
        <w:rPr>
          <w:szCs w:val="22"/>
          <w:lang w:val="ro-RO"/>
        </w:rPr>
        <w:t xml:space="preserve"> </w:t>
      </w:r>
      <w:r w:rsidRPr="00B83DA5">
        <w:rPr>
          <w:szCs w:val="22"/>
          <w:lang w:val="ro-RO"/>
        </w:rPr>
        <w:t>/ml KwikPen suspensie injectabilă</w:t>
      </w:r>
      <w:r>
        <w:rPr>
          <w:szCs w:val="22"/>
          <w:lang w:val="ro-RO"/>
        </w:rPr>
        <w:t xml:space="preserve"> în stilou injector preumplut (pen)</w:t>
      </w:r>
    </w:p>
    <w:p w:rsidR="006764A6" w:rsidRPr="00B83DA5" w:rsidRDefault="006764A6">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p>
    <w:p w:rsidR="00472D70" w:rsidRDefault="00472D70">
      <w:pPr>
        <w:tabs>
          <w:tab w:val="clear" w:pos="567"/>
        </w:tabs>
        <w:spacing w:line="240" w:lineRule="auto"/>
        <w:ind w:left="567" w:hanging="567"/>
        <w:rPr>
          <w:b/>
          <w:szCs w:val="22"/>
          <w:lang w:val="ro-RO"/>
        </w:rPr>
      </w:pPr>
      <w:r w:rsidRPr="00B83DA5">
        <w:rPr>
          <w:b/>
          <w:szCs w:val="22"/>
          <w:lang w:val="ro-RO"/>
        </w:rPr>
        <w:t>2.</w:t>
      </w:r>
      <w:r w:rsidRPr="00B83DA5">
        <w:rPr>
          <w:b/>
          <w:szCs w:val="22"/>
          <w:lang w:val="ro-RO"/>
        </w:rPr>
        <w:tab/>
        <w:t>COMPOZIŢIA CALITATIVĂ ŞI CANTITATIVĂ</w:t>
      </w:r>
    </w:p>
    <w:p w:rsidR="001A50C3" w:rsidRDefault="001A50C3">
      <w:pPr>
        <w:tabs>
          <w:tab w:val="clear" w:pos="567"/>
        </w:tabs>
        <w:spacing w:line="240" w:lineRule="auto"/>
        <w:ind w:left="567" w:hanging="567"/>
        <w:rPr>
          <w:b/>
          <w:szCs w:val="22"/>
          <w:lang w:val="ro-RO"/>
        </w:rPr>
      </w:pPr>
    </w:p>
    <w:p w:rsidR="00472D70" w:rsidRPr="00B83DA5" w:rsidRDefault="00E1230A">
      <w:pPr>
        <w:pStyle w:val="BodyText3"/>
        <w:tabs>
          <w:tab w:val="clear" w:pos="567"/>
        </w:tabs>
        <w:spacing w:line="240" w:lineRule="auto"/>
        <w:jc w:val="left"/>
        <w:rPr>
          <w:szCs w:val="22"/>
          <w:lang w:val="ro-RO"/>
        </w:rPr>
      </w:pPr>
      <w:r>
        <w:rPr>
          <w:szCs w:val="22"/>
          <w:lang w:val="ro-RO"/>
        </w:rPr>
        <w:t>Fiecare</w:t>
      </w:r>
      <w:r w:rsidRPr="00B83DA5">
        <w:rPr>
          <w:szCs w:val="22"/>
          <w:lang w:val="ro-RO"/>
        </w:rPr>
        <w:t xml:space="preserve"> </w:t>
      </w:r>
      <w:r w:rsidR="00472D70" w:rsidRPr="00B83DA5">
        <w:rPr>
          <w:szCs w:val="22"/>
          <w:lang w:val="ro-RO"/>
        </w:rPr>
        <w:t xml:space="preserve">ml conţine </w:t>
      </w:r>
      <w:r w:rsidR="00984C91">
        <w:rPr>
          <w:szCs w:val="22"/>
          <w:lang w:val="ro-RO"/>
        </w:rPr>
        <w:t>insulină lispro</w:t>
      </w:r>
      <w:r w:rsidR="00671145" w:rsidRPr="00F01D3A">
        <w:rPr>
          <w:lang w:val="fr-FR"/>
        </w:rPr>
        <w:t>*</w:t>
      </w:r>
      <w:r w:rsidR="00984C91">
        <w:rPr>
          <w:szCs w:val="22"/>
          <w:lang w:val="ro-RO"/>
        </w:rPr>
        <w:t xml:space="preserve"> </w:t>
      </w:r>
      <w:r w:rsidR="00472D70" w:rsidRPr="00B83DA5">
        <w:rPr>
          <w:szCs w:val="22"/>
          <w:lang w:val="ro-RO"/>
        </w:rPr>
        <w:t>100</w:t>
      </w:r>
      <w:r w:rsidR="00D00D9C" w:rsidRPr="00D00D9C">
        <w:rPr>
          <w:snapToGrid w:val="0"/>
          <w:szCs w:val="22"/>
          <w:lang w:val="ro-RO"/>
        </w:rPr>
        <w:t xml:space="preserve"> </w:t>
      </w:r>
      <w:r w:rsidR="00D00D9C">
        <w:rPr>
          <w:snapToGrid w:val="0"/>
          <w:szCs w:val="22"/>
          <w:lang w:val="ro-RO"/>
        </w:rPr>
        <w:t>unități</w:t>
      </w:r>
      <w:r w:rsidR="00472D70" w:rsidRPr="00B83DA5">
        <w:rPr>
          <w:szCs w:val="22"/>
          <w:lang w:val="ro-RO"/>
        </w:rPr>
        <w:t xml:space="preserve"> (echivalent cu 3,5mg). </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27" w:hanging="27"/>
        <w:rPr>
          <w:szCs w:val="22"/>
          <w:lang w:val="ro-RO"/>
        </w:rPr>
      </w:pPr>
      <w:r w:rsidRPr="00B83DA5">
        <w:rPr>
          <w:szCs w:val="22"/>
          <w:lang w:val="ro-RO"/>
        </w:rPr>
        <w:t>Humalog Mix25 este constituit din soluţie de insulină lispro 25% şi suspensie de protamină a insulinei lispro 75%.</w:t>
      </w:r>
    </w:p>
    <w:p w:rsidR="00472D70" w:rsidRDefault="00472D70">
      <w:pPr>
        <w:tabs>
          <w:tab w:val="clear" w:pos="567"/>
        </w:tabs>
        <w:spacing w:line="240" w:lineRule="auto"/>
        <w:rPr>
          <w:szCs w:val="22"/>
          <w:lang w:val="ro-RO"/>
        </w:rPr>
      </w:pPr>
    </w:p>
    <w:p w:rsidR="0018487E" w:rsidRPr="00716311" w:rsidRDefault="0018487E">
      <w:pPr>
        <w:tabs>
          <w:tab w:val="clear" w:pos="567"/>
        </w:tabs>
        <w:spacing w:line="240" w:lineRule="auto"/>
        <w:rPr>
          <w:szCs w:val="22"/>
          <w:u w:val="single"/>
          <w:lang w:val="ro-RO"/>
        </w:rPr>
      </w:pPr>
      <w:r w:rsidRPr="00716311">
        <w:rPr>
          <w:szCs w:val="22"/>
          <w:u w:val="single"/>
          <w:lang w:val="ro-RO"/>
        </w:rPr>
        <w:t>Flacon</w:t>
      </w:r>
    </w:p>
    <w:p w:rsidR="00821FEC" w:rsidRDefault="00821FEC">
      <w:pPr>
        <w:tabs>
          <w:tab w:val="clear" w:pos="567"/>
        </w:tabs>
        <w:spacing w:line="240" w:lineRule="auto"/>
        <w:rPr>
          <w:szCs w:val="22"/>
          <w:lang w:val="ro-RO"/>
        </w:rPr>
      </w:pPr>
    </w:p>
    <w:p w:rsidR="0018487E" w:rsidRDefault="0018487E">
      <w:pPr>
        <w:tabs>
          <w:tab w:val="clear" w:pos="567"/>
        </w:tabs>
        <w:spacing w:line="240" w:lineRule="auto"/>
        <w:rPr>
          <w:szCs w:val="22"/>
          <w:lang w:val="ro-RO"/>
        </w:rPr>
      </w:pPr>
      <w:r>
        <w:rPr>
          <w:szCs w:val="22"/>
          <w:lang w:val="ro-RO"/>
        </w:rPr>
        <w:t>Fiecare flacon conține insulină lispro 1000 unități în 10 ml suspensie.</w:t>
      </w:r>
    </w:p>
    <w:p w:rsidR="0018487E" w:rsidRDefault="0018487E">
      <w:pPr>
        <w:tabs>
          <w:tab w:val="clear" w:pos="567"/>
        </w:tabs>
        <w:spacing w:line="240" w:lineRule="auto"/>
        <w:rPr>
          <w:szCs w:val="22"/>
          <w:lang w:val="ro-RO"/>
        </w:rPr>
      </w:pPr>
    </w:p>
    <w:p w:rsidR="0018487E" w:rsidRPr="00716311" w:rsidRDefault="0018487E">
      <w:pPr>
        <w:tabs>
          <w:tab w:val="clear" w:pos="567"/>
        </w:tabs>
        <w:spacing w:line="240" w:lineRule="auto"/>
        <w:rPr>
          <w:szCs w:val="22"/>
          <w:u w:val="single"/>
          <w:lang w:val="ro-RO"/>
        </w:rPr>
      </w:pPr>
      <w:r w:rsidRPr="00716311">
        <w:rPr>
          <w:szCs w:val="22"/>
          <w:u w:val="single"/>
          <w:lang w:val="ro-RO"/>
        </w:rPr>
        <w:t>Cartuș</w:t>
      </w:r>
    </w:p>
    <w:p w:rsidR="00821FEC" w:rsidRDefault="00821FEC">
      <w:pPr>
        <w:tabs>
          <w:tab w:val="clear" w:pos="567"/>
        </w:tabs>
        <w:spacing w:line="240" w:lineRule="auto"/>
        <w:rPr>
          <w:szCs w:val="22"/>
          <w:lang w:val="ro-RO"/>
        </w:rPr>
      </w:pPr>
    </w:p>
    <w:p w:rsidR="0018487E" w:rsidRDefault="0018487E">
      <w:pPr>
        <w:tabs>
          <w:tab w:val="clear" w:pos="567"/>
        </w:tabs>
        <w:spacing w:line="240" w:lineRule="auto"/>
        <w:rPr>
          <w:szCs w:val="22"/>
          <w:lang w:val="ro-RO"/>
        </w:rPr>
      </w:pPr>
      <w:r>
        <w:rPr>
          <w:szCs w:val="22"/>
          <w:lang w:val="ro-RO"/>
        </w:rPr>
        <w:t>Fiecare cartuș conține insulină lispro 300 unități în 3 ml suspensie.</w:t>
      </w:r>
    </w:p>
    <w:p w:rsidR="0018487E" w:rsidRDefault="0018487E">
      <w:pPr>
        <w:tabs>
          <w:tab w:val="clear" w:pos="567"/>
        </w:tabs>
        <w:spacing w:line="240" w:lineRule="auto"/>
        <w:rPr>
          <w:szCs w:val="22"/>
          <w:lang w:val="ro-RO"/>
        </w:rPr>
      </w:pPr>
    </w:p>
    <w:p w:rsidR="0018487E" w:rsidRPr="00716311" w:rsidRDefault="0018487E">
      <w:pPr>
        <w:tabs>
          <w:tab w:val="clear" w:pos="567"/>
        </w:tabs>
        <w:spacing w:line="240" w:lineRule="auto"/>
        <w:rPr>
          <w:szCs w:val="22"/>
          <w:u w:val="single"/>
          <w:lang w:val="ro-RO"/>
        </w:rPr>
      </w:pPr>
      <w:r w:rsidRPr="00716311">
        <w:rPr>
          <w:szCs w:val="22"/>
          <w:u w:val="single"/>
          <w:lang w:val="ro-RO"/>
        </w:rPr>
        <w:t>KwikPen</w:t>
      </w:r>
    </w:p>
    <w:p w:rsidR="00821FEC" w:rsidRDefault="00821FEC">
      <w:pPr>
        <w:tabs>
          <w:tab w:val="clear" w:pos="567"/>
        </w:tabs>
        <w:spacing w:line="240" w:lineRule="auto"/>
        <w:rPr>
          <w:szCs w:val="22"/>
          <w:lang w:val="ro-RO"/>
        </w:rPr>
      </w:pPr>
    </w:p>
    <w:p w:rsidR="0018487E" w:rsidRDefault="0018487E">
      <w:pPr>
        <w:tabs>
          <w:tab w:val="clear" w:pos="567"/>
        </w:tabs>
        <w:spacing w:line="240" w:lineRule="auto"/>
        <w:rPr>
          <w:szCs w:val="22"/>
          <w:lang w:val="ro-RO"/>
        </w:rPr>
      </w:pPr>
      <w:r>
        <w:rPr>
          <w:szCs w:val="22"/>
          <w:lang w:val="ro-RO"/>
        </w:rPr>
        <w:t>Fiecare stilou injector preumplut (pen) conține insulină lispro 300 unități în 3 ml suspensie.</w:t>
      </w:r>
    </w:p>
    <w:p w:rsidR="0018487E" w:rsidRPr="00F01D3A" w:rsidRDefault="00E0589F">
      <w:pPr>
        <w:tabs>
          <w:tab w:val="clear" w:pos="567"/>
        </w:tabs>
        <w:spacing w:line="240" w:lineRule="auto"/>
        <w:rPr>
          <w:lang w:val="ro-RO"/>
        </w:rPr>
      </w:pPr>
      <w:r>
        <w:rPr>
          <w:szCs w:val="22"/>
          <w:lang w:val="ro-RO"/>
        </w:rPr>
        <w:t xml:space="preserve">Fiecare stilou injector </w:t>
      </w:r>
      <w:r w:rsidRPr="00F01D3A">
        <w:rPr>
          <w:lang w:val="ro-RO"/>
        </w:rPr>
        <w:t>KwikPen eliberează 1-60 unități în trepte de câte 1 unitate.</w:t>
      </w:r>
    </w:p>
    <w:p w:rsidR="00E0589F" w:rsidRPr="00F01D3A" w:rsidRDefault="00E0589F">
      <w:pPr>
        <w:tabs>
          <w:tab w:val="clear" w:pos="567"/>
        </w:tabs>
        <w:spacing w:line="240" w:lineRule="auto"/>
        <w:rPr>
          <w:lang w:val="ro-RO"/>
        </w:rPr>
      </w:pPr>
    </w:p>
    <w:p w:rsidR="00E0589F" w:rsidRPr="00F01D3A" w:rsidRDefault="00E0589F" w:rsidP="00E0589F">
      <w:pPr>
        <w:tabs>
          <w:tab w:val="clear" w:pos="567"/>
        </w:tabs>
        <w:spacing w:line="240" w:lineRule="auto"/>
        <w:rPr>
          <w:lang w:val="ro-RO"/>
        </w:rPr>
      </w:pPr>
      <w:r w:rsidRPr="00F01D3A">
        <w:rPr>
          <w:lang w:val="ro-RO"/>
        </w:rPr>
        <w:t>*</w:t>
      </w:r>
      <w:r w:rsidR="00913519">
        <w:rPr>
          <w:lang w:val="ro-RO"/>
        </w:rPr>
        <w:t xml:space="preserve">produsă </w:t>
      </w:r>
      <w:r w:rsidRPr="00F01D3A">
        <w:rPr>
          <w:lang w:val="ro-RO"/>
        </w:rPr>
        <w:t xml:space="preserve">prin tehnologia ADN recombinant produsă pe </w:t>
      </w:r>
      <w:r w:rsidRPr="00F01D3A">
        <w:rPr>
          <w:i/>
          <w:lang w:val="ro-RO"/>
        </w:rPr>
        <w:t>E.coli</w:t>
      </w:r>
      <w:r w:rsidRPr="00F01D3A">
        <w:rPr>
          <w:lang w:val="ro-RO"/>
        </w:rPr>
        <w:t>.</w:t>
      </w:r>
    </w:p>
    <w:p w:rsidR="00E0589F" w:rsidRPr="00B83DA5" w:rsidRDefault="00E0589F">
      <w:pPr>
        <w:tabs>
          <w:tab w:val="clear" w:pos="567"/>
        </w:tabs>
        <w:spacing w:line="240" w:lineRule="auto"/>
        <w:rPr>
          <w:szCs w:val="22"/>
          <w:lang w:val="ro-RO"/>
        </w:rPr>
      </w:pPr>
    </w:p>
    <w:p w:rsidR="00472D70" w:rsidRPr="00B83DA5" w:rsidRDefault="00472D70">
      <w:pPr>
        <w:tabs>
          <w:tab w:val="clear" w:pos="567"/>
        </w:tabs>
        <w:spacing w:line="240" w:lineRule="auto"/>
        <w:ind w:left="540" w:right="-45" w:hanging="540"/>
        <w:rPr>
          <w:szCs w:val="22"/>
          <w:lang w:val="ro-RO"/>
        </w:rPr>
      </w:pPr>
      <w:r w:rsidRPr="00B83DA5">
        <w:rPr>
          <w:szCs w:val="22"/>
          <w:lang w:val="ro-RO"/>
        </w:rPr>
        <w:t>Pentru lista tuturor excipienţilor, vezi pct. 6.1.</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3.</w:t>
      </w:r>
      <w:r w:rsidRPr="00B83DA5">
        <w:rPr>
          <w:b/>
          <w:szCs w:val="22"/>
          <w:lang w:val="ro-RO"/>
        </w:rPr>
        <w:tab/>
        <w:t>FORMA FARMACEUTICĂ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Suspensie injectabilă.</w:t>
      </w:r>
    </w:p>
    <w:p w:rsidR="00472D70" w:rsidRPr="00B83DA5" w:rsidRDefault="00472D70">
      <w:pPr>
        <w:tabs>
          <w:tab w:val="clear" w:pos="567"/>
        </w:tabs>
        <w:spacing w:line="240" w:lineRule="auto"/>
        <w:rPr>
          <w:szCs w:val="22"/>
          <w:lang w:val="ro-RO"/>
        </w:rPr>
      </w:pPr>
    </w:p>
    <w:p w:rsidR="00472D70" w:rsidRDefault="00950B3C" w:rsidP="00051865">
      <w:pPr>
        <w:tabs>
          <w:tab w:val="clear" w:pos="567"/>
        </w:tabs>
        <w:spacing w:line="240" w:lineRule="auto"/>
        <w:rPr>
          <w:szCs w:val="22"/>
          <w:lang w:val="ro-RO"/>
        </w:rPr>
      </w:pPr>
      <w:r>
        <w:rPr>
          <w:szCs w:val="22"/>
          <w:lang w:val="ro-RO"/>
        </w:rPr>
        <w:t>Suspensie de culoare albă</w:t>
      </w:r>
    </w:p>
    <w:p w:rsidR="00950B3C" w:rsidRDefault="00950B3C" w:rsidP="00051865">
      <w:pPr>
        <w:tabs>
          <w:tab w:val="clear" w:pos="567"/>
        </w:tabs>
        <w:spacing w:line="240" w:lineRule="auto"/>
        <w:rPr>
          <w:szCs w:val="22"/>
          <w:lang w:val="ro-RO"/>
        </w:rPr>
      </w:pPr>
    </w:p>
    <w:p w:rsidR="00950B3C" w:rsidRPr="00B83DA5" w:rsidRDefault="00950B3C" w:rsidP="00051865">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w:t>
      </w:r>
      <w:r w:rsidRPr="00B83DA5">
        <w:rPr>
          <w:b/>
          <w:szCs w:val="22"/>
          <w:lang w:val="ro-RO"/>
        </w:rPr>
        <w:tab/>
        <w:t>DATE CLINICE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4.1</w:t>
      </w:r>
      <w:r w:rsidRPr="00B83DA5">
        <w:rPr>
          <w:b/>
          <w:szCs w:val="22"/>
          <w:lang w:val="ro-RO"/>
        </w:rPr>
        <w:tab/>
        <w:t>Indicaţii terapeutice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27"/>
        <w:rPr>
          <w:strike/>
          <w:szCs w:val="22"/>
          <w:lang w:val="ro-RO"/>
        </w:rPr>
      </w:pPr>
      <w:r w:rsidRPr="00B83DA5">
        <w:rPr>
          <w:szCs w:val="22"/>
          <w:lang w:val="ro-RO"/>
        </w:rPr>
        <w:t>Humalog Mix25 este indicat pentru tratamentul pacienţilor cu diabet zaharat care necesită insulină pentru menţinerea homeostaziei glucozei.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4.2</w:t>
      </w:r>
      <w:r w:rsidRPr="00B83DA5">
        <w:rPr>
          <w:b/>
          <w:szCs w:val="22"/>
          <w:lang w:val="ro-RO"/>
        </w:rPr>
        <w:tab/>
        <w:t>Doze şi mod de administrare</w:t>
      </w:r>
    </w:p>
    <w:p w:rsidR="00472D70" w:rsidRPr="00B83DA5" w:rsidRDefault="00472D70">
      <w:pPr>
        <w:tabs>
          <w:tab w:val="clear" w:pos="567"/>
        </w:tabs>
        <w:spacing w:line="240" w:lineRule="auto"/>
        <w:ind w:left="540" w:hanging="540"/>
        <w:rPr>
          <w:szCs w:val="22"/>
          <w:lang w:val="ro-RO"/>
        </w:rPr>
      </w:pPr>
    </w:p>
    <w:p w:rsidR="00C621EA" w:rsidRPr="00716311" w:rsidRDefault="00C621EA">
      <w:pPr>
        <w:tabs>
          <w:tab w:val="clear" w:pos="567"/>
        </w:tabs>
        <w:spacing w:line="240" w:lineRule="auto"/>
        <w:ind w:left="540" w:hanging="540"/>
        <w:rPr>
          <w:szCs w:val="22"/>
          <w:u w:val="single"/>
          <w:lang w:val="ro-RO"/>
        </w:rPr>
      </w:pPr>
      <w:r w:rsidRPr="00716311">
        <w:rPr>
          <w:szCs w:val="22"/>
          <w:u w:val="single"/>
          <w:lang w:val="ro-RO"/>
        </w:rPr>
        <w:t>Doze</w:t>
      </w:r>
    </w:p>
    <w:p w:rsidR="00C621EA" w:rsidRDefault="00C621EA">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Dozajul trebuie stabilit de către medic, în conformitate cu necesarul pacientului.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Humalog Mix25 se poate administra cu puţin timp înainte de mese. Atunci când este necesar, Humalog Mix25 se poate administra </w:t>
      </w:r>
      <w:r w:rsidR="00662574">
        <w:rPr>
          <w:szCs w:val="22"/>
          <w:lang w:val="ro-RO"/>
        </w:rPr>
        <w:t>la</w:t>
      </w:r>
      <w:r w:rsidR="00662574" w:rsidRPr="00B83DA5">
        <w:rPr>
          <w:szCs w:val="22"/>
          <w:lang w:val="ro-RO"/>
        </w:rPr>
        <w:t xml:space="preserve"> </w:t>
      </w:r>
      <w:r w:rsidRPr="00B83DA5">
        <w:rPr>
          <w:szCs w:val="22"/>
          <w:lang w:val="ro-RO"/>
        </w:rPr>
        <w:t xml:space="preserve">puţin timp după mese. Humalog Mix25 </w:t>
      </w:r>
      <w:r w:rsidRPr="00B83DA5">
        <w:rPr>
          <w:snapToGrid w:val="0"/>
          <w:szCs w:val="22"/>
          <w:lang w:val="ro-RO"/>
        </w:rPr>
        <w:t>trebuie administrat numai prin</w:t>
      </w:r>
      <w:r w:rsidRPr="00B83DA5">
        <w:rPr>
          <w:szCs w:val="22"/>
          <w:lang w:val="ro-RO"/>
        </w:rPr>
        <w:t xml:space="preserve"> injectare subcutanată. </w:t>
      </w:r>
      <w:r w:rsidRPr="00B83DA5">
        <w:rPr>
          <w:snapToGrid w:val="0"/>
          <w:szCs w:val="22"/>
          <w:lang w:val="ro-RO"/>
        </w:rPr>
        <w:t>În nici un caz</w:t>
      </w:r>
      <w:r w:rsidRPr="00B83DA5">
        <w:rPr>
          <w:szCs w:val="22"/>
          <w:lang w:val="ro-RO"/>
        </w:rPr>
        <w:t xml:space="preserve"> Humalog Mix25 nu trebuie administrat intravenos.</w:t>
      </w:r>
    </w:p>
    <w:p w:rsidR="00472D70" w:rsidRPr="00B83DA5" w:rsidRDefault="00472D70">
      <w:pPr>
        <w:tabs>
          <w:tab w:val="clear" w:pos="567"/>
        </w:tabs>
        <w:spacing w:line="240" w:lineRule="auto"/>
        <w:ind w:left="540" w:hanging="540"/>
        <w:rPr>
          <w:szCs w:val="22"/>
          <w:lang w:val="ro-RO"/>
        </w:rPr>
      </w:pPr>
    </w:p>
    <w:p w:rsidR="00380B48" w:rsidRDefault="00472D70">
      <w:pPr>
        <w:tabs>
          <w:tab w:val="clear" w:pos="567"/>
        </w:tabs>
        <w:spacing w:line="240" w:lineRule="auto"/>
        <w:rPr>
          <w:szCs w:val="22"/>
          <w:lang w:val="ro-RO"/>
        </w:rPr>
      </w:pPr>
      <w:r w:rsidRPr="00B83DA5">
        <w:rPr>
          <w:szCs w:val="22"/>
          <w:lang w:val="ro-RO"/>
        </w:rPr>
        <w:t xml:space="preserve">După administrarea subcutanată a Humalog Mix25 </w:t>
      </w:r>
      <w:r w:rsidRPr="00B83DA5">
        <w:rPr>
          <w:snapToGrid w:val="0"/>
          <w:szCs w:val="22"/>
          <w:lang w:val="ro-RO"/>
        </w:rPr>
        <w:t>se observă debutul rapid şi atingerea precoce a activităţii maxime. Aceasta permite ca</w:t>
      </w:r>
      <w:r w:rsidRPr="00B83DA5">
        <w:rPr>
          <w:szCs w:val="22"/>
          <w:lang w:val="ro-RO"/>
        </w:rPr>
        <w:t xml:space="preserve"> Humalog Mix25 </w:t>
      </w:r>
      <w:r w:rsidRPr="00B83DA5">
        <w:rPr>
          <w:snapToGrid w:val="0"/>
          <w:szCs w:val="22"/>
          <w:lang w:val="ro-RO"/>
        </w:rPr>
        <w:t xml:space="preserve">să poată fi administrat foarte aproape de momentul mesei. </w:t>
      </w:r>
      <w:r w:rsidRPr="00B83DA5">
        <w:rPr>
          <w:szCs w:val="22"/>
          <w:lang w:val="ro-RO"/>
        </w:rPr>
        <w:t xml:space="preserve">Durata de acţiune a componentei suspensie de protamină a insulinei lispro a Humalog Mix25 este similară cu aceea a unei insuline bazale (NPH). </w:t>
      </w:r>
    </w:p>
    <w:p w:rsidR="00380B48" w:rsidRDefault="00380B48">
      <w:pPr>
        <w:tabs>
          <w:tab w:val="clear" w:pos="567"/>
        </w:tabs>
        <w:spacing w:line="240" w:lineRule="auto"/>
        <w:rPr>
          <w:szCs w:val="22"/>
          <w:lang w:val="ro-RO"/>
        </w:rPr>
      </w:pPr>
    </w:p>
    <w:p w:rsidR="00472D70" w:rsidRDefault="00472D70">
      <w:pPr>
        <w:tabs>
          <w:tab w:val="clear" w:pos="567"/>
        </w:tabs>
        <w:spacing w:line="240" w:lineRule="auto"/>
        <w:rPr>
          <w:szCs w:val="22"/>
          <w:lang w:val="ro-RO"/>
        </w:rPr>
      </w:pPr>
      <w:r w:rsidRPr="00B83DA5">
        <w:rPr>
          <w:szCs w:val="22"/>
          <w:lang w:val="ro-RO"/>
        </w:rPr>
        <w:t>Acţiunea în timp a oricărei insuline poate să varieze considerabil la persoane diferite sau în diferite perioade de timp la aceeaşi persoană. Ca şi în cazul tuturor preparatelor de insulină, durata acţiunii Humalog Mix25 este în funcţie de doză, locul injectării, fluxul sanguin, temperatura şi activitatea fizică.</w:t>
      </w:r>
    </w:p>
    <w:p w:rsidR="00A24CEF" w:rsidRDefault="00A24CEF">
      <w:pPr>
        <w:tabs>
          <w:tab w:val="clear" w:pos="567"/>
        </w:tabs>
        <w:spacing w:line="240" w:lineRule="auto"/>
        <w:rPr>
          <w:szCs w:val="22"/>
          <w:lang w:val="ro-RO"/>
        </w:rPr>
      </w:pPr>
    </w:p>
    <w:p w:rsidR="00380B48" w:rsidRPr="005E0C38" w:rsidRDefault="00375230" w:rsidP="00380B48">
      <w:pPr>
        <w:tabs>
          <w:tab w:val="clear" w:pos="567"/>
        </w:tabs>
        <w:spacing w:line="240" w:lineRule="auto"/>
        <w:ind w:left="540" w:hanging="540"/>
        <w:rPr>
          <w:i/>
          <w:u w:val="single"/>
          <w:lang w:val="fr-FR"/>
        </w:rPr>
      </w:pPr>
      <w:r w:rsidRPr="005E0C38">
        <w:rPr>
          <w:i/>
          <w:u w:val="single"/>
          <w:lang w:val="fr-FR"/>
        </w:rPr>
        <w:t>Grupe speciale de pacienți</w:t>
      </w:r>
    </w:p>
    <w:p w:rsidR="00380B48" w:rsidRPr="00F01D3A" w:rsidRDefault="00380B48" w:rsidP="00380B48">
      <w:pPr>
        <w:tabs>
          <w:tab w:val="clear" w:pos="567"/>
        </w:tabs>
        <w:spacing w:line="240" w:lineRule="auto"/>
        <w:ind w:left="540" w:hanging="540"/>
        <w:rPr>
          <w:i/>
          <w:lang w:val="fr-FR"/>
        </w:rPr>
      </w:pPr>
    </w:p>
    <w:p w:rsidR="00380B48" w:rsidRPr="00F01D3A" w:rsidRDefault="00DE6D8F" w:rsidP="00380B48">
      <w:pPr>
        <w:tabs>
          <w:tab w:val="clear" w:pos="567"/>
        </w:tabs>
        <w:spacing w:line="240" w:lineRule="auto"/>
        <w:ind w:left="540" w:hanging="540"/>
        <w:rPr>
          <w:i/>
          <w:lang w:val="fr-FR"/>
        </w:rPr>
      </w:pPr>
      <w:r w:rsidRPr="00F01D3A">
        <w:rPr>
          <w:i/>
          <w:lang w:val="fr-FR"/>
        </w:rPr>
        <w:t>Insuficiență renală</w:t>
      </w:r>
    </w:p>
    <w:p w:rsidR="00380B48" w:rsidRPr="00F01D3A" w:rsidRDefault="004B401F" w:rsidP="00380B48">
      <w:pPr>
        <w:tabs>
          <w:tab w:val="clear" w:pos="567"/>
        </w:tabs>
        <w:spacing w:line="240" w:lineRule="auto"/>
        <w:ind w:left="540" w:hanging="540"/>
        <w:rPr>
          <w:lang w:val="fr-FR"/>
        </w:rPr>
      </w:pPr>
      <w:r w:rsidRPr="00F01D3A">
        <w:rPr>
          <w:lang w:val="fr-FR"/>
        </w:rPr>
        <w:t>Necesarul de insulin</w:t>
      </w:r>
      <w:r w:rsidR="00266650" w:rsidRPr="00F01D3A">
        <w:rPr>
          <w:lang w:val="fr-FR"/>
        </w:rPr>
        <w:t>ă</w:t>
      </w:r>
      <w:r w:rsidRPr="00F01D3A">
        <w:rPr>
          <w:lang w:val="fr-FR"/>
        </w:rPr>
        <w:t xml:space="preserve"> poate fi mai mic în </w:t>
      </w:r>
      <w:r w:rsidR="00E57795">
        <w:rPr>
          <w:lang w:val="fr-FR"/>
        </w:rPr>
        <w:t>cazul</w:t>
      </w:r>
      <w:r w:rsidRPr="00F01D3A">
        <w:rPr>
          <w:lang w:val="fr-FR"/>
        </w:rPr>
        <w:t xml:space="preserve"> insuficienței renale</w:t>
      </w:r>
      <w:r w:rsidR="00380B48" w:rsidRPr="00F01D3A">
        <w:rPr>
          <w:lang w:val="fr-FR"/>
        </w:rPr>
        <w:t>.</w:t>
      </w:r>
    </w:p>
    <w:p w:rsidR="00380B48" w:rsidRPr="00F01D3A" w:rsidRDefault="00380B48" w:rsidP="00380B48">
      <w:pPr>
        <w:tabs>
          <w:tab w:val="clear" w:pos="567"/>
        </w:tabs>
        <w:spacing w:line="240" w:lineRule="auto"/>
        <w:ind w:left="540" w:hanging="540"/>
        <w:rPr>
          <w:lang w:val="fr-FR"/>
        </w:rPr>
      </w:pPr>
    </w:p>
    <w:p w:rsidR="00380B48" w:rsidRPr="00F01D3A" w:rsidRDefault="00510A43" w:rsidP="00380B48">
      <w:pPr>
        <w:tabs>
          <w:tab w:val="clear" w:pos="567"/>
        </w:tabs>
        <w:spacing w:line="240" w:lineRule="auto"/>
        <w:ind w:left="540" w:hanging="540"/>
        <w:rPr>
          <w:i/>
          <w:lang w:val="fr-FR"/>
        </w:rPr>
      </w:pPr>
      <w:r w:rsidRPr="00F01D3A">
        <w:rPr>
          <w:i/>
          <w:lang w:val="fr-FR"/>
        </w:rPr>
        <w:t>Insuficiență hepatică</w:t>
      </w:r>
    </w:p>
    <w:p w:rsidR="004333C9" w:rsidRDefault="004333C9" w:rsidP="004333C9">
      <w:pPr>
        <w:tabs>
          <w:tab w:val="clear" w:pos="567"/>
        </w:tabs>
        <w:spacing w:line="240" w:lineRule="auto"/>
        <w:rPr>
          <w:snapToGrid w:val="0"/>
          <w:szCs w:val="22"/>
          <w:lang w:val="ro-RO"/>
        </w:rPr>
      </w:pPr>
      <w:r w:rsidRPr="00B83DA5">
        <w:rPr>
          <w:snapToGrid w:val="0"/>
          <w:szCs w:val="22"/>
          <w:lang w:val="ro-RO"/>
        </w:rPr>
        <w:t xml:space="preserve">Necesarul de insulină poate fi mai mic la pacienţii </w:t>
      </w:r>
      <w:r w:rsidRPr="00B83DA5">
        <w:rPr>
          <w:szCs w:val="22"/>
          <w:lang w:val="ro-RO"/>
        </w:rPr>
        <w:t xml:space="preserve">cu insuficienţă hepatică, </w:t>
      </w:r>
      <w:r w:rsidRPr="00B83DA5">
        <w:rPr>
          <w:snapToGrid w:val="0"/>
          <w:szCs w:val="22"/>
          <w:lang w:val="ro-RO"/>
        </w:rPr>
        <w:t>d</w:t>
      </w:r>
      <w:r w:rsidR="00E57795">
        <w:rPr>
          <w:snapToGrid w:val="0"/>
          <w:szCs w:val="22"/>
          <w:lang w:val="ro-RO"/>
        </w:rPr>
        <w:t>in cauza</w:t>
      </w:r>
      <w:r w:rsidRPr="00B83DA5">
        <w:rPr>
          <w:snapToGrid w:val="0"/>
          <w:szCs w:val="22"/>
          <w:lang w:val="ro-RO"/>
        </w:rPr>
        <w:t xml:space="preserve"> capacităţii reduse de gluconeogeneză şi a metabolizării reduse a insulinei; </w:t>
      </w:r>
      <w:r w:rsidR="00E57795">
        <w:rPr>
          <w:snapToGrid w:val="0"/>
          <w:szCs w:val="22"/>
          <w:lang w:val="ro-RO"/>
        </w:rPr>
        <w:t>cu toate acestea</w:t>
      </w:r>
      <w:r w:rsidRPr="00B83DA5">
        <w:rPr>
          <w:snapToGrid w:val="0"/>
          <w:szCs w:val="22"/>
          <w:lang w:val="ro-RO"/>
        </w:rPr>
        <w:t>, la pacienţii cu insuficienţă hepatică cronică</w:t>
      </w:r>
      <w:r w:rsidR="001773D7">
        <w:rPr>
          <w:snapToGrid w:val="0"/>
          <w:szCs w:val="22"/>
          <w:lang w:val="ro-RO"/>
        </w:rPr>
        <w:t>,</w:t>
      </w:r>
      <w:r w:rsidRPr="00B83DA5">
        <w:rPr>
          <w:snapToGrid w:val="0"/>
          <w:szCs w:val="22"/>
          <w:lang w:val="ro-RO"/>
        </w:rPr>
        <w:t xml:space="preserve"> creşterea rezistenţei la insulină poate să ducă la creşterea necesarului de insulină.</w:t>
      </w:r>
    </w:p>
    <w:p w:rsidR="00380B48" w:rsidRDefault="00380B48">
      <w:pPr>
        <w:tabs>
          <w:tab w:val="clear" w:pos="567"/>
        </w:tabs>
        <w:spacing w:line="240" w:lineRule="auto"/>
        <w:rPr>
          <w:szCs w:val="22"/>
          <w:lang w:val="ro-RO"/>
        </w:rPr>
      </w:pPr>
    </w:p>
    <w:p w:rsidR="00A24CEF" w:rsidRPr="00F01D3A" w:rsidRDefault="00AE4D74" w:rsidP="00A24CEF">
      <w:pPr>
        <w:tabs>
          <w:tab w:val="clear" w:pos="567"/>
        </w:tabs>
        <w:spacing w:line="240" w:lineRule="auto"/>
        <w:ind w:right="11"/>
        <w:rPr>
          <w:i/>
          <w:lang w:val="ro-RO"/>
        </w:rPr>
      </w:pPr>
      <w:r w:rsidRPr="00F01D3A">
        <w:rPr>
          <w:i/>
          <w:lang w:val="ro-RO"/>
        </w:rPr>
        <w:t>Copii și adolescenți</w:t>
      </w:r>
    </w:p>
    <w:p w:rsidR="00A24CEF" w:rsidRPr="00F01D3A" w:rsidRDefault="00AE4D74" w:rsidP="00A24CEF">
      <w:pPr>
        <w:tabs>
          <w:tab w:val="clear" w:pos="567"/>
        </w:tabs>
        <w:spacing w:line="240" w:lineRule="auto"/>
        <w:ind w:right="11"/>
        <w:rPr>
          <w:lang w:val="ro-RO"/>
        </w:rPr>
      </w:pPr>
      <w:r w:rsidRPr="00F01D3A">
        <w:rPr>
          <w:lang w:val="ro-RO"/>
        </w:rPr>
        <w:t xml:space="preserve">Administrarea </w:t>
      </w:r>
      <w:r w:rsidR="00585020" w:rsidRPr="00F01D3A">
        <w:rPr>
          <w:lang w:val="ro-RO"/>
        </w:rPr>
        <w:t xml:space="preserve">de </w:t>
      </w:r>
      <w:r w:rsidRPr="00F01D3A">
        <w:rPr>
          <w:lang w:val="ro-RO"/>
        </w:rPr>
        <w:t xml:space="preserve">Humalog Mix25 la copii cu vârsta sub 12 ani se va lua în considerare doar în cazul în care se așteaptă ca beneficiul să fie mai mare decât în cazul administrării insulinei umane </w:t>
      </w:r>
      <w:r w:rsidR="00B15952" w:rsidRPr="00F01D3A">
        <w:rPr>
          <w:lang w:val="ro-RO"/>
        </w:rPr>
        <w:t>solubile</w:t>
      </w:r>
      <w:r w:rsidRPr="00F01D3A">
        <w:rPr>
          <w:lang w:val="ro-RO"/>
        </w:rPr>
        <w:t>.</w:t>
      </w:r>
    </w:p>
    <w:p w:rsidR="005B5618" w:rsidRPr="00F01D3A" w:rsidRDefault="005B5618" w:rsidP="005B5618">
      <w:pPr>
        <w:pStyle w:val="BodyText3"/>
        <w:tabs>
          <w:tab w:val="clear" w:pos="567"/>
        </w:tabs>
        <w:spacing w:line="240" w:lineRule="auto"/>
        <w:jc w:val="left"/>
        <w:rPr>
          <w:lang w:val="ro-RO"/>
        </w:rPr>
      </w:pPr>
    </w:p>
    <w:p w:rsidR="005B5618" w:rsidRPr="00F01D3A" w:rsidRDefault="005B5618" w:rsidP="005B5618">
      <w:pPr>
        <w:tabs>
          <w:tab w:val="clear" w:pos="567"/>
        </w:tabs>
        <w:spacing w:line="240" w:lineRule="auto"/>
        <w:rPr>
          <w:u w:val="single"/>
          <w:lang w:val="ro-RO"/>
        </w:rPr>
      </w:pPr>
      <w:r w:rsidRPr="00F01D3A">
        <w:rPr>
          <w:u w:val="single"/>
          <w:lang w:val="ro-RO"/>
        </w:rPr>
        <w:t>Mod de administrare</w:t>
      </w:r>
    </w:p>
    <w:p w:rsidR="005B5618" w:rsidRPr="00F01D3A" w:rsidRDefault="005B5618" w:rsidP="005B5618">
      <w:pPr>
        <w:tabs>
          <w:tab w:val="clear" w:pos="567"/>
        </w:tabs>
        <w:spacing w:line="240" w:lineRule="auto"/>
        <w:rPr>
          <w:lang w:val="ro-RO"/>
        </w:rPr>
      </w:pPr>
    </w:p>
    <w:p w:rsidR="005B5618" w:rsidRPr="00F01D3A" w:rsidRDefault="005B5618" w:rsidP="005B5618">
      <w:pPr>
        <w:tabs>
          <w:tab w:val="clear" w:pos="567"/>
        </w:tabs>
        <w:spacing w:line="240" w:lineRule="auto"/>
        <w:rPr>
          <w:lang w:val="ro-RO"/>
        </w:rPr>
      </w:pPr>
      <w:r w:rsidRPr="00F01D3A">
        <w:rPr>
          <w:lang w:val="ro-RO"/>
        </w:rPr>
        <w:t>Administrarea subcutanată trebuie făcută la nivelul brațelor, coapselor, feselor sau abdomenului. Utilizarea locurilor de injectare trebuie rotată, astfel încât să nu se folosească același loc mai frecvent decât aproximativ o dată pe lună.</w:t>
      </w:r>
    </w:p>
    <w:p w:rsidR="005B5618" w:rsidRPr="00F01D3A" w:rsidRDefault="005B5618" w:rsidP="005B5618">
      <w:pPr>
        <w:tabs>
          <w:tab w:val="clear" w:pos="567"/>
        </w:tabs>
        <w:spacing w:line="240" w:lineRule="auto"/>
        <w:ind w:left="540" w:hanging="540"/>
        <w:rPr>
          <w:lang w:val="ro-RO"/>
        </w:rPr>
      </w:pPr>
    </w:p>
    <w:p w:rsidR="005B5618" w:rsidRPr="00B83DA5" w:rsidRDefault="005B5618" w:rsidP="005B5618">
      <w:pPr>
        <w:tabs>
          <w:tab w:val="clear" w:pos="567"/>
        </w:tabs>
        <w:spacing w:line="240" w:lineRule="auto"/>
        <w:rPr>
          <w:lang w:val="ro-RO"/>
        </w:rPr>
      </w:pPr>
      <w:r w:rsidRPr="00B83DA5">
        <w:rPr>
          <w:lang w:val="ro-RO"/>
        </w:rPr>
        <w:t>Atunci când se administrează subcutanat, trebuie avut grijă ca la injectarea Humalog</w:t>
      </w:r>
      <w:r w:rsidR="00846162">
        <w:rPr>
          <w:lang w:val="ro-RO"/>
        </w:rPr>
        <w:t xml:space="preserve"> Mix25</w:t>
      </w:r>
      <w:r w:rsidRPr="00B83DA5">
        <w:rPr>
          <w:lang w:val="ro-RO"/>
        </w:rPr>
        <w:t xml:space="preserve"> să nu se puncţioneze un vas de sânge. </w:t>
      </w:r>
      <w:r w:rsidRPr="00B83DA5">
        <w:rPr>
          <w:snapToGrid w:val="0"/>
          <w:lang w:val="ro-RO"/>
        </w:rPr>
        <w:t>După administrare, locul injectării nu trebuie masat. Pacienţii trebuie învăţaţi să utilizeze tehnicile corespunzătoare de injectare.</w:t>
      </w:r>
    </w:p>
    <w:p w:rsidR="00FA156D" w:rsidRPr="00F01D3A" w:rsidRDefault="00FA156D" w:rsidP="00FA156D">
      <w:pPr>
        <w:pStyle w:val="BodyText3"/>
        <w:tabs>
          <w:tab w:val="clear" w:pos="567"/>
        </w:tabs>
        <w:spacing w:line="240" w:lineRule="auto"/>
        <w:jc w:val="left"/>
        <w:rPr>
          <w:lang w:val="ro-RO"/>
        </w:rPr>
      </w:pPr>
    </w:p>
    <w:p w:rsidR="00FA156D" w:rsidRPr="005E0C38" w:rsidRDefault="00FA156D" w:rsidP="00FA156D">
      <w:pPr>
        <w:tabs>
          <w:tab w:val="clear" w:pos="567"/>
        </w:tabs>
        <w:spacing w:line="240" w:lineRule="auto"/>
        <w:ind w:left="540" w:right="-45" w:hanging="540"/>
        <w:rPr>
          <w:i/>
          <w:u w:val="single"/>
          <w:lang w:val="ro-RO"/>
        </w:rPr>
      </w:pPr>
      <w:r w:rsidRPr="005E0C38">
        <w:rPr>
          <w:i/>
          <w:u w:val="single"/>
          <w:lang w:val="ro-RO"/>
        </w:rPr>
        <w:t>KwikPen</w:t>
      </w:r>
    </w:p>
    <w:p w:rsidR="00913519" w:rsidRDefault="00913519" w:rsidP="00F01D3A">
      <w:pPr>
        <w:pStyle w:val="Default"/>
        <w:rPr>
          <w:rFonts w:ascii="Times New Roman" w:hAnsi="Times New Roman" w:cs="Times New Roman"/>
          <w:sz w:val="22"/>
          <w:szCs w:val="22"/>
          <w:lang w:val="ro-RO"/>
        </w:rPr>
      </w:pPr>
    </w:p>
    <w:p w:rsidR="00472D70" w:rsidRPr="00F01D3A" w:rsidRDefault="005361A9" w:rsidP="00F01D3A">
      <w:pPr>
        <w:pStyle w:val="Default"/>
        <w:rPr>
          <w:rFonts w:ascii="Times New Roman" w:hAnsi="Times New Roman" w:cs="Times New Roman"/>
          <w:sz w:val="22"/>
          <w:szCs w:val="22"/>
          <w:lang w:val="fr-FR"/>
        </w:rPr>
      </w:pPr>
      <w:r w:rsidRPr="00F01D3A">
        <w:rPr>
          <w:rFonts w:ascii="Times New Roman" w:hAnsi="Times New Roman" w:cs="Times New Roman"/>
          <w:sz w:val="22"/>
          <w:szCs w:val="22"/>
          <w:lang w:val="ro-RO"/>
        </w:rPr>
        <w:t xml:space="preserve">Stiloul injector </w:t>
      </w:r>
      <w:r w:rsidR="00846162" w:rsidRPr="00F01D3A">
        <w:rPr>
          <w:rFonts w:ascii="Times New Roman" w:hAnsi="Times New Roman" w:cs="Times New Roman"/>
          <w:sz w:val="22"/>
          <w:szCs w:val="22"/>
          <w:lang w:val="ro-RO"/>
        </w:rPr>
        <w:t xml:space="preserve">KwikPen eliberează 1 – 60 unități în trepte </w:t>
      </w:r>
      <w:r w:rsidR="00636393" w:rsidRPr="00F01D3A">
        <w:rPr>
          <w:rFonts w:ascii="Times New Roman" w:hAnsi="Times New Roman" w:cs="Times New Roman"/>
          <w:sz w:val="22"/>
          <w:szCs w:val="22"/>
          <w:lang w:val="ro-RO"/>
        </w:rPr>
        <w:t>a</w:t>
      </w:r>
      <w:r w:rsidR="00846162" w:rsidRPr="00F01D3A">
        <w:rPr>
          <w:rFonts w:ascii="Times New Roman" w:hAnsi="Times New Roman" w:cs="Times New Roman"/>
          <w:sz w:val="22"/>
          <w:szCs w:val="22"/>
          <w:lang w:val="ro-RO"/>
        </w:rPr>
        <w:t xml:space="preserve"> câte</w:t>
      </w:r>
      <w:r w:rsidR="00FA156D" w:rsidRPr="00F01D3A">
        <w:rPr>
          <w:rFonts w:ascii="Times New Roman" w:hAnsi="Times New Roman" w:cs="Times New Roman"/>
          <w:sz w:val="22"/>
          <w:szCs w:val="22"/>
          <w:lang w:val="ro-RO"/>
        </w:rPr>
        <w:t xml:space="preserve"> 1 unit</w:t>
      </w:r>
      <w:r w:rsidR="00846162" w:rsidRPr="00F01D3A">
        <w:rPr>
          <w:rFonts w:ascii="Times New Roman" w:hAnsi="Times New Roman" w:cs="Times New Roman"/>
          <w:sz w:val="22"/>
          <w:szCs w:val="22"/>
          <w:lang w:val="ro-RO"/>
        </w:rPr>
        <w:t>ate într-o singură injecție</w:t>
      </w:r>
      <w:r w:rsidR="00FA156D" w:rsidRPr="00F01D3A">
        <w:rPr>
          <w:rFonts w:ascii="Times New Roman" w:hAnsi="Times New Roman" w:cs="Times New Roman"/>
          <w:sz w:val="22"/>
          <w:szCs w:val="22"/>
          <w:lang w:val="ro-RO"/>
        </w:rPr>
        <w:t xml:space="preserve">. </w:t>
      </w:r>
      <w:r w:rsidR="00636393" w:rsidRPr="00F01D3A">
        <w:rPr>
          <w:rFonts w:ascii="Times New Roman" w:hAnsi="Times New Roman" w:cs="Times New Roman"/>
          <w:sz w:val="22"/>
          <w:szCs w:val="22"/>
          <w:lang w:val="fr-FR"/>
        </w:rPr>
        <w:t>Doza necesară este afișată î</w:t>
      </w:r>
      <w:r w:rsidR="00FA156D" w:rsidRPr="00F01D3A">
        <w:rPr>
          <w:rFonts w:ascii="Times New Roman" w:hAnsi="Times New Roman" w:cs="Times New Roman"/>
          <w:sz w:val="22"/>
          <w:szCs w:val="22"/>
          <w:lang w:val="fr-FR"/>
        </w:rPr>
        <w:t xml:space="preserve">n </w:t>
      </w:r>
      <w:r w:rsidR="00636393" w:rsidRPr="00F01D3A">
        <w:rPr>
          <w:rFonts w:ascii="Times New Roman" w:hAnsi="Times New Roman" w:cs="Times New Roman"/>
          <w:sz w:val="22"/>
          <w:szCs w:val="22"/>
          <w:lang w:val="fr-FR"/>
        </w:rPr>
        <w:t>unități</w:t>
      </w:r>
      <w:r w:rsidR="00FA156D" w:rsidRPr="00F01D3A">
        <w:rPr>
          <w:rFonts w:ascii="Times New Roman" w:hAnsi="Times New Roman" w:cs="Times New Roman"/>
          <w:sz w:val="22"/>
          <w:szCs w:val="22"/>
          <w:lang w:val="fr-FR"/>
        </w:rPr>
        <w:t xml:space="preserve">. </w:t>
      </w:r>
      <w:r w:rsidR="00636393" w:rsidRPr="00F01D3A">
        <w:rPr>
          <w:rFonts w:ascii="Times New Roman" w:hAnsi="Times New Roman" w:cs="Times New Roman"/>
          <w:b/>
          <w:sz w:val="22"/>
          <w:szCs w:val="22"/>
          <w:lang w:val="fr-FR"/>
        </w:rPr>
        <w:t>Numărul de unități este</w:t>
      </w:r>
      <w:r w:rsidR="00FA156D" w:rsidRPr="00F01D3A">
        <w:rPr>
          <w:rFonts w:ascii="Times New Roman" w:hAnsi="Times New Roman" w:cs="Times New Roman"/>
          <w:b/>
          <w:sz w:val="22"/>
          <w:szCs w:val="22"/>
          <w:lang w:val="fr-FR"/>
        </w:rPr>
        <w:t xml:space="preserve"> </w:t>
      </w:r>
      <w:r w:rsidR="001631C1" w:rsidRPr="00F01D3A">
        <w:rPr>
          <w:rFonts w:ascii="Times New Roman" w:hAnsi="Times New Roman" w:cs="Times New Roman"/>
          <w:b/>
          <w:sz w:val="22"/>
          <w:szCs w:val="22"/>
          <w:lang w:val="fr-FR"/>
        </w:rPr>
        <w:t>afișat în fereastra de doze a stiloului injector (</w:t>
      </w:r>
      <w:r w:rsidR="00FA156D" w:rsidRPr="00F01D3A">
        <w:rPr>
          <w:rFonts w:ascii="Times New Roman" w:hAnsi="Times New Roman" w:cs="Times New Roman"/>
          <w:b/>
          <w:sz w:val="22"/>
          <w:szCs w:val="22"/>
          <w:lang w:val="fr-FR"/>
        </w:rPr>
        <w:t>pen</w:t>
      </w:r>
      <w:r w:rsidR="001631C1" w:rsidRPr="00F01D3A">
        <w:rPr>
          <w:rFonts w:ascii="Times New Roman" w:hAnsi="Times New Roman" w:cs="Times New Roman"/>
          <w:b/>
          <w:sz w:val="22"/>
          <w:szCs w:val="22"/>
          <w:lang w:val="fr-FR"/>
        </w:rPr>
        <w:t>)</w:t>
      </w:r>
      <w:r w:rsidR="00FA156D" w:rsidRPr="00F01D3A">
        <w:rPr>
          <w:rFonts w:ascii="Times New Roman" w:hAnsi="Times New Roman" w:cs="Times New Roman"/>
          <w:sz w:val="22"/>
          <w:szCs w:val="22"/>
          <w:lang w:val="fr-FR"/>
        </w:rPr>
        <w:t>.</w:t>
      </w:r>
    </w:p>
    <w:p w:rsidR="00FA156D" w:rsidRPr="00B83DA5" w:rsidRDefault="00FA156D">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4.3</w:t>
      </w:r>
      <w:r w:rsidRPr="00B83DA5">
        <w:rPr>
          <w:b/>
          <w:szCs w:val="22"/>
          <w:lang w:val="ro-RO"/>
        </w:rPr>
        <w:tab/>
        <w:t>Contraindicaţii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 xml:space="preserve">Hipersensibilitate la </w:t>
      </w:r>
      <w:r w:rsidR="00C538BD">
        <w:rPr>
          <w:szCs w:val="22"/>
          <w:lang w:val="ro-RO"/>
        </w:rPr>
        <w:t xml:space="preserve">substanța activă </w:t>
      </w:r>
      <w:r w:rsidRPr="00B83DA5">
        <w:rPr>
          <w:szCs w:val="22"/>
          <w:lang w:val="ro-RO"/>
        </w:rPr>
        <w:t>sau la oricare dintre excipienţi</w:t>
      </w:r>
      <w:r w:rsidR="00C538BD">
        <w:rPr>
          <w:szCs w:val="22"/>
          <w:lang w:val="ro-RO"/>
        </w:rPr>
        <w:t>i enumerați la pct. 6.1</w:t>
      </w:r>
      <w:r w:rsidRPr="00B83DA5">
        <w:rPr>
          <w:szCs w:val="22"/>
          <w:lang w:val="ro-RO"/>
        </w:rPr>
        <w:t>.</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Hipoglicemie.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4.4</w:t>
      </w:r>
      <w:r w:rsidRPr="00B83DA5">
        <w:rPr>
          <w:b/>
          <w:szCs w:val="22"/>
          <w:lang w:val="ro-RO"/>
        </w:rPr>
        <w:tab/>
        <w:t>Atenţionări şi precauţii speciale pentru utilizare</w:t>
      </w:r>
    </w:p>
    <w:p w:rsidR="00472D70" w:rsidRPr="00B83DA5" w:rsidRDefault="00472D70">
      <w:pPr>
        <w:tabs>
          <w:tab w:val="clear" w:pos="567"/>
        </w:tabs>
        <w:spacing w:line="240" w:lineRule="auto"/>
        <w:ind w:left="540" w:hanging="540"/>
        <w:rPr>
          <w:szCs w:val="22"/>
          <w:lang w:val="ro-RO"/>
        </w:rPr>
      </w:pPr>
    </w:p>
    <w:p w:rsidR="00E673A2" w:rsidRPr="00716311" w:rsidRDefault="00E673A2" w:rsidP="00716311">
      <w:pPr>
        <w:tabs>
          <w:tab w:val="clear" w:pos="567"/>
        </w:tabs>
        <w:spacing w:line="240" w:lineRule="auto"/>
        <w:rPr>
          <w:snapToGrid w:val="0"/>
          <w:szCs w:val="22"/>
          <w:u w:val="single"/>
          <w:lang w:val="ro-RO"/>
        </w:rPr>
      </w:pPr>
      <w:r w:rsidRPr="00716311">
        <w:rPr>
          <w:snapToGrid w:val="0"/>
          <w:szCs w:val="22"/>
          <w:u w:val="single"/>
          <w:lang w:val="ro-RO"/>
        </w:rPr>
        <w:t>Trasabilitatea</w:t>
      </w:r>
    </w:p>
    <w:p w:rsidR="00334028" w:rsidRDefault="00334028" w:rsidP="00716311">
      <w:pPr>
        <w:tabs>
          <w:tab w:val="clear" w:pos="567"/>
        </w:tabs>
        <w:spacing w:line="240" w:lineRule="auto"/>
        <w:rPr>
          <w:snapToGrid w:val="0"/>
          <w:szCs w:val="22"/>
          <w:lang w:val="ro-RO"/>
        </w:rPr>
      </w:pPr>
    </w:p>
    <w:p w:rsidR="00E673A2" w:rsidRPr="00716311" w:rsidRDefault="00334250" w:rsidP="00716311">
      <w:pPr>
        <w:tabs>
          <w:tab w:val="clear" w:pos="567"/>
        </w:tabs>
        <w:spacing w:line="240" w:lineRule="auto"/>
        <w:rPr>
          <w:snapToGrid w:val="0"/>
          <w:szCs w:val="22"/>
          <w:lang w:val="ro-RO"/>
        </w:rPr>
      </w:pPr>
      <w:r>
        <w:t>Pentru a avea sub control trasabilitatea medicamentelor biologice, numele și numărul lotului medicamentului administrat trebuie înregistrate cu atenție</w:t>
      </w:r>
      <w:r w:rsidR="00E673A2" w:rsidRPr="00716311">
        <w:rPr>
          <w:snapToGrid w:val="0"/>
          <w:szCs w:val="22"/>
          <w:lang w:val="ro-RO"/>
        </w:rPr>
        <w:t>.</w:t>
      </w:r>
    </w:p>
    <w:p w:rsidR="00E673A2" w:rsidRDefault="00E673A2" w:rsidP="00E673A2">
      <w:pPr>
        <w:tabs>
          <w:tab w:val="clear" w:pos="567"/>
        </w:tabs>
        <w:spacing w:line="240" w:lineRule="auto"/>
        <w:ind w:left="540" w:hanging="540"/>
        <w:rPr>
          <w:szCs w:val="22"/>
          <w:lang w:val="ro-RO"/>
        </w:rPr>
      </w:pPr>
    </w:p>
    <w:p w:rsidR="00472D70" w:rsidRPr="00B83DA5" w:rsidRDefault="00472D70" w:rsidP="00E673A2">
      <w:pPr>
        <w:tabs>
          <w:tab w:val="clear" w:pos="567"/>
        </w:tabs>
        <w:spacing w:line="240" w:lineRule="auto"/>
        <w:ind w:left="540" w:hanging="540"/>
        <w:rPr>
          <w:szCs w:val="22"/>
          <w:lang w:val="ro-RO"/>
        </w:rPr>
      </w:pPr>
      <w:r w:rsidRPr="00B83DA5">
        <w:rPr>
          <w:szCs w:val="22"/>
          <w:lang w:val="ro-RO"/>
        </w:rPr>
        <w:t>În nicio condiţie clinică Humalog Mix25 nu trebuie administrat intravenos.</w:t>
      </w:r>
    </w:p>
    <w:p w:rsidR="00472D70" w:rsidRPr="00B83DA5" w:rsidRDefault="00472D70">
      <w:pPr>
        <w:tabs>
          <w:tab w:val="clear" w:pos="567"/>
        </w:tabs>
        <w:spacing w:line="240" w:lineRule="auto"/>
        <w:ind w:left="540" w:hanging="540"/>
        <w:rPr>
          <w:szCs w:val="22"/>
          <w:lang w:val="ro-RO"/>
        </w:rPr>
      </w:pPr>
    </w:p>
    <w:p w:rsidR="000B6271" w:rsidRPr="00716311" w:rsidRDefault="000B6271" w:rsidP="005E0C38">
      <w:pPr>
        <w:keepNext/>
        <w:tabs>
          <w:tab w:val="clear" w:pos="567"/>
        </w:tabs>
        <w:spacing w:line="240" w:lineRule="auto"/>
        <w:rPr>
          <w:snapToGrid w:val="0"/>
          <w:szCs w:val="22"/>
          <w:u w:val="single"/>
          <w:lang w:val="ro-RO"/>
        </w:rPr>
      </w:pPr>
      <w:r w:rsidRPr="00716311">
        <w:rPr>
          <w:snapToGrid w:val="0"/>
          <w:szCs w:val="22"/>
          <w:u w:val="single"/>
          <w:lang w:val="ro-RO"/>
        </w:rPr>
        <w:t>Trecerea unui pacient la tratamentul cu un alt tip sau o altă marcă de insulină</w:t>
      </w:r>
    </w:p>
    <w:p w:rsidR="00334028" w:rsidRDefault="00334028" w:rsidP="005E0C38">
      <w:pPr>
        <w:keepNext/>
        <w:tabs>
          <w:tab w:val="clear" w:pos="567"/>
        </w:tabs>
        <w:spacing w:line="240" w:lineRule="auto"/>
        <w:rPr>
          <w:snapToGrid w:val="0"/>
          <w:szCs w:val="22"/>
          <w:lang w:val="ro-RO"/>
        </w:rPr>
      </w:pPr>
    </w:p>
    <w:p w:rsidR="00472D70" w:rsidRPr="00B83DA5" w:rsidRDefault="00472D70" w:rsidP="005E0C38">
      <w:pPr>
        <w:keepNext/>
        <w:tabs>
          <w:tab w:val="clear" w:pos="567"/>
        </w:tabs>
        <w:spacing w:line="240" w:lineRule="auto"/>
        <w:rPr>
          <w:szCs w:val="22"/>
          <w:lang w:val="ro-RO"/>
        </w:rPr>
      </w:pPr>
      <w:r w:rsidRPr="00B83DA5">
        <w:rPr>
          <w:snapToGrid w:val="0"/>
          <w:szCs w:val="22"/>
          <w:lang w:val="ro-RO"/>
        </w:rPr>
        <w:t xml:space="preserve">Trecerea unui pacient de la un tip sau o marcă de insulină la altul/alta trebuie să se facă sub supraveghere medicală strictă. Modificările concentraţiei, mărcii (producătorului), tipului (insulină </w:t>
      </w:r>
      <w:r w:rsidR="009A357F">
        <w:rPr>
          <w:snapToGrid w:val="0"/>
          <w:szCs w:val="22"/>
          <w:lang w:val="ro-RO"/>
        </w:rPr>
        <w:t>regular</w:t>
      </w:r>
      <w:r w:rsidR="000B6271">
        <w:rPr>
          <w:snapToGrid w:val="0"/>
          <w:szCs w:val="22"/>
          <w:lang w:val="ro-RO"/>
        </w:rPr>
        <w:t>/solubilă</w:t>
      </w:r>
      <w:r w:rsidRPr="00B83DA5">
        <w:rPr>
          <w:snapToGrid w:val="0"/>
          <w:szCs w:val="22"/>
          <w:lang w:val="ro-RO"/>
        </w:rPr>
        <w:t>, NPH</w:t>
      </w:r>
      <w:r w:rsidR="000B6271">
        <w:rPr>
          <w:snapToGrid w:val="0"/>
          <w:szCs w:val="22"/>
          <w:lang w:val="ro-RO"/>
        </w:rPr>
        <w:t>/izofan</w:t>
      </w:r>
      <w:r w:rsidRPr="00B83DA5">
        <w:rPr>
          <w:snapToGrid w:val="0"/>
          <w:szCs w:val="22"/>
          <w:lang w:val="ro-RO"/>
        </w:rPr>
        <w:t>, etc.), speciei (animală, umană, analog de insulină umană) şi/sau metodei de fabricaţie (ADN recombinant faţă de insulină de origine animală) pot să conducă la necesitatea modificării dozajului.</w:t>
      </w:r>
    </w:p>
    <w:p w:rsidR="00472D70" w:rsidRPr="00B83DA5" w:rsidRDefault="00472D70">
      <w:pPr>
        <w:tabs>
          <w:tab w:val="clear" w:pos="567"/>
        </w:tabs>
        <w:spacing w:line="240" w:lineRule="auto"/>
        <w:rPr>
          <w:szCs w:val="22"/>
          <w:lang w:val="ro-RO"/>
        </w:rPr>
      </w:pPr>
    </w:p>
    <w:p w:rsidR="003762ED" w:rsidRPr="00716311" w:rsidRDefault="003762ED">
      <w:pPr>
        <w:tabs>
          <w:tab w:val="clear" w:pos="567"/>
        </w:tabs>
        <w:spacing w:line="240" w:lineRule="auto"/>
        <w:rPr>
          <w:szCs w:val="22"/>
          <w:u w:val="single"/>
          <w:lang w:val="ro-RO"/>
        </w:rPr>
      </w:pPr>
      <w:r w:rsidRPr="00716311">
        <w:rPr>
          <w:szCs w:val="22"/>
          <w:u w:val="single"/>
          <w:lang w:val="ro-RO"/>
        </w:rPr>
        <w:t>Hipoglicemi</w:t>
      </w:r>
      <w:r w:rsidR="00AA2BC7" w:rsidRPr="00716311">
        <w:rPr>
          <w:szCs w:val="22"/>
          <w:u w:val="single"/>
          <w:lang w:val="ro-RO"/>
        </w:rPr>
        <w:t>a</w:t>
      </w:r>
      <w:r w:rsidRPr="00716311">
        <w:rPr>
          <w:szCs w:val="22"/>
          <w:u w:val="single"/>
          <w:lang w:val="ro-RO"/>
        </w:rPr>
        <w:t xml:space="preserve"> și hiperglicemi</w:t>
      </w:r>
      <w:r w:rsidR="00AA2BC7" w:rsidRPr="00716311">
        <w:rPr>
          <w:szCs w:val="22"/>
          <w:u w:val="single"/>
          <w:lang w:val="ro-RO"/>
        </w:rPr>
        <w:t>a</w:t>
      </w:r>
    </w:p>
    <w:p w:rsidR="00334028" w:rsidRDefault="00334028">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Condiţiile care pot face ca simptomele precoce de avertizare a hipoglicemiei să fie diferite sau mai puţin pronunţate includ durata îndelungată a diabetului zaharat, insulinoterapia intensificată, neuropatia diabetică sau medicamente, cum sunt beta-blocantele.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Un număr mic de pacienţi, care au prezentat reacţii hipoglicemice după trecerea de la insulina de origine animală la insulina umană, au raportat faptul că simptomele precoce de avertizare a hipoglicemiei au fost mai puţin pronunţate sau diferite de cele prezentate la insulina anterioară. Reacţiile hipoglicemice sau hiperglicemice necorectate pot să provoace pierderea conştienţei, comă sau deces.</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Utilizarea unor dozaje inadecvate sau întreruperea tratamentului, în special la diabeticii insulino-dependenţi, pot duce la hiperglicemie şi la cetoacidoză diabetică, acestea fiind condiţii potenţial letale.</w:t>
      </w:r>
    </w:p>
    <w:p w:rsidR="00472D70" w:rsidRPr="00B83DA5" w:rsidRDefault="00472D70">
      <w:pPr>
        <w:tabs>
          <w:tab w:val="clear" w:pos="567"/>
        </w:tabs>
        <w:spacing w:line="240" w:lineRule="auto"/>
        <w:rPr>
          <w:szCs w:val="22"/>
          <w:lang w:val="ro-RO"/>
        </w:rPr>
      </w:pPr>
    </w:p>
    <w:p w:rsidR="00E14485" w:rsidRPr="00716311" w:rsidRDefault="00E14485">
      <w:pPr>
        <w:tabs>
          <w:tab w:val="clear" w:pos="567"/>
        </w:tabs>
        <w:spacing w:line="240" w:lineRule="auto"/>
        <w:rPr>
          <w:szCs w:val="22"/>
          <w:u w:val="single"/>
          <w:lang w:val="ro-RO"/>
        </w:rPr>
      </w:pPr>
      <w:r w:rsidRPr="00716311">
        <w:rPr>
          <w:szCs w:val="22"/>
          <w:u w:val="single"/>
          <w:lang w:val="ro-RO"/>
        </w:rPr>
        <w:t>Necesarul de insulină și ajustarea dozei</w:t>
      </w:r>
    </w:p>
    <w:p w:rsidR="00334028" w:rsidRDefault="00334028">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Necesarul de insulină poate să crească în cursul bolilor sau al tulburărilor emoţionale.</w:t>
      </w:r>
    </w:p>
    <w:p w:rsidR="00472D70" w:rsidRPr="00B83DA5" w:rsidRDefault="00472D70">
      <w:pPr>
        <w:tabs>
          <w:tab w:val="clear" w:pos="567"/>
        </w:tabs>
        <w:spacing w:line="240" w:lineRule="auto"/>
        <w:ind w:left="540" w:hanging="540"/>
        <w:rPr>
          <w:strike/>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De asemenea, ajustarea dozajului poate fi necesară dacă pacienţii depun activitate fizică crescută </w:t>
      </w:r>
      <w:r w:rsidRPr="00B83DA5">
        <w:rPr>
          <w:snapToGrid w:val="0"/>
          <w:szCs w:val="22"/>
          <w:lang w:val="ro-RO"/>
        </w:rPr>
        <w:t>sau îşi modifică dieta obişnuită. Exerciţiile fizice făcute imediat după masă pot să crească riscul de hipoglicemie</w:t>
      </w:r>
      <w:r w:rsidRPr="00B83DA5">
        <w:rPr>
          <w:szCs w:val="22"/>
          <w:lang w:val="ro-RO"/>
        </w:rPr>
        <w:t>.</w:t>
      </w:r>
    </w:p>
    <w:p w:rsidR="00472D70" w:rsidRPr="00B83DA5" w:rsidRDefault="00472D70">
      <w:pPr>
        <w:tabs>
          <w:tab w:val="clear" w:pos="567"/>
        </w:tabs>
        <w:spacing w:line="240" w:lineRule="auto"/>
        <w:rPr>
          <w:szCs w:val="22"/>
          <w:lang w:val="ro-RO"/>
        </w:rPr>
      </w:pPr>
    </w:p>
    <w:p w:rsidR="00D3124A" w:rsidRDefault="00D3124A" w:rsidP="00D3124A">
      <w:pPr>
        <w:tabs>
          <w:tab w:val="clear" w:pos="567"/>
        </w:tabs>
        <w:spacing w:line="240" w:lineRule="auto"/>
        <w:rPr>
          <w:szCs w:val="22"/>
          <w:u w:val="single"/>
          <w:lang w:val="ro-RO"/>
        </w:rPr>
      </w:pPr>
      <w:r w:rsidRPr="0019494F">
        <w:rPr>
          <w:szCs w:val="22"/>
          <w:u w:val="single"/>
          <w:lang w:val="ro-RO"/>
        </w:rPr>
        <w:t>Administrarea Humalog</w:t>
      </w:r>
      <w:r>
        <w:rPr>
          <w:szCs w:val="22"/>
          <w:u w:val="single"/>
          <w:lang w:val="ro-RO"/>
        </w:rPr>
        <w:t xml:space="preserve"> Mix25</w:t>
      </w:r>
      <w:r w:rsidRPr="0019494F">
        <w:rPr>
          <w:szCs w:val="22"/>
          <w:u w:val="single"/>
          <w:lang w:val="ro-RO"/>
        </w:rPr>
        <w:t xml:space="preserve"> în asociere cu pioglitazonă</w:t>
      </w:r>
    </w:p>
    <w:p w:rsidR="00334028" w:rsidRDefault="00334028" w:rsidP="00D3124A">
      <w:pPr>
        <w:tabs>
          <w:tab w:val="clear" w:pos="567"/>
        </w:tabs>
        <w:spacing w:line="240" w:lineRule="auto"/>
        <w:rPr>
          <w:szCs w:val="22"/>
          <w:lang w:val="ro-RO"/>
        </w:rPr>
      </w:pPr>
    </w:p>
    <w:p w:rsidR="00D3124A" w:rsidRPr="0019494F" w:rsidRDefault="00D3124A" w:rsidP="00D3124A">
      <w:pPr>
        <w:tabs>
          <w:tab w:val="clear" w:pos="567"/>
        </w:tabs>
        <w:spacing w:line="240" w:lineRule="auto"/>
        <w:rPr>
          <w:szCs w:val="22"/>
          <w:lang w:val="ro-RO"/>
        </w:rPr>
      </w:pPr>
      <w:r>
        <w:rPr>
          <w:szCs w:val="22"/>
          <w:lang w:val="ro-RO"/>
        </w:rPr>
        <w:t>Au fost raportate cazuri de insuficienţă cardiacă atunci când pioglitazona a fost administrată în asociere cu insulină în special în cazul pacienţilor care prezintă un risc de apariţie a insuficienţei cardiace. Acest fapt trebuie avut în vedere atunci când se intenţionează asocierea pioglitazonei cu Humalog Mix25. Dacă asocierea este utilizată, pacienţii trebuie observaţi pentru apariţia semnelor şi simptomelor de insuficienţă cardiacă, creştere în greutate şi edeme. Tratamentul cu pioglitazonă trebuie întrerupt dacă apare orice deteriorare în simptomatologia cardiacă.</w:t>
      </w:r>
    </w:p>
    <w:p w:rsidR="00472D70" w:rsidRDefault="00472D70">
      <w:pPr>
        <w:tabs>
          <w:tab w:val="clear" w:pos="567"/>
        </w:tabs>
        <w:spacing w:line="240" w:lineRule="auto"/>
        <w:ind w:left="540" w:hanging="540"/>
        <w:rPr>
          <w:szCs w:val="22"/>
          <w:lang w:val="ro-RO"/>
        </w:rPr>
      </w:pPr>
    </w:p>
    <w:p w:rsidR="00687623" w:rsidRPr="005D6EAE" w:rsidRDefault="00687623" w:rsidP="00687623">
      <w:pPr>
        <w:tabs>
          <w:tab w:val="clear" w:pos="567"/>
        </w:tabs>
        <w:spacing w:line="240" w:lineRule="auto"/>
        <w:rPr>
          <w:szCs w:val="22"/>
          <w:u w:val="single"/>
          <w:lang w:val="en-US" w:eastAsia="de-DE"/>
        </w:rPr>
      </w:pPr>
      <w:r>
        <w:rPr>
          <w:rFonts w:eastAsia="Verdana"/>
          <w:szCs w:val="22"/>
          <w:u w:val="single"/>
          <w:lang w:eastAsia="en-GB"/>
        </w:rPr>
        <w:t>Evitarea erorilor de  medicație</w:t>
      </w:r>
    </w:p>
    <w:p w:rsidR="00334028" w:rsidRDefault="00334028" w:rsidP="00687623">
      <w:pPr>
        <w:pStyle w:val="BodytextAgency"/>
        <w:spacing w:after="0" w:line="240" w:lineRule="auto"/>
        <w:rPr>
          <w:rFonts w:ascii="Times New Roman" w:hAnsi="Times New Roman"/>
          <w:sz w:val="22"/>
          <w:szCs w:val="22"/>
        </w:rPr>
      </w:pPr>
    </w:p>
    <w:p w:rsidR="00AA2BC7" w:rsidRDefault="00687623" w:rsidP="00687623">
      <w:pPr>
        <w:pStyle w:val="BodytextAgency"/>
        <w:spacing w:after="0" w:line="240" w:lineRule="auto"/>
        <w:rPr>
          <w:rFonts w:ascii="Times New Roman" w:hAnsi="Times New Roman"/>
          <w:sz w:val="22"/>
          <w:szCs w:val="22"/>
        </w:rPr>
      </w:pPr>
      <w:r>
        <w:rPr>
          <w:rFonts w:ascii="Times New Roman" w:hAnsi="Times New Roman"/>
          <w:sz w:val="22"/>
          <w:szCs w:val="22"/>
        </w:rPr>
        <w:t xml:space="preserve">Pacienții trebuie instruiți să verifice întotdeauna eticheta produsului insulinic înainte de administrarea </w:t>
      </w:r>
      <w:r w:rsidR="0030602F">
        <w:rPr>
          <w:rFonts w:ascii="Times New Roman" w:hAnsi="Times New Roman"/>
          <w:sz w:val="22"/>
          <w:szCs w:val="22"/>
        </w:rPr>
        <w:t xml:space="preserve">fiecărei </w:t>
      </w:r>
      <w:r>
        <w:rPr>
          <w:rFonts w:ascii="Times New Roman" w:hAnsi="Times New Roman"/>
          <w:sz w:val="22"/>
          <w:szCs w:val="22"/>
        </w:rPr>
        <w:t>injecții, pentru a evita confundarea accidentală a celor două concentrații de Humalog KwikPen sau confundarea cu alte produse insulinice.</w:t>
      </w:r>
      <w:r w:rsidR="003D0065">
        <w:rPr>
          <w:rFonts w:ascii="Times New Roman" w:hAnsi="Times New Roman"/>
          <w:sz w:val="22"/>
          <w:szCs w:val="22"/>
        </w:rPr>
        <w:t xml:space="preserve"> </w:t>
      </w:r>
    </w:p>
    <w:p w:rsidR="00687623" w:rsidRPr="00F01D3A" w:rsidRDefault="00687623" w:rsidP="00687623">
      <w:pPr>
        <w:pStyle w:val="BodytextAgency"/>
        <w:spacing w:after="0" w:line="240" w:lineRule="auto"/>
        <w:rPr>
          <w:rFonts w:ascii="Times New Roman" w:hAnsi="Times New Roman"/>
          <w:sz w:val="22"/>
          <w:szCs w:val="22"/>
          <w:lang w:val="fr-FR"/>
        </w:rPr>
      </w:pPr>
      <w:r w:rsidRPr="00F01D3A">
        <w:rPr>
          <w:rFonts w:ascii="Times New Roman" w:hAnsi="Times New Roman"/>
          <w:sz w:val="22"/>
          <w:szCs w:val="22"/>
          <w:lang w:val="fr-FR"/>
        </w:rPr>
        <w:t>Pacienții trebuie să verifice vizual numărul de unități încărcate în ferestra de doze a stiloului injector. Așadar, cerința pe care trebuie să o întrunească pacienții care îsi auto-administrează doza este să poată citi cifrele afișate în fereastra de doze a stiloului injector. Pacienții nevăzători sau care au deficiențe de vedere trebuie sfătuiți să ceară ajutor/asistență din partea unei persoane a cărei vedere este bună și care este instruită în utilizarea dispozitivului medical.</w:t>
      </w:r>
    </w:p>
    <w:p w:rsidR="00687623" w:rsidRPr="00F01D3A" w:rsidRDefault="00687623" w:rsidP="00687623">
      <w:pPr>
        <w:tabs>
          <w:tab w:val="clear" w:pos="567"/>
        </w:tabs>
        <w:spacing w:line="240" w:lineRule="auto"/>
        <w:rPr>
          <w:rFonts w:ascii="Verdana" w:eastAsia="Verdana" w:hAnsi="Verdana"/>
          <w:sz w:val="18"/>
          <w:szCs w:val="22"/>
          <w:u w:val="single"/>
          <w:lang w:val="fr-FR" w:eastAsia="en-GB"/>
        </w:rPr>
      </w:pPr>
    </w:p>
    <w:p w:rsidR="00687623" w:rsidRPr="00F01D3A" w:rsidRDefault="00687623" w:rsidP="00687623">
      <w:pPr>
        <w:spacing w:line="240" w:lineRule="auto"/>
        <w:outlineLvl w:val="0"/>
        <w:rPr>
          <w:szCs w:val="22"/>
          <w:u w:val="single"/>
          <w:lang w:val="fr-FR"/>
        </w:rPr>
      </w:pPr>
      <w:r w:rsidRPr="00F01D3A">
        <w:rPr>
          <w:szCs w:val="22"/>
          <w:u w:val="single"/>
          <w:lang w:val="fr-FR"/>
        </w:rPr>
        <w:t>Excipienți</w:t>
      </w:r>
    </w:p>
    <w:p w:rsidR="00334028" w:rsidRDefault="00334028" w:rsidP="00687623">
      <w:pPr>
        <w:autoSpaceDE w:val="0"/>
        <w:autoSpaceDN w:val="0"/>
        <w:adjustRightInd w:val="0"/>
        <w:spacing w:line="240" w:lineRule="auto"/>
        <w:rPr>
          <w:szCs w:val="22"/>
          <w:lang w:val="fr-FR"/>
        </w:rPr>
      </w:pPr>
    </w:p>
    <w:p w:rsidR="00687623" w:rsidRPr="00FA04AD" w:rsidRDefault="00687623" w:rsidP="00687623">
      <w:pPr>
        <w:autoSpaceDE w:val="0"/>
        <w:autoSpaceDN w:val="0"/>
        <w:adjustRightInd w:val="0"/>
        <w:spacing w:line="240" w:lineRule="auto"/>
        <w:rPr>
          <w:szCs w:val="22"/>
          <w:lang w:val="ro-RO"/>
        </w:rPr>
      </w:pPr>
      <w:r w:rsidRPr="00F01D3A">
        <w:rPr>
          <w:szCs w:val="22"/>
          <w:lang w:val="fr-FR"/>
        </w:rPr>
        <w:t xml:space="preserve">Acest medicament conține sodiu mai puțin de 1 mmol (23 mg) pe doză, </w:t>
      </w:r>
      <w:r w:rsidR="00FA18BF" w:rsidRPr="00F01D3A">
        <w:rPr>
          <w:szCs w:val="22"/>
          <w:lang w:val="fr-FR"/>
        </w:rPr>
        <w:t>adică practic</w:t>
      </w:r>
      <w:r w:rsidRPr="00F01D3A">
        <w:rPr>
          <w:szCs w:val="22"/>
          <w:lang w:val="fr-FR"/>
        </w:rPr>
        <w:t xml:space="preserve"> “nu conține sodiu”.</w:t>
      </w:r>
    </w:p>
    <w:p w:rsidR="00687623" w:rsidRPr="00B83DA5" w:rsidRDefault="00687623">
      <w:pPr>
        <w:tabs>
          <w:tab w:val="clear" w:pos="567"/>
        </w:tabs>
        <w:spacing w:line="240" w:lineRule="auto"/>
        <w:ind w:left="540" w:hanging="540"/>
        <w:rPr>
          <w:szCs w:val="22"/>
          <w:lang w:val="ro-RO"/>
        </w:rPr>
      </w:pPr>
    </w:p>
    <w:p w:rsidR="00472D70" w:rsidRPr="00B83DA5" w:rsidRDefault="00472D70" w:rsidP="005E0C38">
      <w:pPr>
        <w:keepNext/>
        <w:tabs>
          <w:tab w:val="clear" w:pos="567"/>
        </w:tabs>
        <w:spacing w:line="240" w:lineRule="auto"/>
        <w:ind w:left="567" w:hanging="567"/>
        <w:rPr>
          <w:b/>
          <w:szCs w:val="22"/>
          <w:lang w:val="ro-RO"/>
        </w:rPr>
      </w:pPr>
      <w:r w:rsidRPr="00B83DA5">
        <w:rPr>
          <w:b/>
          <w:szCs w:val="22"/>
          <w:lang w:val="ro-RO"/>
        </w:rPr>
        <w:t>4.5</w:t>
      </w:r>
      <w:r w:rsidRPr="00B83DA5">
        <w:rPr>
          <w:b/>
          <w:szCs w:val="22"/>
          <w:lang w:val="ro-RO"/>
        </w:rPr>
        <w:tab/>
        <w:t>Interacţiuni cu alte medicamente şi alte forme de interacţiune</w:t>
      </w:r>
    </w:p>
    <w:p w:rsidR="00472D70" w:rsidRPr="00B83DA5" w:rsidRDefault="00472D70" w:rsidP="005E0C38">
      <w:pPr>
        <w:keepNext/>
        <w:tabs>
          <w:tab w:val="clear" w:pos="567"/>
        </w:tabs>
        <w:spacing w:line="240" w:lineRule="auto"/>
        <w:ind w:left="540" w:hanging="540"/>
        <w:rPr>
          <w:szCs w:val="22"/>
          <w:lang w:val="ro-RO"/>
        </w:rPr>
      </w:pPr>
    </w:p>
    <w:p w:rsidR="00472D70" w:rsidRPr="00B83DA5" w:rsidRDefault="00472D70" w:rsidP="005E0C38">
      <w:pPr>
        <w:keepNext/>
        <w:tabs>
          <w:tab w:val="clear" w:pos="567"/>
        </w:tabs>
        <w:spacing w:line="240" w:lineRule="auto"/>
        <w:rPr>
          <w:snapToGrid w:val="0"/>
          <w:szCs w:val="22"/>
          <w:lang w:val="ro-RO"/>
        </w:rPr>
      </w:pPr>
      <w:r w:rsidRPr="00B83DA5">
        <w:rPr>
          <w:snapToGrid w:val="0"/>
          <w:szCs w:val="22"/>
          <w:lang w:val="ro-RO"/>
        </w:rPr>
        <w:t>Necesarul de insulină poate fi crescut de substanţe cu acţiune hiperglicemiantă, cum sunt anticoncepţionalele orale, corticosteroizii sau terapia tiroidiană de substituţie, danazolul, stimulantele beta</w:t>
      </w:r>
      <w:r w:rsidRPr="00B83DA5">
        <w:rPr>
          <w:snapToGrid w:val="0"/>
          <w:szCs w:val="22"/>
          <w:vertAlign w:val="subscript"/>
          <w:lang w:val="ro-RO"/>
        </w:rPr>
        <w:t>2</w:t>
      </w:r>
      <w:r w:rsidRPr="00B83DA5">
        <w:rPr>
          <w:snapToGrid w:val="0"/>
          <w:szCs w:val="22"/>
          <w:lang w:val="ro-RO"/>
        </w:rPr>
        <w:t xml:space="preserve"> adrenergice (cum sunt ritodrină, salbutamol, terbutalină).</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Necesarul de insulină poate fi micşorat în prezenţa substanţelor cu acţiune hipoglicemiantă, cum sunt antidiabeticele orale, salicilaţii (de exemplu, acidul acetilsalicilic), antibioticele sulfonamidice, unele antidepresive (inhibitorii monoaminooxidazei</w:t>
      </w:r>
      <w:r w:rsidR="007437D6" w:rsidRPr="00B83DA5">
        <w:rPr>
          <w:snapToGrid w:val="0"/>
          <w:szCs w:val="22"/>
          <w:lang w:val="ro-RO"/>
        </w:rPr>
        <w:t>, inhibitorii selectivi ai recaptării serotoninei</w:t>
      </w:r>
      <w:r w:rsidRPr="00B83DA5">
        <w:rPr>
          <w:snapToGrid w:val="0"/>
          <w:szCs w:val="22"/>
          <w:lang w:val="ro-RO"/>
        </w:rPr>
        <w:t xml:space="preserve">), unii inhibitori ai enzimei de conversie a angiotensinei (captopril, enalapril), </w:t>
      </w:r>
      <w:r w:rsidR="00BC50F4" w:rsidRPr="00B83DA5">
        <w:rPr>
          <w:snapToGrid w:val="0"/>
          <w:szCs w:val="22"/>
          <w:lang w:val="ro-RO"/>
        </w:rPr>
        <w:t>antagonişti ai</w:t>
      </w:r>
      <w:r w:rsidR="00492BDE" w:rsidRPr="00B83DA5">
        <w:rPr>
          <w:snapToGrid w:val="0"/>
          <w:szCs w:val="22"/>
          <w:lang w:val="ro-RO"/>
        </w:rPr>
        <w:t xml:space="preserve"> receptorilor de angiotensină II, </w:t>
      </w:r>
      <w:r w:rsidRPr="00B83DA5">
        <w:rPr>
          <w:snapToGrid w:val="0"/>
          <w:szCs w:val="22"/>
          <w:lang w:val="ro-RO"/>
        </w:rPr>
        <w:t>beta-blocantele, octreotidul sau alcoolul etilic.</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Nu s-a studiat amestecarea Humalog Mix25 cu alte insuline.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Atunci când se folosesc alte medicamente concomitent cu Humalog Mix25 trebuie informat medicul</w:t>
      </w:r>
      <w:r w:rsidR="00051865">
        <w:rPr>
          <w:szCs w:val="22"/>
          <w:lang w:val="ro-RO"/>
        </w:rPr>
        <w:t xml:space="preserve"> </w:t>
      </w:r>
      <w:r w:rsidR="001A50C3">
        <w:rPr>
          <w:szCs w:val="22"/>
          <w:lang w:val="ro-RO"/>
        </w:rPr>
        <w:t>(vezi pct.4.4)</w:t>
      </w:r>
      <w:r w:rsidRPr="00B83DA5">
        <w:rPr>
          <w:szCs w:val="22"/>
          <w:lang w:val="ro-RO"/>
        </w:rPr>
        <w:t>.</w:t>
      </w:r>
    </w:p>
    <w:p w:rsidR="00472D70" w:rsidRPr="00B83DA5" w:rsidRDefault="00472D70">
      <w:pPr>
        <w:tabs>
          <w:tab w:val="clear" w:pos="567"/>
        </w:tabs>
        <w:spacing w:line="240" w:lineRule="auto"/>
        <w:ind w:left="540" w:hanging="540"/>
        <w:rPr>
          <w:szCs w:val="22"/>
          <w:lang w:val="ro-RO"/>
        </w:rPr>
      </w:pPr>
    </w:p>
    <w:p w:rsidR="00472D70" w:rsidRPr="00B83DA5" w:rsidRDefault="00472D70" w:rsidP="0068681A">
      <w:pPr>
        <w:keepNext/>
        <w:tabs>
          <w:tab w:val="clear" w:pos="567"/>
        </w:tabs>
        <w:spacing w:line="240" w:lineRule="auto"/>
        <w:ind w:left="567" w:hanging="567"/>
        <w:rPr>
          <w:b/>
          <w:szCs w:val="22"/>
          <w:lang w:val="ro-RO"/>
        </w:rPr>
      </w:pPr>
      <w:r w:rsidRPr="00B83DA5">
        <w:rPr>
          <w:b/>
          <w:szCs w:val="22"/>
          <w:lang w:val="ro-RO"/>
        </w:rPr>
        <w:t>4.6</w:t>
      </w:r>
      <w:r w:rsidRPr="00B83DA5">
        <w:rPr>
          <w:b/>
          <w:szCs w:val="22"/>
          <w:lang w:val="ro-RO"/>
        </w:rPr>
        <w:tab/>
      </w:r>
      <w:r w:rsidR="001A50C3">
        <w:rPr>
          <w:b/>
          <w:szCs w:val="22"/>
          <w:lang w:val="ro-RO"/>
        </w:rPr>
        <w:t>Fertilitatea, s</w:t>
      </w:r>
      <w:r w:rsidRPr="00B83DA5">
        <w:rPr>
          <w:b/>
          <w:szCs w:val="22"/>
          <w:lang w:val="ro-RO"/>
        </w:rPr>
        <w:t>arcina şi alăptarea</w:t>
      </w:r>
    </w:p>
    <w:p w:rsidR="00472D70" w:rsidRDefault="00472D70" w:rsidP="0068681A">
      <w:pPr>
        <w:keepNext/>
        <w:tabs>
          <w:tab w:val="clear" w:pos="567"/>
        </w:tabs>
        <w:spacing w:line="240" w:lineRule="auto"/>
        <w:ind w:left="540" w:hanging="540"/>
        <w:rPr>
          <w:szCs w:val="22"/>
          <w:lang w:val="ro-RO"/>
        </w:rPr>
      </w:pPr>
    </w:p>
    <w:p w:rsidR="000B44B5" w:rsidRPr="00716311" w:rsidRDefault="000B44B5" w:rsidP="0068681A">
      <w:pPr>
        <w:keepNext/>
        <w:tabs>
          <w:tab w:val="clear" w:pos="567"/>
        </w:tabs>
        <w:spacing w:line="240" w:lineRule="auto"/>
        <w:ind w:left="540" w:hanging="540"/>
        <w:rPr>
          <w:szCs w:val="22"/>
          <w:u w:val="single"/>
          <w:lang w:val="ro-RO"/>
        </w:rPr>
      </w:pPr>
      <w:r w:rsidRPr="00716311">
        <w:rPr>
          <w:szCs w:val="22"/>
          <w:u w:val="single"/>
          <w:lang w:val="ro-RO"/>
        </w:rPr>
        <w:t>Sarcină</w:t>
      </w:r>
    </w:p>
    <w:p w:rsidR="00334028" w:rsidRDefault="00334028" w:rsidP="0068681A">
      <w:pPr>
        <w:keepNext/>
        <w:tabs>
          <w:tab w:val="clear" w:pos="567"/>
        </w:tabs>
        <w:spacing w:line="240" w:lineRule="auto"/>
        <w:rPr>
          <w:szCs w:val="22"/>
          <w:lang w:val="ro-RO"/>
        </w:rPr>
      </w:pPr>
    </w:p>
    <w:p w:rsidR="00472D70" w:rsidRPr="00B83DA5" w:rsidRDefault="00472D70" w:rsidP="0068681A">
      <w:pPr>
        <w:keepNext/>
        <w:tabs>
          <w:tab w:val="clear" w:pos="567"/>
        </w:tabs>
        <w:spacing w:line="240" w:lineRule="auto"/>
        <w:rPr>
          <w:snapToGrid w:val="0"/>
          <w:szCs w:val="22"/>
          <w:lang w:val="ro-RO"/>
        </w:rPr>
      </w:pPr>
      <w:r w:rsidRPr="00B83DA5">
        <w:rPr>
          <w:szCs w:val="22"/>
          <w:lang w:val="ro-RO"/>
        </w:rPr>
        <w:t>Datele de la un număr mare de sarcini expuse nu evidenţiază nici o reacţie adversă a insulinei lispro asupra sarcinii sau asupra sănătăţii fătului/nou-născutului.</w:t>
      </w:r>
    </w:p>
    <w:p w:rsidR="00472D70" w:rsidRPr="00B83DA5" w:rsidRDefault="00472D70">
      <w:pPr>
        <w:tabs>
          <w:tab w:val="clear" w:pos="567"/>
        </w:tabs>
        <w:spacing w:line="240" w:lineRule="auto"/>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Este esenţial să se menţină un control bun al pacientei tratate cu insulină (diabet insulino-dependent sau de sarcină) pe toată durata sarcinii. De obicei, necesarul de insulină scade în timpul primului trimestru de sarcină şi creşte în timpul trimestrelor doi şi trei. Pacientele cu diabet zaharat trebuie sfătuite să îşi informeze medicul dacă sunt gravide sau intenţionează să rămână gravide. La pacientele gravide care au diabet zaharat este esenţială monitorizarea atentă a glicemiei, precum şi a stării generale de sănătate.</w:t>
      </w:r>
    </w:p>
    <w:p w:rsidR="00472D70" w:rsidRPr="00B83DA5" w:rsidRDefault="00472D70">
      <w:pPr>
        <w:tabs>
          <w:tab w:val="clear" w:pos="567"/>
        </w:tabs>
        <w:spacing w:line="240" w:lineRule="auto"/>
        <w:rPr>
          <w:snapToGrid w:val="0"/>
          <w:szCs w:val="22"/>
          <w:lang w:val="ro-RO"/>
        </w:rPr>
      </w:pPr>
    </w:p>
    <w:p w:rsidR="000B44B5" w:rsidRPr="00716311" w:rsidRDefault="000B44B5">
      <w:pPr>
        <w:tabs>
          <w:tab w:val="clear" w:pos="567"/>
        </w:tabs>
        <w:spacing w:line="240" w:lineRule="auto"/>
        <w:rPr>
          <w:snapToGrid w:val="0"/>
          <w:szCs w:val="22"/>
          <w:u w:val="single"/>
          <w:lang w:val="ro-RO"/>
        </w:rPr>
      </w:pPr>
      <w:r w:rsidRPr="00716311">
        <w:rPr>
          <w:snapToGrid w:val="0"/>
          <w:szCs w:val="22"/>
          <w:u w:val="single"/>
          <w:lang w:val="ro-RO"/>
        </w:rPr>
        <w:t>Alăptare</w:t>
      </w:r>
    </w:p>
    <w:p w:rsidR="00334028" w:rsidRDefault="00334028">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Pacientele cu diabet zaharat care alăptează pot să necesite ajustări ale dozei de insulină, ale dietei sau ambelor.</w:t>
      </w:r>
    </w:p>
    <w:p w:rsidR="00472D70" w:rsidRDefault="00472D70">
      <w:pPr>
        <w:tabs>
          <w:tab w:val="clear" w:pos="567"/>
        </w:tabs>
        <w:spacing w:line="240" w:lineRule="auto"/>
        <w:ind w:right="11"/>
        <w:rPr>
          <w:szCs w:val="22"/>
          <w:lang w:val="ro-RO"/>
        </w:rPr>
      </w:pPr>
    </w:p>
    <w:p w:rsidR="0052745C" w:rsidRPr="00F01D3A" w:rsidRDefault="0052745C" w:rsidP="0052745C">
      <w:pPr>
        <w:spacing w:line="240" w:lineRule="auto"/>
        <w:ind w:left="426" w:hanging="426"/>
        <w:rPr>
          <w:szCs w:val="22"/>
          <w:u w:val="single"/>
          <w:lang w:val="fr-FR"/>
        </w:rPr>
      </w:pPr>
      <w:r w:rsidRPr="00F01D3A">
        <w:rPr>
          <w:szCs w:val="22"/>
          <w:u w:val="single"/>
          <w:lang w:val="fr-FR"/>
        </w:rPr>
        <w:t>Fertilitate</w:t>
      </w:r>
    </w:p>
    <w:p w:rsidR="00334028" w:rsidRDefault="00334028" w:rsidP="0052745C">
      <w:pPr>
        <w:spacing w:line="240" w:lineRule="auto"/>
        <w:ind w:left="426" w:hanging="426"/>
        <w:rPr>
          <w:szCs w:val="22"/>
          <w:lang w:val="fr-FR"/>
        </w:rPr>
      </w:pPr>
    </w:p>
    <w:p w:rsidR="0052745C" w:rsidRPr="00F01D3A" w:rsidRDefault="0052745C" w:rsidP="0052745C">
      <w:pPr>
        <w:spacing w:line="240" w:lineRule="auto"/>
        <w:ind w:left="426" w:hanging="426"/>
        <w:rPr>
          <w:szCs w:val="22"/>
          <w:lang w:val="fr-FR"/>
        </w:rPr>
      </w:pPr>
      <w:r w:rsidRPr="00F01D3A">
        <w:rPr>
          <w:szCs w:val="22"/>
          <w:lang w:val="fr-FR"/>
        </w:rPr>
        <w:t xml:space="preserve">Insulina lispro nu a indus tulburări de fertilitate în studiile </w:t>
      </w:r>
      <w:r w:rsidR="0076414B">
        <w:rPr>
          <w:szCs w:val="22"/>
          <w:lang w:val="fr-FR"/>
        </w:rPr>
        <w:t>la</w:t>
      </w:r>
      <w:r w:rsidRPr="00F01D3A">
        <w:rPr>
          <w:szCs w:val="22"/>
          <w:lang w:val="fr-FR"/>
        </w:rPr>
        <w:t xml:space="preserve"> animale (vezi pct. 5.3).</w:t>
      </w:r>
    </w:p>
    <w:p w:rsidR="0052745C" w:rsidRPr="00B83DA5" w:rsidRDefault="0052745C">
      <w:pPr>
        <w:tabs>
          <w:tab w:val="clear" w:pos="567"/>
        </w:tabs>
        <w:spacing w:line="240" w:lineRule="auto"/>
        <w:ind w:right="11"/>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4.7</w:t>
      </w:r>
      <w:r w:rsidRPr="00B83DA5">
        <w:rPr>
          <w:b/>
          <w:szCs w:val="22"/>
          <w:lang w:val="ro-RO"/>
        </w:rPr>
        <w:tab/>
        <w:t>Efecte asupra capacităţii de a conduce vehicule şi de a folosi utilaje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Capacitatea pacientului de a se concentra şi de a reacţiona poate să fie afectată ca urmare a hipoglicemiei. Aceasta poate reprezenta un risc în situaţiile în care aceste capacităţi au o importanţă specială (de exemplu, conducerea unui vehicul sau folosirea unui utilaj).</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Pacienţii trebuie sfătuiţi să ia măsuri de precauţie pentru a evita hipoglicemia în timp ce conduc vehicule; acest lucru este important îndeosebi la cei care nu percep decât puţin sau deloc semnele de avertizare a hipoglicemiei sau care au episoade frecvente de hipoglicemie. În aceste cazuri trebuie să se ia în considerare dacă mai este recomandabilă conducerea vehiculelor.</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4.8</w:t>
      </w:r>
      <w:r w:rsidRPr="00B83DA5">
        <w:rPr>
          <w:b/>
          <w:szCs w:val="22"/>
          <w:lang w:val="ro-RO"/>
        </w:rPr>
        <w:tab/>
        <w:t>Reacţii adverse</w:t>
      </w:r>
    </w:p>
    <w:p w:rsidR="00472D70" w:rsidRDefault="00472D70">
      <w:pPr>
        <w:tabs>
          <w:tab w:val="clear" w:pos="567"/>
        </w:tabs>
        <w:spacing w:line="240" w:lineRule="auto"/>
        <w:ind w:left="540" w:hanging="540"/>
        <w:rPr>
          <w:szCs w:val="22"/>
          <w:lang w:val="ro-RO"/>
        </w:rPr>
      </w:pPr>
    </w:p>
    <w:p w:rsidR="007E73B7" w:rsidRPr="00716311" w:rsidRDefault="007E73B7">
      <w:pPr>
        <w:tabs>
          <w:tab w:val="clear" w:pos="567"/>
        </w:tabs>
        <w:spacing w:line="240" w:lineRule="auto"/>
        <w:ind w:left="540" w:hanging="540"/>
        <w:rPr>
          <w:szCs w:val="22"/>
          <w:u w:val="single"/>
          <w:lang w:val="ro-RO"/>
        </w:rPr>
      </w:pPr>
      <w:r w:rsidRPr="00716311">
        <w:rPr>
          <w:szCs w:val="22"/>
          <w:u w:val="single"/>
          <w:lang w:val="ro-RO"/>
        </w:rPr>
        <w:t>Rezumatul profilului de siguranță</w:t>
      </w:r>
    </w:p>
    <w:p w:rsidR="00524CCB" w:rsidRPr="00B83DA5" w:rsidRDefault="00524CCB">
      <w:pPr>
        <w:tabs>
          <w:tab w:val="clear" w:pos="567"/>
        </w:tabs>
        <w:spacing w:line="240" w:lineRule="auto"/>
        <w:ind w:left="540" w:hanging="540"/>
        <w:rPr>
          <w:szCs w:val="22"/>
          <w:lang w:val="ro-RO"/>
        </w:rPr>
      </w:pPr>
    </w:p>
    <w:p w:rsidR="00472D70" w:rsidRPr="00B83DA5" w:rsidRDefault="00472D70">
      <w:pPr>
        <w:tabs>
          <w:tab w:val="clear" w:pos="567"/>
        </w:tabs>
        <w:autoSpaceDE w:val="0"/>
        <w:autoSpaceDN w:val="0"/>
        <w:adjustRightInd w:val="0"/>
        <w:spacing w:line="240" w:lineRule="auto"/>
        <w:rPr>
          <w:snapToGrid w:val="0"/>
          <w:szCs w:val="22"/>
          <w:lang w:val="ro-RO"/>
        </w:rPr>
      </w:pPr>
      <w:r w:rsidRPr="00B83DA5">
        <w:rPr>
          <w:snapToGrid w:val="0"/>
          <w:szCs w:val="22"/>
          <w:lang w:val="ro-RO"/>
        </w:rPr>
        <w:t>Cea mai frecventă reacţie adversă pe care poate să o prezinte un pacient cu diabet zaharat în timpul tratamentului cu insulină este hipoglicemia. Hipoglicemia severă poate să ducă la pierderea conştienţei şi, în cazuri foarte grave, la deces. Nu sunt prezentate frecvenţe specifice ale hipoglicemiei pentru că hipoglicemia este rezultatul atât al dozei de insulină cât şi al altor factori, de exemplu, nivelul dietei şi exerciţiilor pacientului.</w:t>
      </w:r>
    </w:p>
    <w:p w:rsidR="00472D70" w:rsidRDefault="00472D70">
      <w:pPr>
        <w:tabs>
          <w:tab w:val="clear" w:pos="567"/>
        </w:tabs>
        <w:autoSpaceDE w:val="0"/>
        <w:autoSpaceDN w:val="0"/>
        <w:adjustRightInd w:val="0"/>
        <w:spacing w:line="240" w:lineRule="auto"/>
        <w:rPr>
          <w:szCs w:val="22"/>
          <w:lang w:val="ro-RO"/>
        </w:rPr>
      </w:pPr>
    </w:p>
    <w:p w:rsidR="007E73B7" w:rsidRPr="00F01D3A" w:rsidRDefault="00575B0B" w:rsidP="007E73B7">
      <w:pPr>
        <w:tabs>
          <w:tab w:val="clear" w:pos="567"/>
        </w:tabs>
        <w:autoSpaceDE w:val="0"/>
        <w:autoSpaceDN w:val="0"/>
        <w:adjustRightInd w:val="0"/>
        <w:spacing w:line="240" w:lineRule="auto"/>
        <w:rPr>
          <w:szCs w:val="22"/>
          <w:u w:val="single"/>
          <w:lang w:val="ro-RO"/>
        </w:rPr>
      </w:pPr>
      <w:r>
        <w:rPr>
          <w:szCs w:val="22"/>
          <w:u w:val="single"/>
          <w:lang w:val="ro-RO"/>
        </w:rPr>
        <w:t>Lista</w:t>
      </w:r>
      <w:r w:rsidR="007E73B7" w:rsidRPr="00F01D3A">
        <w:rPr>
          <w:szCs w:val="22"/>
          <w:u w:val="single"/>
          <w:lang w:val="ro-RO"/>
        </w:rPr>
        <w:t xml:space="preserve"> reacțiilor adverse</w:t>
      </w:r>
      <w:r>
        <w:rPr>
          <w:szCs w:val="22"/>
          <w:u w:val="single"/>
          <w:lang w:val="ro-RO"/>
        </w:rPr>
        <w:t xml:space="preserve"> sub formă de tabel</w:t>
      </w:r>
    </w:p>
    <w:p w:rsidR="007E73B7" w:rsidRPr="00F01D3A" w:rsidRDefault="007E73B7" w:rsidP="007E73B7">
      <w:pPr>
        <w:autoSpaceDE w:val="0"/>
        <w:autoSpaceDN w:val="0"/>
        <w:adjustRightInd w:val="0"/>
        <w:spacing w:line="240" w:lineRule="auto"/>
        <w:rPr>
          <w:szCs w:val="22"/>
          <w:lang w:val="ro-RO"/>
        </w:rPr>
      </w:pPr>
    </w:p>
    <w:p w:rsidR="007E73B7" w:rsidRPr="00F01D3A" w:rsidRDefault="007E73B7" w:rsidP="007E73B7">
      <w:pPr>
        <w:autoSpaceDE w:val="0"/>
        <w:autoSpaceDN w:val="0"/>
        <w:adjustRightInd w:val="0"/>
        <w:spacing w:line="240" w:lineRule="auto"/>
        <w:rPr>
          <w:szCs w:val="22"/>
          <w:lang w:val="ro-RO"/>
        </w:rPr>
      </w:pPr>
      <w:r w:rsidRPr="00F01D3A">
        <w:rPr>
          <w:szCs w:val="22"/>
          <w:lang w:val="ro-RO"/>
        </w:rPr>
        <w:t>Următoarele reacții adverse din studii clinice sunt enumerate mai jos ca termeni preferați MedDRA pe aparate, sisteme și organe și în ordinea descrescătoare a incidenței (foarte frecvente: ≥1/10; frecvente: ≥1/100 până la &lt;1/10; mai puțin frecvente: ≥1/1000 până la &lt;1/100; rare: ≥1/10000 până la &lt;1/1000; foarte rare: &lt;1/10000).</w:t>
      </w:r>
    </w:p>
    <w:p w:rsidR="007E73B7" w:rsidRPr="00F01D3A" w:rsidRDefault="007E73B7" w:rsidP="007E73B7">
      <w:pPr>
        <w:autoSpaceDE w:val="0"/>
        <w:autoSpaceDN w:val="0"/>
        <w:adjustRightInd w:val="0"/>
        <w:spacing w:line="240" w:lineRule="auto"/>
        <w:rPr>
          <w:szCs w:val="22"/>
          <w:lang w:val="ro-RO"/>
        </w:rPr>
      </w:pPr>
    </w:p>
    <w:p w:rsidR="007E73B7" w:rsidRPr="00F01D3A" w:rsidRDefault="007E73B7" w:rsidP="007E73B7">
      <w:pPr>
        <w:autoSpaceDE w:val="0"/>
        <w:autoSpaceDN w:val="0"/>
        <w:adjustRightInd w:val="0"/>
        <w:spacing w:line="240" w:lineRule="auto"/>
        <w:rPr>
          <w:szCs w:val="22"/>
          <w:lang w:val="ro-RO"/>
        </w:rPr>
      </w:pPr>
      <w:r w:rsidRPr="00F01D3A">
        <w:rPr>
          <w:szCs w:val="22"/>
          <w:lang w:val="ro-RO"/>
        </w:rPr>
        <w:t>În cadrul fiecărei grupe de frecvenţă, reacţiile adverse sunt prezentate în ordinea descrescătoare a gravităţii.</w:t>
      </w:r>
    </w:p>
    <w:p w:rsidR="007E73B7" w:rsidRPr="00F01D3A" w:rsidRDefault="007E73B7" w:rsidP="007E73B7">
      <w:pPr>
        <w:widowControl w:val="0"/>
        <w:autoSpaceDE w:val="0"/>
        <w:autoSpaceDN w:val="0"/>
        <w:adjustRightInd w:val="0"/>
        <w:rPr>
          <w:szCs w:val="22"/>
          <w:lang w:val="ro-R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7E73B7" w:rsidRPr="006615A7" w:rsidTr="00520C22">
        <w:trPr>
          <w:trHeight w:val="335"/>
        </w:trPr>
        <w:tc>
          <w:tcPr>
            <w:tcW w:w="1278" w:type="pct"/>
            <w:shd w:val="clear" w:color="auto" w:fill="auto"/>
          </w:tcPr>
          <w:p w:rsidR="007E73B7" w:rsidRPr="006615A7" w:rsidRDefault="007E73B7" w:rsidP="00520C22">
            <w:pPr>
              <w:keepNext/>
              <w:widowControl w:val="0"/>
              <w:spacing w:before="100" w:beforeAutospacing="1" w:after="51"/>
              <w:rPr>
                <w:szCs w:val="22"/>
                <w:lang w:eastAsia="en-GB"/>
              </w:rPr>
            </w:pPr>
            <w:r>
              <w:rPr>
                <w:b/>
                <w:bCs/>
                <w:szCs w:val="22"/>
                <w:lang w:eastAsia="en-GB"/>
              </w:rPr>
              <w:t xml:space="preserve">Clasificare </w:t>
            </w:r>
            <w:r w:rsidRPr="006615A7">
              <w:rPr>
                <w:b/>
                <w:bCs/>
                <w:szCs w:val="22"/>
                <w:lang w:eastAsia="en-GB"/>
              </w:rPr>
              <w:t>MedDRA</w:t>
            </w:r>
            <w:r>
              <w:rPr>
                <w:b/>
                <w:bCs/>
                <w:szCs w:val="22"/>
                <w:lang w:eastAsia="en-GB"/>
              </w:rPr>
              <w:t xml:space="preserve"> pe</w:t>
            </w:r>
            <w:r w:rsidRPr="006615A7">
              <w:rPr>
                <w:b/>
                <w:bCs/>
                <w:szCs w:val="22"/>
                <w:lang w:eastAsia="en-GB"/>
              </w:rPr>
              <w:t xml:space="preserve"> </w:t>
            </w:r>
            <w:r>
              <w:rPr>
                <w:b/>
                <w:bCs/>
                <w:szCs w:val="22"/>
                <w:lang w:eastAsia="en-GB"/>
              </w:rPr>
              <w:t>aparate, si</w:t>
            </w:r>
            <w:r w:rsidRPr="006615A7">
              <w:rPr>
                <w:b/>
                <w:bCs/>
                <w:szCs w:val="22"/>
                <w:lang w:eastAsia="en-GB"/>
              </w:rPr>
              <w:t>stem</w:t>
            </w:r>
            <w:r>
              <w:rPr>
                <w:b/>
                <w:bCs/>
                <w:szCs w:val="22"/>
                <w:lang w:eastAsia="en-GB"/>
              </w:rPr>
              <w:t>e și</w:t>
            </w:r>
            <w:r w:rsidRPr="006615A7">
              <w:rPr>
                <w:b/>
                <w:bCs/>
                <w:szCs w:val="22"/>
                <w:lang w:eastAsia="en-GB"/>
              </w:rPr>
              <w:t xml:space="preserve"> organ</w:t>
            </w:r>
            <w:r>
              <w:rPr>
                <w:b/>
                <w:bCs/>
                <w:szCs w:val="22"/>
                <w:lang w:eastAsia="en-GB"/>
              </w:rPr>
              <w:t>e</w:t>
            </w:r>
          </w:p>
        </w:tc>
        <w:tc>
          <w:tcPr>
            <w:tcW w:w="874" w:type="pct"/>
            <w:shd w:val="clear" w:color="auto" w:fill="auto"/>
          </w:tcPr>
          <w:p w:rsidR="007E73B7" w:rsidRPr="006615A7" w:rsidRDefault="007E73B7" w:rsidP="00520C22">
            <w:pPr>
              <w:keepNext/>
              <w:widowControl w:val="0"/>
              <w:spacing w:before="100" w:beforeAutospacing="1" w:after="51"/>
              <w:rPr>
                <w:szCs w:val="22"/>
                <w:lang w:eastAsia="en-GB"/>
              </w:rPr>
            </w:pPr>
            <w:r>
              <w:rPr>
                <w:b/>
                <w:bCs/>
                <w:szCs w:val="22"/>
                <w:lang w:eastAsia="en-GB"/>
              </w:rPr>
              <w:t>Foarte frecvente</w:t>
            </w:r>
          </w:p>
        </w:tc>
        <w:tc>
          <w:tcPr>
            <w:tcW w:w="705" w:type="pct"/>
            <w:shd w:val="clear" w:color="auto" w:fill="auto"/>
          </w:tcPr>
          <w:p w:rsidR="007E73B7" w:rsidRPr="006615A7" w:rsidRDefault="007E73B7" w:rsidP="00520C22">
            <w:pPr>
              <w:widowControl w:val="0"/>
              <w:spacing w:before="100" w:beforeAutospacing="1" w:after="51"/>
              <w:rPr>
                <w:szCs w:val="22"/>
                <w:lang w:eastAsia="en-GB"/>
              </w:rPr>
            </w:pPr>
            <w:r>
              <w:rPr>
                <w:b/>
                <w:bCs/>
                <w:szCs w:val="22"/>
                <w:lang w:eastAsia="en-GB"/>
              </w:rPr>
              <w:t>Frecvente</w:t>
            </w:r>
          </w:p>
        </w:tc>
        <w:tc>
          <w:tcPr>
            <w:tcW w:w="873" w:type="pct"/>
            <w:shd w:val="clear" w:color="auto" w:fill="auto"/>
          </w:tcPr>
          <w:p w:rsidR="007E73B7" w:rsidRPr="00A41C28" w:rsidRDefault="007E73B7" w:rsidP="00520C22">
            <w:pPr>
              <w:widowControl w:val="0"/>
              <w:spacing w:before="100" w:beforeAutospacing="1" w:after="51"/>
              <w:rPr>
                <w:szCs w:val="22"/>
                <w:lang w:val="ro-RO" w:eastAsia="en-GB"/>
              </w:rPr>
            </w:pPr>
            <w:r>
              <w:rPr>
                <w:b/>
                <w:bCs/>
                <w:szCs w:val="22"/>
                <w:lang w:eastAsia="en-GB"/>
              </w:rPr>
              <w:t>Mai puțin frecvente</w:t>
            </w:r>
          </w:p>
        </w:tc>
        <w:tc>
          <w:tcPr>
            <w:tcW w:w="634" w:type="pct"/>
            <w:shd w:val="clear" w:color="auto" w:fill="auto"/>
          </w:tcPr>
          <w:p w:rsidR="007E73B7" w:rsidRPr="006615A7" w:rsidRDefault="007E73B7" w:rsidP="00520C22">
            <w:pPr>
              <w:widowControl w:val="0"/>
              <w:spacing w:before="100" w:beforeAutospacing="1" w:after="51"/>
              <w:rPr>
                <w:szCs w:val="22"/>
                <w:lang w:eastAsia="en-GB"/>
              </w:rPr>
            </w:pPr>
            <w:r w:rsidRPr="006615A7">
              <w:rPr>
                <w:b/>
                <w:bCs/>
                <w:szCs w:val="22"/>
                <w:lang w:eastAsia="en-GB"/>
              </w:rPr>
              <w:t>Rare</w:t>
            </w:r>
          </w:p>
        </w:tc>
        <w:tc>
          <w:tcPr>
            <w:tcW w:w="636" w:type="pct"/>
            <w:shd w:val="clear" w:color="auto" w:fill="auto"/>
          </w:tcPr>
          <w:p w:rsidR="007E73B7" w:rsidRPr="006615A7" w:rsidRDefault="007E73B7" w:rsidP="00520C22">
            <w:pPr>
              <w:widowControl w:val="0"/>
              <w:spacing w:before="100" w:beforeAutospacing="1" w:after="51"/>
              <w:rPr>
                <w:szCs w:val="22"/>
                <w:lang w:eastAsia="en-GB"/>
              </w:rPr>
            </w:pPr>
            <w:r>
              <w:rPr>
                <w:b/>
                <w:bCs/>
                <w:szCs w:val="22"/>
                <w:lang w:eastAsia="en-GB"/>
              </w:rPr>
              <w:t>Foarte</w:t>
            </w:r>
            <w:r w:rsidRPr="006615A7">
              <w:rPr>
                <w:b/>
                <w:bCs/>
                <w:szCs w:val="22"/>
                <w:lang w:eastAsia="en-GB"/>
              </w:rPr>
              <w:t xml:space="preserve"> rare</w:t>
            </w:r>
          </w:p>
        </w:tc>
      </w:tr>
      <w:tr w:rsidR="007E73B7" w:rsidRPr="006615A7" w:rsidTr="00520C22">
        <w:trPr>
          <w:trHeight w:val="326"/>
        </w:trPr>
        <w:tc>
          <w:tcPr>
            <w:tcW w:w="5000" w:type="pct"/>
            <w:gridSpan w:val="6"/>
            <w:shd w:val="clear" w:color="auto" w:fill="auto"/>
          </w:tcPr>
          <w:p w:rsidR="007E73B7" w:rsidRPr="006615A7" w:rsidRDefault="007E73B7" w:rsidP="00520C22">
            <w:pPr>
              <w:keepNext/>
              <w:widowControl w:val="0"/>
              <w:rPr>
                <w:b/>
                <w:szCs w:val="22"/>
                <w:lang w:eastAsia="en-GB"/>
              </w:rPr>
            </w:pPr>
            <w:r>
              <w:rPr>
                <w:b/>
                <w:szCs w:val="22"/>
                <w:lang w:eastAsia="en-GB"/>
              </w:rPr>
              <w:t>Tulburări ale sistemului imunitar</w:t>
            </w:r>
            <w:r w:rsidRPr="006615A7">
              <w:rPr>
                <w:b/>
                <w:szCs w:val="22"/>
                <w:lang w:eastAsia="en-GB"/>
              </w:rPr>
              <w:t xml:space="preserve"> </w:t>
            </w:r>
          </w:p>
        </w:tc>
      </w:tr>
      <w:tr w:rsidR="007E73B7" w:rsidRPr="006615A7" w:rsidTr="00520C22">
        <w:trPr>
          <w:trHeight w:val="335"/>
        </w:trPr>
        <w:tc>
          <w:tcPr>
            <w:tcW w:w="1278" w:type="pct"/>
            <w:shd w:val="clear" w:color="auto" w:fill="auto"/>
          </w:tcPr>
          <w:p w:rsidR="007E73B7" w:rsidRPr="006615A7" w:rsidRDefault="007E73B7" w:rsidP="00520C22">
            <w:pPr>
              <w:keepNext/>
              <w:widowControl w:val="0"/>
              <w:spacing w:before="100" w:beforeAutospacing="1" w:after="51"/>
              <w:rPr>
                <w:szCs w:val="22"/>
                <w:lang w:eastAsia="en-GB"/>
              </w:rPr>
            </w:pPr>
            <w:r>
              <w:rPr>
                <w:szCs w:val="22"/>
                <w:lang w:eastAsia="en-GB"/>
              </w:rPr>
              <w:t>Alergie locală</w:t>
            </w:r>
          </w:p>
        </w:tc>
        <w:tc>
          <w:tcPr>
            <w:tcW w:w="874" w:type="pct"/>
            <w:shd w:val="clear" w:color="auto" w:fill="auto"/>
          </w:tcPr>
          <w:p w:rsidR="007E73B7" w:rsidRPr="006615A7" w:rsidRDefault="007E73B7" w:rsidP="00520C22">
            <w:pPr>
              <w:keepNext/>
              <w:widowControl w:val="0"/>
              <w:jc w:val="center"/>
              <w:rPr>
                <w:szCs w:val="22"/>
                <w:lang w:eastAsia="en-GB"/>
              </w:rPr>
            </w:pPr>
          </w:p>
        </w:tc>
        <w:tc>
          <w:tcPr>
            <w:tcW w:w="705" w:type="pct"/>
            <w:shd w:val="clear" w:color="auto" w:fill="auto"/>
          </w:tcPr>
          <w:p w:rsidR="007E73B7" w:rsidRPr="006615A7" w:rsidRDefault="007E73B7" w:rsidP="00520C22">
            <w:pPr>
              <w:widowControl w:val="0"/>
              <w:jc w:val="center"/>
              <w:rPr>
                <w:szCs w:val="22"/>
                <w:lang w:eastAsia="en-GB"/>
              </w:rPr>
            </w:pPr>
            <w:r w:rsidRPr="006615A7">
              <w:rPr>
                <w:szCs w:val="22"/>
                <w:lang w:eastAsia="en-GB"/>
              </w:rPr>
              <w:t>X</w:t>
            </w:r>
          </w:p>
        </w:tc>
        <w:tc>
          <w:tcPr>
            <w:tcW w:w="873" w:type="pct"/>
            <w:shd w:val="clear" w:color="auto" w:fill="auto"/>
          </w:tcPr>
          <w:p w:rsidR="007E73B7" w:rsidRPr="006615A7" w:rsidRDefault="007E73B7" w:rsidP="00520C22">
            <w:pPr>
              <w:widowControl w:val="0"/>
              <w:jc w:val="center"/>
              <w:rPr>
                <w:szCs w:val="22"/>
                <w:lang w:eastAsia="en-GB"/>
              </w:rPr>
            </w:pPr>
          </w:p>
        </w:tc>
        <w:tc>
          <w:tcPr>
            <w:tcW w:w="634" w:type="pct"/>
            <w:shd w:val="clear" w:color="auto" w:fill="auto"/>
          </w:tcPr>
          <w:p w:rsidR="007E73B7" w:rsidRPr="006615A7" w:rsidRDefault="007E73B7" w:rsidP="00520C22">
            <w:pPr>
              <w:widowControl w:val="0"/>
              <w:jc w:val="center"/>
              <w:rPr>
                <w:szCs w:val="22"/>
                <w:lang w:eastAsia="en-GB"/>
              </w:rPr>
            </w:pPr>
          </w:p>
        </w:tc>
        <w:tc>
          <w:tcPr>
            <w:tcW w:w="636" w:type="pct"/>
            <w:shd w:val="clear" w:color="auto" w:fill="auto"/>
          </w:tcPr>
          <w:p w:rsidR="007E73B7" w:rsidRPr="006615A7" w:rsidRDefault="007E73B7" w:rsidP="00520C22">
            <w:pPr>
              <w:widowControl w:val="0"/>
              <w:jc w:val="center"/>
              <w:rPr>
                <w:szCs w:val="22"/>
                <w:lang w:eastAsia="en-GB"/>
              </w:rPr>
            </w:pPr>
          </w:p>
        </w:tc>
      </w:tr>
      <w:tr w:rsidR="007E73B7" w:rsidRPr="006615A7" w:rsidTr="00520C22">
        <w:trPr>
          <w:trHeight w:val="335"/>
        </w:trPr>
        <w:tc>
          <w:tcPr>
            <w:tcW w:w="1278" w:type="pct"/>
            <w:shd w:val="clear" w:color="auto" w:fill="auto"/>
          </w:tcPr>
          <w:p w:rsidR="007E73B7" w:rsidRPr="006615A7" w:rsidRDefault="007E73B7" w:rsidP="00520C22">
            <w:pPr>
              <w:keepNext/>
              <w:widowControl w:val="0"/>
              <w:spacing w:before="100" w:beforeAutospacing="1" w:after="51"/>
              <w:rPr>
                <w:szCs w:val="22"/>
                <w:lang w:eastAsia="en-GB"/>
              </w:rPr>
            </w:pPr>
            <w:r>
              <w:rPr>
                <w:szCs w:val="22"/>
                <w:lang w:eastAsia="en-GB"/>
              </w:rPr>
              <w:t>Alergie sistemică</w:t>
            </w:r>
          </w:p>
        </w:tc>
        <w:tc>
          <w:tcPr>
            <w:tcW w:w="874" w:type="pct"/>
            <w:shd w:val="clear" w:color="auto" w:fill="auto"/>
          </w:tcPr>
          <w:p w:rsidR="007E73B7" w:rsidRPr="006615A7" w:rsidRDefault="007E73B7" w:rsidP="00520C22">
            <w:pPr>
              <w:keepNext/>
              <w:widowControl w:val="0"/>
              <w:jc w:val="center"/>
              <w:rPr>
                <w:szCs w:val="22"/>
                <w:lang w:eastAsia="en-GB"/>
              </w:rPr>
            </w:pPr>
          </w:p>
        </w:tc>
        <w:tc>
          <w:tcPr>
            <w:tcW w:w="705" w:type="pct"/>
            <w:shd w:val="clear" w:color="auto" w:fill="auto"/>
          </w:tcPr>
          <w:p w:rsidR="007E73B7" w:rsidRPr="006615A7" w:rsidRDefault="007E73B7" w:rsidP="00520C22">
            <w:pPr>
              <w:widowControl w:val="0"/>
              <w:jc w:val="center"/>
              <w:rPr>
                <w:szCs w:val="22"/>
                <w:lang w:eastAsia="en-GB"/>
              </w:rPr>
            </w:pPr>
          </w:p>
        </w:tc>
        <w:tc>
          <w:tcPr>
            <w:tcW w:w="873" w:type="pct"/>
            <w:shd w:val="clear" w:color="auto" w:fill="auto"/>
          </w:tcPr>
          <w:p w:rsidR="007E73B7" w:rsidRPr="006615A7" w:rsidRDefault="007E73B7" w:rsidP="00520C22">
            <w:pPr>
              <w:widowControl w:val="0"/>
              <w:jc w:val="center"/>
              <w:rPr>
                <w:szCs w:val="22"/>
                <w:lang w:eastAsia="en-GB"/>
              </w:rPr>
            </w:pPr>
          </w:p>
        </w:tc>
        <w:tc>
          <w:tcPr>
            <w:tcW w:w="634" w:type="pct"/>
            <w:shd w:val="clear" w:color="auto" w:fill="auto"/>
          </w:tcPr>
          <w:p w:rsidR="007E73B7" w:rsidRPr="006615A7" w:rsidRDefault="007E73B7" w:rsidP="00520C22">
            <w:pPr>
              <w:widowControl w:val="0"/>
              <w:jc w:val="center"/>
              <w:rPr>
                <w:szCs w:val="22"/>
                <w:lang w:eastAsia="en-GB"/>
              </w:rPr>
            </w:pPr>
            <w:r w:rsidRPr="006615A7">
              <w:rPr>
                <w:szCs w:val="22"/>
                <w:lang w:eastAsia="en-GB"/>
              </w:rPr>
              <w:t>X</w:t>
            </w:r>
          </w:p>
        </w:tc>
        <w:tc>
          <w:tcPr>
            <w:tcW w:w="636" w:type="pct"/>
            <w:shd w:val="clear" w:color="auto" w:fill="auto"/>
          </w:tcPr>
          <w:p w:rsidR="007E73B7" w:rsidRPr="006615A7" w:rsidRDefault="007E73B7" w:rsidP="00520C22">
            <w:pPr>
              <w:widowControl w:val="0"/>
              <w:jc w:val="center"/>
              <w:rPr>
                <w:szCs w:val="22"/>
                <w:lang w:eastAsia="en-GB"/>
              </w:rPr>
            </w:pPr>
          </w:p>
        </w:tc>
      </w:tr>
      <w:tr w:rsidR="007E73B7" w:rsidRPr="00F01D3A" w:rsidTr="00520C22">
        <w:trPr>
          <w:trHeight w:val="115"/>
        </w:trPr>
        <w:tc>
          <w:tcPr>
            <w:tcW w:w="5000" w:type="pct"/>
            <w:gridSpan w:val="6"/>
            <w:shd w:val="clear" w:color="auto" w:fill="auto"/>
          </w:tcPr>
          <w:p w:rsidR="007E73B7" w:rsidRPr="00F01D3A" w:rsidRDefault="007E73B7" w:rsidP="00520C22">
            <w:pPr>
              <w:keepNext/>
              <w:widowControl w:val="0"/>
              <w:rPr>
                <w:b/>
                <w:szCs w:val="22"/>
                <w:lang w:val="fr-FR" w:eastAsia="en-GB"/>
              </w:rPr>
            </w:pPr>
            <w:r w:rsidRPr="00F01D3A">
              <w:rPr>
                <w:b/>
                <w:szCs w:val="22"/>
                <w:lang w:val="fr-FR" w:eastAsia="en-GB"/>
              </w:rPr>
              <w:t>Afecțiuni cutanate și ale țesutului subcutanat</w:t>
            </w:r>
          </w:p>
        </w:tc>
      </w:tr>
      <w:tr w:rsidR="007E73B7" w:rsidRPr="006615A7" w:rsidTr="00520C22">
        <w:trPr>
          <w:trHeight w:val="115"/>
        </w:trPr>
        <w:tc>
          <w:tcPr>
            <w:tcW w:w="1278" w:type="pct"/>
            <w:shd w:val="clear" w:color="auto" w:fill="auto"/>
          </w:tcPr>
          <w:p w:rsidR="007E73B7" w:rsidRPr="006615A7" w:rsidRDefault="007E73B7" w:rsidP="00520C22">
            <w:pPr>
              <w:keepNext/>
              <w:widowControl w:val="0"/>
              <w:spacing w:before="100" w:beforeAutospacing="1" w:after="51"/>
              <w:rPr>
                <w:szCs w:val="22"/>
                <w:lang w:eastAsia="en-GB"/>
              </w:rPr>
            </w:pPr>
            <w:r>
              <w:rPr>
                <w:szCs w:val="22"/>
                <w:lang w:eastAsia="en-GB"/>
              </w:rPr>
              <w:t>Lipodistrofie</w:t>
            </w:r>
          </w:p>
        </w:tc>
        <w:tc>
          <w:tcPr>
            <w:tcW w:w="874" w:type="pct"/>
            <w:shd w:val="clear" w:color="auto" w:fill="auto"/>
          </w:tcPr>
          <w:p w:rsidR="007E73B7" w:rsidRPr="006615A7" w:rsidRDefault="007E73B7" w:rsidP="00520C22">
            <w:pPr>
              <w:keepNext/>
              <w:widowControl w:val="0"/>
              <w:jc w:val="center"/>
              <w:rPr>
                <w:szCs w:val="22"/>
                <w:lang w:eastAsia="en-GB"/>
              </w:rPr>
            </w:pPr>
          </w:p>
        </w:tc>
        <w:tc>
          <w:tcPr>
            <w:tcW w:w="705" w:type="pct"/>
            <w:shd w:val="clear" w:color="auto" w:fill="auto"/>
          </w:tcPr>
          <w:p w:rsidR="007E73B7" w:rsidRPr="006615A7" w:rsidRDefault="007E73B7" w:rsidP="00520C22">
            <w:pPr>
              <w:widowControl w:val="0"/>
              <w:jc w:val="center"/>
              <w:rPr>
                <w:szCs w:val="22"/>
                <w:lang w:eastAsia="en-GB"/>
              </w:rPr>
            </w:pPr>
          </w:p>
        </w:tc>
        <w:tc>
          <w:tcPr>
            <w:tcW w:w="873" w:type="pct"/>
            <w:shd w:val="clear" w:color="auto" w:fill="auto"/>
          </w:tcPr>
          <w:p w:rsidR="007E73B7" w:rsidRPr="006615A7" w:rsidRDefault="007E73B7" w:rsidP="00520C22">
            <w:pPr>
              <w:widowControl w:val="0"/>
              <w:jc w:val="center"/>
              <w:rPr>
                <w:szCs w:val="22"/>
                <w:lang w:eastAsia="en-GB"/>
              </w:rPr>
            </w:pPr>
            <w:r w:rsidRPr="006615A7">
              <w:rPr>
                <w:szCs w:val="22"/>
                <w:lang w:eastAsia="en-GB"/>
              </w:rPr>
              <w:t>X</w:t>
            </w:r>
          </w:p>
        </w:tc>
        <w:tc>
          <w:tcPr>
            <w:tcW w:w="634" w:type="pct"/>
            <w:shd w:val="clear" w:color="auto" w:fill="auto"/>
          </w:tcPr>
          <w:p w:rsidR="007E73B7" w:rsidRPr="006615A7" w:rsidRDefault="007E73B7" w:rsidP="00520C22">
            <w:pPr>
              <w:widowControl w:val="0"/>
              <w:jc w:val="center"/>
              <w:rPr>
                <w:szCs w:val="22"/>
                <w:lang w:eastAsia="en-GB"/>
              </w:rPr>
            </w:pPr>
          </w:p>
        </w:tc>
        <w:tc>
          <w:tcPr>
            <w:tcW w:w="636" w:type="pct"/>
            <w:shd w:val="clear" w:color="auto" w:fill="auto"/>
          </w:tcPr>
          <w:p w:rsidR="007E73B7" w:rsidRPr="006615A7" w:rsidRDefault="007E73B7" w:rsidP="00520C22">
            <w:pPr>
              <w:widowControl w:val="0"/>
              <w:jc w:val="center"/>
              <w:rPr>
                <w:szCs w:val="22"/>
                <w:lang w:eastAsia="en-GB"/>
              </w:rPr>
            </w:pPr>
          </w:p>
        </w:tc>
      </w:tr>
    </w:tbl>
    <w:p w:rsidR="007E73B7" w:rsidRPr="006615A7" w:rsidRDefault="007E73B7" w:rsidP="007E73B7">
      <w:pPr>
        <w:widowControl w:val="0"/>
        <w:autoSpaceDE w:val="0"/>
        <w:autoSpaceDN w:val="0"/>
        <w:adjustRightInd w:val="0"/>
        <w:rPr>
          <w:b/>
          <w:bCs/>
          <w:szCs w:val="22"/>
        </w:rPr>
      </w:pPr>
    </w:p>
    <w:p w:rsidR="007E73B7" w:rsidRPr="006615A7" w:rsidRDefault="007E73B7" w:rsidP="007E73B7">
      <w:pPr>
        <w:autoSpaceDE w:val="0"/>
        <w:autoSpaceDN w:val="0"/>
        <w:adjustRightInd w:val="0"/>
        <w:spacing w:line="240" w:lineRule="auto"/>
        <w:rPr>
          <w:szCs w:val="22"/>
          <w:u w:val="single"/>
        </w:rPr>
      </w:pPr>
      <w:r>
        <w:rPr>
          <w:szCs w:val="22"/>
          <w:u w:val="single"/>
        </w:rPr>
        <w:t>Descrierea reacțiilor adverse selectate</w:t>
      </w:r>
    </w:p>
    <w:p w:rsidR="007E73B7" w:rsidRPr="006615A7" w:rsidRDefault="007E73B7" w:rsidP="007E73B7">
      <w:pPr>
        <w:autoSpaceDE w:val="0"/>
        <w:autoSpaceDN w:val="0"/>
        <w:adjustRightInd w:val="0"/>
        <w:spacing w:line="240" w:lineRule="auto"/>
        <w:rPr>
          <w:szCs w:val="22"/>
        </w:rPr>
      </w:pPr>
    </w:p>
    <w:p w:rsidR="007E73B7" w:rsidRPr="005E0C38" w:rsidRDefault="007E73B7" w:rsidP="00F01D3A">
      <w:pPr>
        <w:autoSpaceDE w:val="0"/>
        <w:autoSpaceDN w:val="0"/>
        <w:adjustRightInd w:val="0"/>
        <w:spacing w:line="240" w:lineRule="auto"/>
        <w:rPr>
          <w:szCs w:val="22"/>
          <w:u w:val="single"/>
          <w:lang w:val="en-US"/>
        </w:rPr>
      </w:pPr>
      <w:r w:rsidRPr="005E0C38">
        <w:rPr>
          <w:i/>
          <w:szCs w:val="22"/>
          <w:u w:val="single"/>
        </w:rPr>
        <w:t>Alergie locală</w:t>
      </w:r>
    </w:p>
    <w:p w:rsidR="00913519" w:rsidRDefault="00913519">
      <w:pPr>
        <w:tabs>
          <w:tab w:val="clear" w:pos="567"/>
        </w:tabs>
        <w:autoSpaceDE w:val="0"/>
        <w:autoSpaceDN w:val="0"/>
        <w:adjustRightInd w:val="0"/>
        <w:spacing w:line="240" w:lineRule="auto"/>
        <w:rPr>
          <w:szCs w:val="22"/>
          <w:lang w:val="ro-RO"/>
        </w:rPr>
      </w:pPr>
    </w:p>
    <w:p w:rsidR="004E6A40" w:rsidRDefault="00472D70">
      <w:pPr>
        <w:tabs>
          <w:tab w:val="clear" w:pos="567"/>
        </w:tabs>
        <w:autoSpaceDE w:val="0"/>
        <w:autoSpaceDN w:val="0"/>
        <w:adjustRightInd w:val="0"/>
        <w:spacing w:line="240" w:lineRule="auto"/>
        <w:rPr>
          <w:snapToGrid w:val="0"/>
          <w:szCs w:val="22"/>
          <w:lang w:val="ro-RO"/>
        </w:rPr>
      </w:pPr>
      <w:r w:rsidRPr="00B83DA5">
        <w:rPr>
          <w:szCs w:val="22"/>
          <w:lang w:val="ro-RO"/>
        </w:rPr>
        <w:t xml:space="preserve">Alergia locală este frecventă la pacienţi. La locul injectării insulinei pot să apară roşeaţă, tumefiere şi prurit. </w:t>
      </w:r>
      <w:r w:rsidRPr="00B83DA5">
        <w:rPr>
          <w:snapToGrid w:val="0"/>
          <w:szCs w:val="22"/>
          <w:lang w:val="ro-RO"/>
        </w:rPr>
        <w:t xml:space="preserve">De obicei, această reacţie se remite în câteva zile până la câteva săptămâni. În unele cazuri, </w:t>
      </w:r>
      <w:r w:rsidRPr="00B83DA5">
        <w:rPr>
          <w:szCs w:val="22"/>
          <w:lang w:val="ro-RO"/>
        </w:rPr>
        <w:t>această</w:t>
      </w:r>
      <w:r w:rsidRPr="00B83DA5">
        <w:rPr>
          <w:snapToGrid w:val="0"/>
          <w:szCs w:val="22"/>
          <w:lang w:val="ro-RO"/>
        </w:rPr>
        <w:t xml:space="preserve"> reacţie adversă poate să fie legată de alţi factori decât insulina, cum sunt iritanţii din dezinfectantele cutanate sau tehnica deficitară a injectării. </w:t>
      </w:r>
    </w:p>
    <w:p w:rsidR="004E6A40" w:rsidRDefault="004E6A40">
      <w:pPr>
        <w:tabs>
          <w:tab w:val="clear" w:pos="567"/>
        </w:tabs>
        <w:autoSpaceDE w:val="0"/>
        <w:autoSpaceDN w:val="0"/>
        <w:adjustRightInd w:val="0"/>
        <w:spacing w:line="240" w:lineRule="auto"/>
        <w:rPr>
          <w:snapToGrid w:val="0"/>
          <w:szCs w:val="22"/>
          <w:lang w:val="ro-RO"/>
        </w:rPr>
      </w:pPr>
    </w:p>
    <w:p w:rsidR="004E6A40" w:rsidRPr="005E0C38" w:rsidRDefault="004E6A40">
      <w:pPr>
        <w:tabs>
          <w:tab w:val="clear" w:pos="567"/>
        </w:tabs>
        <w:autoSpaceDE w:val="0"/>
        <w:autoSpaceDN w:val="0"/>
        <w:adjustRightInd w:val="0"/>
        <w:spacing w:line="240" w:lineRule="auto"/>
        <w:rPr>
          <w:i/>
          <w:snapToGrid w:val="0"/>
          <w:szCs w:val="22"/>
          <w:u w:val="single"/>
          <w:lang w:val="ro-RO"/>
        </w:rPr>
      </w:pPr>
      <w:r w:rsidRPr="005E0C38">
        <w:rPr>
          <w:i/>
          <w:snapToGrid w:val="0"/>
          <w:szCs w:val="22"/>
          <w:u w:val="single"/>
          <w:lang w:val="ro-RO"/>
        </w:rPr>
        <w:t>Alergie sistemică</w:t>
      </w:r>
    </w:p>
    <w:p w:rsidR="00913519" w:rsidRDefault="00913519">
      <w:pPr>
        <w:tabs>
          <w:tab w:val="clear" w:pos="567"/>
        </w:tabs>
        <w:autoSpaceDE w:val="0"/>
        <w:autoSpaceDN w:val="0"/>
        <w:adjustRightInd w:val="0"/>
        <w:spacing w:line="240" w:lineRule="auto"/>
        <w:rPr>
          <w:snapToGrid w:val="0"/>
          <w:szCs w:val="22"/>
          <w:lang w:val="ro-RO"/>
        </w:rPr>
      </w:pPr>
    </w:p>
    <w:p w:rsidR="00472D70" w:rsidRPr="00B83DA5" w:rsidRDefault="00472D70">
      <w:pPr>
        <w:tabs>
          <w:tab w:val="clear" w:pos="567"/>
        </w:tabs>
        <w:autoSpaceDE w:val="0"/>
        <w:autoSpaceDN w:val="0"/>
        <w:adjustRightInd w:val="0"/>
        <w:spacing w:line="240" w:lineRule="auto"/>
        <w:rPr>
          <w:snapToGrid w:val="0"/>
          <w:szCs w:val="22"/>
          <w:lang w:val="ro-RO"/>
        </w:rPr>
      </w:pPr>
      <w:r w:rsidRPr="00B83DA5">
        <w:rPr>
          <w:snapToGrid w:val="0"/>
          <w:szCs w:val="22"/>
          <w:lang w:val="ro-RO"/>
        </w:rPr>
        <w:t>Alergia sistemică, rară dar potenţial mai gravă, este o alergie generalizată la insulină. Ea poate să provoace erupţii cutanate generalizate, dispnee, wheezing, scăderea tensiunii arteriale, tahicardie sau transpiraţii. Cazurile severe de alergie generalizată pot pune viaţa în pericol.</w:t>
      </w:r>
    </w:p>
    <w:p w:rsidR="00472D70" w:rsidRDefault="00472D70">
      <w:pPr>
        <w:tabs>
          <w:tab w:val="clear" w:pos="567"/>
        </w:tabs>
        <w:autoSpaceDE w:val="0"/>
        <w:autoSpaceDN w:val="0"/>
        <w:adjustRightInd w:val="0"/>
        <w:spacing w:line="240" w:lineRule="auto"/>
        <w:rPr>
          <w:szCs w:val="22"/>
          <w:lang w:val="ro-RO"/>
        </w:rPr>
      </w:pPr>
    </w:p>
    <w:p w:rsidR="004E6A40" w:rsidRPr="005E0C38" w:rsidRDefault="004E6A40">
      <w:pPr>
        <w:tabs>
          <w:tab w:val="clear" w:pos="567"/>
        </w:tabs>
        <w:autoSpaceDE w:val="0"/>
        <w:autoSpaceDN w:val="0"/>
        <w:adjustRightInd w:val="0"/>
        <w:spacing w:line="240" w:lineRule="auto"/>
        <w:rPr>
          <w:i/>
          <w:szCs w:val="22"/>
          <w:u w:val="single"/>
          <w:lang w:val="ro-RO"/>
        </w:rPr>
      </w:pPr>
      <w:r w:rsidRPr="005E0C38">
        <w:rPr>
          <w:i/>
          <w:szCs w:val="22"/>
          <w:u w:val="single"/>
          <w:lang w:val="ro-RO"/>
        </w:rPr>
        <w:t>Lipodistrofie</w:t>
      </w:r>
    </w:p>
    <w:p w:rsidR="00913519" w:rsidRDefault="00913519">
      <w:pPr>
        <w:tabs>
          <w:tab w:val="clear" w:pos="567"/>
        </w:tabs>
        <w:spacing w:line="240" w:lineRule="auto"/>
        <w:ind w:left="540" w:hanging="540"/>
        <w:rPr>
          <w:szCs w:val="22"/>
          <w:lang w:val="ro-RO"/>
        </w:rPr>
      </w:pPr>
    </w:p>
    <w:p w:rsidR="00472D70" w:rsidRDefault="00472D70">
      <w:pPr>
        <w:tabs>
          <w:tab w:val="clear" w:pos="567"/>
        </w:tabs>
        <w:spacing w:line="240" w:lineRule="auto"/>
        <w:ind w:left="540" w:hanging="540"/>
        <w:rPr>
          <w:szCs w:val="22"/>
          <w:lang w:val="ro-RO"/>
        </w:rPr>
      </w:pPr>
      <w:r w:rsidRPr="00B83DA5">
        <w:rPr>
          <w:szCs w:val="22"/>
          <w:lang w:val="ro-RO"/>
        </w:rPr>
        <w:t>Lipodistrofia la locul injectării este mai puţin frecventă.</w:t>
      </w:r>
    </w:p>
    <w:p w:rsidR="001A50C3" w:rsidRDefault="001A50C3">
      <w:pPr>
        <w:tabs>
          <w:tab w:val="clear" w:pos="567"/>
        </w:tabs>
        <w:spacing w:line="240" w:lineRule="auto"/>
        <w:ind w:left="540" w:hanging="540"/>
        <w:rPr>
          <w:szCs w:val="22"/>
          <w:lang w:val="ro-RO"/>
        </w:rPr>
      </w:pPr>
    </w:p>
    <w:p w:rsidR="004E6A40" w:rsidRPr="005E0C38" w:rsidRDefault="004E6A40">
      <w:pPr>
        <w:tabs>
          <w:tab w:val="clear" w:pos="567"/>
        </w:tabs>
        <w:spacing w:line="240" w:lineRule="auto"/>
        <w:ind w:left="540" w:hanging="540"/>
        <w:rPr>
          <w:i/>
          <w:szCs w:val="22"/>
          <w:u w:val="single"/>
          <w:lang w:val="ro-RO"/>
        </w:rPr>
      </w:pPr>
      <w:r w:rsidRPr="005E0C38">
        <w:rPr>
          <w:i/>
          <w:szCs w:val="22"/>
          <w:u w:val="single"/>
          <w:lang w:val="ro-RO"/>
        </w:rPr>
        <w:t>Edeme</w:t>
      </w:r>
    </w:p>
    <w:p w:rsidR="00913519" w:rsidRDefault="00913519">
      <w:pPr>
        <w:tabs>
          <w:tab w:val="clear" w:pos="567"/>
        </w:tabs>
        <w:spacing w:line="240" w:lineRule="auto"/>
        <w:ind w:left="540" w:hanging="540"/>
        <w:rPr>
          <w:szCs w:val="22"/>
          <w:lang w:val="ro-RO"/>
        </w:rPr>
      </w:pPr>
    </w:p>
    <w:p w:rsidR="00C27E7B" w:rsidRDefault="0070723A">
      <w:pPr>
        <w:tabs>
          <w:tab w:val="clear" w:pos="567"/>
        </w:tabs>
        <w:spacing w:line="240" w:lineRule="auto"/>
        <w:ind w:left="540" w:hanging="540"/>
        <w:rPr>
          <w:szCs w:val="22"/>
          <w:lang w:val="ro-RO"/>
        </w:rPr>
      </w:pPr>
      <w:r>
        <w:rPr>
          <w:szCs w:val="22"/>
          <w:lang w:val="ro-RO"/>
        </w:rPr>
        <w:t>Î</w:t>
      </w:r>
      <w:r w:rsidR="00C27E7B">
        <w:rPr>
          <w:szCs w:val="22"/>
          <w:lang w:val="ro-RO"/>
        </w:rPr>
        <w:t xml:space="preserve">n </w:t>
      </w:r>
      <w:r>
        <w:rPr>
          <w:szCs w:val="22"/>
          <w:lang w:val="ro-RO"/>
        </w:rPr>
        <w:t>timpul tratamentului cu insulină s-a raportat apariţia edemelor, mai ales câ</w:t>
      </w:r>
      <w:r w:rsidR="00C27E7B">
        <w:rPr>
          <w:szCs w:val="22"/>
          <w:lang w:val="ro-RO"/>
        </w:rPr>
        <w:t xml:space="preserve">nd controlul metabolic </w:t>
      </w:r>
    </w:p>
    <w:p w:rsidR="001A50C3" w:rsidRPr="00B83DA5" w:rsidRDefault="00C27E7B">
      <w:pPr>
        <w:tabs>
          <w:tab w:val="clear" w:pos="567"/>
        </w:tabs>
        <w:spacing w:line="240" w:lineRule="auto"/>
        <w:ind w:left="540" w:hanging="540"/>
        <w:rPr>
          <w:szCs w:val="22"/>
          <w:lang w:val="ro-RO"/>
        </w:rPr>
      </w:pPr>
      <w:r>
        <w:rPr>
          <w:szCs w:val="22"/>
          <w:lang w:val="ro-RO"/>
        </w:rPr>
        <w:t>anterior insuficient, este ameliorat pri</w:t>
      </w:r>
      <w:r w:rsidR="0070723A">
        <w:rPr>
          <w:szCs w:val="22"/>
          <w:lang w:val="ro-RO"/>
        </w:rPr>
        <w:t>n tratament intensiv cu insulină</w:t>
      </w:r>
      <w:r w:rsidRPr="00C30EC9">
        <w:rPr>
          <w:szCs w:val="22"/>
          <w:lang w:val="ro-RO" w:eastAsia="de-DE"/>
        </w:rPr>
        <w:t>.</w:t>
      </w:r>
    </w:p>
    <w:p w:rsidR="00A441CA" w:rsidRDefault="00A441CA" w:rsidP="00A441CA">
      <w:pPr>
        <w:suppressLineNumbers/>
        <w:autoSpaceDE w:val="0"/>
        <w:autoSpaceDN w:val="0"/>
        <w:adjustRightInd w:val="0"/>
        <w:rPr>
          <w:szCs w:val="22"/>
          <w:u w:val="single"/>
          <w:lang w:val="ro-RO"/>
        </w:rPr>
      </w:pPr>
    </w:p>
    <w:p w:rsidR="00A441CA" w:rsidRDefault="00A441CA" w:rsidP="00A441CA">
      <w:pPr>
        <w:suppressLineNumbers/>
        <w:autoSpaceDE w:val="0"/>
        <w:autoSpaceDN w:val="0"/>
        <w:adjustRightInd w:val="0"/>
        <w:rPr>
          <w:szCs w:val="22"/>
          <w:u w:val="single"/>
          <w:lang w:val="ro-RO"/>
        </w:rPr>
      </w:pPr>
      <w:r w:rsidRPr="00E04839">
        <w:rPr>
          <w:szCs w:val="22"/>
          <w:u w:val="single"/>
          <w:lang w:val="ro-RO"/>
        </w:rPr>
        <w:t>Raportarea reacţiilor adverse suspectate</w:t>
      </w:r>
    </w:p>
    <w:p w:rsidR="00913519" w:rsidRDefault="00913519" w:rsidP="00334028">
      <w:pPr>
        <w:rPr>
          <w:szCs w:val="22"/>
          <w:lang w:val="ro-RO"/>
        </w:rPr>
      </w:pPr>
    </w:p>
    <w:p w:rsidR="00334028" w:rsidRPr="00872471" w:rsidRDefault="00334028" w:rsidP="00334028">
      <w:pPr>
        <w:rPr>
          <w:b/>
          <w:szCs w:val="22"/>
          <w:lang w:val="it-IT"/>
        </w:rPr>
      </w:pPr>
      <w:r w:rsidRPr="00E04839">
        <w:rPr>
          <w:szCs w:val="22"/>
          <w:lang w:val="ro-RO"/>
        </w:rPr>
        <w:t>Raportarea reacţiilor adverse suspectate după autorizarea medicamentului este importantă. Acest lucru permite monitorizarea cont</w:t>
      </w:r>
      <w:r w:rsidRPr="000F761B">
        <w:rPr>
          <w:szCs w:val="22"/>
          <w:lang w:val="ro-RO"/>
        </w:rPr>
        <w:t xml:space="preserve">inuă a raportului beneficiu/risc al medicamentului. </w:t>
      </w:r>
      <w:r w:rsidRPr="00872471">
        <w:rPr>
          <w:szCs w:val="22"/>
          <w:lang w:val="ro-RO"/>
        </w:rPr>
        <w:t>P</w:t>
      </w:r>
      <w:r w:rsidRPr="00872471">
        <w:rPr>
          <w:szCs w:val="22"/>
          <w:lang w:val="it-IT"/>
        </w:rPr>
        <w:t xml:space="preserve">rofesioniştii din domeniul sănătăţii sunt rugaţi să raporteze orice reacţie adversă suspectată prin intermediul </w:t>
      </w:r>
      <w:r w:rsidRPr="00872471">
        <w:rPr>
          <w:szCs w:val="22"/>
          <w:highlight w:val="lightGray"/>
          <w:lang w:val="it-IT"/>
        </w:rPr>
        <w:t xml:space="preserve">sistemului naţional de raportare, aşa cum este menţionat în </w:t>
      </w:r>
      <w:hyperlink r:id="rId14" w:history="1">
        <w:r w:rsidRPr="00872471">
          <w:rPr>
            <w:rStyle w:val="Hyperlink"/>
            <w:szCs w:val="22"/>
            <w:highlight w:val="lightGray"/>
            <w:lang w:val="it-IT"/>
          </w:rPr>
          <w:t>Anexa V</w:t>
        </w:r>
      </w:hyperlink>
      <w:r w:rsidRPr="00872471">
        <w:rPr>
          <w:szCs w:val="22"/>
          <w:highlight w:val="lightGray"/>
          <w:lang w:val="it-IT"/>
        </w:rPr>
        <w:t>.</w:t>
      </w:r>
    </w:p>
    <w:p w:rsidR="00472D70" w:rsidRPr="00B83DA5" w:rsidRDefault="00472D70">
      <w:pPr>
        <w:tabs>
          <w:tab w:val="clear" w:pos="567"/>
        </w:tabs>
        <w:autoSpaceDE w:val="0"/>
        <w:autoSpaceDN w:val="0"/>
        <w:adjustRightInd w:val="0"/>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4.9</w:t>
      </w:r>
      <w:r w:rsidRPr="00B83DA5">
        <w:rPr>
          <w:b/>
          <w:szCs w:val="22"/>
          <w:lang w:val="ro-RO"/>
        </w:rPr>
        <w:tab/>
        <w:t>Supradozaj</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Nu există definiţii specifice ale supradozajului cu insulină, deoarece valoarea glicemiei este rezultatul unor interacţiuni complexe între valoarea insulinei, disponibilitatea glucozei şi alte procese metabolice. Hipoglicemia poate să apară ca rezultat al unui exces al activităţii insulinice în raport cu aportul alimentar şi cu consumul de energie.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Hipoglicemia poate fi asociată cu nelinişte, confuzie, palpitaţii, cefalee, transpiraţii şi vărsături.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Episoadele hipoglicemice uşoare răspund la administrarea orală de glucoză sau alte produse din zahăr sau care conţin zahăr.</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Corectarea hipoglicemiei de severitate moderată se poate realiza prin administrarea intramusculară sau subcutanată de glucagon, urmată de administrarea orală de hidrocarbonaţi atunci când starea clinică a pacientul s-a ameliorat suficient. Pacienţilor care nu răspund la glucagon trebuie să li se administreze soluţie de glucoză intravenos.</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Dacă pacientul este comatos, glucagonul trebuie administrat intramuscular sau subcutanat. Totuşi, dacă glucagonul nu este disponibil sau dacă pacientul nu răspunde la glucagon, se va administra intravenos soluţie de glucoză. Pacientul trebuie să ia masa de îndată ce îşi recapătă conştienţa.</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zCs w:val="22"/>
          <w:lang w:val="ro-RO"/>
        </w:rPr>
        <w:t>Pot fi necesare aport susţinut de hidrocarbonaţi şi supraveghere, deoarece hipoglicemia poate să reapară după o aparentă recuperare clinică.</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w:t>
      </w:r>
      <w:r w:rsidRPr="00B83DA5">
        <w:rPr>
          <w:b/>
          <w:szCs w:val="22"/>
          <w:lang w:val="ro-RO"/>
        </w:rPr>
        <w:tab/>
        <w:t>PROPRIETĂŢI FARMACOLOGICE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5.1</w:t>
      </w:r>
      <w:r w:rsidRPr="00B83DA5">
        <w:rPr>
          <w:b/>
          <w:szCs w:val="22"/>
          <w:lang w:val="ro-RO"/>
        </w:rPr>
        <w:tab/>
        <w:t>Proprietăţi farmacodinamice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Grupa farmacoterapeutică: </w:t>
      </w:r>
      <w:r w:rsidR="003E608A">
        <w:rPr>
          <w:szCs w:val="22"/>
          <w:lang w:val="ro-RO"/>
        </w:rPr>
        <w:t xml:space="preserve">Medicamente utilizate în diabetul zaharat, insuline și </w:t>
      </w:r>
      <w:r w:rsidR="003E608A" w:rsidRPr="00B83DA5">
        <w:rPr>
          <w:szCs w:val="22"/>
          <w:lang w:val="ro-RO"/>
        </w:rPr>
        <w:t xml:space="preserve">analogi </w:t>
      </w:r>
      <w:r w:rsidR="003E608A">
        <w:rPr>
          <w:szCs w:val="22"/>
          <w:lang w:val="ro-RO"/>
        </w:rPr>
        <w:t xml:space="preserve">cu acțiune intermediară sau prelungită combinate cu acțiune rapidă, injectabile. </w:t>
      </w:r>
      <w:r w:rsidRPr="00B83DA5">
        <w:rPr>
          <w:szCs w:val="22"/>
          <w:lang w:val="ro-RO"/>
        </w:rPr>
        <w:t>Cod ATC: A10A</w:t>
      </w:r>
      <w:r w:rsidR="00327C88">
        <w:rPr>
          <w:szCs w:val="22"/>
          <w:lang w:val="ro-RO"/>
        </w:rPr>
        <w:t>D</w:t>
      </w:r>
      <w:r w:rsidRPr="00B83DA5">
        <w:rPr>
          <w:szCs w:val="22"/>
          <w:lang w:val="ro-RO"/>
        </w:rPr>
        <w:t>04.</w:t>
      </w:r>
    </w:p>
    <w:p w:rsidR="00472D70" w:rsidRPr="00B83DA5" w:rsidRDefault="00472D70">
      <w:pPr>
        <w:tabs>
          <w:tab w:val="clear" w:pos="567"/>
        </w:tabs>
        <w:spacing w:line="240" w:lineRule="auto"/>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Acţiunea principală a insulinei lispro este reglarea metabolismului glucozei.</w:t>
      </w:r>
    </w:p>
    <w:p w:rsidR="00472D70" w:rsidRPr="00B83DA5" w:rsidRDefault="00472D70">
      <w:pPr>
        <w:pStyle w:val="BodyTextIndent"/>
        <w:ind w:left="0"/>
        <w:jc w:val="left"/>
        <w:rPr>
          <w:sz w:val="22"/>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În plus, insulinele au câteva acţiuni anabolice şi anti-catabolice asupra unor ţesuturi diferite. În ţesutul muscular, acestea includ creşterea sintezei glicogenului, acizilor graşi, glicerolului şi proteinelor şi a captării de aminoacizi, cu scăderea glicogenolizei, gluconeogenezei, cetogenezei, lipolizei, catabolismului proteic şi a pierderii de aminoacizi.</w:t>
      </w:r>
    </w:p>
    <w:p w:rsidR="00472D70" w:rsidRPr="00B83DA5" w:rsidRDefault="00472D70">
      <w:pPr>
        <w:tabs>
          <w:tab w:val="clear" w:pos="567"/>
        </w:tabs>
        <w:spacing w:line="240" w:lineRule="auto"/>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 xml:space="preserve">Insulina lispro are un debut rapid al acţiunii (aproximativ 15 minute), permiţând, astfel, administrarea mai aproape de momentul mesei (de la zero până la 15 minute în raport cu masa), comparativ cu insulina solubilă (cu 30 până la 45 minute înainte de masă). După administrarea subcutanată a Humalog Mix25 se observă debutul rapid şi atingerea precoce a acţiunii maxime a insulinei lispro. </w:t>
      </w:r>
      <w:r w:rsidR="004512C3" w:rsidRPr="00B83DA5">
        <w:rPr>
          <w:sz w:val="22"/>
          <w:szCs w:val="22"/>
          <w:lang w:val="ro-RO"/>
        </w:rPr>
        <w:t xml:space="preserve">Humalog </w:t>
      </w:r>
      <w:r w:rsidR="00495B26" w:rsidRPr="00B83DA5">
        <w:rPr>
          <w:sz w:val="22"/>
          <w:szCs w:val="22"/>
          <w:lang w:val="ro-RO"/>
        </w:rPr>
        <w:t>BASAL</w:t>
      </w:r>
      <w:r w:rsidRPr="00B83DA5">
        <w:rPr>
          <w:sz w:val="22"/>
          <w:szCs w:val="22"/>
          <w:lang w:val="ro-RO"/>
        </w:rPr>
        <w:t xml:space="preserve"> are un profil al acţiunii foarte asemănător cu cel al unei insuline bazale (NPH) pentru o perioadă de aproximativ 15 ore.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Studiile clinice efectuate la pacienţi cu diabet zaharat de tip 1 şi 2 au demonstrat reducerea hiperglicemiei postprandiale cu Humalog Mix25, comparativ cu combinaţia de insulină umană 30/70. Într-un studiu clinic a existat o mică creştere (0,38 mmol/l) a glicemiei în timpul nopţii (ora 3 dimineaţa).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 xml:space="preserve">În figura de mai jos este ilustrată farmacodinamia Humalog Mix25 </w:t>
      </w:r>
      <w:r w:rsidRPr="00B83DA5">
        <w:rPr>
          <w:szCs w:val="22"/>
          <w:lang w:val="ro-RO"/>
        </w:rPr>
        <w:t xml:space="preserve">şi a </w:t>
      </w:r>
      <w:r w:rsidR="00495B26" w:rsidRPr="00B83DA5">
        <w:rPr>
          <w:szCs w:val="22"/>
          <w:lang w:val="ro-RO"/>
        </w:rPr>
        <w:t>BASAL</w:t>
      </w:r>
      <w:r w:rsidRPr="00B83DA5">
        <w:rPr>
          <w:szCs w:val="22"/>
          <w:lang w:val="ro-RO"/>
        </w:rPr>
        <w:t>.</w:t>
      </w:r>
    </w:p>
    <w:p w:rsidR="00472D70" w:rsidRPr="00B83DA5" w:rsidRDefault="00E76FE0">
      <w:pPr>
        <w:tabs>
          <w:tab w:val="clear" w:pos="567"/>
        </w:tabs>
        <w:spacing w:line="240" w:lineRule="auto"/>
        <w:ind w:firstLine="2268"/>
        <w:rPr>
          <w:szCs w:val="22"/>
          <w:lang w:val="ro-RO"/>
        </w:rPr>
      </w:pPr>
      <w:r>
        <w:rPr>
          <w:noProof/>
        </w:rPr>
        <w:pict>
          <v:shapetype id="_x0000_t202" coordsize="21600,21600" o:spt="202" path="m,l,21600r21600,l21600,xe">
            <v:stroke joinstyle="miter"/>
            <v:path gradientshapeok="t" o:connecttype="rect"/>
          </v:shapetype>
          <v:shape id="Text Box 465" o:spid="_x0000_s1049" type="#_x0000_t202" style="position:absolute;left:0;text-align:left;margin-left:180pt;margin-top:208pt;width:54pt;height:27pt;z-index:25161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MMUtgIAALwFAAAOAAAAZHJzL2Uyb0RvYy54bWysVFtv2yAUfp+0/4B4d30pTmyrTtXG8TSp&#10;u0jtfgCxcYxmgwckTjftv++AkzRtNWnaxgM6cA7fuX2cq+t936EdU5pLkePwIsCIiUrWXGxy/OWh&#10;9BKMtKGipp0ULMePTOPrxds3V+OQsUi2squZQgAidDYOOW6NGTLf11XLeqov5MAEKBupemrgqDZ+&#10;regI6H3nR0Ew80ep6kHJimkNt8WkxAuH3zSsMp+aRjODuhxDbMbtyu1ru/uLK5ptFB1aXh3CoH8R&#10;RU+5AKcnqIIairaKv4LqeaWklo25qGTvy6bhFXM5QDZh8CKb+5YOzOUCxdHDqUz6/8FWH3efFeJ1&#10;judBhJGgPTTpge0NupV7RGaxrdA46AwM7wcwNXtQQKddtnq4k9VXjYRctlRs2I1ScmwZrSHC0L70&#10;z55OONqCrMcPsgZHdGukA9o3qrflg4IgQIdOPZ66Y4Op4HKWxEkAmgpUlyRKQbYeaHZ8PCht3jHZ&#10;IyvkWEHzHTjd3WkzmR5NrC8hS951cE+zTjy7AMzpBlzDU6uzQbh+/kiDdJWsEuKRaLbySFAU3k25&#10;JN6sDOdxcVksl0X40/oNSdbyumbCujlyKyR/1rsDyydWnNilZcdrC2dD0mqzXnYK7Shwu3TrUJAz&#10;M/95GK5ekMuLlMKIBLdR6pWzZO6RksReOg8SLwjT23QWkJQU5fOU7rhg/54SGnOcxlE8cem3uQVu&#10;vc6NZj03MD063ucYqAHLGtHMMnAlaicbyrtJPiuFDf+pFNDuY6MdXy1FJ7Ka/XoPKJbEa1k/AnOV&#10;BGYBCWHkgdBK9R2jEcZHjvW3LVUMo+69APanISF23rgDiecRHNS5Zn2uoaICqBwbjCZxaaYZtR0U&#10;37TgafpvQt7Aj2m4Y/NTVId/BiPCJXUYZ3YGnZ+d1dPQXfwCAAD//wMAUEsDBBQABgAIAAAAIQDI&#10;c/MW3QAAAAsBAAAPAAAAZHJzL2Rvd25yZXYueG1sTI/NTsMwEITvSLyDtUjcqF0IoYRsKgTiCmr5&#10;kbi58TaJiNdR7Dbh7VlOcPtWM5qdKdez79WRxtgFRlguDCjiOriOG4S316eLFaiYLDvbByaEb4qw&#10;rk5PSlu4MPGGjtvUKAnhWFiENqWh0DrWLXkbF2EgFm0fRm+TnGOj3WgnCfe9vjQm1952LB9aO9BD&#10;S/XX9uAR3p/3nx+ZeWke/fUwhdlo9rca8fxsvr8DlWhOf2b4rS/VoZJOu3BgF1WPcJUb2ZIQsmUu&#10;II4sXwnsBG5E0lWp/2+ofgAAAP//AwBQSwECLQAUAAYACAAAACEAtoM4kv4AAADhAQAAEwAAAAAA&#10;AAAAAAAAAAAAAAAAW0NvbnRlbnRfVHlwZXNdLnhtbFBLAQItABQABgAIAAAAIQA4/SH/1gAAAJQB&#10;AAALAAAAAAAAAAAAAAAAAC8BAABfcmVscy8ucmVsc1BLAQItABQABgAIAAAAIQDX7MMUtgIAALwF&#10;AAAOAAAAAAAAAAAAAAAAAC4CAABkcnMvZTJvRG9jLnhtbFBLAQItABQABgAIAAAAIQDIc/MW3QAA&#10;AAsBAAAPAAAAAAAAAAAAAAAAABAFAABkcnMvZG93bnJldi54bWxQSwUGAAAAAAQABADzAAAAGgYA&#10;AAAA&#10;" filled="f" stroked="f">
            <v:textbox style="mso-next-textbox:#Text Box 465">
              <w:txbxContent>
                <w:p w:rsidR="000B461D" w:rsidRPr="00F01D3A" w:rsidRDefault="000B461D">
                  <w:pPr>
                    <w:rPr>
                      <w:sz w:val="16"/>
                      <w:szCs w:val="16"/>
                      <w:lang w:val="ro-RO"/>
                    </w:rPr>
                  </w:pPr>
                  <w:r w:rsidRPr="00F01D3A">
                    <w:rPr>
                      <w:sz w:val="16"/>
                      <w:szCs w:val="16"/>
                      <w:lang w:val="ro-RO"/>
                    </w:rPr>
                    <w:t>Timp (ore)</w:t>
                  </w:r>
                </w:p>
              </w:txbxContent>
            </v:textbox>
          </v:shape>
        </w:pict>
      </w:r>
      <w:r>
        <w:rPr>
          <w:noProof/>
        </w:rPr>
        <w:pict>
          <v:shape id="Text Box 464" o:spid="_x0000_s1048" type="#_x0000_t202" style="position:absolute;left:0;text-align:left;margin-left:8.5pt;margin-top:55pt;width:108pt;height:36pt;z-index:2516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gGuAIAAMQFAAAOAAAAZHJzL2Uyb0RvYy54bWysVG1vmzAQ/j5p/8HydwKkDgmopGpCmCZ1&#10;L1K7H+CACdbAZrYT6Kb9951NkqatJk3b+IBs3/m5e+4e3/XN0DbowJTmUqQ4nAQYMVHIkotdir88&#10;5N4CI22oKGkjBUvxI9P4Zvn2zXXfJWwqa9mUTCEAETrpuxTXxnSJ7+uiZi3VE9kxAcZKqpYa2Kqd&#10;XyraA3rb+NMgiPxeqrJTsmBaw2k2GvHS4VcVK8ynqtLMoCbFkJtxf+X+W/v3l9c02Sna1bw4pkH/&#10;IouWcgFBz1AZNRTtFX8F1fJCSS0rMylk68uq4gVzHIBNGLxgc1/TjjkuUBzdncuk/x9s8fHwWSFe&#10;pngehBgJ2kKTHthg0EoOiETEVqjvdAKO9x24mgEM0GnHVnd3sviqkZDrmoodu1VK9jWjJWQY2pv+&#10;xdURR1uQbf9BlhCI7o10QEOlWls+KAgCdOjU47k7NpnChryah1EApgJsZDaH9rsQNDnd7pQ275hs&#10;kV2kWEH3HTo93Gljs6HJycUGEzLnTeMU0IhnB+A4nkBsuGptNgvX0B9xEG8WmwXxyDTaeCTIMu82&#10;XxMvysP5LLvK1uss/GnjhiSpeVkyYcOcxBWSP2veUeajLM7y0rLhpYWzKWm1264bhQ4UxJ2771iQ&#10;Czf/eRquCMDlBaVwSoLVNPbyaDH3SE5mXjwPFl4Qxqs4CkhMsvw5pTsu2L9TQn2K49l0Norpt9wC&#10;973mRpOWGxgfDW9TvDg70cRKcCNK11pDeTOuL0ph038qBbT71GgnWKvRUa1m2A7udTg1WzFvZfkI&#10;ClYSBAZahNEHi1qq7xj1MEZSrL/tqWIYNe8FvII4JMTOHbdxosVIXVq2lxYqCoBKscFoXK7NOKv2&#10;neK7GiKN707IW3g5FXeifsrq+N5gVDhux7FmZ9Hl3nk9Dd/lLwAAAP//AwBQSwMEFAAGAAgAAAAh&#10;APfEOFnbAAAACgEAAA8AAABkcnMvZG93bnJldi54bWxMT8FOwzAMvSPxD5GRuLFkHbBRmk4IxBW0&#10;wZC4eY3XVjRO1WRr+XvMCU5+z356fq9YT75TJxpiG9jCfGZAEVfBtVxbeH97vlqBignZYReYLHxT&#10;hHV5flZg7sLIGzptU63EhGOOFpqU+lzrWDXkMc5CTyy3Qxg8JqFDrd2Ao5j7TmfG3GqPLcuHBnt6&#10;bKj62h69hd3L4fPj2rzWT/6mH8NkNPs7be3lxfRwDyrRlP7E8BtfokMpmfbhyC6qTvhSqiSZcyNA&#10;BNliIWAvm1VmQJeF/l+h/AEAAP//AwBQSwECLQAUAAYACAAAACEAtoM4kv4AAADhAQAAEwAAAAAA&#10;AAAAAAAAAAAAAAAAW0NvbnRlbnRfVHlwZXNdLnhtbFBLAQItABQABgAIAAAAIQA4/SH/1gAAAJQB&#10;AAALAAAAAAAAAAAAAAAAAC8BAABfcmVscy8ucmVsc1BLAQItABQABgAIAAAAIQDtrJgGuAIAAMQF&#10;AAAOAAAAAAAAAAAAAAAAAC4CAABkcnMvZTJvRG9jLnhtbFBLAQItABQABgAIAAAAIQD3xDhZ2wAA&#10;AAoBAAAPAAAAAAAAAAAAAAAAABIFAABkcnMvZG93bnJldi54bWxQSwUGAAAAAAQABADzAAAAGgYA&#10;AAAA&#10;" filled="f" stroked="f">
            <v:textbox style="mso-next-textbox:#Text Box 464">
              <w:txbxContent>
                <w:p w:rsidR="000B461D" w:rsidRPr="00F01D3A" w:rsidRDefault="000B461D">
                  <w:pPr>
                    <w:tabs>
                      <w:tab w:val="clear" w:pos="567"/>
                    </w:tabs>
                    <w:rPr>
                      <w:sz w:val="16"/>
                      <w:szCs w:val="16"/>
                      <w:lang w:val="ro-RO"/>
                    </w:rPr>
                  </w:pPr>
                  <w:r w:rsidRPr="00F01D3A">
                    <w:rPr>
                      <w:sz w:val="16"/>
                      <w:szCs w:val="16"/>
                      <w:lang w:val="ro-RO"/>
                    </w:rPr>
                    <w:t>Acţiunea de scădere a glicemiei</w:t>
                  </w:r>
                </w:p>
              </w:txbxContent>
            </v:textbox>
          </v:shape>
        </w:pict>
      </w:r>
      <w:bookmarkStart w:id="6" w:name="_MON_1586615153"/>
      <w:bookmarkEnd w:id="6"/>
      <w:r w:rsidR="003E608A" w:rsidRPr="00B83DA5">
        <w:rPr>
          <w:szCs w:val="22"/>
          <w:lang w:val="ro-RO"/>
        </w:rPr>
        <w:object w:dxaOrig="5799" w:dyaOrig="4181">
          <v:shape id="_x0000_i1026" type="#_x0000_t75" style="width:290.25pt;height:209.25pt" o:ole="" fillcolor="window">
            <v:imagedata r:id="rId15" o:title=""/>
          </v:shape>
          <o:OLEObject Type="Embed" ProgID="Word.Picture.8" ShapeID="_x0000_i1026" DrawAspect="Content" ObjectID="_1684275800" r:id="rId16"/>
        </w:object>
      </w:r>
    </w:p>
    <w:p w:rsidR="00472D70" w:rsidRPr="00B83DA5" w:rsidRDefault="00472D70">
      <w:pPr>
        <w:tabs>
          <w:tab w:val="clear" w:pos="567"/>
        </w:tabs>
        <w:spacing w:line="240" w:lineRule="auto"/>
        <w:ind w:left="2880" w:right="-45" w:firstLine="470"/>
        <w:rPr>
          <w:szCs w:val="22"/>
          <w:lang w:val="ro-RO"/>
        </w:rPr>
      </w:pPr>
    </w:p>
    <w:p w:rsidR="00472D70" w:rsidRPr="00B83DA5" w:rsidRDefault="00472D70">
      <w:pPr>
        <w:tabs>
          <w:tab w:val="clear" w:pos="567"/>
        </w:tabs>
        <w:spacing w:line="240" w:lineRule="auto"/>
        <w:jc w:val="both"/>
        <w:rPr>
          <w:snapToGrid w:val="0"/>
          <w:szCs w:val="22"/>
          <w:lang w:val="ro-RO"/>
        </w:rPr>
      </w:pPr>
    </w:p>
    <w:p w:rsidR="00472D70" w:rsidRPr="00B83DA5" w:rsidRDefault="00472D70">
      <w:pPr>
        <w:tabs>
          <w:tab w:val="clear" w:pos="567"/>
        </w:tabs>
        <w:spacing w:line="240" w:lineRule="auto"/>
        <w:jc w:val="both"/>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Reprezentarea grafică de mai sus reflectă cantitatea relativă de glucoză în funcţie de timp necesară pentru menţinerea concentraţiilor de glucoză din sângele integral al subiectului în apropierea valorilor </w:t>
      </w:r>
      <w:r w:rsidRPr="00B83DA5">
        <w:rPr>
          <w:i/>
          <w:snapToGrid w:val="0"/>
          <w:szCs w:val="22"/>
          <w:lang w:val="ro-RO"/>
        </w:rPr>
        <w:t>à jeun</w:t>
      </w:r>
      <w:r w:rsidRPr="00B83DA5">
        <w:rPr>
          <w:snapToGrid w:val="0"/>
          <w:szCs w:val="22"/>
          <w:lang w:val="ro-RO"/>
        </w:rPr>
        <w:t xml:space="preserve"> şi este un indicator al efectului în timp al acestor insuline asupra metabolismului glucozei.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Răspunsul glucodinamic la insulina lispro nu este afectat de insuficienţa renală sau hepatică. Diferenţele glucodinamice dintre insulina lispro şi insulina umană solubilă, măsurate în timpul unei proceduri de </w:t>
      </w:r>
      <w:r w:rsidRPr="00B83DA5">
        <w:rPr>
          <w:i/>
          <w:snapToGrid w:val="0"/>
          <w:szCs w:val="22"/>
          <w:lang w:val="ro-RO"/>
        </w:rPr>
        <w:t>glucose clamp</w:t>
      </w:r>
      <w:r w:rsidRPr="00B83DA5">
        <w:rPr>
          <w:snapToGrid w:val="0"/>
          <w:szCs w:val="22"/>
          <w:lang w:val="ro-RO"/>
        </w:rPr>
        <w:t xml:space="preserve"> (evaluare a nevoilor de insulină), s-au menţinut într-un interval larg al funcţiei renale.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S-a demonstrat că insulina lispro este echipotentă cu insulina umană în termeni molari, dar că efectul insulinei lispro este mai rapid şi cu durată mai scurtă.</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În două studii deschise, încrucişate, cu durata de 8 luni, pacienţi cu diabet tip 2 ce primeau fie tratament nou cu insulină sau utilizau deja una sau două injecţii cu insulină au primit într-o succesiune randomizată timp de 4 luni un tratament cu Humalog Mix25 (administrat de două ori pe zi împreună cu metformin) şi insulină glargin (administrată o dată pe zi împreună cu metformin). Informaţii detaliate pot fi găsite în tabelul următor.</w:t>
      </w:r>
    </w:p>
    <w:p w:rsidR="00472D70" w:rsidRPr="00B83DA5" w:rsidRDefault="00472D70">
      <w:pPr>
        <w:tabs>
          <w:tab w:val="clear" w:pos="567"/>
        </w:tabs>
        <w:spacing w:line="240" w:lineRule="auto"/>
        <w:rPr>
          <w:snapToGrid w:val="0"/>
          <w:szCs w:val="22"/>
          <w:lang w:val="ro-RO"/>
        </w:rPr>
      </w:pPr>
    </w:p>
    <w:tbl>
      <w:tblPr>
        <w:tblW w:w="9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2653"/>
        <w:gridCol w:w="2654"/>
      </w:tblGrid>
      <w:tr w:rsidR="00472D70" w:rsidRPr="00B53A5D"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40" w:right="40"/>
              <w:rPr>
                <w:szCs w:val="24"/>
                <w:lang w:val="ro-RO"/>
              </w:rPr>
            </w:pPr>
          </w:p>
        </w:tc>
        <w:tc>
          <w:tcPr>
            <w:tcW w:w="2653"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ight="40"/>
              <w:jc w:val="center"/>
              <w:rPr>
                <w:b/>
                <w:bCs/>
                <w:szCs w:val="24"/>
                <w:lang w:val="ro-RO"/>
              </w:rPr>
            </w:pPr>
            <w:r w:rsidRPr="00B53A5D">
              <w:rPr>
                <w:b/>
                <w:bCs/>
                <w:szCs w:val="24"/>
                <w:lang w:val="ro-RO"/>
              </w:rPr>
              <w:t xml:space="preserve">Pacienţi </w:t>
            </w:r>
            <w:r w:rsidR="0052092F" w:rsidRPr="00B53A5D">
              <w:rPr>
                <w:b/>
                <w:bCs/>
                <w:szCs w:val="24"/>
                <w:lang w:val="ro-RO"/>
              </w:rPr>
              <w:t xml:space="preserve">netrataţi anterior cu </w:t>
            </w:r>
            <w:r w:rsidRPr="00B53A5D">
              <w:rPr>
                <w:b/>
                <w:bCs/>
                <w:szCs w:val="24"/>
                <w:lang w:val="ro-RO"/>
              </w:rPr>
              <w:t>insulin</w:t>
            </w:r>
            <w:r w:rsidR="0052092F" w:rsidRPr="00B53A5D">
              <w:rPr>
                <w:b/>
                <w:bCs/>
                <w:szCs w:val="24"/>
                <w:lang w:val="ro-RO"/>
              </w:rPr>
              <w:t>ă</w:t>
            </w:r>
          </w:p>
          <w:p w:rsidR="00472D70" w:rsidRPr="00B53A5D" w:rsidRDefault="00472D70" w:rsidP="00B53A5D">
            <w:pPr>
              <w:keepNext/>
              <w:keepLines/>
              <w:tabs>
                <w:tab w:val="clear" w:pos="567"/>
              </w:tabs>
              <w:autoSpaceDE w:val="0"/>
              <w:autoSpaceDN w:val="0"/>
              <w:adjustRightInd w:val="0"/>
              <w:spacing w:line="240" w:lineRule="auto"/>
              <w:ind w:left="15" w:right="40"/>
              <w:jc w:val="center"/>
              <w:rPr>
                <w:szCs w:val="24"/>
                <w:lang w:val="ro-RO"/>
              </w:rPr>
            </w:pPr>
            <w:r w:rsidRPr="00B53A5D">
              <w:rPr>
                <w:szCs w:val="24"/>
                <w:lang w:val="ro-RO"/>
              </w:rPr>
              <w:t>n = 78</w:t>
            </w:r>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ight="40"/>
              <w:jc w:val="center"/>
              <w:rPr>
                <w:szCs w:val="24"/>
                <w:lang w:val="ro-RO"/>
              </w:rPr>
            </w:pPr>
            <w:r w:rsidRPr="00B53A5D">
              <w:rPr>
                <w:b/>
                <w:bCs/>
                <w:szCs w:val="24"/>
                <w:lang w:val="ro-RO"/>
              </w:rPr>
              <w:t xml:space="preserve">Pacienţi </w:t>
            </w:r>
            <w:r w:rsidR="0052092F" w:rsidRPr="00B53A5D">
              <w:rPr>
                <w:b/>
                <w:bCs/>
                <w:szCs w:val="24"/>
                <w:lang w:val="ro-RO"/>
              </w:rPr>
              <w:t xml:space="preserve">trataţi anterior cu </w:t>
            </w:r>
            <w:r w:rsidRPr="00B53A5D">
              <w:rPr>
                <w:b/>
                <w:bCs/>
                <w:szCs w:val="24"/>
                <w:lang w:val="ro-RO"/>
              </w:rPr>
              <w:t>insulin</w:t>
            </w:r>
            <w:r w:rsidR="0052092F" w:rsidRPr="00B53A5D">
              <w:rPr>
                <w:b/>
                <w:bCs/>
                <w:szCs w:val="24"/>
                <w:lang w:val="ro-RO"/>
              </w:rPr>
              <w:t>ă</w:t>
            </w:r>
          </w:p>
          <w:p w:rsidR="00472D70" w:rsidRPr="00B53A5D" w:rsidRDefault="00472D70" w:rsidP="00B53A5D">
            <w:pPr>
              <w:keepNext/>
              <w:keepLines/>
              <w:tabs>
                <w:tab w:val="clear" w:pos="567"/>
              </w:tabs>
              <w:autoSpaceDE w:val="0"/>
              <w:autoSpaceDN w:val="0"/>
              <w:adjustRightInd w:val="0"/>
              <w:spacing w:line="240" w:lineRule="auto"/>
              <w:ind w:left="15" w:right="40"/>
              <w:jc w:val="center"/>
              <w:rPr>
                <w:szCs w:val="24"/>
                <w:lang w:val="ro-RO"/>
              </w:rPr>
            </w:pPr>
            <w:r w:rsidRPr="00B53A5D">
              <w:rPr>
                <w:szCs w:val="24"/>
                <w:lang w:val="ro-RO"/>
              </w:rPr>
              <w:t>n = 97</w:t>
            </w: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40" w:right="40"/>
              <w:rPr>
                <w:szCs w:val="24"/>
                <w:lang w:val="ro-RO"/>
              </w:rPr>
            </w:pPr>
            <w:r w:rsidRPr="00B53A5D">
              <w:rPr>
                <w:szCs w:val="24"/>
                <w:lang w:val="ro-RO"/>
              </w:rPr>
              <w:t>Doza zilnică medie de insulină la momentul de evaluare final</w:t>
            </w:r>
          </w:p>
        </w:tc>
        <w:tc>
          <w:tcPr>
            <w:tcW w:w="2653" w:type="dxa"/>
            <w:shd w:val="clear" w:color="auto" w:fill="auto"/>
          </w:tcPr>
          <w:p w:rsidR="00472D70" w:rsidRPr="00B53A5D" w:rsidRDefault="00472D70" w:rsidP="00606627">
            <w:pPr>
              <w:keepNext/>
              <w:keepLines/>
              <w:tabs>
                <w:tab w:val="clear" w:pos="567"/>
              </w:tabs>
              <w:autoSpaceDE w:val="0"/>
              <w:autoSpaceDN w:val="0"/>
              <w:adjustRightInd w:val="0"/>
              <w:spacing w:line="240" w:lineRule="auto"/>
              <w:ind w:left="15" w:right="40"/>
              <w:jc w:val="center"/>
              <w:rPr>
                <w:bCs/>
                <w:szCs w:val="24"/>
                <w:lang w:val="ro-RO"/>
              </w:rPr>
            </w:pPr>
            <w:r w:rsidRPr="00B53A5D">
              <w:rPr>
                <w:bCs/>
                <w:szCs w:val="24"/>
                <w:lang w:val="ro-RO"/>
              </w:rPr>
              <w:t>0,</w:t>
            </w:r>
            <w:r w:rsidR="00423DB0">
              <w:rPr>
                <w:bCs/>
                <w:szCs w:val="24"/>
                <w:lang w:val="ro-RO"/>
              </w:rPr>
              <w:t>63</w:t>
            </w:r>
            <w:r w:rsidR="00423DB0" w:rsidRPr="00B53A5D">
              <w:rPr>
                <w:bCs/>
                <w:szCs w:val="24"/>
                <w:lang w:val="ro-RO"/>
              </w:rPr>
              <w:t xml:space="preserve"> </w:t>
            </w:r>
            <w:r w:rsidR="00D00D9C">
              <w:rPr>
                <w:snapToGrid w:val="0"/>
                <w:szCs w:val="22"/>
                <w:lang w:val="ro-RO"/>
              </w:rPr>
              <w:t>unități</w:t>
            </w:r>
            <w:r w:rsidR="00D00D9C" w:rsidRPr="00B53A5D" w:rsidDel="00D00D9C">
              <w:rPr>
                <w:bCs/>
                <w:szCs w:val="24"/>
                <w:lang w:val="ro-RO"/>
              </w:rPr>
              <w:t xml:space="preserve"> </w:t>
            </w:r>
            <w:r w:rsidRPr="00B53A5D">
              <w:rPr>
                <w:bCs/>
                <w:szCs w:val="24"/>
                <w:lang w:val="ro-RO"/>
              </w:rPr>
              <w:t>/kg</w:t>
            </w:r>
          </w:p>
        </w:tc>
        <w:tc>
          <w:tcPr>
            <w:tcW w:w="2654" w:type="dxa"/>
            <w:shd w:val="clear" w:color="auto" w:fill="auto"/>
          </w:tcPr>
          <w:p w:rsidR="00472D70" w:rsidRPr="00B53A5D" w:rsidRDefault="00472D70" w:rsidP="00606627">
            <w:pPr>
              <w:keepNext/>
              <w:keepLines/>
              <w:tabs>
                <w:tab w:val="clear" w:pos="567"/>
              </w:tabs>
              <w:autoSpaceDE w:val="0"/>
              <w:autoSpaceDN w:val="0"/>
              <w:adjustRightInd w:val="0"/>
              <w:spacing w:line="240" w:lineRule="auto"/>
              <w:ind w:left="15" w:right="40"/>
              <w:jc w:val="center"/>
              <w:rPr>
                <w:bCs/>
                <w:szCs w:val="24"/>
                <w:lang w:val="ro-RO"/>
              </w:rPr>
            </w:pPr>
            <w:r w:rsidRPr="00B53A5D">
              <w:rPr>
                <w:bCs/>
                <w:szCs w:val="24"/>
                <w:lang w:val="ro-RO"/>
              </w:rPr>
              <w:t>0,</w:t>
            </w:r>
            <w:r w:rsidR="00423DB0">
              <w:rPr>
                <w:bCs/>
                <w:szCs w:val="24"/>
                <w:lang w:val="ro-RO"/>
              </w:rPr>
              <w:t>42</w:t>
            </w:r>
            <w:r w:rsidR="00423DB0" w:rsidRPr="00B53A5D">
              <w:rPr>
                <w:bCs/>
                <w:szCs w:val="24"/>
                <w:lang w:val="ro-RO"/>
              </w:rPr>
              <w:t xml:space="preserve"> </w:t>
            </w:r>
            <w:r w:rsidR="00D00D9C">
              <w:rPr>
                <w:snapToGrid w:val="0"/>
                <w:szCs w:val="22"/>
                <w:lang w:val="ro-RO"/>
              </w:rPr>
              <w:t>unități</w:t>
            </w:r>
            <w:r w:rsidR="00D00D9C" w:rsidRPr="00B53A5D" w:rsidDel="00D00D9C">
              <w:rPr>
                <w:bCs/>
                <w:szCs w:val="24"/>
                <w:lang w:val="ro-RO"/>
              </w:rPr>
              <w:t xml:space="preserve"> </w:t>
            </w:r>
            <w:r w:rsidRPr="00B53A5D">
              <w:rPr>
                <w:bCs/>
                <w:szCs w:val="24"/>
                <w:lang w:val="ro-RO"/>
              </w:rPr>
              <w:t>/kg</w:t>
            </w: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Pr>
                <w:szCs w:val="24"/>
                <w:lang w:val="ro-RO"/>
              </w:rPr>
            </w:pPr>
            <w:r w:rsidRPr="00B53A5D">
              <w:rPr>
                <w:szCs w:val="24"/>
                <w:lang w:val="ro-RO"/>
              </w:rPr>
              <w:t>Reducerea hemoglobinei A1c</w:t>
            </w:r>
            <w:r w:rsidRPr="00B53A5D">
              <w:rPr>
                <w:position w:val="6"/>
                <w:szCs w:val="24"/>
                <w:vertAlign w:val="superscript"/>
                <w:lang w:val="ro-RO"/>
              </w:rPr>
              <w:t>1</w:t>
            </w:r>
          </w:p>
        </w:tc>
        <w:tc>
          <w:tcPr>
            <w:tcW w:w="2653"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1,30%</w:t>
            </w:r>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(medie iniţială = 8,7%)</w:t>
            </w:r>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1,00 %</w:t>
            </w:r>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(medie iniţială = 8,5%)</w:t>
            </w: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Pr>
                <w:szCs w:val="24"/>
                <w:lang w:val="ro-RO"/>
              </w:rPr>
            </w:pPr>
            <w:r w:rsidRPr="00B53A5D">
              <w:rPr>
                <w:szCs w:val="24"/>
                <w:lang w:val="ro-RO"/>
              </w:rPr>
              <w:t>Reducerea mediei valorilor combinate ale valorilor glicemiei la două ore postprandial de dimineaţa/seara</w:t>
            </w:r>
            <w:r w:rsidRPr="00B53A5D">
              <w:rPr>
                <w:position w:val="6"/>
                <w:szCs w:val="24"/>
                <w:vertAlign w:val="superscript"/>
                <w:lang w:val="ro-RO"/>
              </w:rPr>
              <w:t>1</w:t>
            </w:r>
          </w:p>
        </w:tc>
        <w:tc>
          <w:tcPr>
            <w:tcW w:w="2653"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3,46 mM"/>
              </w:smartTagPr>
              <w:r w:rsidRPr="00B53A5D">
                <w:rPr>
                  <w:szCs w:val="24"/>
                  <w:lang w:val="ro-RO"/>
                </w:rPr>
                <w:t>3,46 mM</w:t>
              </w:r>
            </w:smartTag>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2,48 mM"/>
              </w:smartTagPr>
              <w:r w:rsidRPr="00B53A5D">
                <w:rPr>
                  <w:szCs w:val="24"/>
                  <w:lang w:val="ro-RO"/>
                </w:rPr>
                <w:t>2,48 mM</w:t>
              </w:r>
            </w:smartTag>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Pr>
                <w:szCs w:val="24"/>
                <w:lang w:val="ro-RO"/>
              </w:rPr>
            </w:pPr>
            <w:r w:rsidRPr="00B53A5D">
              <w:rPr>
                <w:szCs w:val="24"/>
                <w:lang w:val="ro-RO"/>
              </w:rPr>
              <w:t>Reducerea medie a glicemiei în condiţii de repaus alimentar</w:t>
            </w:r>
            <w:r w:rsidRPr="00B53A5D">
              <w:rPr>
                <w:position w:val="6"/>
                <w:szCs w:val="24"/>
                <w:vertAlign w:val="superscript"/>
                <w:lang w:val="ro-RO"/>
              </w:rPr>
              <w:t>1</w:t>
            </w:r>
          </w:p>
        </w:tc>
        <w:tc>
          <w:tcPr>
            <w:tcW w:w="2653"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0,55 mM"/>
              </w:smartTagPr>
              <w:r w:rsidRPr="00B53A5D">
                <w:rPr>
                  <w:szCs w:val="24"/>
                  <w:lang w:val="ro-RO"/>
                </w:rPr>
                <w:t>0,55 mM</w:t>
              </w:r>
            </w:smartTag>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0,65 mM"/>
              </w:smartTagPr>
              <w:r w:rsidRPr="00B53A5D">
                <w:rPr>
                  <w:szCs w:val="24"/>
                  <w:lang w:val="ro-RO"/>
                </w:rPr>
                <w:t>0,65 mM</w:t>
              </w:r>
            </w:smartTag>
          </w:p>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Pr>
                <w:szCs w:val="24"/>
                <w:lang w:val="ro-RO"/>
              </w:rPr>
            </w:pPr>
            <w:r w:rsidRPr="00B53A5D">
              <w:rPr>
                <w:szCs w:val="24"/>
                <w:lang w:val="ro-RO"/>
              </w:rPr>
              <w:t>Incidenţa hipoglicemiei la momentul de evaluare final</w:t>
            </w:r>
          </w:p>
        </w:tc>
        <w:tc>
          <w:tcPr>
            <w:tcW w:w="2653" w:type="dxa"/>
            <w:shd w:val="clear" w:color="auto" w:fill="auto"/>
          </w:tcPr>
          <w:p w:rsidR="00472D70" w:rsidRPr="00B53A5D" w:rsidRDefault="00492BDE"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25</w:t>
            </w:r>
            <w:r w:rsidR="00472D70" w:rsidRPr="00B53A5D">
              <w:rPr>
                <w:szCs w:val="24"/>
                <w:lang w:val="ro-RO"/>
              </w:rPr>
              <w:t>%</w:t>
            </w:r>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r w:rsidRPr="00B53A5D">
              <w:rPr>
                <w:szCs w:val="24"/>
                <w:lang w:val="ro-RO"/>
              </w:rPr>
              <w:t>25%</w:t>
            </w:r>
          </w:p>
        </w:tc>
      </w:tr>
      <w:tr w:rsidR="00472D70" w:rsidRPr="00B83DA5" w:rsidTr="00B53A5D">
        <w:tc>
          <w:tcPr>
            <w:tcW w:w="3828"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rPr>
                <w:szCs w:val="24"/>
                <w:lang w:val="ro-RO"/>
              </w:rPr>
            </w:pPr>
            <w:r w:rsidRPr="00B53A5D">
              <w:rPr>
                <w:szCs w:val="24"/>
                <w:lang w:val="ro-RO"/>
              </w:rPr>
              <w:t>Creşterea în greutate</w:t>
            </w:r>
            <w:r w:rsidRPr="00B53A5D">
              <w:rPr>
                <w:szCs w:val="24"/>
                <w:vertAlign w:val="superscript"/>
                <w:lang w:val="ro-RO"/>
              </w:rPr>
              <w:t>2</w:t>
            </w:r>
          </w:p>
        </w:tc>
        <w:tc>
          <w:tcPr>
            <w:tcW w:w="2653" w:type="dxa"/>
            <w:shd w:val="clear" w:color="auto" w:fill="auto"/>
          </w:tcPr>
          <w:p w:rsidR="00472D70" w:rsidRPr="00B53A5D" w:rsidRDefault="00492BDE"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2,33 kg"/>
              </w:smartTagPr>
              <w:r w:rsidRPr="00B53A5D">
                <w:rPr>
                  <w:szCs w:val="24"/>
                  <w:lang w:val="ro-RO"/>
                </w:rPr>
                <w:t>2,33</w:t>
              </w:r>
              <w:r w:rsidR="00472D70" w:rsidRPr="00B53A5D">
                <w:rPr>
                  <w:szCs w:val="24"/>
                  <w:lang w:val="ro-RO"/>
                </w:rPr>
                <w:t xml:space="preserve"> kg</w:t>
              </w:r>
            </w:smartTag>
          </w:p>
        </w:tc>
        <w:tc>
          <w:tcPr>
            <w:tcW w:w="2654" w:type="dxa"/>
            <w:shd w:val="clear" w:color="auto" w:fill="auto"/>
          </w:tcPr>
          <w:p w:rsidR="00472D70" w:rsidRPr="00B53A5D" w:rsidRDefault="00472D70" w:rsidP="00B53A5D">
            <w:pPr>
              <w:keepNext/>
              <w:keepLines/>
              <w:tabs>
                <w:tab w:val="clear" w:pos="567"/>
              </w:tabs>
              <w:autoSpaceDE w:val="0"/>
              <w:autoSpaceDN w:val="0"/>
              <w:adjustRightInd w:val="0"/>
              <w:spacing w:line="240" w:lineRule="auto"/>
              <w:ind w:left="15"/>
              <w:jc w:val="center"/>
              <w:rPr>
                <w:szCs w:val="24"/>
                <w:lang w:val="ro-RO"/>
              </w:rPr>
            </w:pPr>
            <w:smartTag w:uri="urn:schemas-microsoft-com:office:smarttags" w:element="metricconverter">
              <w:smartTagPr>
                <w:attr w:name="ProductID" w:val="0,96 kg"/>
              </w:smartTagPr>
              <w:r w:rsidRPr="00B53A5D">
                <w:rPr>
                  <w:szCs w:val="24"/>
                  <w:lang w:val="ro-RO"/>
                </w:rPr>
                <w:t>0,96 kg</w:t>
              </w:r>
            </w:smartTag>
          </w:p>
        </w:tc>
      </w:tr>
    </w:tbl>
    <w:p w:rsidR="00472D70" w:rsidRPr="00B83DA5" w:rsidRDefault="00472D70">
      <w:pPr>
        <w:tabs>
          <w:tab w:val="clear" w:pos="567"/>
        </w:tabs>
        <w:spacing w:line="240" w:lineRule="auto"/>
        <w:rPr>
          <w:lang w:val="ro-RO"/>
        </w:rPr>
      </w:pPr>
      <w:r w:rsidRPr="00B83DA5">
        <w:rPr>
          <w:position w:val="6"/>
          <w:vertAlign w:val="superscript"/>
          <w:lang w:val="ro-RO"/>
        </w:rPr>
        <w:t>1</w:t>
      </w:r>
      <w:r w:rsidRPr="00B83DA5">
        <w:rPr>
          <w:lang w:val="ro-RO"/>
        </w:rPr>
        <w:t xml:space="preserve"> de la momentul iniţial până la finalul tratamentului cu Humalog Mix25</w:t>
      </w:r>
    </w:p>
    <w:p w:rsidR="00472D70" w:rsidRPr="00B83DA5" w:rsidRDefault="00472D70">
      <w:pPr>
        <w:tabs>
          <w:tab w:val="clear" w:pos="567"/>
        </w:tabs>
        <w:spacing w:line="240" w:lineRule="auto"/>
        <w:rPr>
          <w:lang w:val="ro-RO"/>
        </w:rPr>
      </w:pPr>
      <w:r w:rsidRPr="00B83DA5">
        <w:rPr>
          <w:vertAlign w:val="superscript"/>
          <w:lang w:val="ro-RO"/>
        </w:rPr>
        <w:t>2</w:t>
      </w:r>
      <w:r w:rsidRPr="00B83DA5">
        <w:rPr>
          <w:lang w:val="ro-RO"/>
        </w:rPr>
        <w:t xml:space="preserve"> la pacienţi randomizaţi pe tratament cu Humalog Mix25 în timpul primei perioade a studiului</w:t>
      </w:r>
    </w:p>
    <w:p w:rsidR="00472D70" w:rsidRPr="00B83DA5" w:rsidRDefault="00472D70">
      <w:pPr>
        <w:tabs>
          <w:tab w:val="clear" w:pos="567"/>
        </w:tabs>
        <w:spacing w:line="240" w:lineRule="auto"/>
        <w:rPr>
          <w:snapToGrid w:val="0"/>
          <w:szCs w:val="22"/>
          <w:lang w:val="ro-RO"/>
        </w:rPr>
      </w:pPr>
    </w:p>
    <w:p w:rsidR="00472D70" w:rsidRPr="00B83DA5" w:rsidRDefault="00472D70" w:rsidP="0068681A">
      <w:pPr>
        <w:keepNext/>
        <w:tabs>
          <w:tab w:val="clear" w:pos="567"/>
        </w:tabs>
        <w:spacing w:line="240" w:lineRule="auto"/>
        <w:ind w:left="567" w:hanging="567"/>
        <w:rPr>
          <w:b/>
          <w:szCs w:val="22"/>
          <w:lang w:val="ro-RO"/>
        </w:rPr>
      </w:pPr>
      <w:r w:rsidRPr="00B83DA5">
        <w:rPr>
          <w:b/>
          <w:szCs w:val="22"/>
          <w:lang w:val="ro-RO"/>
        </w:rPr>
        <w:t>5.2</w:t>
      </w:r>
      <w:r w:rsidRPr="00B83DA5">
        <w:rPr>
          <w:b/>
          <w:szCs w:val="22"/>
          <w:lang w:val="ro-RO"/>
        </w:rPr>
        <w:tab/>
        <w:t>Proprietăţi farmacocinetice</w:t>
      </w:r>
    </w:p>
    <w:p w:rsidR="00472D70" w:rsidRPr="00B83DA5" w:rsidRDefault="00472D70" w:rsidP="0068681A">
      <w:pPr>
        <w:keepNext/>
        <w:tabs>
          <w:tab w:val="clear" w:pos="567"/>
        </w:tabs>
        <w:spacing w:line="240" w:lineRule="auto"/>
        <w:rPr>
          <w:szCs w:val="22"/>
          <w:lang w:val="ro-RO"/>
        </w:rPr>
      </w:pPr>
    </w:p>
    <w:p w:rsidR="00472D70" w:rsidRPr="00B83DA5" w:rsidRDefault="00472D70" w:rsidP="0068681A">
      <w:pPr>
        <w:keepNext/>
        <w:tabs>
          <w:tab w:val="clear" w:pos="567"/>
        </w:tabs>
        <w:spacing w:line="240" w:lineRule="auto"/>
        <w:rPr>
          <w:snapToGrid w:val="0"/>
          <w:szCs w:val="22"/>
          <w:lang w:val="ro-RO"/>
        </w:rPr>
      </w:pPr>
      <w:r w:rsidRPr="00B83DA5">
        <w:rPr>
          <w:snapToGrid w:val="0"/>
          <w:szCs w:val="22"/>
          <w:lang w:val="ro-RO"/>
        </w:rPr>
        <w:t>Farmacocinetica insulinei lispro reflectă un compus care se absoarbe rapid şi care realizează concentraţii plasmatice maxime după 30-70 minute de la injectarea subcutanată. Farmacocinetica suspensiei de protamină a insulinei lispro este concordantă cu aceea a unei insuline cu acţiune intermediară, cum este NPH. Farmacocinetica</w:t>
      </w:r>
      <w:r w:rsidRPr="00B83DA5">
        <w:rPr>
          <w:szCs w:val="22"/>
          <w:lang w:val="ro-RO"/>
        </w:rPr>
        <w:t xml:space="preserve"> Humalog Mix25 </w:t>
      </w:r>
      <w:r w:rsidRPr="00B83DA5">
        <w:rPr>
          <w:snapToGrid w:val="0"/>
          <w:szCs w:val="22"/>
          <w:lang w:val="ro-RO"/>
        </w:rPr>
        <w:t>este reprezentativă pentru proprietăţile farmacocinetice individuale ale celor două componente. Atunci când se ia în considerare relevanţa clinică a acestei cinetici, este mai potrivit să se examineze curbele utilizării glucozei (aşa cum s-a discutat la pct. 5.1).</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zCs w:val="22"/>
          <w:lang w:val="ro-RO"/>
        </w:rPr>
        <w:t>La pacienţii cu insuficienţă renală, insulina lispro păstrează o absorbţie mai rapidă, comparativ cu insulina umană solubilă. La pacienţii cu diabet zaharat de tip 2, pentru un interval larg al funcţiilor renale, diferenţele farmacocinetice dintre insulina lispro şi insulina umană solubilă s-au menţinut, în general, şi s-a demonstrat că sunt independente de funcţia renală. La pacienţii cu insuficienţă hepatică, insulina lispro îşi menţine absorbţia şi eliminarea mai rapidă atunci când este comparată cu insulina umană solubilă.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5.3</w:t>
      </w:r>
      <w:r w:rsidRPr="00B83DA5">
        <w:rPr>
          <w:b/>
          <w:szCs w:val="22"/>
          <w:lang w:val="ro-RO"/>
        </w:rPr>
        <w:tab/>
        <w:t>Date preclinice de siguranţă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În studiile </w:t>
      </w:r>
      <w:r w:rsidRPr="00B83DA5">
        <w:rPr>
          <w:i/>
          <w:snapToGrid w:val="0"/>
          <w:szCs w:val="22"/>
          <w:lang w:val="ro-RO"/>
        </w:rPr>
        <w:t>in vitro</w:t>
      </w:r>
      <w:r w:rsidRPr="00B83DA5">
        <w:rPr>
          <w:snapToGrid w:val="0"/>
          <w:szCs w:val="22"/>
          <w:lang w:val="ro-RO"/>
        </w:rPr>
        <w:t>, incluzând legarea de situsurile receptorilor pentru insulină şi efectele asupra celulelor în creştere, insulina lispro s-a comportat foarte asemănător cu insulina umană. De asemenea, studiile demonstrează că disocierea legării insulinei lispro de receptorul pentru insulină este echivalentă cu cea a insulinei umane. Studiile de toxicitate acută, cele cu durata de o lună şi studiile de toxicitate cu durata de douăsprezece luni nu au evidenţiat manifestări toxice semnificative.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În studii efectuate la animale insulina lispro nu a determinat afectarea fertilităţii, efecte embriotoxice sau teratogene.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w:t>
      </w:r>
      <w:r w:rsidRPr="00B83DA5">
        <w:rPr>
          <w:b/>
          <w:szCs w:val="22"/>
          <w:lang w:val="ro-RO"/>
        </w:rPr>
        <w:tab/>
        <w:t>PROPRIETĂŢI FARMACEUTICE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6.1</w:t>
      </w:r>
      <w:r w:rsidRPr="00B83DA5">
        <w:rPr>
          <w:b/>
          <w:szCs w:val="22"/>
          <w:lang w:val="ro-RO"/>
        </w:rPr>
        <w:tab/>
        <w:t>Lista excipienţilor</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Sulfat de protamină</w:t>
      </w:r>
    </w:p>
    <w:p w:rsidR="00472D70" w:rsidRPr="00B83DA5" w:rsidRDefault="00472D70">
      <w:pPr>
        <w:tabs>
          <w:tab w:val="clear" w:pos="567"/>
        </w:tabs>
        <w:spacing w:line="240" w:lineRule="auto"/>
        <w:rPr>
          <w:szCs w:val="22"/>
          <w:lang w:val="ro-RO"/>
        </w:rPr>
      </w:pPr>
      <w:r w:rsidRPr="00B83DA5">
        <w:rPr>
          <w:szCs w:val="22"/>
          <w:lang w:val="ro-RO"/>
        </w:rPr>
        <w:t>Metacrezol</w:t>
      </w:r>
    </w:p>
    <w:p w:rsidR="00472D70" w:rsidRPr="00B83DA5" w:rsidRDefault="00472D70">
      <w:pPr>
        <w:tabs>
          <w:tab w:val="clear" w:pos="567"/>
        </w:tabs>
        <w:spacing w:line="240" w:lineRule="auto"/>
        <w:rPr>
          <w:szCs w:val="22"/>
          <w:lang w:val="ro-RO"/>
        </w:rPr>
      </w:pPr>
      <w:r w:rsidRPr="00B83DA5">
        <w:rPr>
          <w:szCs w:val="22"/>
          <w:lang w:val="ro-RO"/>
        </w:rPr>
        <w:t>Fenol</w:t>
      </w:r>
    </w:p>
    <w:p w:rsidR="00472D70" w:rsidRPr="00B83DA5" w:rsidRDefault="00472D70">
      <w:pPr>
        <w:tabs>
          <w:tab w:val="clear" w:pos="567"/>
        </w:tabs>
        <w:spacing w:line="240" w:lineRule="auto"/>
        <w:rPr>
          <w:szCs w:val="22"/>
          <w:lang w:val="ro-RO"/>
        </w:rPr>
      </w:pPr>
      <w:r w:rsidRPr="00B83DA5">
        <w:rPr>
          <w:szCs w:val="22"/>
          <w:lang w:val="ro-RO"/>
        </w:rPr>
        <w:t>Glicerol</w:t>
      </w:r>
    </w:p>
    <w:p w:rsidR="00472D70" w:rsidRPr="00B83DA5" w:rsidRDefault="00472D70">
      <w:pPr>
        <w:tabs>
          <w:tab w:val="clear" w:pos="567"/>
        </w:tabs>
        <w:spacing w:line="240" w:lineRule="auto"/>
        <w:rPr>
          <w:szCs w:val="22"/>
          <w:lang w:val="ro-RO"/>
        </w:rPr>
      </w:pPr>
      <w:r w:rsidRPr="00B83DA5">
        <w:rPr>
          <w:szCs w:val="22"/>
          <w:lang w:val="ro-RO"/>
        </w:rPr>
        <w:t>Fosfat disodic.7H</w:t>
      </w:r>
      <w:r w:rsidRPr="00B83DA5">
        <w:rPr>
          <w:szCs w:val="22"/>
          <w:vertAlign w:val="subscript"/>
          <w:lang w:val="ro-RO"/>
        </w:rPr>
        <w:t>2</w:t>
      </w:r>
      <w:r w:rsidRPr="00B83DA5">
        <w:rPr>
          <w:szCs w:val="22"/>
          <w:lang w:val="ro-RO"/>
        </w:rPr>
        <w:t>O</w:t>
      </w:r>
    </w:p>
    <w:p w:rsidR="00472D70" w:rsidRPr="00B83DA5" w:rsidRDefault="00472D70">
      <w:pPr>
        <w:tabs>
          <w:tab w:val="clear" w:pos="567"/>
        </w:tabs>
        <w:spacing w:line="240" w:lineRule="auto"/>
        <w:rPr>
          <w:szCs w:val="22"/>
          <w:lang w:val="ro-RO"/>
        </w:rPr>
      </w:pPr>
      <w:r w:rsidRPr="00B83DA5">
        <w:rPr>
          <w:szCs w:val="22"/>
          <w:lang w:val="ro-RO"/>
        </w:rPr>
        <w:t>Oxid de zinc</w:t>
      </w:r>
    </w:p>
    <w:p w:rsidR="00472D70" w:rsidRPr="00B83DA5" w:rsidRDefault="00472D70">
      <w:pPr>
        <w:tabs>
          <w:tab w:val="clear" w:pos="567"/>
        </w:tabs>
        <w:spacing w:line="240" w:lineRule="auto"/>
        <w:rPr>
          <w:szCs w:val="22"/>
          <w:lang w:val="ro-RO"/>
        </w:rPr>
      </w:pPr>
      <w:r w:rsidRPr="00B83DA5">
        <w:rPr>
          <w:szCs w:val="22"/>
          <w:lang w:val="ro-RO"/>
        </w:rPr>
        <w:t>Apă pentru preparate injectabile</w:t>
      </w:r>
    </w:p>
    <w:p w:rsidR="00472D70" w:rsidRPr="00B83DA5" w:rsidRDefault="00472D70">
      <w:pPr>
        <w:tabs>
          <w:tab w:val="clear" w:pos="567"/>
        </w:tabs>
        <w:spacing w:line="240" w:lineRule="auto"/>
        <w:rPr>
          <w:szCs w:val="22"/>
          <w:lang w:val="ro-RO"/>
        </w:rPr>
      </w:pPr>
      <w:r w:rsidRPr="00B83DA5">
        <w:rPr>
          <w:szCs w:val="22"/>
          <w:lang w:val="ro-RO"/>
        </w:rPr>
        <w:t>Se pot folosi acid clorhidric şi hidroxid de sodiu pentru ajustarea pH-ului.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6.2</w:t>
      </w:r>
      <w:r w:rsidRPr="00B83DA5">
        <w:rPr>
          <w:b/>
          <w:szCs w:val="22"/>
          <w:lang w:val="ro-RO"/>
        </w:rPr>
        <w:tab/>
        <w:t>Incompatibilităţi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Amestecarea insulinei Humalog Mix25 cu alte insuline nu a fost studiată. În absenţa studiilor privind compatibilitatea, acest medicament nu trebuie amestecat cu alte medicamente.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6.3</w:t>
      </w:r>
      <w:r w:rsidRPr="00B83DA5">
        <w:rPr>
          <w:b/>
          <w:szCs w:val="22"/>
          <w:lang w:val="ro-RO"/>
        </w:rPr>
        <w:tab/>
        <w:t>Perioada de valabilitate</w:t>
      </w:r>
    </w:p>
    <w:p w:rsidR="00472D70" w:rsidRPr="00B83DA5" w:rsidRDefault="00472D70">
      <w:pPr>
        <w:tabs>
          <w:tab w:val="clear" w:pos="567"/>
        </w:tabs>
        <w:spacing w:line="240" w:lineRule="auto"/>
        <w:ind w:left="540" w:hanging="540"/>
        <w:rPr>
          <w:szCs w:val="22"/>
          <w:lang w:val="ro-RO"/>
        </w:rPr>
      </w:pPr>
    </w:p>
    <w:p w:rsidR="007437D6" w:rsidRPr="00F01D3A" w:rsidRDefault="00517B26">
      <w:pPr>
        <w:tabs>
          <w:tab w:val="clear" w:pos="567"/>
        </w:tabs>
        <w:spacing w:line="240" w:lineRule="auto"/>
        <w:rPr>
          <w:szCs w:val="22"/>
          <w:u w:val="single"/>
          <w:lang w:val="ro-RO"/>
        </w:rPr>
      </w:pPr>
      <w:r>
        <w:rPr>
          <w:szCs w:val="22"/>
          <w:u w:val="single"/>
          <w:lang w:val="ro-RO"/>
        </w:rPr>
        <w:t>Înainte de utilizare</w:t>
      </w:r>
    </w:p>
    <w:p w:rsidR="00611547" w:rsidRDefault="00611547">
      <w:pPr>
        <w:tabs>
          <w:tab w:val="clear" w:pos="567"/>
        </w:tabs>
        <w:spacing w:line="240" w:lineRule="auto"/>
        <w:rPr>
          <w:szCs w:val="22"/>
          <w:lang w:val="ro-RO"/>
        </w:rPr>
      </w:pPr>
    </w:p>
    <w:p w:rsidR="00472D70" w:rsidRPr="00B83DA5" w:rsidRDefault="00BA5A25">
      <w:pPr>
        <w:tabs>
          <w:tab w:val="clear" w:pos="567"/>
        </w:tabs>
        <w:spacing w:line="240" w:lineRule="auto"/>
        <w:rPr>
          <w:szCs w:val="22"/>
          <w:lang w:val="ro-RO"/>
        </w:rPr>
      </w:pPr>
      <w:r>
        <w:rPr>
          <w:szCs w:val="22"/>
          <w:lang w:val="ro-RO"/>
        </w:rPr>
        <w:t>3</w:t>
      </w:r>
      <w:r w:rsidRPr="00B83DA5">
        <w:rPr>
          <w:szCs w:val="22"/>
          <w:lang w:val="ro-RO"/>
        </w:rPr>
        <w:t xml:space="preserve"> </w:t>
      </w:r>
      <w:r w:rsidR="00472D70" w:rsidRPr="00B83DA5">
        <w:rPr>
          <w:szCs w:val="22"/>
          <w:lang w:val="ro-RO"/>
        </w:rPr>
        <w:t>ani.</w:t>
      </w:r>
    </w:p>
    <w:p w:rsidR="00472D70" w:rsidRPr="00E76FE0" w:rsidRDefault="00472D70">
      <w:pPr>
        <w:tabs>
          <w:tab w:val="clear" w:pos="567"/>
        </w:tabs>
        <w:spacing w:line="240" w:lineRule="auto"/>
        <w:rPr>
          <w:szCs w:val="22"/>
          <w:highlight w:val="lightGray"/>
          <w:lang w:val="ro-RO"/>
        </w:rPr>
      </w:pPr>
    </w:p>
    <w:p w:rsidR="001440B5" w:rsidRPr="00B83DA5" w:rsidRDefault="00472D70">
      <w:pPr>
        <w:tabs>
          <w:tab w:val="clear" w:pos="567"/>
        </w:tabs>
        <w:spacing w:line="240" w:lineRule="auto"/>
        <w:rPr>
          <w:i/>
          <w:szCs w:val="22"/>
          <w:u w:val="single"/>
          <w:lang w:val="ro-RO"/>
        </w:rPr>
      </w:pPr>
      <w:r w:rsidRPr="00F01D3A">
        <w:rPr>
          <w:szCs w:val="22"/>
          <w:u w:val="single"/>
          <w:lang w:val="ro-RO"/>
        </w:rPr>
        <w:t>După prima utilizare</w:t>
      </w:r>
      <w:r w:rsidR="00517B26">
        <w:rPr>
          <w:szCs w:val="22"/>
          <w:u w:val="single"/>
          <w:lang w:val="ro-RO"/>
        </w:rPr>
        <w:t>/după introducerea cartușului</w:t>
      </w:r>
    </w:p>
    <w:p w:rsidR="00611547" w:rsidRDefault="00611547">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28 zile.</w:t>
      </w:r>
    </w:p>
    <w:p w:rsidR="00472D70" w:rsidRPr="00B83DA5" w:rsidRDefault="00472D70">
      <w:pPr>
        <w:tabs>
          <w:tab w:val="clear" w:pos="567"/>
        </w:tabs>
        <w:spacing w:line="240" w:lineRule="auto"/>
        <w:ind w:left="540" w:hanging="540"/>
        <w:rPr>
          <w:szCs w:val="22"/>
          <w:lang w:val="ro-RO"/>
        </w:rPr>
      </w:pPr>
    </w:p>
    <w:p w:rsidR="00472D70" w:rsidRPr="00B83DA5" w:rsidRDefault="00472D70" w:rsidP="0068681A">
      <w:pPr>
        <w:keepNext/>
        <w:tabs>
          <w:tab w:val="clear" w:pos="567"/>
        </w:tabs>
        <w:spacing w:line="240" w:lineRule="auto"/>
        <w:ind w:left="567" w:hanging="567"/>
        <w:rPr>
          <w:b/>
          <w:szCs w:val="22"/>
          <w:lang w:val="ro-RO"/>
        </w:rPr>
      </w:pPr>
      <w:r w:rsidRPr="00B83DA5">
        <w:rPr>
          <w:b/>
          <w:szCs w:val="22"/>
          <w:lang w:val="ro-RO"/>
        </w:rPr>
        <w:t>6.4</w:t>
      </w:r>
      <w:r w:rsidRPr="00B83DA5">
        <w:rPr>
          <w:b/>
          <w:szCs w:val="22"/>
          <w:lang w:val="ro-RO"/>
        </w:rPr>
        <w:tab/>
        <w:t>Precauţii speciale pentru păstrare</w:t>
      </w:r>
    </w:p>
    <w:p w:rsidR="00472D70" w:rsidRPr="00B83DA5" w:rsidRDefault="00472D70" w:rsidP="0068681A">
      <w:pPr>
        <w:keepNext/>
        <w:tabs>
          <w:tab w:val="clear" w:pos="567"/>
        </w:tabs>
        <w:spacing w:line="240" w:lineRule="auto"/>
        <w:ind w:left="540" w:hanging="540"/>
        <w:rPr>
          <w:szCs w:val="22"/>
          <w:lang w:val="ro-RO"/>
        </w:rPr>
      </w:pPr>
    </w:p>
    <w:p w:rsidR="00472D70" w:rsidRPr="00B83DA5" w:rsidRDefault="00472D70" w:rsidP="0068681A">
      <w:pPr>
        <w:keepNext/>
        <w:tabs>
          <w:tab w:val="clear" w:pos="567"/>
        </w:tabs>
        <w:spacing w:line="240" w:lineRule="auto"/>
        <w:rPr>
          <w:szCs w:val="22"/>
          <w:lang w:val="ro-RO"/>
        </w:rPr>
      </w:pPr>
      <w:r w:rsidRPr="00B83DA5">
        <w:rPr>
          <w:szCs w:val="22"/>
          <w:lang w:val="ro-RO"/>
        </w:rPr>
        <w:t>A nu se congela. A nu se expune la căldură excesivă sau la lumina directă a soarelui.</w:t>
      </w:r>
    </w:p>
    <w:p w:rsidR="00472D70" w:rsidRPr="00B83DA5" w:rsidRDefault="00472D70">
      <w:pPr>
        <w:tabs>
          <w:tab w:val="clear" w:pos="567"/>
        </w:tabs>
        <w:spacing w:line="240" w:lineRule="auto"/>
        <w:ind w:left="540" w:hanging="540"/>
        <w:rPr>
          <w:szCs w:val="22"/>
          <w:lang w:val="ro-RO"/>
        </w:rPr>
      </w:pPr>
    </w:p>
    <w:p w:rsidR="001440B5" w:rsidRPr="00F01D3A" w:rsidRDefault="00841BD9">
      <w:pPr>
        <w:tabs>
          <w:tab w:val="clear" w:pos="567"/>
        </w:tabs>
        <w:spacing w:line="240" w:lineRule="auto"/>
        <w:ind w:left="540" w:hanging="540"/>
        <w:rPr>
          <w:szCs w:val="22"/>
          <w:u w:val="single"/>
          <w:lang w:val="ro-RO"/>
        </w:rPr>
      </w:pPr>
      <w:r>
        <w:rPr>
          <w:szCs w:val="22"/>
          <w:u w:val="single"/>
          <w:lang w:val="ro-RO"/>
        </w:rPr>
        <w:t>Înainte de utilizare</w:t>
      </w:r>
    </w:p>
    <w:p w:rsidR="00611547" w:rsidRDefault="00611547">
      <w:pPr>
        <w:tabs>
          <w:tab w:val="clear" w:pos="567"/>
        </w:tabs>
        <w:spacing w:line="240" w:lineRule="auto"/>
        <w:ind w:left="540" w:hanging="540"/>
        <w:rPr>
          <w:szCs w:val="22"/>
          <w:lang w:val="ro-RO"/>
        </w:rPr>
      </w:pPr>
    </w:p>
    <w:p w:rsidR="001440B5" w:rsidRPr="00B83DA5" w:rsidRDefault="001440B5">
      <w:pPr>
        <w:tabs>
          <w:tab w:val="clear" w:pos="567"/>
        </w:tabs>
        <w:spacing w:line="240" w:lineRule="auto"/>
        <w:ind w:left="540" w:hanging="540"/>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1440B5" w:rsidRPr="00B83DA5" w:rsidRDefault="001440B5">
      <w:pPr>
        <w:tabs>
          <w:tab w:val="clear" w:pos="567"/>
        </w:tabs>
        <w:spacing w:line="240" w:lineRule="auto"/>
        <w:ind w:left="540" w:hanging="540"/>
        <w:rPr>
          <w:szCs w:val="22"/>
          <w:lang w:val="ro-RO"/>
        </w:rPr>
      </w:pPr>
    </w:p>
    <w:p w:rsidR="001440B5" w:rsidRDefault="001440B5">
      <w:pPr>
        <w:tabs>
          <w:tab w:val="clear" w:pos="567"/>
        </w:tabs>
        <w:spacing w:line="240" w:lineRule="auto"/>
        <w:ind w:left="540" w:hanging="540"/>
        <w:rPr>
          <w:szCs w:val="22"/>
          <w:u w:val="single"/>
          <w:lang w:val="ro-RO"/>
        </w:rPr>
      </w:pPr>
      <w:r w:rsidRPr="00F01D3A">
        <w:rPr>
          <w:szCs w:val="22"/>
          <w:u w:val="single"/>
          <w:lang w:val="ro-RO"/>
        </w:rPr>
        <w:t>După prima utilizare</w:t>
      </w:r>
      <w:r w:rsidR="00841BD9">
        <w:rPr>
          <w:szCs w:val="22"/>
          <w:u w:val="single"/>
          <w:lang w:val="ro-RO"/>
        </w:rPr>
        <w:t>/după introducerea cartușului</w:t>
      </w:r>
    </w:p>
    <w:p w:rsidR="00841BD9" w:rsidRDefault="00841BD9">
      <w:pPr>
        <w:tabs>
          <w:tab w:val="clear" w:pos="567"/>
        </w:tabs>
        <w:spacing w:line="240" w:lineRule="auto"/>
        <w:ind w:left="540" w:hanging="540"/>
        <w:rPr>
          <w:szCs w:val="22"/>
          <w:u w:val="single"/>
          <w:lang w:val="ro-RO"/>
        </w:rPr>
      </w:pPr>
    </w:p>
    <w:p w:rsidR="00841BD9" w:rsidRPr="005E0C38" w:rsidRDefault="00841BD9">
      <w:pPr>
        <w:tabs>
          <w:tab w:val="clear" w:pos="567"/>
        </w:tabs>
        <w:spacing w:line="240" w:lineRule="auto"/>
        <w:ind w:left="540" w:hanging="540"/>
        <w:rPr>
          <w:i/>
          <w:szCs w:val="22"/>
          <w:u w:val="single"/>
          <w:lang w:val="ro-RO"/>
        </w:rPr>
      </w:pPr>
      <w:r w:rsidRPr="005E0C38">
        <w:rPr>
          <w:i/>
          <w:szCs w:val="22"/>
          <w:u w:val="single"/>
          <w:lang w:val="ro-RO"/>
        </w:rPr>
        <w:t xml:space="preserve">Flacon </w:t>
      </w:r>
    </w:p>
    <w:p w:rsidR="00913519" w:rsidRDefault="00913519">
      <w:pPr>
        <w:tabs>
          <w:tab w:val="clear" w:pos="567"/>
        </w:tabs>
        <w:spacing w:line="240" w:lineRule="auto"/>
        <w:ind w:left="540" w:hanging="540"/>
        <w:rPr>
          <w:szCs w:val="22"/>
          <w:lang w:val="ro-RO"/>
        </w:rPr>
      </w:pPr>
    </w:p>
    <w:p w:rsidR="001440B5" w:rsidRPr="00B83DA5" w:rsidRDefault="001440B5">
      <w:pPr>
        <w:tabs>
          <w:tab w:val="clear" w:pos="567"/>
        </w:tabs>
        <w:spacing w:line="240" w:lineRule="auto"/>
        <w:ind w:left="540" w:hanging="540"/>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w:t>
      </w:r>
      <w:r w:rsidR="00913519">
        <w:rPr>
          <w:szCs w:val="22"/>
          <w:lang w:val="ro-RO"/>
        </w:rPr>
        <w:t>–</w:t>
      </w:r>
      <w:r w:rsidRPr="00B83DA5">
        <w:rPr>
          <w:szCs w:val="22"/>
          <w:lang w:val="ro-RO"/>
        </w:rPr>
        <w:t xml:space="preserve"> </w:t>
      </w:r>
      <w:smartTag w:uri="urn:schemas-microsoft-com:office:smarttags" w:element="metricconverter">
        <w:smartTagPr>
          <w:attr w:name="ProductID" w:val="8ﾰC"/>
        </w:smartTagPr>
        <w:r w:rsidRPr="00B83DA5">
          <w:rPr>
            <w:szCs w:val="22"/>
            <w:lang w:val="ro-RO"/>
          </w:rPr>
          <w:t>8°C</w:t>
        </w:r>
      </w:smartTag>
      <w:r w:rsidRPr="00B83DA5">
        <w:rPr>
          <w:szCs w:val="22"/>
          <w:lang w:val="ro-RO"/>
        </w:rPr>
        <w:t xml:space="preserve">) sau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p>
    <w:p w:rsidR="001440B5" w:rsidRDefault="001440B5">
      <w:pPr>
        <w:tabs>
          <w:tab w:val="clear" w:pos="567"/>
        </w:tabs>
        <w:spacing w:line="240" w:lineRule="auto"/>
        <w:ind w:left="540" w:hanging="540"/>
        <w:rPr>
          <w:szCs w:val="22"/>
          <w:lang w:val="ro-RO"/>
        </w:rPr>
      </w:pPr>
    </w:p>
    <w:p w:rsidR="0037495E" w:rsidRPr="005E0C38" w:rsidRDefault="0037495E" w:rsidP="0037495E">
      <w:pPr>
        <w:tabs>
          <w:tab w:val="clear" w:pos="567"/>
        </w:tabs>
        <w:spacing w:line="240" w:lineRule="auto"/>
        <w:ind w:right="11"/>
        <w:rPr>
          <w:i/>
          <w:szCs w:val="22"/>
          <w:u w:val="single"/>
          <w:lang w:val="ro-RO"/>
        </w:rPr>
      </w:pPr>
      <w:r w:rsidRPr="005E0C38">
        <w:rPr>
          <w:i/>
          <w:szCs w:val="22"/>
          <w:u w:val="single"/>
          <w:lang w:val="ro-RO"/>
        </w:rPr>
        <w:t>Cartuș</w:t>
      </w:r>
    </w:p>
    <w:p w:rsidR="00913519" w:rsidRDefault="00913519" w:rsidP="0037495E">
      <w:pPr>
        <w:tabs>
          <w:tab w:val="clear" w:pos="567"/>
        </w:tabs>
        <w:spacing w:line="240" w:lineRule="auto"/>
        <w:ind w:right="11"/>
        <w:rPr>
          <w:szCs w:val="22"/>
          <w:lang w:val="ro-RO"/>
        </w:rPr>
      </w:pPr>
    </w:p>
    <w:p w:rsidR="0037495E" w:rsidRDefault="0037495E" w:rsidP="0037495E">
      <w:pPr>
        <w:tabs>
          <w:tab w:val="clear" w:pos="567"/>
        </w:tabs>
        <w:spacing w:line="240" w:lineRule="auto"/>
        <w:ind w:right="11"/>
        <w:rPr>
          <w:szCs w:val="22"/>
          <w:lang w:val="ro-RO"/>
        </w:rPr>
      </w:pPr>
      <w:r>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r>
        <w:rPr>
          <w:szCs w:val="22"/>
          <w:lang w:val="ro-RO"/>
        </w:rPr>
        <w:t xml:space="preserve"> A nu se păstra la frigider. Stiloul injector (pen-ul) cu cartușul introdus nu trebuie păstrat cu acul atașat.</w:t>
      </w:r>
    </w:p>
    <w:p w:rsidR="0037495E" w:rsidRDefault="0037495E" w:rsidP="0037495E">
      <w:pPr>
        <w:tabs>
          <w:tab w:val="clear" w:pos="567"/>
        </w:tabs>
        <w:spacing w:line="240" w:lineRule="auto"/>
        <w:ind w:right="11"/>
        <w:rPr>
          <w:szCs w:val="22"/>
          <w:lang w:val="ro-RO"/>
        </w:rPr>
      </w:pPr>
    </w:p>
    <w:p w:rsidR="0037495E" w:rsidRPr="005E0C38" w:rsidRDefault="0037495E" w:rsidP="0037495E">
      <w:pPr>
        <w:tabs>
          <w:tab w:val="clear" w:pos="567"/>
        </w:tabs>
        <w:spacing w:line="240" w:lineRule="auto"/>
        <w:rPr>
          <w:i/>
          <w:u w:val="single"/>
          <w:lang w:val="fr-FR"/>
        </w:rPr>
      </w:pPr>
      <w:r>
        <w:rPr>
          <w:szCs w:val="22"/>
          <w:lang w:val="ro-RO"/>
        </w:rPr>
        <w:t xml:space="preserve"> </w:t>
      </w:r>
      <w:r w:rsidRPr="005E0C38">
        <w:rPr>
          <w:i/>
          <w:u w:val="single"/>
          <w:lang w:val="fr-FR"/>
        </w:rPr>
        <w:t>KwikPen</w:t>
      </w:r>
    </w:p>
    <w:p w:rsidR="00913519" w:rsidRDefault="00913519" w:rsidP="0037495E">
      <w:pPr>
        <w:tabs>
          <w:tab w:val="clear" w:pos="567"/>
        </w:tabs>
        <w:spacing w:line="240" w:lineRule="auto"/>
        <w:ind w:right="11"/>
        <w:rPr>
          <w:szCs w:val="22"/>
          <w:lang w:val="ro-RO"/>
        </w:rPr>
      </w:pPr>
    </w:p>
    <w:p w:rsidR="0037495E" w:rsidRDefault="0037495E" w:rsidP="0037495E">
      <w:pPr>
        <w:tabs>
          <w:tab w:val="clear" w:pos="567"/>
        </w:tabs>
        <w:spacing w:line="240" w:lineRule="auto"/>
        <w:ind w:right="11"/>
        <w:rPr>
          <w:szCs w:val="22"/>
          <w:lang w:val="ro-RO"/>
        </w:rPr>
      </w:pPr>
      <w:r>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w:t>
      </w:r>
      <w:r>
        <w:rPr>
          <w:szCs w:val="22"/>
          <w:lang w:val="ro-RO"/>
        </w:rPr>
        <w:t xml:space="preserve"> A nu se păstra la frigider. Stiloul injector preumplut (pen-ul) cu cartușul introdus nu trebuie păstrat cu acul atașat.</w:t>
      </w:r>
    </w:p>
    <w:p w:rsidR="0037495E" w:rsidRPr="00B83DA5" w:rsidRDefault="0037495E">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6.5</w:t>
      </w:r>
      <w:r w:rsidRPr="00B83DA5">
        <w:rPr>
          <w:b/>
          <w:szCs w:val="22"/>
          <w:lang w:val="ro-RO"/>
        </w:rPr>
        <w:tab/>
        <w:t>Natura şi conţinutul ambalajului</w:t>
      </w:r>
    </w:p>
    <w:p w:rsidR="00472D70" w:rsidRDefault="00472D70">
      <w:pPr>
        <w:tabs>
          <w:tab w:val="clear" w:pos="567"/>
        </w:tabs>
        <w:spacing w:line="240" w:lineRule="auto"/>
        <w:ind w:left="540" w:hanging="540"/>
        <w:rPr>
          <w:szCs w:val="22"/>
          <w:lang w:val="ro-RO"/>
        </w:rPr>
      </w:pPr>
    </w:p>
    <w:p w:rsidR="0037495E" w:rsidRPr="00716311" w:rsidRDefault="0037495E" w:rsidP="00606627">
      <w:pPr>
        <w:tabs>
          <w:tab w:val="clear" w:pos="567"/>
        </w:tabs>
        <w:spacing w:line="240" w:lineRule="auto"/>
        <w:ind w:left="540" w:hanging="540"/>
        <w:rPr>
          <w:szCs w:val="22"/>
          <w:u w:val="single"/>
          <w:lang w:val="ro-RO"/>
        </w:rPr>
      </w:pPr>
      <w:r w:rsidRPr="00716311">
        <w:rPr>
          <w:szCs w:val="22"/>
          <w:u w:val="single"/>
          <w:lang w:val="ro-RO"/>
        </w:rPr>
        <w:t>Flacon</w:t>
      </w:r>
    </w:p>
    <w:p w:rsidR="00611547" w:rsidRDefault="00611547">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Suspensia este conţinută în flacoane din sticlă flint de tip I, </w:t>
      </w:r>
      <w:r w:rsidRPr="00B83DA5">
        <w:rPr>
          <w:snapToGrid w:val="0"/>
          <w:szCs w:val="22"/>
          <w:lang w:val="ro-RO"/>
        </w:rPr>
        <w:t>închise cu dopuri discoidale din butil sau halobutil</w:t>
      </w:r>
      <w:r w:rsidRPr="00B83DA5">
        <w:rPr>
          <w:szCs w:val="22"/>
          <w:lang w:val="ro-RO"/>
        </w:rPr>
        <w:t xml:space="preserve"> şi capete de piston şi etanşate cu sigilii din aluminiu. La tratarea pistoanelor flacoanelor se poate folosi emulsie de dimeticonă sau de siliconă.</w:t>
      </w:r>
    </w:p>
    <w:p w:rsidR="00472D70" w:rsidRPr="00B83DA5" w:rsidRDefault="00472D70">
      <w:pPr>
        <w:tabs>
          <w:tab w:val="clear" w:pos="567"/>
        </w:tabs>
        <w:spacing w:line="240" w:lineRule="auto"/>
        <w:rPr>
          <w:szCs w:val="22"/>
          <w:lang w:val="ro-RO"/>
        </w:rPr>
      </w:pPr>
    </w:p>
    <w:p w:rsidR="00156786" w:rsidRDefault="00156786">
      <w:pPr>
        <w:tabs>
          <w:tab w:val="clear" w:pos="567"/>
        </w:tabs>
        <w:spacing w:line="240" w:lineRule="auto"/>
        <w:rPr>
          <w:szCs w:val="22"/>
          <w:lang w:val="ro-RO"/>
        </w:rPr>
      </w:pPr>
      <w:r>
        <w:rPr>
          <w:szCs w:val="22"/>
          <w:lang w:val="ro-RO"/>
        </w:rPr>
        <w:t xml:space="preserve">Flacon 10 ml: Ambalaj cu 1. Este posibil ca nu toate </w:t>
      </w:r>
      <w:r w:rsidR="00C0485B">
        <w:rPr>
          <w:szCs w:val="22"/>
          <w:lang w:val="ro-RO"/>
        </w:rPr>
        <w:t xml:space="preserve">mărimile de </w:t>
      </w:r>
      <w:r>
        <w:rPr>
          <w:szCs w:val="22"/>
          <w:lang w:val="ro-RO"/>
        </w:rPr>
        <w:t>ambal</w:t>
      </w:r>
      <w:r w:rsidR="00C0485B">
        <w:rPr>
          <w:szCs w:val="22"/>
          <w:lang w:val="ro-RO"/>
        </w:rPr>
        <w:t>aj</w:t>
      </w:r>
      <w:r>
        <w:rPr>
          <w:szCs w:val="22"/>
          <w:lang w:val="ro-RO"/>
        </w:rPr>
        <w:t xml:space="preserve"> să fie comercializate.</w:t>
      </w:r>
    </w:p>
    <w:p w:rsidR="00472D70" w:rsidRPr="00B83DA5" w:rsidRDefault="00472D70">
      <w:pPr>
        <w:tabs>
          <w:tab w:val="clear" w:pos="567"/>
        </w:tabs>
        <w:spacing w:line="240" w:lineRule="auto"/>
        <w:rPr>
          <w:szCs w:val="22"/>
          <w:lang w:val="ro-RO"/>
        </w:rPr>
      </w:pPr>
    </w:p>
    <w:p w:rsidR="00C0485B" w:rsidRPr="00F01D3A" w:rsidRDefault="00C0485B" w:rsidP="00C0485B">
      <w:pPr>
        <w:tabs>
          <w:tab w:val="clear" w:pos="567"/>
        </w:tabs>
        <w:spacing w:line="240" w:lineRule="auto"/>
        <w:ind w:right="11"/>
        <w:rPr>
          <w:u w:val="single"/>
          <w:lang w:val="ro-RO"/>
        </w:rPr>
      </w:pPr>
      <w:r w:rsidRPr="00F01D3A">
        <w:rPr>
          <w:u w:val="single"/>
          <w:lang w:val="ro-RO"/>
        </w:rPr>
        <w:t>Cartuș</w:t>
      </w:r>
    </w:p>
    <w:p w:rsidR="00611547" w:rsidRDefault="00611547" w:rsidP="00C0485B">
      <w:pPr>
        <w:tabs>
          <w:tab w:val="clear" w:pos="567"/>
        </w:tabs>
        <w:spacing w:line="240" w:lineRule="auto"/>
        <w:rPr>
          <w:snapToGrid w:val="0"/>
          <w:szCs w:val="22"/>
          <w:lang w:val="ro-RO"/>
        </w:rPr>
      </w:pPr>
    </w:p>
    <w:p w:rsidR="00C0485B" w:rsidRPr="00B83DA5" w:rsidRDefault="00181460" w:rsidP="00C0485B">
      <w:pPr>
        <w:tabs>
          <w:tab w:val="clear" w:pos="567"/>
        </w:tabs>
        <w:spacing w:line="240" w:lineRule="auto"/>
        <w:rPr>
          <w:snapToGrid w:val="0"/>
          <w:szCs w:val="22"/>
          <w:lang w:val="ro-RO"/>
        </w:rPr>
      </w:pPr>
      <w:r>
        <w:rPr>
          <w:snapToGrid w:val="0"/>
          <w:szCs w:val="22"/>
          <w:lang w:val="ro-RO"/>
        </w:rPr>
        <w:t>Suspensia</w:t>
      </w:r>
      <w:r w:rsidR="00C0485B" w:rsidRPr="00B83DA5">
        <w:rPr>
          <w:snapToGrid w:val="0"/>
          <w:szCs w:val="22"/>
          <w:lang w:val="ro-RO"/>
        </w:rPr>
        <w:t xml:space="preserve"> este conţinută în cartuşe din sticlă flint de tip I, închise cu dopuri penetrabile discoidale şi capete de piston din butil sau halobutil şi etanşate cu sigilii de aluminiu. La tratarea pistonului cartuşului şi/sau a cartuşului de sticlă se poate folosi emulsie de dimeticonă sau de siliconă.</w:t>
      </w:r>
    </w:p>
    <w:p w:rsidR="00C0485B" w:rsidRPr="00F01D3A" w:rsidRDefault="00C0485B" w:rsidP="00C0485B">
      <w:pPr>
        <w:tabs>
          <w:tab w:val="clear" w:pos="567"/>
        </w:tabs>
        <w:spacing w:line="240" w:lineRule="auto"/>
        <w:ind w:right="11"/>
        <w:rPr>
          <w:lang w:val="fr-FR"/>
        </w:rPr>
      </w:pPr>
    </w:p>
    <w:p w:rsidR="00C0485B" w:rsidRPr="00A86A4A" w:rsidRDefault="00C0485B" w:rsidP="00C0485B">
      <w:pPr>
        <w:tabs>
          <w:tab w:val="clear" w:pos="567"/>
        </w:tabs>
        <w:spacing w:line="240" w:lineRule="auto"/>
        <w:ind w:right="11"/>
        <w:rPr>
          <w:szCs w:val="22"/>
          <w:lang w:val="ro-RO"/>
        </w:rPr>
      </w:pPr>
      <w:r w:rsidRPr="00F01D3A">
        <w:rPr>
          <w:lang w:val="fr-FR"/>
        </w:rPr>
        <w:t>Cartuș 3 ml: Ambalaje cu 5 sau 10</w:t>
      </w:r>
      <w:r w:rsidR="000E151B">
        <w:rPr>
          <w:lang w:val="fr-FR"/>
        </w:rPr>
        <w:t xml:space="preserve"> cartușe</w:t>
      </w:r>
      <w:r w:rsidRPr="00F01D3A">
        <w:rPr>
          <w:lang w:val="fr-FR"/>
        </w:rPr>
        <w:t xml:space="preserve">. </w:t>
      </w:r>
      <w:r w:rsidRPr="00B83DA5">
        <w:rPr>
          <w:szCs w:val="22"/>
          <w:lang w:val="ro-RO"/>
        </w:rPr>
        <w:t>Este posibil ca nu toate mărimile de</w:t>
      </w:r>
      <w:r>
        <w:rPr>
          <w:szCs w:val="22"/>
          <w:lang w:val="ro-RO"/>
        </w:rPr>
        <w:t xml:space="preserve"> ambalaj să fie comercializate.</w:t>
      </w:r>
    </w:p>
    <w:p w:rsidR="00C0485B" w:rsidRPr="00F01D3A" w:rsidRDefault="00C0485B" w:rsidP="00C0485B">
      <w:pPr>
        <w:tabs>
          <w:tab w:val="clear" w:pos="567"/>
        </w:tabs>
        <w:spacing w:line="240" w:lineRule="auto"/>
        <w:ind w:right="11"/>
        <w:rPr>
          <w:lang w:val="fr-FR"/>
        </w:rPr>
      </w:pPr>
    </w:p>
    <w:p w:rsidR="00C0485B" w:rsidRPr="00F01D3A" w:rsidRDefault="00C0485B" w:rsidP="00C0485B">
      <w:pPr>
        <w:tabs>
          <w:tab w:val="clear" w:pos="567"/>
        </w:tabs>
        <w:spacing w:line="240" w:lineRule="auto"/>
        <w:rPr>
          <w:u w:val="single"/>
          <w:lang w:val="fr-FR"/>
        </w:rPr>
      </w:pPr>
      <w:r w:rsidRPr="00F01D3A">
        <w:rPr>
          <w:u w:val="single"/>
          <w:lang w:val="fr-FR"/>
        </w:rPr>
        <w:t>KwikPen</w:t>
      </w:r>
    </w:p>
    <w:p w:rsidR="00611547" w:rsidRDefault="00611547" w:rsidP="00C0485B">
      <w:pPr>
        <w:tabs>
          <w:tab w:val="clear" w:pos="567"/>
        </w:tabs>
        <w:spacing w:line="240" w:lineRule="auto"/>
        <w:rPr>
          <w:snapToGrid w:val="0"/>
          <w:szCs w:val="22"/>
          <w:lang w:val="ro-RO"/>
        </w:rPr>
      </w:pPr>
    </w:p>
    <w:p w:rsidR="00C0485B" w:rsidRPr="00A86A4A" w:rsidRDefault="00C0485B" w:rsidP="00C0485B">
      <w:pPr>
        <w:tabs>
          <w:tab w:val="clear" w:pos="567"/>
        </w:tabs>
        <w:spacing w:line="240" w:lineRule="auto"/>
        <w:rPr>
          <w:snapToGrid w:val="0"/>
          <w:szCs w:val="22"/>
          <w:lang w:val="ro-RO"/>
        </w:rPr>
      </w:pPr>
      <w:r>
        <w:rPr>
          <w:snapToGrid w:val="0"/>
          <w:szCs w:val="22"/>
          <w:lang w:val="ro-RO"/>
        </w:rPr>
        <w:t>Suspensia</w:t>
      </w:r>
      <w:r w:rsidRPr="00B83DA5">
        <w:rPr>
          <w:snapToGrid w:val="0"/>
          <w:szCs w:val="22"/>
          <w:lang w:val="ro-RO"/>
        </w:rPr>
        <w:t xml:space="preserve"> este conţinută în cartuşe din sticlă flint de tip I, închise cu dopuri penetrabile discoidale </w:t>
      </w:r>
      <w:r>
        <w:rPr>
          <w:snapToGrid w:val="0"/>
          <w:szCs w:val="22"/>
          <w:lang w:val="ro-RO"/>
        </w:rPr>
        <w:t xml:space="preserve">și capete de piston </w:t>
      </w:r>
      <w:r w:rsidRPr="00B83DA5">
        <w:rPr>
          <w:snapToGrid w:val="0"/>
          <w:szCs w:val="22"/>
          <w:lang w:val="ro-RO"/>
        </w:rPr>
        <w:t>din butil s</w:t>
      </w:r>
      <w:r>
        <w:rPr>
          <w:snapToGrid w:val="0"/>
          <w:szCs w:val="22"/>
          <w:lang w:val="ro-RO"/>
        </w:rPr>
        <w:t>au halobutil</w:t>
      </w:r>
      <w:r w:rsidRPr="00B83DA5">
        <w:rPr>
          <w:snapToGrid w:val="0"/>
          <w:szCs w:val="22"/>
          <w:lang w:val="ro-RO"/>
        </w:rPr>
        <w:t xml:space="preserve"> şi etanşate cu sigilii de aluminiu. La tratarea pistonului cartuşului şi/sau a cartuşului de sticlă se poate folosi emulsie de dimeticonă sau de siliconă.</w:t>
      </w:r>
      <w:r>
        <w:rPr>
          <w:snapToGrid w:val="0"/>
          <w:szCs w:val="22"/>
          <w:lang w:val="ro-RO"/>
        </w:rPr>
        <w:t xml:space="preserve"> Cartușele de</w:t>
      </w:r>
      <w:r w:rsidRPr="00F01D3A">
        <w:rPr>
          <w:lang w:val="fr-FR"/>
        </w:rPr>
        <w:t xml:space="preserve"> 3 ml sunt fixate într-un stilou injector (pen) pentru o singură întrebuințare, denumit “KwikPen”. Acele nu sunt incluse.</w:t>
      </w:r>
    </w:p>
    <w:p w:rsidR="00156786" w:rsidRPr="00F01D3A" w:rsidRDefault="00156786" w:rsidP="00156786">
      <w:pPr>
        <w:tabs>
          <w:tab w:val="clear" w:pos="567"/>
        </w:tabs>
        <w:spacing w:line="240" w:lineRule="auto"/>
        <w:ind w:right="11"/>
        <w:rPr>
          <w:lang w:val="fr-FR"/>
        </w:rPr>
      </w:pPr>
    </w:p>
    <w:p w:rsidR="00156786" w:rsidRPr="00F01D3A" w:rsidRDefault="00156786" w:rsidP="00156786">
      <w:pPr>
        <w:tabs>
          <w:tab w:val="clear" w:pos="567"/>
        </w:tabs>
        <w:spacing w:line="240" w:lineRule="auto"/>
        <w:ind w:right="11"/>
        <w:rPr>
          <w:lang w:val="fr-FR"/>
        </w:rPr>
      </w:pPr>
      <w:r w:rsidRPr="00F01D3A">
        <w:rPr>
          <w:lang w:val="fr-FR"/>
        </w:rPr>
        <w:t>KwikPen</w:t>
      </w:r>
      <w:r w:rsidR="00C0485B" w:rsidRPr="00F01D3A">
        <w:rPr>
          <w:lang w:val="fr-FR"/>
        </w:rPr>
        <w:t xml:space="preserve"> 3 ml: Ambalaje cu 5 </w:t>
      </w:r>
      <w:r w:rsidR="000E151B">
        <w:rPr>
          <w:lang w:val="fr-FR"/>
        </w:rPr>
        <w:t xml:space="preserve">stilouri preumplute </w:t>
      </w:r>
      <w:r w:rsidR="00C0485B" w:rsidRPr="00F01D3A">
        <w:rPr>
          <w:lang w:val="fr-FR"/>
        </w:rPr>
        <w:t>sau ambalaj multiplu cu 10 (2 ambalaje a câte</w:t>
      </w:r>
      <w:r w:rsidRPr="00F01D3A">
        <w:rPr>
          <w:lang w:val="fr-FR"/>
        </w:rPr>
        <w:t xml:space="preserve"> 5)</w:t>
      </w:r>
      <w:r w:rsidR="000E151B" w:rsidRPr="000E151B">
        <w:rPr>
          <w:lang w:val="fr-FR"/>
        </w:rPr>
        <w:t xml:space="preserve"> </w:t>
      </w:r>
      <w:r w:rsidR="000E151B">
        <w:rPr>
          <w:lang w:val="fr-FR"/>
        </w:rPr>
        <w:t>stilouri preumplute</w:t>
      </w:r>
      <w:r w:rsidRPr="00F01D3A">
        <w:rPr>
          <w:lang w:val="fr-FR"/>
        </w:rPr>
        <w:t xml:space="preserve">. </w:t>
      </w:r>
      <w:r w:rsidR="00C0485B">
        <w:rPr>
          <w:szCs w:val="22"/>
          <w:lang w:val="ro-RO"/>
        </w:rPr>
        <w:t>Este posibil ca nu toate mărimile de ambalaj să fie comercializate.</w:t>
      </w:r>
    </w:p>
    <w:p w:rsidR="00472D70" w:rsidRPr="00B83DA5" w:rsidRDefault="00472D70">
      <w:pPr>
        <w:tabs>
          <w:tab w:val="clear" w:pos="567"/>
        </w:tabs>
        <w:spacing w:line="240" w:lineRule="auto"/>
        <w:ind w:left="540" w:hanging="540"/>
        <w:rPr>
          <w:szCs w:val="22"/>
          <w:lang w:val="ro-RO"/>
        </w:rPr>
      </w:pPr>
    </w:p>
    <w:p w:rsidR="00472D70" w:rsidRPr="00B83DA5" w:rsidRDefault="00472D70" w:rsidP="005E0C38">
      <w:pPr>
        <w:keepNext/>
        <w:tabs>
          <w:tab w:val="clear" w:pos="567"/>
        </w:tabs>
        <w:spacing w:line="240" w:lineRule="auto"/>
        <w:ind w:left="567" w:hanging="567"/>
        <w:outlineLvl w:val="0"/>
        <w:rPr>
          <w:noProof/>
          <w:szCs w:val="22"/>
          <w:lang w:val="ro-RO"/>
        </w:rPr>
      </w:pPr>
      <w:r w:rsidRPr="00B83DA5">
        <w:rPr>
          <w:b/>
          <w:noProof/>
          <w:szCs w:val="22"/>
          <w:lang w:val="ro-RO"/>
        </w:rPr>
        <w:t>6.6</w:t>
      </w:r>
      <w:r w:rsidRPr="00B83DA5">
        <w:rPr>
          <w:b/>
          <w:noProof/>
          <w:szCs w:val="22"/>
          <w:lang w:val="ro-RO"/>
        </w:rPr>
        <w:tab/>
        <w:t>Precauţii speciale pentru eliminarea reziduurilor</w:t>
      </w:r>
      <w:r w:rsidR="00D36EED" w:rsidRPr="00B83DA5">
        <w:rPr>
          <w:b/>
          <w:noProof/>
          <w:szCs w:val="22"/>
          <w:lang w:val="ro-RO"/>
        </w:rPr>
        <w:t xml:space="preserve"> </w:t>
      </w:r>
      <w:r w:rsidR="00D36EED" w:rsidRPr="00B83DA5">
        <w:rPr>
          <w:b/>
          <w:szCs w:val="22"/>
          <w:lang w:val="ro-RO"/>
        </w:rPr>
        <w:t>şi alte instrucţiuni de manipulare</w:t>
      </w:r>
    </w:p>
    <w:p w:rsidR="00472D70" w:rsidRPr="00B83DA5" w:rsidRDefault="00472D70" w:rsidP="005E0C38">
      <w:pPr>
        <w:keepNext/>
        <w:tabs>
          <w:tab w:val="clear" w:pos="567"/>
        </w:tabs>
        <w:spacing w:line="240" w:lineRule="auto"/>
        <w:ind w:left="567" w:hanging="567"/>
        <w:rPr>
          <w:szCs w:val="22"/>
          <w:lang w:val="ro-RO"/>
        </w:rPr>
      </w:pPr>
    </w:p>
    <w:p w:rsidR="00010C78" w:rsidRDefault="00010C78" w:rsidP="005E0C38">
      <w:pPr>
        <w:keepNext/>
        <w:tabs>
          <w:tab w:val="clear" w:pos="567"/>
        </w:tabs>
        <w:spacing w:line="240" w:lineRule="auto"/>
        <w:ind w:right="11"/>
        <w:rPr>
          <w:szCs w:val="22"/>
          <w:u w:val="single"/>
          <w:lang w:val="ro-RO"/>
        </w:rPr>
      </w:pPr>
      <w:r w:rsidRPr="00B83DA5">
        <w:rPr>
          <w:szCs w:val="22"/>
          <w:u w:val="single"/>
          <w:lang w:val="ro-RO"/>
        </w:rPr>
        <w:t>Instrucţiuni de utilizare şi manipulare</w:t>
      </w:r>
    </w:p>
    <w:p w:rsidR="00C0485B" w:rsidRDefault="00C0485B" w:rsidP="005E0C38">
      <w:pPr>
        <w:keepNext/>
        <w:tabs>
          <w:tab w:val="clear" w:pos="567"/>
        </w:tabs>
        <w:spacing w:line="240" w:lineRule="auto"/>
        <w:ind w:right="11"/>
        <w:rPr>
          <w:szCs w:val="22"/>
          <w:u w:val="single"/>
          <w:lang w:val="ro-RO"/>
        </w:rPr>
      </w:pPr>
    </w:p>
    <w:p w:rsidR="00C0485B" w:rsidRPr="00F01D3A" w:rsidRDefault="00C0485B" w:rsidP="005E0C38">
      <w:pPr>
        <w:keepNext/>
        <w:tabs>
          <w:tab w:val="clear" w:pos="567"/>
        </w:tabs>
        <w:spacing w:line="240" w:lineRule="auto"/>
        <w:ind w:right="11"/>
        <w:rPr>
          <w:lang w:val="ro-RO" w:eastAsia="de-DE"/>
        </w:rPr>
      </w:pPr>
      <w:r>
        <w:rPr>
          <w:szCs w:val="22"/>
          <w:lang w:val="ro-RO"/>
        </w:rPr>
        <w:t xml:space="preserve">Pentru a preveni eventuala transmitere a unor boli, fiecare cartuş </w:t>
      </w:r>
      <w:r w:rsidR="00B134E0">
        <w:rPr>
          <w:szCs w:val="22"/>
          <w:lang w:val="ro-RO"/>
        </w:rPr>
        <w:t xml:space="preserve">sau stilou injector (pen) </w:t>
      </w:r>
      <w:r>
        <w:rPr>
          <w:szCs w:val="22"/>
          <w:lang w:val="ro-RO"/>
        </w:rPr>
        <w:t xml:space="preserve">trebuie utilizat numai de către un singur pacient, chiar dacă este înlocuit acul de la nivelul sistemului de administrare. </w:t>
      </w:r>
      <w:r w:rsidRPr="00F01D3A">
        <w:rPr>
          <w:lang w:val="ro-RO" w:eastAsia="de-DE"/>
        </w:rPr>
        <w:t>Pacienții care utilizează flacoane nu trebuie niciodată să folosească în comun acele sau seringile. Pacientul trebuie să arunce acul după administrarea fiecărei injecții.</w:t>
      </w:r>
    </w:p>
    <w:p w:rsidR="00C0485B" w:rsidRPr="00F01D3A" w:rsidRDefault="00C0485B" w:rsidP="00C0485B">
      <w:pPr>
        <w:tabs>
          <w:tab w:val="clear" w:pos="567"/>
        </w:tabs>
        <w:spacing w:line="240" w:lineRule="auto"/>
        <w:ind w:right="11"/>
        <w:rPr>
          <w:bCs/>
          <w:u w:val="single"/>
          <w:lang w:val="ro-RO"/>
        </w:rPr>
      </w:pPr>
    </w:p>
    <w:p w:rsidR="00C0485B" w:rsidRPr="00F01D3A" w:rsidRDefault="00C0485B" w:rsidP="00F01D3A">
      <w:pPr>
        <w:tabs>
          <w:tab w:val="clear" w:pos="567"/>
        </w:tabs>
        <w:spacing w:line="240" w:lineRule="auto"/>
        <w:rPr>
          <w:lang w:val="ro-RO"/>
        </w:rPr>
      </w:pPr>
      <w:r w:rsidRPr="00F01D3A">
        <w:rPr>
          <w:lang w:val="ro-RO"/>
        </w:rPr>
        <w:t xml:space="preserve">Humalog </w:t>
      </w:r>
      <w:r w:rsidR="006072A2" w:rsidRPr="00F01D3A">
        <w:rPr>
          <w:lang w:val="ro-RO"/>
        </w:rPr>
        <w:t xml:space="preserve">Mix25 </w:t>
      </w:r>
      <w:r w:rsidRPr="00F01D3A">
        <w:rPr>
          <w:lang w:val="ro-RO"/>
        </w:rPr>
        <w:t xml:space="preserve">trebuie </w:t>
      </w:r>
      <w:r w:rsidR="006072A2" w:rsidRPr="00F01D3A">
        <w:rPr>
          <w:lang w:val="ro-RO"/>
        </w:rPr>
        <w:t xml:space="preserve">examinat frecvent </w:t>
      </w:r>
      <w:r w:rsidR="00D86641" w:rsidRPr="00F01D3A">
        <w:rPr>
          <w:lang w:val="ro-RO"/>
        </w:rPr>
        <w:t>și nu trebuie folosit</w:t>
      </w:r>
      <w:r w:rsidR="007E06F3" w:rsidRPr="00F01D3A">
        <w:rPr>
          <w:lang w:val="ro-RO"/>
        </w:rPr>
        <w:t xml:space="preserve"> </w:t>
      </w:r>
      <w:r w:rsidR="00FB4F53" w:rsidRPr="00F01D3A">
        <w:rPr>
          <w:lang w:val="ro-RO"/>
        </w:rPr>
        <w:t xml:space="preserve">dacă sunt prezente aglomerări </w:t>
      </w:r>
      <w:r w:rsidR="00D86641" w:rsidRPr="00F01D3A">
        <w:rPr>
          <w:lang w:val="ro-RO"/>
        </w:rPr>
        <w:t>de substanță</w:t>
      </w:r>
      <w:r w:rsidR="00FB4F53" w:rsidRPr="00F01D3A">
        <w:rPr>
          <w:lang w:val="ro-RO"/>
        </w:rPr>
        <w:t xml:space="preserve"> sau </w:t>
      </w:r>
      <w:r w:rsidR="00A122CC" w:rsidRPr="00B83DA5">
        <w:rPr>
          <w:snapToGrid w:val="0"/>
          <w:szCs w:val="22"/>
          <w:lang w:val="ro-RO"/>
        </w:rPr>
        <w:t>dacă pe pereţii sau pe fundul flaconului aderă particule solide albe, dându-i un aspect îngheţat</w:t>
      </w:r>
      <w:r w:rsidR="00A122CC" w:rsidRPr="00F01D3A">
        <w:rPr>
          <w:lang w:val="ro-RO"/>
        </w:rPr>
        <w:t>.</w:t>
      </w:r>
    </w:p>
    <w:p w:rsidR="00010C78" w:rsidRPr="00B83DA5" w:rsidRDefault="00010C78" w:rsidP="00010C78">
      <w:pPr>
        <w:tabs>
          <w:tab w:val="clear" w:pos="567"/>
        </w:tabs>
        <w:spacing w:line="240" w:lineRule="auto"/>
        <w:ind w:left="567" w:hanging="567"/>
        <w:rPr>
          <w:szCs w:val="22"/>
          <w:lang w:val="ro-RO"/>
        </w:rPr>
      </w:pPr>
    </w:p>
    <w:p w:rsidR="006072A2" w:rsidRPr="005E0C38" w:rsidRDefault="006072A2" w:rsidP="006072A2">
      <w:pPr>
        <w:tabs>
          <w:tab w:val="clear" w:pos="567"/>
        </w:tabs>
        <w:spacing w:line="240" w:lineRule="auto"/>
        <w:ind w:right="11"/>
        <w:rPr>
          <w:bCs/>
          <w:i/>
          <w:u w:val="single"/>
          <w:lang w:val="ro-RO"/>
        </w:rPr>
      </w:pPr>
      <w:r w:rsidRPr="005E0C38">
        <w:rPr>
          <w:bCs/>
          <w:i/>
          <w:u w:val="single"/>
          <w:lang w:val="ro-RO"/>
        </w:rPr>
        <w:t>Pregătirea unei doze</w:t>
      </w:r>
    </w:p>
    <w:p w:rsidR="00010C78" w:rsidRPr="00B83DA5" w:rsidRDefault="00010C78" w:rsidP="00010C78">
      <w:pPr>
        <w:tabs>
          <w:tab w:val="clear" w:pos="567"/>
        </w:tabs>
        <w:spacing w:line="240" w:lineRule="auto"/>
        <w:ind w:left="567" w:hanging="567"/>
        <w:rPr>
          <w:szCs w:val="22"/>
          <w:lang w:val="ro-RO"/>
        </w:rPr>
      </w:pPr>
    </w:p>
    <w:p w:rsidR="00544EEE" w:rsidRDefault="00010C78" w:rsidP="00440C99">
      <w:pPr>
        <w:widowControl w:val="0"/>
        <w:tabs>
          <w:tab w:val="clear" w:pos="567"/>
        </w:tabs>
        <w:spacing w:line="240" w:lineRule="auto"/>
        <w:rPr>
          <w:snapToGrid w:val="0"/>
          <w:szCs w:val="22"/>
          <w:lang w:val="ro-RO"/>
        </w:rPr>
      </w:pPr>
      <w:r w:rsidRPr="00B83DA5">
        <w:rPr>
          <w:szCs w:val="22"/>
          <w:lang w:val="ro-RO"/>
        </w:rPr>
        <w:t xml:space="preserve">Flacoanele conţinând Humalog Mix25 </w:t>
      </w:r>
      <w:r w:rsidRPr="00B83DA5">
        <w:rPr>
          <w:snapToGrid w:val="0"/>
          <w:szCs w:val="22"/>
          <w:lang w:val="ro-RO"/>
        </w:rPr>
        <w:t>trebuie rotite între palme înainte de utilizare pentru a omogeniza suspensia de insulină până când devine uniform lăptoasă sau noroasă</w:t>
      </w:r>
      <w:r w:rsidRPr="00B83DA5">
        <w:rPr>
          <w:szCs w:val="22"/>
          <w:lang w:val="ro-RO"/>
        </w:rPr>
        <w:t xml:space="preserve">. </w:t>
      </w:r>
      <w:r w:rsidR="00440C99" w:rsidRPr="00F01D3A">
        <w:rPr>
          <w:lang w:val="ro-RO"/>
        </w:rPr>
        <w:t xml:space="preserve">Cartușele și KwikPens conținând Humalog Mix25 </w:t>
      </w:r>
      <w:r w:rsidR="00440C99" w:rsidRPr="00B83DA5">
        <w:rPr>
          <w:snapToGrid w:val="0"/>
          <w:szCs w:val="22"/>
          <w:lang w:val="ro-RO"/>
        </w:rPr>
        <w:t xml:space="preserve">trebuie rotite între palme de zece ori şi răsturnate cu 180° de zece ori imediat înainte de utilizare, pentru a omogeniza suspensia de insulină până când devine uniform lăptoasă sau noroasă. </w:t>
      </w:r>
    </w:p>
    <w:p w:rsidR="00544EEE" w:rsidRDefault="00544EEE" w:rsidP="00440C99">
      <w:pPr>
        <w:widowControl w:val="0"/>
        <w:tabs>
          <w:tab w:val="clear" w:pos="567"/>
        </w:tabs>
        <w:spacing w:line="240" w:lineRule="auto"/>
        <w:rPr>
          <w:snapToGrid w:val="0"/>
          <w:szCs w:val="22"/>
          <w:lang w:val="ro-RO"/>
        </w:rPr>
      </w:pPr>
    </w:p>
    <w:p w:rsidR="00D86641" w:rsidRPr="00F01D3A" w:rsidRDefault="00440C99" w:rsidP="00606627">
      <w:pPr>
        <w:widowControl w:val="0"/>
        <w:tabs>
          <w:tab w:val="clear" w:pos="567"/>
        </w:tabs>
        <w:spacing w:line="240" w:lineRule="auto"/>
        <w:rPr>
          <w:lang w:val="fr-FR"/>
        </w:rPr>
      </w:pPr>
      <w:r w:rsidRPr="00B83DA5">
        <w:rPr>
          <w:snapToGrid w:val="0"/>
          <w:szCs w:val="22"/>
          <w:lang w:val="ro-RO"/>
        </w:rPr>
        <w:t xml:space="preserve">Dacă acest aspect nu apare, se va repeta procedeul de mai sus până când conţinutul este amestecat. Cartuşele conţin o mică perlă de sticlă pentru facilitarea amestecării. </w:t>
      </w:r>
    </w:p>
    <w:p w:rsidR="00D86641" w:rsidRDefault="00D86641" w:rsidP="00010C78">
      <w:pPr>
        <w:widowControl w:val="0"/>
        <w:tabs>
          <w:tab w:val="clear" w:pos="567"/>
        </w:tabs>
        <w:spacing w:line="240" w:lineRule="auto"/>
        <w:rPr>
          <w:szCs w:val="22"/>
          <w:lang w:val="ro-RO"/>
        </w:rPr>
      </w:pPr>
    </w:p>
    <w:p w:rsidR="00010C78" w:rsidRPr="00B83DA5" w:rsidRDefault="00010C78" w:rsidP="00010C78">
      <w:pPr>
        <w:widowControl w:val="0"/>
        <w:tabs>
          <w:tab w:val="clear" w:pos="567"/>
        </w:tabs>
        <w:spacing w:line="240" w:lineRule="auto"/>
        <w:rPr>
          <w:snapToGrid w:val="0"/>
          <w:szCs w:val="22"/>
          <w:lang w:val="ro-RO"/>
        </w:rPr>
      </w:pPr>
      <w:r w:rsidRPr="00B83DA5">
        <w:rPr>
          <w:snapToGrid w:val="0"/>
          <w:szCs w:val="22"/>
          <w:lang w:val="ro-RO"/>
        </w:rPr>
        <w:t>Nu se agită energic, pentru că acest lucru poate să producă spumare, care poate să interfere cu măsurarea corectă a dozei.</w:t>
      </w:r>
    </w:p>
    <w:p w:rsidR="00010C78" w:rsidRPr="00B83DA5" w:rsidRDefault="00010C78" w:rsidP="00010C78">
      <w:pPr>
        <w:tabs>
          <w:tab w:val="clear" w:pos="567"/>
        </w:tabs>
        <w:spacing w:line="240" w:lineRule="auto"/>
        <w:ind w:left="567" w:hanging="567"/>
        <w:rPr>
          <w:szCs w:val="22"/>
          <w:lang w:val="ro-RO"/>
        </w:rPr>
      </w:pPr>
    </w:p>
    <w:p w:rsidR="00010C78" w:rsidRPr="005E0C38" w:rsidRDefault="00203F0F" w:rsidP="00010C78">
      <w:pPr>
        <w:tabs>
          <w:tab w:val="clear" w:pos="567"/>
        </w:tabs>
        <w:spacing w:line="240" w:lineRule="auto"/>
        <w:ind w:left="567" w:hanging="567"/>
        <w:rPr>
          <w:i/>
          <w:iCs/>
          <w:szCs w:val="22"/>
          <w:lang w:val="ro-RO"/>
        </w:rPr>
      </w:pPr>
      <w:r w:rsidRPr="005E0C38">
        <w:rPr>
          <w:i/>
          <w:iCs/>
          <w:szCs w:val="22"/>
          <w:lang w:val="ro-RO"/>
        </w:rPr>
        <w:t xml:space="preserve">Flacon </w:t>
      </w:r>
    </w:p>
    <w:p w:rsidR="00166D34" w:rsidRPr="00B83DA5" w:rsidRDefault="00166D34" w:rsidP="00166D34">
      <w:pPr>
        <w:tabs>
          <w:tab w:val="clear" w:pos="567"/>
        </w:tabs>
        <w:spacing w:line="240" w:lineRule="auto"/>
        <w:ind w:left="567" w:hanging="567"/>
        <w:rPr>
          <w:szCs w:val="22"/>
          <w:lang w:val="ro-RO"/>
        </w:rPr>
      </w:pPr>
      <w:r w:rsidRPr="00B83DA5">
        <w:rPr>
          <w:szCs w:val="22"/>
          <w:lang w:val="ro-RO"/>
        </w:rPr>
        <w:t>Flaconul trebuie utilizat cu o seringă corespunzătoare (cu gradaţii pentru 100 </w:t>
      </w:r>
      <w:r>
        <w:rPr>
          <w:snapToGrid w:val="0"/>
          <w:szCs w:val="22"/>
          <w:lang w:val="ro-RO"/>
        </w:rPr>
        <w:t>unități</w:t>
      </w:r>
      <w:r w:rsidRPr="00B83DA5">
        <w:rPr>
          <w:szCs w:val="22"/>
          <w:lang w:val="ro-RO"/>
        </w:rPr>
        <w:t>).</w:t>
      </w:r>
    </w:p>
    <w:p w:rsidR="00203F0F" w:rsidRPr="00B83DA5" w:rsidRDefault="00203F0F"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hanging="567"/>
        <w:rPr>
          <w:szCs w:val="22"/>
          <w:lang w:val="ro-RO"/>
        </w:rPr>
      </w:pPr>
      <w:r w:rsidRPr="00B83DA5">
        <w:rPr>
          <w:szCs w:val="22"/>
          <w:lang w:val="ro-RO"/>
        </w:rPr>
        <w:t>1.</w:t>
      </w:r>
      <w:r w:rsidRPr="00B83DA5">
        <w:rPr>
          <w:szCs w:val="22"/>
          <w:lang w:val="ro-RO"/>
        </w:rPr>
        <w:tab/>
        <w:t>Spălaţi-vă pe mâini.</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hanging="567"/>
        <w:rPr>
          <w:szCs w:val="22"/>
          <w:lang w:val="ro-RO"/>
        </w:rPr>
      </w:pPr>
      <w:r w:rsidRPr="00B83DA5">
        <w:rPr>
          <w:szCs w:val="22"/>
          <w:lang w:val="ro-RO"/>
        </w:rPr>
        <w:t>2.</w:t>
      </w:r>
      <w:r w:rsidRPr="00B83DA5">
        <w:rPr>
          <w:szCs w:val="22"/>
          <w:lang w:val="ro-RO"/>
        </w:rPr>
        <w:tab/>
        <w:t xml:space="preserve">Dacă se foloseşte un flacon nou, se deschide capacul protector din plastic, dar </w:t>
      </w:r>
      <w:r w:rsidRPr="00B83DA5">
        <w:rPr>
          <w:b/>
          <w:szCs w:val="22"/>
          <w:lang w:val="ro-RO"/>
        </w:rPr>
        <w:t xml:space="preserve">nu </w:t>
      </w:r>
      <w:r w:rsidRPr="005E0C38">
        <w:rPr>
          <w:bCs/>
          <w:szCs w:val="22"/>
          <w:lang w:val="ro-RO"/>
        </w:rPr>
        <w:t>se</w:t>
      </w:r>
      <w:r w:rsidRPr="00B83DA5">
        <w:rPr>
          <w:szCs w:val="22"/>
          <w:lang w:val="ro-RO"/>
        </w:rPr>
        <w:t xml:space="preserve"> îndepărtează opritorul.</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hanging="567"/>
        <w:rPr>
          <w:szCs w:val="22"/>
          <w:lang w:val="ro-RO"/>
        </w:rPr>
      </w:pPr>
      <w:r w:rsidRPr="00B83DA5">
        <w:rPr>
          <w:szCs w:val="22"/>
          <w:lang w:val="ro-RO"/>
        </w:rPr>
        <w:t>3.</w:t>
      </w:r>
      <w:r w:rsidRPr="00B83DA5">
        <w:rPr>
          <w:szCs w:val="22"/>
          <w:lang w:val="ro-RO"/>
        </w:rPr>
        <w:tab/>
        <w:t>Se trage aer în seringă în cantitate egală cu doza de Humalog Mix25 prescrisă. Se şterge partea superioară a flaconului cu un tampon. Se introduce acul prin dopul de cauciuc al flaconului de Humalog Mix25 şi se injectează aerul în flacon.</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hanging="567"/>
        <w:rPr>
          <w:szCs w:val="22"/>
          <w:lang w:val="ro-RO"/>
        </w:rPr>
      </w:pPr>
      <w:r w:rsidRPr="00B83DA5">
        <w:rPr>
          <w:szCs w:val="22"/>
          <w:lang w:val="ro-RO"/>
        </w:rPr>
        <w:t>4.</w:t>
      </w:r>
      <w:r w:rsidRPr="00B83DA5">
        <w:rPr>
          <w:szCs w:val="22"/>
          <w:lang w:val="ro-RO"/>
        </w:rPr>
        <w:tab/>
        <w:t>Flaconul şi seringa se întorc invers, cu flaconul în sus şi seringa în jos. Flaconul şi seringa se ţin bine cu una din mâini.</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hanging="567"/>
        <w:rPr>
          <w:szCs w:val="22"/>
          <w:lang w:val="ro-RO"/>
        </w:rPr>
      </w:pPr>
      <w:r w:rsidRPr="00B83DA5">
        <w:rPr>
          <w:szCs w:val="22"/>
          <w:lang w:val="ro-RO"/>
        </w:rPr>
        <w:t>5.</w:t>
      </w:r>
      <w:r w:rsidRPr="00B83DA5">
        <w:rPr>
          <w:szCs w:val="22"/>
          <w:lang w:val="ro-RO"/>
        </w:rPr>
        <w:tab/>
        <w:t>Verificând ca vârful acului să se găsească în Humalog Mix25, se trage în seringă doza corectă.</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right="11" w:hanging="567"/>
        <w:rPr>
          <w:szCs w:val="22"/>
          <w:lang w:val="ro-RO"/>
        </w:rPr>
      </w:pPr>
      <w:r w:rsidRPr="00B83DA5">
        <w:rPr>
          <w:szCs w:val="22"/>
          <w:lang w:val="ro-RO"/>
        </w:rPr>
        <w:t>6.</w:t>
      </w:r>
      <w:r w:rsidRPr="00B83DA5">
        <w:rPr>
          <w:szCs w:val="22"/>
          <w:lang w:val="ro-RO"/>
        </w:rPr>
        <w:tab/>
        <w:t>Înainte de scoaterea acului din flacon, se verifică seringa astfel încât aceasta să nu conţină bule de aer care reduc cantitatea de Humalog Mix25 din ea. Dacă sunt prezente bule, se ţine seringa drept în sus şi se loveşte uşor lateral, până când bulele se ridică la suprafaţă. Se elimină bulele cu pistonul seringii şi se extrage doza corectă.</w:t>
      </w:r>
    </w:p>
    <w:p w:rsidR="00010C78" w:rsidRPr="00B83DA5" w:rsidRDefault="00010C78" w:rsidP="00010C78">
      <w:pPr>
        <w:tabs>
          <w:tab w:val="clear" w:pos="567"/>
        </w:tabs>
        <w:spacing w:line="240" w:lineRule="auto"/>
        <w:ind w:left="567" w:hanging="567"/>
        <w:rPr>
          <w:szCs w:val="22"/>
          <w:lang w:val="ro-RO"/>
        </w:rPr>
      </w:pPr>
    </w:p>
    <w:p w:rsidR="00010C78" w:rsidRPr="00B83DA5" w:rsidRDefault="00010C78" w:rsidP="00010C78">
      <w:pPr>
        <w:tabs>
          <w:tab w:val="clear" w:pos="567"/>
        </w:tabs>
        <w:spacing w:line="240" w:lineRule="auto"/>
        <w:ind w:left="567" w:right="11" w:hanging="567"/>
        <w:rPr>
          <w:szCs w:val="22"/>
          <w:lang w:val="ro-RO"/>
        </w:rPr>
      </w:pPr>
      <w:r w:rsidRPr="00B83DA5">
        <w:rPr>
          <w:szCs w:val="22"/>
          <w:lang w:val="ro-RO"/>
        </w:rPr>
        <w:t>7.</w:t>
      </w:r>
      <w:r w:rsidRPr="00B83DA5">
        <w:rPr>
          <w:szCs w:val="22"/>
          <w:lang w:val="ro-RO"/>
        </w:rPr>
        <w:tab/>
        <w:t>Se scoate acul din flacon şi se pune seringa jos, astfel încât acul să nu se atingă de nimic.</w:t>
      </w:r>
    </w:p>
    <w:p w:rsidR="00010C78" w:rsidRDefault="00010C78" w:rsidP="00010C78">
      <w:pPr>
        <w:tabs>
          <w:tab w:val="clear" w:pos="567"/>
        </w:tabs>
        <w:spacing w:line="240" w:lineRule="auto"/>
        <w:ind w:left="567" w:hanging="567"/>
        <w:rPr>
          <w:szCs w:val="22"/>
          <w:lang w:val="ro-RO"/>
        </w:rPr>
      </w:pPr>
    </w:p>
    <w:p w:rsidR="00794E85" w:rsidRPr="005E0C38" w:rsidRDefault="005C1D20" w:rsidP="00F01D3A">
      <w:pPr>
        <w:tabs>
          <w:tab w:val="clear" w:pos="567"/>
        </w:tabs>
        <w:spacing w:line="240" w:lineRule="auto"/>
        <w:ind w:left="567" w:hanging="567"/>
        <w:rPr>
          <w:i/>
          <w:iCs/>
          <w:lang w:val="ro-RO"/>
        </w:rPr>
      </w:pPr>
      <w:r w:rsidRPr="005E0C38">
        <w:rPr>
          <w:i/>
          <w:iCs/>
          <w:lang w:val="ro-RO"/>
        </w:rPr>
        <w:t>Cartuș</w:t>
      </w:r>
    </w:p>
    <w:p w:rsidR="00794E85" w:rsidRPr="00F01D3A" w:rsidRDefault="00794E85" w:rsidP="00794E85">
      <w:pPr>
        <w:pStyle w:val="Janis-Addition"/>
        <w:tabs>
          <w:tab w:val="clear" w:pos="567"/>
        </w:tabs>
        <w:spacing w:line="240" w:lineRule="auto"/>
        <w:jc w:val="left"/>
        <w:rPr>
          <w:color w:val="auto"/>
          <w:u w:val="none"/>
          <w:lang w:val="ro-RO"/>
        </w:rPr>
      </w:pPr>
      <w:r w:rsidRPr="00F01D3A">
        <w:rPr>
          <w:color w:val="auto"/>
          <w:u w:val="none"/>
          <w:lang w:val="ro-RO"/>
        </w:rPr>
        <w:t xml:space="preserve">Humalog </w:t>
      </w:r>
      <w:r w:rsidR="00522E5B" w:rsidRPr="00F01D3A">
        <w:rPr>
          <w:color w:val="auto"/>
          <w:u w:val="none"/>
          <w:lang w:val="ro-RO"/>
        </w:rPr>
        <w:t xml:space="preserve">Mix25 </w:t>
      </w:r>
      <w:r w:rsidRPr="00F01D3A">
        <w:rPr>
          <w:color w:val="auto"/>
          <w:u w:val="none"/>
          <w:lang w:val="ro-RO"/>
        </w:rPr>
        <w:t>cartușe este destinat utilizării cu un stilou injector reutilizabil (pen) Lilly și nu trebuie utilizat cu niciun alt stilou injector reutilizabil (pen), întrucât acuratețea dozei nu a fost stabilită în cazul altor stilouri injectoare.</w:t>
      </w:r>
    </w:p>
    <w:p w:rsidR="00794E85" w:rsidRPr="00F01D3A" w:rsidRDefault="00794E85" w:rsidP="00794E85">
      <w:pPr>
        <w:pStyle w:val="Janis-Addition"/>
        <w:tabs>
          <w:tab w:val="clear" w:pos="567"/>
        </w:tabs>
        <w:spacing w:line="240" w:lineRule="auto"/>
        <w:jc w:val="left"/>
        <w:rPr>
          <w:color w:val="auto"/>
          <w:u w:val="none"/>
          <w:lang w:val="ro-RO"/>
        </w:rPr>
      </w:pPr>
    </w:p>
    <w:p w:rsidR="00794E85" w:rsidRPr="00F01D3A" w:rsidRDefault="00794E85" w:rsidP="00794E85">
      <w:pPr>
        <w:tabs>
          <w:tab w:val="clear" w:pos="567"/>
        </w:tabs>
        <w:spacing w:line="240" w:lineRule="auto"/>
        <w:rPr>
          <w:lang w:val="ro-RO"/>
        </w:rPr>
      </w:pPr>
      <w:r w:rsidRPr="00F01D3A">
        <w:rPr>
          <w:lang w:val="ro-RO"/>
        </w:rPr>
        <w:t>Pentru încărcarea cartușului, atașarea acului și administrarea injecției cu insulină trebuie urmate instrucțiunile de utilizare a fiecărui stilou injector.</w:t>
      </w:r>
    </w:p>
    <w:p w:rsidR="00794E85" w:rsidRPr="00F01D3A" w:rsidRDefault="00794E85" w:rsidP="00794E85">
      <w:pPr>
        <w:tabs>
          <w:tab w:val="clear" w:pos="567"/>
        </w:tabs>
        <w:spacing w:line="240" w:lineRule="auto"/>
        <w:ind w:right="11"/>
        <w:rPr>
          <w:lang w:val="ro-RO"/>
        </w:rPr>
      </w:pPr>
    </w:p>
    <w:p w:rsidR="00794E85" w:rsidRPr="005E0C38" w:rsidRDefault="00522E5B" w:rsidP="00794E85">
      <w:pPr>
        <w:tabs>
          <w:tab w:val="clear" w:pos="567"/>
        </w:tabs>
        <w:spacing w:line="240" w:lineRule="auto"/>
        <w:ind w:right="11"/>
        <w:rPr>
          <w:i/>
          <w:iCs/>
          <w:lang w:val="ro-RO"/>
        </w:rPr>
      </w:pPr>
      <w:r w:rsidRPr="005E0C38">
        <w:rPr>
          <w:i/>
          <w:iCs/>
          <w:lang w:val="ro-RO"/>
        </w:rPr>
        <w:t>KwikPen</w:t>
      </w:r>
    </w:p>
    <w:p w:rsidR="00794E85" w:rsidRPr="00F01D3A" w:rsidRDefault="00794E85" w:rsidP="00794E85">
      <w:pPr>
        <w:tabs>
          <w:tab w:val="clear" w:pos="567"/>
        </w:tabs>
        <w:spacing w:line="240" w:lineRule="auto"/>
        <w:ind w:right="11"/>
        <w:rPr>
          <w:bCs/>
          <w:lang w:val="ro-RO"/>
        </w:rPr>
      </w:pPr>
      <w:r w:rsidRPr="00F01D3A">
        <w:rPr>
          <w:bCs/>
          <w:lang w:val="ro-RO"/>
        </w:rPr>
        <w:t>Înainte de a ut</w:t>
      </w:r>
      <w:r w:rsidR="00522E5B" w:rsidRPr="00F01D3A">
        <w:rPr>
          <w:bCs/>
          <w:lang w:val="ro-RO"/>
        </w:rPr>
        <w:t>iliza stiloul injector KwikPen</w:t>
      </w:r>
      <w:r w:rsidRPr="00F01D3A">
        <w:rPr>
          <w:bCs/>
          <w:lang w:val="ro-RO"/>
        </w:rPr>
        <w:t xml:space="preserve">, </w:t>
      </w:r>
      <w:r w:rsidR="00522E5B" w:rsidRPr="00F01D3A">
        <w:rPr>
          <w:bCs/>
          <w:lang w:val="ro-RO"/>
        </w:rPr>
        <w:t xml:space="preserve">trebuie citit cu atenție </w:t>
      </w:r>
      <w:r w:rsidRPr="00F01D3A">
        <w:rPr>
          <w:bCs/>
          <w:lang w:val="ro-RO"/>
        </w:rPr>
        <w:t>manualul de utilizare inclus în prospect. Stiloul injector preumplut (pen) trebuie utilizat în conformitate cu recomandările din manualul de utilizare.</w:t>
      </w:r>
    </w:p>
    <w:p w:rsidR="00794E85" w:rsidRPr="00F01D3A" w:rsidRDefault="00794E85" w:rsidP="00794E85">
      <w:pPr>
        <w:tabs>
          <w:tab w:val="clear" w:pos="567"/>
        </w:tabs>
        <w:spacing w:line="240" w:lineRule="auto"/>
        <w:ind w:right="11"/>
        <w:rPr>
          <w:bCs/>
          <w:lang w:val="ro-RO"/>
        </w:rPr>
      </w:pPr>
    </w:p>
    <w:p w:rsidR="00794E85" w:rsidRPr="00F01D3A" w:rsidRDefault="00794E85" w:rsidP="00794E85">
      <w:pPr>
        <w:tabs>
          <w:tab w:val="clear" w:pos="567"/>
        </w:tabs>
        <w:spacing w:line="240" w:lineRule="auto"/>
        <w:ind w:right="11"/>
        <w:rPr>
          <w:bCs/>
          <w:lang w:val="ro-RO"/>
        </w:rPr>
      </w:pPr>
      <w:r w:rsidRPr="00F01D3A">
        <w:rPr>
          <w:bCs/>
          <w:lang w:val="ro-RO"/>
        </w:rPr>
        <w:t>Stilourile injectoare nu ar trebui folosite dacă oricare din părțile componente arată ruptă sau deteriorată.</w:t>
      </w:r>
    </w:p>
    <w:p w:rsidR="00166D34" w:rsidRPr="00B83DA5" w:rsidRDefault="00166D34" w:rsidP="00010C78">
      <w:pPr>
        <w:tabs>
          <w:tab w:val="clear" w:pos="567"/>
        </w:tabs>
        <w:spacing w:line="240" w:lineRule="auto"/>
        <w:ind w:left="567" w:hanging="567"/>
        <w:rPr>
          <w:szCs w:val="22"/>
          <w:lang w:val="ro-RO"/>
        </w:rPr>
      </w:pPr>
    </w:p>
    <w:p w:rsidR="00010C78" w:rsidRPr="005E0C38" w:rsidRDefault="00010C78" w:rsidP="00010C78">
      <w:pPr>
        <w:tabs>
          <w:tab w:val="clear" w:pos="567"/>
        </w:tabs>
        <w:spacing w:line="240" w:lineRule="auto"/>
        <w:ind w:left="567" w:hanging="567"/>
        <w:rPr>
          <w:i/>
          <w:szCs w:val="22"/>
          <w:u w:val="single"/>
          <w:lang w:val="ro-RO"/>
        </w:rPr>
      </w:pPr>
      <w:r w:rsidRPr="005E0C38">
        <w:rPr>
          <w:i/>
          <w:szCs w:val="22"/>
          <w:u w:val="single"/>
          <w:lang w:val="ro-RO"/>
        </w:rPr>
        <w:t>Injectarea dozei</w:t>
      </w:r>
    </w:p>
    <w:p w:rsidR="00010C78" w:rsidRDefault="00010C78" w:rsidP="00010C78">
      <w:pPr>
        <w:tabs>
          <w:tab w:val="clear" w:pos="567"/>
        </w:tabs>
        <w:spacing w:line="240" w:lineRule="auto"/>
        <w:ind w:left="567" w:hanging="567"/>
        <w:rPr>
          <w:szCs w:val="22"/>
          <w:lang w:val="ro-RO"/>
        </w:rPr>
      </w:pPr>
    </w:p>
    <w:p w:rsidR="00166D34" w:rsidRPr="00F01D3A" w:rsidRDefault="00DE4BE1" w:rsidP="00166D34">
      <w:pPr>
        <w:tabs>
          <w:tab w:val="clear" w:pos="567"/>
        </w:tabs>
        <w:spacing w:line="240" w:lineRule="auto"/>
        <w:ind w:right="11"/>
        <w:rPr>
          <w:lang w:val="ro-RO"/>
        </w:rPr>
      </w:pPr>
      <w:r w:rsidRPr="00F01D3A">
        <w:rPr>
          <w:lang w:val="ro-RO"/>
        </w:rPr>
        <w:t>În cazul utilizării</w:t>
      </w:r>
      <w:r w:rsidR="00D43174" w:rsidRPr="00F01D3A">
        <w:rPr>
          <w:lang w:val="ro-RO"/>
        </w:rPr>
        <w:t xml:space="preserve"> un</w:t>
      </w:r>
      <w:r w:rsidRPr="00F01D3A">
        <w:rPr>
          <w:lang w:val="ro-RO"/>
        </w:rPr>
        <w:t>ui</w:t>
      </w:r>
      <w:r w:rsidR="00D43174" w:rsidRPr="00F01D3A">
        <w:rPr>
          <w:lang w:val="ro-RO"/>
        </w:rPr>
        <w:t xml:space="preserve"> stilou injector (pen) pre-ump</w:t>
      </w:r>
      <w:r w:rsidRPr="00F01D3A">
        <w:rPr>
          <w:lang w:val="ro-RO"/>
        </w:rPr>
        <w:t>lut sau reutilizabil, trebuie citite</w:t>
      </w:r>
      <w:r w:rsidR="00D43174" w:rsidRPr="00F01D3A">
        <w:rPr>
          <w:lang w:val="ro-RO"/>
        </w:rPr>
        <w:t xml:space="preserve"> instrucțiunile detaliate pentru </w:t>
      </w:r>
      <w:r w:rsidRPr="00F01D3A">
        <w:rPr>
          <w:lang w:val="ro-RO"/>
        </w:rPr>
        <w:t>pregătirea</w:t>
      </w:r>
      <w:r w:rsidR="00D43174" w:rsidRPr="00F01D3A">
        <w:rPr>
          <w:lang w:val="ro-RO"/>
        </w:rPr>
        <w:t xml:space="preserve"> stiloului injector (pen-ului) și injectarea dozei, următorul text este o descriere generală.</w:t>
      </w:r>
    </w:p>
    <w:p w:rsidR="00166D34" w:rsidRDefault="00166D34" w:rsidP="00010C78">
      <w:pPr>
        <w:tabs>
          <w:tab w:val="clear" w:pos="567"/>
        </w:tabs>
        <w:spacing w:line="240" w:lineRule="auto"/>
        <w:ind w:left="567" w:hanging="567"/>
        <w:rPr>
          <w:szCs w:val="22"/>
          <w:lang w:val="ro-RO"/>
        </w:rPr>
      </w:pPr>
    </w:p>
    <w:p w:rsidR="00166D34" w:rsidRPr="00F01D3A" w:rsidRDefault="00166D34" w:rsidP="00166D34">
      <w:pPr>
        <w:tabs>
          <w:tab w:val="clear" w:pos="567"/>
        </w:tabs>
        <w:spacing w:line="240" w:lineRule="auto"/>
        <w:ind w:left="567" w:hanging="567"/>
        <w:rPr>
          <w:lang w:val="fr-FR"/>
        </w:rPr>
      </w:pPr>
      <w:r w:rsidRPr="00F01D3A">
        <w:rPr>
          <w:lang w:val="fr-FR"/>
        </w:rPr>
        <w:t>1.</w:t>
      </w:r>
      <w:r w:rsidRPr="00F01D3A">
        <w:rPr>
          <w:lang w:val="fr-FR"/>
        </w:rPr>
        <w:tab/>
        <w:t>Spălați-vă pe mâini</w:t>
      </w:r>
    </w:p>
    <w:p w:rsidR="00166D34" w:rsidRPr="00B83DA5" w:rsidRDefault="00166D34" w:rsidP="00010C78">
      <w:pPr>
        <w:tabs>
          <w:tab w:val="clear" w:pos="567"/>
        </w:tabs>
        <w:spacing w:line="240" w:lineRule="auto"/>
        <w:ind w:left="567" w:hanging="567"/>
        <w:rPr>
          <w:szCs w:val="22"/>
          <w:lang w:val="ro-RO"/>
        </w:rPr>
      </w:pPr>
    </w:p>
    <w:p w:rsidR="00010C78" w:rsidRPr="00B83DA5" w:rsidRDefault="00166D34" w:rsidP="00010C78">
      <w:pPr>
        <w:tabs>
          <w:tab w:val="clear" w:pos="567"/>
        </w:tabs>
        <w:spacing w:line="240" w:lineRule="auto"/>
        <w:ind w:left="567" w:right="11" w:hanging="567"/>
        <w:rPr>
          <w:szCs w:val="22"/>
          <w:lang w:val="ro-RO"/>
        </w:rPr>
      </w:pPr>
      <w:r>
        <w:rPr>
          <w:szCs w:val="22"/>
          <w:lang w:val="ro-RO"/>
        </w:rPr>
        <w:t>2</w:t>
      </w:r>
      <w:r w:rsidR="00010C78" w:rsidRPr="00B83DA5">
        <w:rPr>
          <w:szCs w:val="22"/>
          <w:lang w:val="ro-RO"/>
        </w:rPr>
        <w:t>.</w:t>
      </w:r>
      <w:r w:rsidR="00010C78" w:rsidRPr="00B83DA5">
        <w:rPr>
          <w:szCs w:val="22"/>
          <w:lang w:val="ro-RO"/>
        </w:rPr>
        <w:tab/>
        <w:t>Se alege un loc de injectare.</w:t>
      </w:r>
    </w:p>
    <w:p w:rsidR="00010C78" w:rsidRPr="00B83DA5" w:rsidRDefault="00010C78" w:rsidP="00010C78">
      <w:pPr>
        <w:tabs>
          <w:tab w:val="clear" w:pos="567"/>
        </w:tabs>
        <w:spacing w:line="240" w:lineRule="auto"/>
        <w:ind w:left="567" w:hanging="567"/>
        <w:rPr>
          <w:szCs w:val="22"/>
          <w:lang w:val="ro-RO"/>
        </w:rPr>
      </w:pPr>
    </w:p>
    <w:p w:rsidR="00010C78" w:rsidRPr="00B83DA5" w:rsidRDefault="00166D34" w:rsidP="00010C78">
      <w:pPr>
        <w:tabs>
          <w:tab w:val="clear" w:pos="567"/>
        </w:tabs>
        <w:spacing w:line="240" w:lineRule="auto"/>
        <w:ind w:left="567" w:right="11" w:hanging="567"/>
        <w:rPr>
          <w:strike/>
          <w:szCs w:val="22"/>
          <w:lang w:val="ro-RO"/>
        </w:rPr>
      </w:pPr>
      <w:r>
        <w:rPr>
          <w:szCs w:val="22"/>
          <w:lang w:val="ro-RO"/>
        </w:rPr>
        <w:t>3</w:t>
      </w:r>
      <w:r w:rsidR="00010C78" w:rsidRPr="00B83DA5">
        <w:rPr>
          <w:szCs w:val="22"/>
          <w:lang w:val="ro-RO"/>
        </w:rPr>
        <w:t>.</w:t>
      </w:r>
      <w:r w:rsidR="00010C78" w:rsidRPr="00B83DA5">
        <w:rPr>
          <w:szCs w:val="22"/>
          <w:lang w:val="ro-RO"/>
        </w:rPr>
        <w:tab/>
        <w:t>Se dezinfectează pielea conform instrucţiunilor.</w:t>
      </w:r>
    </w:p>
    <w:p w:rsidR="00010C78" w:rsidRPr="00B83DA5" w:rsidRDefault="00010C78" w:rsidP="00010C78">
      <w:pPr>
        <w:tabs>
          <w:tab w:val="clear" w:pos="567"/>
        </w:tabs>
        <w:spacing w:line="240" w:lineRule="auto"/>
        <w:ind w:left="567" w:hanging="567"/>
        <w:rPr>
          <w:strike/>
          <w:szCs w:val="22"/>
          <w:lang w:val="ro-RO"/>
        </w:rPr>
      </w:pPr>
    </w:p>
    <w:p w:rsidR="00010C78" w:rsidRPr="00B83DA5" w:rsidRDefault="00166D34" w:rsidP="00010C78">
      <w:pPr>
        <w:tabs>
          <w:tab w:val="clear" w:pos="567"/>
        </w:tabs>
        <w:spacing w:line="240" w:lineRule="auto"/>
        <w:ind w:left="567" w:right="11" w:hanging="567"/>
        <w:rPr>
          <w:szCs w:val="22"/>
          <w:lang w:val="ro-RO"/>
        </w:rPr>
      </w:pPr>
      <w:r>
        <w:rPr>
          <w:szCs w:val="22"/>
          <w:lang w:val="ro-RO"/>
        </w:rPr>
        <w:t>4</w:t>
      </w:r>
      <w:r w:rsidR="00010C78" w:rsidRPr="00B83DA5">
        <w:rPr>
          <w:szCs w:val="22"/>
          <w:lang w:val="ro-RO"/>
        </w:rPr>
        <w:t>.</w:t>
      </w:r>
      <w:r w:rsidR="00010C78" w:rsidRPr="00B83DA5">
        <w:rPr>
          <w:szCs w:val="22"/>
          <w:lang w:val="ro-RO"/>
        </w:rPr>
        <w:tab/>
      </w:r>
      <w:r w:rsidR="00010C78" w:rsidRPr="00B83DA5">
        <w:rPr>
          <w:snapToGrid w:val="0"/>
          <w:szCs w:val="22"/>
          <w:lang w:val="ro-RO"/>
        </w:rPr>
        <w:t xml:space="preserve">Se fixează </w:t>
      </w:r>
      <w:r w:rsidR="00010C78" w:rsidRPr="00B83DA5">
        <w:rPr>
          <w:szCs w:val="22"/>
          <w:lang w:val="ro-RO"/>
        </w:rPr>
        <w:t>pielea</w:t>
      </w:r>
      <w:r w:rsidR="00010C78" w:rsidRPr="00B83DA5">
        <w:rPr>
          <w:snapToGrid w:val="0"/>
          <w:szCs w:val="22"/>
          <w:lang w:val="ro-RO"/>
        </w:rPr>
        <w:t xml:space="preserve"> prin întindere sau prin pensarea unei suprafeţe mai mari. Se introduce acul şi se injectează conform instrucţiunilor</w:t>
      </w:r>
      <w:r w:rsidR="00010C78" w:rsidRPr="00B83DA5">
        <w:rPr>
          <w:szCs w:val="22"/>
          <w:lang w:val="ro-RO"/>
        </w:rPr>
        <w:t>.</w:t>
      </w:r>
    </w:p>
    <w:p w:rsidR="00010C78" w:rsidRPr="00B83DA5" w:rsidRDefault="00010C78" w:rsidP="00010C78">
      <w:pPr>
        <w:tabs>
          <w:tab w:val="clear" w:pos="567"/>
        </w:tabs>
        <w:spacing w:line="240" w:lineRule="auto"/>
        <w:ind w:left="567" w:hanging="567"/>
        <w:rPr>
          <w:szCs w:val="22"/>
          <w:lang w:val="ro-RO"/>
        </w:rPr>
      </w:pPr>
    </w:p>
    <w:p w:rsidR="00010C78" w:rsidRPr="00B83DA5" w:rsidRDefault="00166D34" w:rsidP="00010C78">
      <w:pPr>
        <w:tabs>
          <w:tab w:val="clear" w:pos="567"/>
        </w:tabs>
        <w:spacing w:line="240" w:lineRule="auto"/>
        <w:ind w:left="567" w:right="11" w:hanging="567"/>
        <w:rPr>
          <w:szCs w:val="22"/>
          <w:lang w:val="ro-RO"/>
        </w:rPr>
      </w:pPr>
      <w:r>
        <w:rPr>
          <w:szCs w:val="22"/>
          <w:lang w:val="ro-RO"/>
        </w:rPr>
        <w:t>5</w:t>
      </w:r>
      <w:r w:rsidR="00010C78" w:rsidRPr="00B83DA5">
        <w:rPr>
          <w:szCs w:val="22"/>
          <w:lang w:val="ro-RO"/>
        </w:rPr>
        <w:t>.</w:t>
      </w:r>
      <w:r w:rsidR="00010C78" w:rsidRPr="00B83DA5">
        <w:rPr>
          <w:szCs w:val="22"/>
          <w:lang w:val="ro-RO"/>
        </w:rPr>
        <w:tab/>
      </w:r>
      <w:r w:rsidR="00010C78" w:rsidRPr="00B83DA5">
        <w:rPr>
          <w:snapToGrid w:val="0"/>
          <w:szCs w:val="22"/>
          <w:lang w:val="ro-RO"/>
        </w:rPr>
        <w:t xml:space="preserve">Se retrage </w:t>
      </w:r>
      <w:r w:rsidR="00010C78" w:rsidRPr="00B83DA5">
        <w:rPr>
          <w:szCs w:val="22"/>
          <w:lang w:val="ro-RO"/>
        </w:rPr>
        <w:t>acul</w:t>
      </w:r>
      <w:r w:rsidR="00010C78" w:rsidRPr="00B83DA5">
        <w:rPr>
          <w:snapToGrid w:val="0"/>
          <w:szCs w:val="22"/>
          <w:lang w:val="ro-RO"/>
        </w:rPr>
        <w:t xml:space="preserve"> şi se apasă uşor locul injectării timp de câteva secunde. Nu se </w:t>
      </w:r>
      <w:r w:rsidR="00010C78" w:rsidRPr="00B83DA5">
        <w:rPr>
          <w:szCs w:val="22"/>
          <w:lang w:val="ro-RO"/>
        </w:rPr>
        <w:t>freacă</w:t>
      </w:r>
      <w:r w:rsidR="00010C78" w:rsidRPr="00B83DA5">
        <w:rPr>
          <w:snapToGrid w:val="0"/>
          <w:szCs w:val="22"/>
          <w:lang w:val="ro-RO"/>
        </w:rPr>
        <w:t xml:space="preserve"> zona injectării.</w:t>
      </w:r>
    </w:p>
    <w:p w:rsidR="00010C78" w:rsidRPr="00B83DA5" w:rsidRDefault="00010C78" w:rsidP="00010C78">
      <w:pPr>
        <w:tabs>
          <w:tab w:val="clear" w:pos="567"/>
        </w:tabs>
        <w:spacing w:line="240" w:lineRule="auto"/>
        <w:ind w:left="567" w:hanging="567"/>
        <w:rPr>
          <w:szCs w:val="22"/>
          <w:lang w:val="ro-RO"/>
        </w:rPr>
      </w:pPr>
    </w:p>
    <w:p w:rsidR="00010C78" w:rsidRPr="00606627" w:rsidRDefault="00166D34" w:rsidP="00F01D3A">
      <w:pPr>
        <w:pStyle w:val="BlockText"/>
        <w:ind w:right="0"/>
        <w:jc w:val="left"/>
        <w:rPr>
          <w:szCs w:val="22"/>
          <w:lang w:val="ro-RO"/>
        </w:rPr>
      </w:pPr>
      <w:r>
        <w:rPr>
          <w:szCs w:val="22"/>
          <w:lang w:val="ro-RO"/>
        </w:rPr>
        <w:t>6</w:t>
      </w:r>
      <w:r w:rsidR="00010C78" w:rsidRPr="00B83DA5">
        <w:rPr>
          <w:szCs w:val="22"/>
          <w:lang w:val="ro-RO"/>
        </w:rPr>
        <w:t>.</w:t>
      </w:r>
      <w:r w:rsidR="00010C78" w:rsidRPr="00B83DA5">
        <w:rPr>
          <w:szCs w:val="22"/>
          <w:lang w:val="ro-RO"/>
        </w:rPr>
        <w:tab/>
        <w:t xml:space="preserve">Seringa şi </w:t>
      </w:r>
      <w:r w:rsidR="00010C78" w:rsidRPr="00B83DA5">
        <w:rPr>
          <w:snapToGrid w:val="0"/>
          <w:szCs w:val="22"/>
          <w:lang w:val="ro-RO"/>
        </w:rPr>
        <w:t>acul</w:t>
      </w:r>
      <w:r w:rsidR="00010C78" w:rsidRPr="00B83DA5">
        <w:rPr>
          <w:szCs w:val="22"/>
          <w:lang w:val="ro-RO"/>
        </w:rPr>
        <w:t xml:space="preserve"> se aruncă în condiţii de siguranţă.</w:t>
      </w:r>
      <w:r w:rsidR="00783F38" w:rsidRPr="00F01D3A">
        <w:rPr>
          <w:lang w:val="fr-FR"/>
        </w:rPr>
        <w:t xml:space="preserve"> </w:t>
      </w:r>
      <w:r w:rsidR="009F4FE8" w:rsidRPr="00291B7F">
        <w:rPr>
          <w:szCs w:val="22"/>
          <w:lang w:val="ro-RO"/>
        </w:rPr>
        <w:t xml:space="preserve">Pentru un dispozitiv de injectare </w:t>
      </w:r>
      <w:r w:rsidR="009F4FE8">
        <w:rPr>
          <w:szCs w:val="22"/>
          <w:lang w:val="ro-RO"/>
        </w:rPr>
        <w:t xml:space="preserve">se utilizează </w:t>
      </w:r>
      <w:r w:rsidR="009F4FE8" w:rsidRPr="00291B7F">
        <w:rPr>
          <w:szCs w:val="22"/>
          <w:lang w:val="ro-RO"/>
        </w:rPr>
        <w:t xml:space="preserve">capacul exterior al acului, </w:t>
      </w:r>
      <w:r w:rsidR="009F4FE8">
        <w:rPr>
          <w:szCs w:val="22"/>
          <w:lang w:val="ro-RO"/>
        </w:rPr>
        <w:t>se deșurubează</w:t>
      </w:r>
      <w:r w:rsidR="009F4FE8" w:rsidRPr="00291B7F">
        <w:rPr>
          <w:szCs w:val="22"/>
          <w:lang w:val="ro-RO"/>
        </w:rPr>
        <w:t xml:space="preserve"> acul și </w:t>
      </w:r>
      <w:r w:rsidR="009F4FE8">
        <w:rPr>
          <w:szCs w:val="22"/>
          <w:lang w:val="ro-RO"/>
        </w:rPr>
        <w:t xml:space="preserve">se aruncă </w:t>
      </w:r>
      <w:r w:rsidR="009F4FE8" w:rsidRPr="00291B7F">
        <w:rPr>
          <w:szCs w:val="22"/>
          <w:lang w:val="ro-RO"/>
        </w:rPr>
        <w:t>în siguranță</w:t>
      </w:r>
      <w:r w:rsidR="00DB1C89">
        <w:rPr>
          <w:szCs w:val="22"/>
          <w:lang w:val="ro-RO"/>
        </w:rPr>
        <w:t>.</w:t>
      </w:r>
    </w:p>
    <w:p w:rsidR="00010C78" w:rsidRPr="00B83DA5" w:rsidRDefault="00010C78" w:rsidP="00010C78">
      <w:pPr>
        <w:tabs>
          <w:tab w:val="clear" w:pos="567"/>
        </w:tabs>
        <w:spacing w:line="240" w:lineRule="auto"/>
        <w:ind w:left="567" w:hanging="567"/>
        <w:rPr>
          <w:szCs w:val="22"/>
          <w:lang w:val="ro-RO"/>
        </w:rPr>
      </w:pPr>
    </w:p>
    <w:p w:rsidR="00010C78" w:rsidRPr="00B83DA5" w:rsidRDefault="00166D34" w:rsidP="00010C78">
      <w:pPr>
        <w:tabs>
          <w:tab w:val="clear" w:pos="567"/>
        </w:tabs>
        <w:spacing w:line="240" w:lineRule="auto"/>
        <w:ind w:left="567" w:right="11" w:hanging="567"/>
        <w:rPr>
          <w:szCs w:val="22"/>
          <w:lang w:val="ro-RO"/>
        </w:rPr>
      </w:pPr>
      <w:r>
        <w:rPr>
          <w:szCs w:val="22"/>
          <w:lang w:val="ro-RO"/>
        </w:rPr>
        <w:t>7</w:t>
      </w:r>
      <w:r w:rsidR="00010C78" w:rsidRPr="00B83DA5">
        <w:rPr>
          <w:szCs w:val="22"/>
          <w:lang w:val="ro-RO"/>
        </w:rPr>
        <w:t>.</w:t>
      </w:r>
      <w:r w:rsidR="00010C78" w:rsidRPr="00B83DA5">
        <w:rPr>
          <w:szCs w:val="22"/>
          <w:lang w:val="ro-RO"/>
        </w:rPr>
        <w:tab/>
      </w:r>
      <w:r w:rsidR="00010C78" w:rsidRPr="00B83DA5">
        <w:rPr>
          <w:snapToGrid w:val="0"/>
          <w:szCs w:val="22"/>
          <w:lang w:val="ro-RO"/>
        </w:rPr>
        <w:t xml:space="preserve">Utilizarea </w:t>
      </w:r>
      <w:r w:rsidR="00010C78" w:rsidRPr="00B83DA5">
        <w:rPr>
          <w:szCs w:val="22"/>
          <w:lang w:val="ro-RO"/>
        </w:rPr>
        <w:t>locurilor</w:t>
      </w:r>
      <w:r w:rsidR="00010C78" w:rsidRPr="00B83DA5">
        <w:rPr>
          <w:snapToGrid w:val="0"/>
          <w:szCs w:val="22"/>
          <w:lang w:val="ro-RO"/>
        </w:rPr>
        <w:t xml:space="preserve"> de injectare trebuie rotată, astfel încât să nu se folosească acelaşi loc de injectare mai des decât aproximativ o dată pe lună.</w:t>
      </w:r>
    </w:p>
    <w:p w:rsidR="00010C78" w:rsidRPr="00B83DA5" w:rsidRDefault="00010C78">
      <w:pPr>
        <w:tabs>
          <w:tab w:val="clear" w:pos="567"/>
        </w:tabs>
        <w:spacing w:line="240" w:lineRule="auto"/>
        <w:ind w:left="567" w:hanging="567"/>
        <w:rPr>
          <w:szCs w:val="22"/>
          <w:lang w:val="ro-RO"/>
        </w:rPr>
      </w:pPr>
    </w:p>
    <w:p w:rsidR="00C0485B" w:rsidRPr="00B83DA5" w:rsidRDefault="00C0485B" w:rsidP="00C0485B">
      <w:pPr>
        <w:tabs>
          <w:tab w:val="clear" w:pos="567"/>
        </w:tabs>
        <w:spacing w:line="240" w:lineRule="auto"/>
        <w:rPr>
          <w:noProof/>
          <w:szCs w:val="22"/>
          <w:lang w:val="ro-RO"/>
        </w:rPr>
      </w:pPr>
      <w:r w:rsidRPr="00B83DA5">
        <w:rPr>
          <w:noProof/>
          <w:szCs w:val="22"/>
          <w:lang w:val="ro-RO"/>
        </w:rPr>
        <w:t>Orice produs neutilizat sau material rezidual trebuie eliminat în conformitate cu reglementările locale.</w:t>
      </w:r>
    </w:p>
    <w:p w:rsidR="00472D70" w:rsidRDefault="00472D70">
      <w:pPr>
        <w:tabs>
          <w:tab w:val="clear" w:pos="567"/>
        </w:tabs>
        <w:spacing w:line="240" w:lineRule="auto"/>
        <w:ind w:left="540" w:hanging="540"/>
        <w:rPr>
          <w:szCs w:val="22"/>
          <w:lang w:val="ro-RO"/>
        </w:rPr>
      </w:pPr>
    </w:p>
    <w:p w:rsidR="00C0485B" w:rsidRPr="00B83DA5" w:rsidRDefault="00C0485B">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7.</w:t>
      </w:r>
      <w:r w:rsidRPr="00B83DA5">
        <w:rPr>
          <w:b/>
          <w:szCs w:val="22"/>
          <w:lang w:val="ro-RO"/>
        </w:rPr>
        <w:tab/>
        <w:t>DEŢINĂTORUL AUTORIZAŢIEI DE PUNERE PE PIAŢĂ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Eli Lilly Nederland B.V., </w:t>
      </w:r>
      <w:r w:rsidR="00E56026">
        <w:rPr>
          <w:szCs w:val="22"/>
          <w:lang w:val="ro-RO"/>
        </w:rPr>
        <w:t>Papendorpseweg 83, 3528 BJ Utrecht</w:t>
      </w:r>
      <w:r w:rsidRPr="00B83DA5">
        <w:rPr>
          <w:szCs w:val="22"/>
          <w:lang w:val="ro-RO"/>
        </w:rPr>
        <w:t>, Olanda.</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8.</w:t>
      </w:r>
      <w:r w:rsidRPr="00B83DA5">
        <w:rPr>
          <w:b/>
          <w:szCs w:val="22"/>
          <w:lang w:val="ro-RO"/>
        </w:rPr>
        <w:tab/>
        <w:t>NUMĂRUL AUTORIZAŢIEI DE PUNERE PE PIAŢĂ</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ind w:left="567" w:hanging="567"/>
        <w:rPr>
          <w:szCs w:val="22"/>
          <w:lang w:val="ro-RO"/>
        </w:rPr>
      </w:pPr>
      <w:r w:rsidRPr="00B83DA5">
        <w:rPr>
          <w:szCs w:val="22"/>
          <w:lang w:val="ro-RO"/>
        </w:rPr>
        <w:t>EU/1/96/007/005</w:t>
      </w:r>
    </w:p>
    <w:p w:rsidR="009F4FE8" w:rsidRPr="00F01D3A" w:rsidRDefault="009F4FE8" w:rsidP="009F4FE8">
      <w:pPr>
        <w:tabs>
          <w:tab w:val="clear" w:pos="567"/>
        </w:tabs>
        <w:spacing w:line="240" w:lineRule="auto"/>
        <w:ind w:left="540" w:right="-45" w:hanging="540"/>
        <w:rPr>
          <w:lang w:val="fr-FR"/>
        </w:rPr>
      </w:pPr>
      <w:r w:rsidRPr="00F01D3A">
        <w:rPr>
          <w:lang w:val="fr-FR"/>
        </w:rPr>
        <w:t>EU/1/96/007/008</w:t>
      </w:r>
    </w:p>
    <w:p w:rsidR="009F4FE8" w:rsidRPr="00F01D3A" w:rsidRDefault="009F4FE8" w:rsidP="009F4FE8">
      <w:pPr>
        <w:tabs>
          <w:tab w:val="clear" w:pos="567"/>
        </w:tabs>
        <w:spacing w:line="240" w:lineRule="auto"/>
        <w:ind w:left="540" w:right="-45" w:hanging="540"/>
        <w:rPr>
          <w:lang w:val="fr-FR"/>
        </w:rPr>
      </w:pPr>
      <w:r w:rsidRPr="00F01D3A">
        <w:rPr>
          <w:lang w:val="fr-FR"/>
        </w:rPr>
        <w:t>EU/1/96/007/024</w:t>
      </w:r>
    </w:p>
    <w:p w:rsidR="009F4FE8" w:rsidRPr="00F01D3A" w:rsidRDefault="009F4FE8" w:rsidP="009F4FE8">
      <w:pPr>
        <w:tabs>
          <w:tab w:val="clear" w:pos="567"/>
        </w:tabs>
        <w:spacing w:line="240" w:lineRule="auto"/>
        <w:rPr>
          <w:lang w:val="fr-FR"/>
        </w:rPr>
      </w:pPr>
      <w:r w:rsidRPr="00F01D3A">
        <w:rPr>
          <w:lang w:val="fr-FR"/>
        </w:rPr>
        <w:t>EU/1/96/007/033</w:t>
      </w:r>
    </w:p>
    <w:p w:rsidR="009F4FE8" w:rsidRPr="00F01D3A" w:rsidRDefault="009F4FE8" w:rsidP="009F4FE8">
      <w:pPr>
        <w:tabs>
          <w:tab w:val="clear" w:pos="567"/>
        </w:tabs>
        <w:spacing w:line="240" w:lineRule="auto"/>
        <w:rPr>
          <w:lang w:val="fr-FR"/>
        </w:rPr>
      </w:pPr>
      <w:r w:rsidRPr="00F01D3A">
        <w:rPr>
          <w:lang w:val="fr-FR"/>
        </w:rPr>
        <w:t>EU/1/96/007/034</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9.</w:t>
      </w:r>
      <w:r w:rsidRPr="00B83DA5">
        <w:rPr>
          <w:b/>
          <w:szCs w:val="22"/>
          <w:lang w:val="ro-RO"/>
        </w:rPr>
        <w:tab/>
        <w:t>DATA PRIMEI AUTORIZĂRI SAU A REÎNNOIRII AUTORIZAŢIEI</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Data primei autorizări: 30 </w:t>
      </w:r>
      <w:r w:rsidR="0068681A" w:rsidRPr="00B83DA5">
        <w:rPr>
          <w:szCs w:val="22"/>
          <w:lang w:val="ro-RO"/>
        </w:rPr>
        <w:t>a</w:t>
      </w:r>
      <w:r w:rsidRPr="00B83DA5">
        <w:rPr>
          <w:szCs w:val="22"/>
          <w:lang w:val="ro-RO"/>
        </w:rPr>
        <w:t>prilie 1996</w:t>
      </w:r>
    </w:p>
    <w:p w:rsidR="00472D70" w:rsidRPr="00B83DA5" w:rsidRDefault="00472D70">
      <w:pPr>
        <w:tabs>
          <w:tab w:val="clear" w:pos="567"/>
        </w:tabs>
        <w:spacing w:line="240" w:lineRule="auto"/>
        <w:ind w:left="567" w:hanging="567"/>
        <w:rPr>
          <w:szCs w:val="22"/>
          <w:lang w:val="ro-RO"/>
        </w:rPr>
      </w:pPr>
      <w:r w:rsidRPr="00B83DA5">
        <w:rPr>
          <w:szCs w:val="22"/>
          <w:lang w:val="ro-RO"/>
        </w:rPr>
        <w:t>Data ultimei reînnoiri a autorizaţiei: 30 aprilie 2006</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szCs w:val="22"/>
          <w:lang w:val="ro-RO"/>
        </w:rPr>
      </w:pPr>
    </w:p>
    <w:p w:rsidR="00472D70" w:rsidRDefault="00472D70">
      <w:pPr>
        <w:tabs>
          <w:tab w:val="clear" w:pos="567"/>
        </w:tabs>
        <w:spacing w:line="240" w:lineRule="auto"/>
        <w:ind w:left="567" w:hanging="567"/>
        <w:rPr>
          <w:b/>
          <w:szCs w:val="22"/>
          <w:lang w:val="ro-RO"/>
        </w:rPr>
      </w:pPr>
      <w:r w:rsidRPr="00B83DA5">
        <w:rPr>
          <w:b/>
          <w:szCs w:val="22"/>
          <w:lang w:val="ro-RO"/>
        </w:rPr>
        <w:t>10.</w:t>
      </w:r>
      <w:r w:rsidRPr="00B83DA5">
        <w:rPr>
          <w:b/>
          <w:szCs w:val="22"/>
          <w:lang w:val="ro-RO"/>
        </w:rPr>
        <w:tab/>
        <w:t>DATA REVIZUIRII TEXTULUI</w:t>
      </w:r>
    </w:p>
    <w:p w:rsidR="00C50EE5" w:rsidRDefault="00C50EE5">
      <w:pPr>
        <w:tabs>
          <w:tab w:val="clear" w:pos="567"/>
        </w:tabs>
        <w:spacing w:line="240" w:lineRule="auto"/>
        <w:ind w:left="567" w:hanging="567"/>
        <w:rPr>
          <w:b/>
          <w:szCs w:val="22"/>
          <w:lang w:val="ro-RO"/>
        </w:rPr>
      </w:pPr>
    </w:p>
    <w:p w:rsidR="009F4FE8" w:rsidRPr="00F01D3A" w:rsidRDefault="009F4FE8" w:rsidP="009F4FE8">
      <w:pPr>
        <w:numPr>
          <w:ilvl w:val="12"/>
          <w:numId w:val="0"/>
        </w:numPr>
        <w:spacing w:line="240" w:lineRule="auto"/>
        <w:ind w:right="-2"/>
        <w:rPr>
          <w:noProof/>
          <w:szCs w:val="22"/>
          <w:lang w:val="ro-RO"/>
        </w:rPr>
      </w:pPr>
      <w:r w:rsidRPr="00F01D3A">
        <w:rPr>
          <w:lang w:val="ro-RO"/>
        </w:rPr>
        <w:t xml:space="preserve">Informații detaliate privind acest medicament sunt disponibile pe site-ul Agenției Europene pentru Medicamente </w:t>
      </w:r>
      <w:r w:rsidRPr="00F01D3A">
        <w:rPr>
          <w:noProof/>
          <w:szCs w:val="22"/>
          <w:lang w:val="ro-RO"/>
        </w:rPr>
        <w:t>http://www.ema.europa.eu</w:t>
      </w:r>
    </w:p>
    <w:p w:rsidR="009F4FE8" w:rsidRPr="00D4431F" w:rsidRDefault="009F4FE8" w:rsidP="00F01D3A">
      <w:pPr>
        <w:tabs>
          <w:tab w:val="clear" w:pos="567"/>
        </w:tabs>
        <w:spacing w:line="240" w:lineRule="auto"/>
        <w:ind w:right="11"/>
        <w:rPr>
          <w:szCs w:val="22"/>
          <w:lang w:val="ro-RO"/>
        </w:rPr>
      </w:pPr>
    </w:p>
    <w:p w:rsidR="00472D70" w:rsidRPr="00B83DA5" w:rsidRDefault="00472D70" w:rsidP="00606627">
      <w:pPr>
        <w:tabs>
          <w:tab w:val="clear" w:pos="567"/>
        </w:tabs>
        <w:spacing w:line="240" w:lineRule="auto"/>
        <w:ind w:left="567" w:hanging="567"/>
        <w:rPr>
          <w:b/>
          <w:szCs w:val="22"/>
          <w:lang w:val="ro-RO"/>
        </w:rPr>
      </w:pPr>
      <w:r w:rsidRPr="00B83DA5">
        <w:rPr>
          <w:szCs w:val="22"/>
          <w:lang w:val="ro-RO"/>
        </w:rPr>
        <w:br w:type="page"/>
      </w: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ind w:left="567" w:hanging="540"/>
        <w:rPr>
          <w:szCs w:val="22"/>
          <w:lang w:val="ro-RO"/>
        </w:rPr>
      </w:pPr>
    </w:p>
    <w:p w:rsidR="00472D70" w:rsidRPr="00B83DA5" w:rsidRDefault="00472D70">
      <w:pPr>
        <w:tabs>
          <w:tab w:val="clear" w:pos="567"/>
        </w:tabs>
        <w:spacing w:line="240" w:lineRule="auto"/>
        <w:ind w:right="-45"/>
        <w:rPr>
          <w:szCs w:val="22"/>
          <w:lang w:val="ro-RO"/>
        </w:rPr>
      </w:pPr>
      <w:r w:rsidRPr="00B83DA5">
        <w:rPr>
          <w:szCs w:val="22"/>
          <w:lang w:val="ro-RO"/>
        </w:rPr>
        <w:t>Humalog Mix50 100 </w:t>
      </w:r>
      <w:r w:rsidR="00D00D9C">
        <w:rPr>
          <w:snapToGrid w:val="0"/>
          <w:szCs w:val="22"/>
          <w:lang w:val="ro-RO"/>
        </w:rPr>
        <w:t>unități</w:t>
      </w:r>
      <w:r w:rsidRPr="00B83DA5">
        <w:rPr>
          <w:szCs w:val="22"/>
          <w:lang w:val="ro-RO"/>
        </w:rPr>
        <w:t>/ml suspensie injectabilă în cartuş</w:t>
      </w:r>
    </w:p>
    <w:p w:rsidR="0059614E" w:rsidRPr="00275F63" w:rsidRDefault="0059614E" w:rsidP="0059614E">
      <w:pPr>
        <w:rPr>
          <w:lang w:val="ro-RO"/>
        </w:rPr>
      </w:pPr>
      <w:r w:rsidRPr="00B83DA5">
        <w:rPr>
          <w:szCs w:val="22"/>
          <w:lang w:val="ro-RO"/>
        </w:rPr>
        <w:t>Humalog Mix50 100 </w:t>
      </w:r>
      <w:r>
        <w:rPr>
          <w:snapToGrid w:val="0"/>
          <w:szCs w:val="22"/>
          <w:lang w:val="ro-RO"/>
        </w:rPr>
        <w:t>unități</w:t>
      </w:r>
      <w:r w:rsidRPr="00B83DA5" w:rsidDel="00D00D9C">
        <w:rPr>
          <w:szCs w:val="22"/>
          <w:lang w:val="ro-RO"/>
        </w:rPr>
        <w:t xml:space="preserve"> </w:t>
      </w:r>
      <w:r w:rsidRPr="00B83DA5">
        <w:rPr>
          <w:szCs w:val="22"/>
          <w:lang w:val="ro-RO"/>
        </w:rPr>
        <w:t>/ml KwikPen suspensie injectabilă</w:t>
      </w:r>
      <w:r>
        <w:rPr>
          <w:szCs w:val="22"/>
          <w:lang w:val="ro-RO"/>
        </w:rPr>
        <w:t xml:space="preserve"> în stilou injector preumplut (pen)</w:t>
      </w:r>
    </w:p>
    <w:p w:rsidR="00472D70" w:rsidRPr="00B83DA5" w:rsidRDefault="00472D70" w:rsidP="00F01D3A">
      <w:pPr>
        <w:tabs>
          <w:tab w:val="clear" w:pos="567"/>
        </w:tabs>
        <w:spacing w:line="240" w:lineRule="auto"/>
        <w:ind w:left="540" w:hanging="540"/>
        <w:jc w:val="center"/>
        <w:rPr>
          <w:szCs w:val="22"/>
          <w:lang w:val="ro-RO"/>
        </w:rPr>
      </w:pPr>
    </w:p>
    <w:p w:rsidR="00472D70" w:rsidRPr="00B83DA5" w:rsidRDefault="00472D70">
      <w:pPr>
        <w:tabs>
          <w:tab w:val="clear" w:pos="567"/>
        </w:tabs>
        <w:spacing w:line="240" w:lineRule="auto"/>
        <w:ind w:left="540" w:hanging="540"/>
        <w:rPr>
          <w:szCs w:val="22"/>
          <w:lang w:val="ro-RO"/>
        </w:rPr>
      </w:pPr>
    </w:p>
    <w:p w:rsidR="00472D70" w:rsidRDefault="00472D70">
      <w:pPr>
        <w:tabs>
          <w:tab w:val="clear" w:pos="567"/>
        </w:tabs>
        <w:spacing w:line="240" w:lineRule="auto"/>
        <w:ind w:left="567" w:hanging="567"/>
        <w:rPr>
          <w:b/>
          <w:szCs w:val="22"/>
          <w:lang w:val="ro-RO"/>
        </w:rPr>
      </w:pPr>
      <w:r w:rsidRPr="00B83DA5">
        <w:rPr>
          <w:b/>
          <w:szCs w:val="22"/>
          <w:lang w:val="ro-RO"/>
        </w:rPr>
        <w:t>2.</w:t>
      </w:r>
      <w:r w:rsidRPr="00B83DA5">
        <w:rPr>
          <w:b/>
          <w:szCs w:val="22"/>
          <w:lang w:val="ro-RO"/>
        </w:rPr>
        <w:tab/>
        <w:t>COMPOZIŢIA CALITATIVĂ ŞI CANTITATIVĂ</w:t>
      </w:r>
    </w:p>
    <w:p w:rsidR="00472D70" w:rsidRPr="00E76FE0" w:rsidRDefault="00472D70">
      <w:pPr>
        <w:tabs>
          <w:tab w:val="clear" w:pos="567"/>
        </w:tabs>
        <w:spacing w:line="240" w:lineRule="auto"/>
        <w:ind w:left="567" w:hanging="540"/>
        <w:rPr>
          <w:szCs w:val="22"/>
          <w:highlight w:val="lightGray"/>
          <w:lang w:val="ro-RO"/>
        </w:rPr>
      </w:pPr>
    </w:p>
    <w:p w:rsidR="00472D70" w:rsidRPr="00B83DA5" w:rsidRDefault="00BA1A51">
      <w:pPr>
        <w:pStyle w:val="BodyText3"/>
        <w:tabs>
          <w:tab w:val="clear" w:pos="567"/>
        </w:tabs>
        <w:spacing w:line="240" w:lineRule="auto"/>
        <w:jc w:val="left"/>
        <w:rPr>
          <w:szCs w:val="22"/>
          <w:lang w:val="ro-RO"/>
        </w:rPr>
      </w:pPr>
      <w:r>
        <w:rPr>
          <w:szCs w:val="22"/>
          <w:lang w:val="ro-RO"/>
        </w:rPr>
        <w:t>Fiecare</w:t>
      </w:r>
      <w:r w:rsidRPr="00B83DA5">
        <w:rPr>
          <w:szCs w:val="22"/>
          <w:lang w:val="ro-RO"/>
        </w:rPr>
        <w:t xml:space="preserve"> </w:t>
      </w:r>
      <w:r w:rsidR="00472D70" w:rsidRPr="00B83DA5">
        <w:rPr>
          <w:szCs w:val="22"/>
          <w:lang w:val="ro-RO"/>
        </w:rPr>
        <w:t xml:space="preserve">ml conţine </w:t>
      </w:r>
      <w:r w:rsidR="00991554">
        <w:rPr>
          <w:szCs w:val="22"/>
          <w:lang w:val="ro-RO"/>
        </w:rPr>
        <w:t>insulină lispro</w:t>
      </w:r>
      <w:r w:rsidR="00DB1C89" w:rsidRPr="00F01D3A">
        <w:rPr>
          <w:lang w:val="fr-FR"/>
        </w:rPr>
        <w:t>*</w:t>
      </w:r>
      <w:r w:rsidR="00991554">
        <w:rPr>
          <w:szCs w:val="22"/>
          <w:lang w:val="ro-RO"/>
        </w:rPr>
        <w:t xml:space="preserve"> </w:t>
      </w:r>
      <w:r w:rsidR="00472D70" w:rsidRPr="00B83DA5">
        <w:rPr>
          <w:szCs w:val="22"/>
          <w:lang w:val="ro-RO"/>
        </w:rPr>
        <w:t>100</w:t>
      </w:r>
      <w:r w:rsidR="00D00D9C" w:rsidRPr="00D00D9C">
        <w:rPr>
          <w:snapToGrid w:val="0"/>
          <w:szCs w:val="22"/>
          <w:lang w:val="ro-RO"/>
        </w:rPr>
        <w:t xml:space="preserve"> </w:t>
      </w:r>
      <w:r w:rsidR="00D00D9C">
        <w:rPr>
          <w:snapToGrid w:val="0"/>
          <w:szCs w:val="22"/>
          <w:lang w:val="ro-RO"/>
        </w:rPr>
        <w:t>unități</w:t>
      </w:r>
      <w:r w:rsidR="00472D70" w:rsidRPr="00B83DA5">
        <w:rPr>
          <w:szCs w:val="22"/>
          <w:lang w:val="ro-RO"/>
        </w:rPr>
        <w:t xml:space="preserve"> </w:t>
      </w:r>
      <w:r w:rsidR="00F17CD5" w:rsidRPr="00B83DA5">
        <w:rPr>
          <w:szCs w:val="22"/>
          <w:lang w:val="ro-RO"/>
        </w:rPr>
        <w:t>(echivalent cu 3,5mg)</w:t>
      </w:r>
      <w:r w:rsidR="00472D70" w:rsidRPr="00B83DA5">
        <w:rPr>
          <w:szCs w:val="22"/>
          <w:lang w:val="ro-RO"/>
        </w:rPr>
        <w: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Mix50 este constituit din soluţie de insulină lispro 50% şi suspensie de protamină a insulinei lispro 50%.</w:t>
      </w:r>
    </w:p>
    <w:p w:rsidR="00472D70" w:rsidRDefault="00472D70">
      <w:pPr>
        <w:tabs>
          <w:tab w:val="clear" w:pos="567"/>
        </w:tabs>
        <w:spacing w:line="240" w:lineRule="auto"/>
        <w:rPr>
          <w:szCs w:val="22"/>
          <w:lang w:val="ro-RO"/>
        </w:rPr>
      </w:pPr>
    </w:p>
    <w:p w:rsidR="00F17CD5" w:rsidRPr="00F01D3A" w:rsidRDefault="00B9312C" w:rsidP="00F17CD5">
      <w:pPr>
        <w:tabs>
          <w:tab w:val="clear" w:pos="567"/>
        </w:tabs>
        <w:spacing w:line="240" w:lineRule="auto"/>
        <w:ind w:left="540" w:right="-45" w:hanging="540"/>
        <w:rPr>
          <w:u w:val="single"/>
          <w:lang w:val="ro-RO"/>
        </w:rPr>
      </w:pPr>
      <w:r w:rsidRPr="00F01D3A">
        <w:rPr>
          <w:u w:val="single"/>
          <w:lang w:val="ro-RO"/>
        </w:rPr>
        <w:t>Cartuș</w:t>
      </w:r>
    </w:p>
    <w:p w:rsidR="00611547" w:rsidRDefault="00611547" w:rsidP="00F17CD5">
      <w:pPr>
        <w:pStyle w:val="BodyText3"/>
        <w:tabs>
          <w:tab w:val="clear" w:pos="567"/>
        </w:tabs>
        <w:spacing w:line="240" w:lineRule="auto"/>
        <w:jc w:val="left"/>
        <w:rPr>
          <w:lang w:val="ro-RO"/>
        </w:rPr>
      </w:pPr>
    </w:p>
    <w:p w:rsidR="00F17CD5" w:rsidRPr="00F01D3A" w:rsidRDefault="00B9312C" w:rsidP="00F17CD5">
      <w:pPr>
        <w:pStyle w:val="BodyText3"/>
        <w:tabs>
          <w:tab w:val="clear" w:pos="567"/>
        </w:tabs>
        <w:spacing w:line="240" w:lineRule="auto"/>
        <w:jc w:val="left"/>
        <w:rPr>
          <w:lang w:val="ro-RO"/>
        </w:rPr>
      </w:pPr>
      <w:r w:rsidRPr="00F01D3A">
        <w:rPr>
          <w:lang w:val="ro-RO"/>
        </w:rPr>
        <w:t>Fiecare cartuș conține insulină lispro</w:t>
      </w:r>
      <w:r w:rsidR="00F17CD5" w:rsidRPr="00F01D3A">
        <w:rPr>
          <w:lang w:val="ro-RO"/>
        </w:rPr>
        <w:t xml:space="preserve"> 300 u</w:t>
      </w:r>
      <w:r w:rsidRPr="00F01D3A">
        <w:rPr>
          <w:lang w:val="ro-RO"/>
        </w:rPr>
        <w:t>nități î</w:t>
      </w:r>
      <w:r w:rsidR="00F17CD5" w:rsidRPr="00F01D3A">
        <w:rPr>
          <w:lang w:val="ro-RO"/>
        </w:rPr>
        <w:t>n 3 ml s</w:t>
      </w:r>
      <w:r w:rsidRPr="00F01D3A">
        <w:rPr>
          <w:lang w:val="ro-RO"/>
        </w:rPr>
        <w:t>uspensie</w:t>
      </w:r>
      <w:r w:rsidR="00F17CD5" w:rsidRPr="00F01D3A">
        <w:rPr>
          <w:lang w:val="ro-RO"/>
        </w:rPr>
        <w:t>.</w:t>
      </w:r>
    </w:p>
    <w:p w:rsidR="00F17CD5" w:rsidRPr="00F01D3A" w:rsidRDefault="00F17CD5" w:rsidP="00F17CD5">
      <w:pPr>
        <w:tabs>
          <w:tab w:val="clear" w:pos="567"/>
        </w:tabs>
        <w:spacing w:line="240" w:lineRule="auto"/>
        <w:ind w:left="540" w:right="-45" w:hanging="540"/>
        <w:rPr>
          <w:lang w:val="ro-RO"/>
        </w:rPr>
      </w:pPr>
    </w:p>
    <w:p w:rsidR="00F17CD5" w:rsidRPr="00F01D3A" w:rsidRDefault="00F17CD5" w:rsidP="00F17CD5">
      <w:pPr>
        <w:tabs>
          <w:tab w:val="clear" w:pos="567"/>
        </w:tabs>
        <w:spacing w:line="240" w:lineRule="auto"/>
        <w:rPr>
          <w:u w:val="single"/>
          <w:lang w:val="ro-RO"/>
        </w:rPr>
      </w:pPr>
      <w:r w:rsidRPr="00F01D3A">
        <w:rPr>
          <w:u w:val="single"/>
          <w:lang w:val="ro-RO"/>
        </w:rPr>
        <w:t>KwikPen</w:t>
      </w:r>
    </w:p>
    <w:p w:rsidR="00611547" w:rsidRDefault="00611547" w:rsidP="00F17CD5">
      <w:pPr>
        <w:pStyle w:val="BodyText3"/>
        <w:tabs>
          <w:tab w:val="clear" w:pos="567"/>
        </w:tabs>
        <w:spacing w:line="240" w:lineRule="auto"/>
        <w:jc w:val="left"/>
        <w:rPr>
          <w:lang w:val="ro-RO"/>
        </w:rPr>
      </w:pPr>
    </w:p>
    <w:p w:rsidR="00F17CD5" w:rsidRPr="00F01D3A" w:rsidRDefault="00C47357" w:rsidP="00F17CD5">
      <w:pPr>
        <w:pStyle w:val="BodyText3"/>
        <w:tabs>
          <w:tab w:val="clear" w:pos="567"/>
        </w:tabs>
        <w:spacing w:line="240" w:lineRule="auto"/>
        <w:jc w:val="left"/>
        <w:rPr>
          <w:lang w:val="ro-RO"/>
        </w:rPr>
      </w:pPr>
      <w:r w:rsidRPr="00F01D3A">
        <w:rPr>
          <w:lang w:val="ro-RO"/>
        </w:rPr>
        <w:t>Fiecare stilou injector preumplut (</w:t>
      </w:r>
      <w:r w:rsidR="00F17CD5" w:rsidRPr="00F01D3A">
        <w:rPr>
          <w:lang w:val="ro-RO"/>
        </w:rPr>
        <w:t>pen</w:t>
      </w:r>
      <w:r w:rsidRPr="00F01D3A">
        <w:rPr>
          <w:lang w:val="ro-RO"/>
        </w:rPr>
        <w:t>)</w:t>
      </w:r>
      <w:r w:rsidR="00F17CD5" w:rsidRPr="00F01D3A">
        <w:rPr>
          <w:lang w:val="ro-RO"/>
        </w:rPr>
        <w:t xml:space="preserve"> </w:t>
      </w:r>
      <w:r w:rsidR="0001118B" w:rsidRPr="00F01D3A">
        <w:rPr>
          <w:lang w:val="ro-RO"/>
        </w:rPr>
        <w:t>conține</w:t>
      </w:r>
      <w:r w:rsidR="00F17CD5" w:rsidRPr="00F01D3A">
        <w:rPr>
          <w:lang w:val="ro-RO"/>
        </w:rPr>
        <w:t xml:space="preserve"> </w:t>
      </w:r>
      <w:r w:rsidR="0001118B" w:rsidRPr="00F01D3A">
        <w:rPr>
          <w:lang w:val="ro-RO"/>
        </w:rPr>
        <w:t xml:space="preserve">insulină lispro </w:t>
      </w:r>
      <w:r w:rsidR="00F17CD5" w:rsidRPr="00F01D3A">
        <w:rPr>
          <w:lang w:val="ro-RO"/>
        </w:rPr>
        <w:t>300 u</w:t>
      </w:r>
      <w:r w:rsidR="0001118B" w:rsidRPr="00F01D3A">
        <w:rPr>
          <w:lang w:val="ro-RO"/>
        </w:rPr>
        <w:t>nități î</w:t>
      </w:r>
      <w:r w:rsidR="00F17CD5" w:rsidRPr="00F01D3A">
        <w:rPr>
          <w:lang w:val="ro-RO"/>
        </w:rPr>
        <w:t>n 3 ml s</w:t>
      </w:r>
      <w:r w:rsidR="0001118B" w:rsidRPr="00F01D3A">
        <w:rPr>
          <w:lang w:val="ro-RO"/>
        </w:rPr>
        <w:t>uspensie</w:t>
      </w:r>
      <w:r w:rsidR="00F17CD5" w:rsidRPr="00F01D3A">
        <w:rPr>
          <w:lang w:val="ro-RO"/>
        </w:rPr>
        <w:t>.</w:t>
      </w:r>
    </w:p>
    <w:p w:rsidR="00F17CD5" w:rsidRPr="00F01D3A" w:rsidRDefault="00480075" w:rsidP="00F17CD5">
      <w:pPr>
        <w:tabs>
          <w:tab w:val="clear" w:pos="567"/>
        </w:tabs>
        <w:spacing w:line="240" w:lineRule="auto"/>
        <w:ind w:left="540" w:right="-45" w:hanging="540"/>
        <w:rPr>
          <w:caps/>
          <w:lang w:val="ro-RO"/>
        </w:rPr>
      </w:pPr>
      <w:r w:rsidRPr="00F01D3A">
        <w:rPr>
          <w:lang w:val="ro-RO"/>
        </w:rPr>
        <w:t>Fiecare stilou injector</w:t>
      </w:r>
      <w:r w:rsidR="00F17CD5" w:rsidRPr="00F01D3A">
        <w:rPr>
          <w:lang w:val="ro-RO"/>
        </w:rPr>
        <w:t xml:space="preserve"> KwikPe</w:t>
      </w:r>
      <w:r w:rsidRPr="00F01D3A">
        <w:rPr>
          <w:lang w:val="ro-RO"/>
        </w:rPr>
        <w:t>n eliberează</w:t>
      </w:r>
      <w:r w:rsidR="00F17CD5" w:rsidRPr="00F01D3A">
        <w:rPr>
          <w:lang w:val="ro-RO"/>
        </w:rPr>
        <w:t xml:space="preserve"> 1-60 </w:t>
      </w:r>
      <w:r w:rsidRPr="00F01D3A">
        <w:rPr>
          <w:lang w:val="ro-RO"/>
        </w:rPr>
        <w:t>unități în trepte de câte</w:t>
      </w:r>
      <w:r w:rsidR="00F17CD5" w:rsidRPr="00F01D3A">
        <w:rPr>
          <w:lang w:val="ro-RO"/>
        </w:rPr>
        <w:t xml:space="preserve"> 1 unit</w:t>
      </w:r>
      <w:r w:rsidRPr="00F01D3A">
        <w:rPr>
          <w:lang w:val="ro-RO"/>
        </w:rPr>
        <w:t>ate</w:t>
      </w:r>
      <w:r w:rsidR="00F17CD5" w:rsidRPr="00F01D3A">
        <w:rPr>
          <w:lang w:val="ro-RO"/>
        </w:rPr>
        <w:t>.</w:t>
      </w:r>
    </w:p>
    <w:p w:rsidR="00F17CD5" w:rsidRPr="00F01D3A" w:rsidRDefault="00F17CD5" w:rsidP="00F17CD5">
      <w:pPr>
        <w:tabs>
          <w:tab w:val="clear" w:pos="567"/>
        </w:tabs>
        <w:spacing w:line="240" w:lineRule="auto"/>
        <w:ind w:left="540" w:right="-45" w:hanging="540"/>
        <w:rPr>
          <w:lang w:val="ro-RO"/>
        </w:rPr>
      </w:pPr>
    </w:p>
    <w:p w:rsidR="00F17CD5" w:rsidRPr="00F01D3A" w:rsidRDefault="00480075" w:rsidP="00F17CD5">
      <w:pPr>
        <w:tabs>
          <w:tab w:val="clear" w:pos="567"/>
        </w:tabs>
        <w:spacing w:line="240" w:lineRule="auto"/>
        <w:ind w:left="540" w:right="-45" w:hanging="540"/>
        <w:rPr>
          <w:lang w:val="fr-FR"/>
        </w:rPr>
      </w:pPr>
      <w:r w:rsidRPr="00F01D3A">
        <w:rPr>
          <w:lang w:val="fr-FR"/>
        </w:rPr>
        <w:t>*produs pe</w:t>
      </w:r>
      <w:r w:rsidR="00F17CD5" w:rsidRPr="00F01D3A">
        <w:rPr>
          <w:lang w:val="fr-FR"/>
        </w:rPr>
        <w:t xml:space="preserve"> </w:t>
      </w:r>
      <w:r w:rsidR="00F17CD5" w:rsidRPr="00F01D3A">
        <w:rPr>
          <w:i/>
          <w:lang w:val="fr-FR"/>
        </w:rPr>
        <w:t>E.coli</w:t>
      </w:r>
      <w:r w:rsidRPr="00F01D3A">
        <w:rPr>
          <w:lang w:val="fr-FR"/>
        </w:rPr>
        <w:t xml:space="preserve"> prin tehnologia ADN recombinant</w:t>
      </w:r>
      <w:r w:rsidR="00F17CD5" w:rsidRPr="00F01D3A">
        <w:rPr>
          <w:lang w:val="fr-FR"/>
        </w:rPr>
        <w:t>.</w:t>
      </w:r>
    </w:p>
    <w:p w:rsidR="00F17CD5" w:rsidRPr="00B83DA5" w:rsidRDefault="00F17CD5">
      <w:pPr>
        <w:tabs>
          <w:tab w:val="clear" w:pos="567"/>
        </w:tabs>
        <w:spacing w:line="240" w:lineRule="auto"/>
        <w:rPr>
          <w:szCs w:val="22"/>
          <w:lang w:val="ro-RO"/>
        </w:rPr>
      </w:pPr>
    </w:p>
    <w:p w:rsidR="00472D70" w:rsidRPr="00B83DA5" w:rsidRDefault="00472D70">
      <w:pPr>
        <w:tabs>
          <w:tab w:val="clear" w:pos="567"/>
        </w:tabs>
        <w:spacing w:line="240" w:lineRule="auto"/>
        <w:ind w:left="540" w:right="-45" w:hanging="540"/>
        <w:rPr>
          <w:szCs w:val="22"/>
          <w:lang w:val="ro-RO"/>
        </w:rPr>
      </w:pPr>
      <w:r w:rsidRPr="00B83DA5">
        <w:rPr>
          <w:szCs w:val="22"/>
          <w:lang w:val="ro-RO"/>
        </w:rPr>
        <w:t>Pentru lista tuturor excipienţilor, vezi pct. 6.1.</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3.</w:t>
      </w:r>
      <w:r w:rsidRPr="00B83DA5">
        <w:rPr>
          <w:b/>
          <w:szCs w:val="22"/>
          <w:lang w:val="ro-RO"/>
        </w:rPr>
        <w:tab/>
        <w:t>FORMA FARMACEUTICĂ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Suspensie injectabilă.</w:t>
      </w:r>
    </w:p>
    <w:p w:rsidR="00472D70" w:rsidRPr="00E76FE0" w:rsidRDefault="00472D70">
      <w:pPr>
        <w:tabs>
          <w:tab w:val="clear" w:pos="567"/>
        </w:tabs>
        <w:spacing w:line="240" w:lineRule="auto"/>
        <w:ind w:left="567" w:hanging="540"/>
        <w:rPr>
          <w:szCs w:val="22"/>
          <w:highlight w:val="lightGray"/>
          <w:lang w:val="ro-RO"/>
        </w:rPr>
      </w:pPr>
    </w:p>
    <w:p w:rsidR="00472D70" w:rsidRDefault="005A350E">
      <w:pPr>
        <w:tabs>
          <w:tab w:val="clear" w:pos="567"/>
        </w:tabs>
        <w:spacing w:line="240" w:lineRule="auto"/>
        <w:rPr>
          <w:szCs w:val="22"/>
          <w:lang w:val="ro-RO"/>
        </w:rPr>
      </w:pPr>
      <w:r>
        <w:rPr>
          <w:szCs w:val="22"/>
          <w:lang w:val="ro-RO"/>
        </w:rPr>
        <w:t>Suspensie de culoare albă</w:t>
      </w:r>
    </w:p>
    <w:p w:rsidR="005A350E" w:rsidRDefault="005A350E">
      <w:pPr>
        <w:tabs>
          <w:tab w:val="clear" w:pos="567"/>
        </w:tabs>
        <w:spacing w:line="240" w:lineRule="auto"/>
        <w:rPr>
          <w:szCs w:val="22"/>
          <w:lang w:val="ro-RO"/>
        </w:rPr>
      </w:pPr>
    </w:p>
    <w:p w:rsidR="005A350E" w:rsidRPr="00B83DA5" w:rsidRDefault="005A350E">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w:t>
      </w:r>
      <w:r w:rsidRPr="00B83DA5">
        <w:rPr>
          <w:b/>
          <w:szCs w:val="22"/>
          <w:lang w:val="ro-RO"/>
        </w:rPr>
        <w:tab/>
        <w:t>DATE CLINICE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4.1</w:t>
      </w:r>
      <w:r w:rsidRPr="00B83DA5">
        <w:rPr>
          <w:b/>
          <w:szCs w:val="22"/>
          <w:lang w:val="ro-RO"/>
        </w:rPr>
        <w:tab/>
        <w:t>Indicaţii terapeutice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trike/>
          <w:szCs w:val="22"/>
          <w:lang w:val="ro-RO"/>
        </w:rPr>
      </w:pPr>
      <w:r w:rsidRPr="00B83DA5">
        <w:rPr>
          <w:szCs w:val="22"/>
          <w:lang w:val="ro-RO"/>
        </w:rPr>
        <w:t>Humalog Mix50 este indicat pentru tratamentul pacienţilor cu diabet zaharat care necesită insulină pentru menţinerea homeostaziei glucozei.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4.2</w:t>
      </w:r>
      <w:r w:rsidRPr="00B83DA5">
        <w:rPr>
          <w:b/>
          <w:szCs w:val="22"/>
          <w:lang w:val="ro-RO"/>
        </w:rPr>
        <w:tab/>
        <w:t>Doze şi mod de administrare</w:t>
      </w:r>
    </w:p>
    <w:p w:rsidR="00472D70" w:rsidRDefault="00472D70">
      <w:pPr>
        <w:tabs>
          <w:tab w:val="clear" w:pos="567"/>
        </w:tabs>
        <w:spacing w:line="240" w:lineRule="auto"/>
        <w:ind w:left="540" w:hanging="540"/>
        <w:rPr>
          <w:szCs w:val="22"/>
          <w:lang w:val="ro-RO"/>
        </w:rPr>
      </w:pPr>
    </w:p>
    <w:p w:rsidR="005A350E" w:rsidRPr="00716311" w:rsidRDefault="005A350E">
      <w:pPr>
        <w:tabs>
          <w:tab w:val="clear" w:pos="567"/>
        </w:tabs>
        <w:spacing w:line="240" w:lineRule="auto"/>
        <w:ind w:left="540" w:hanging="540"/>
        <w:rPr>
          <w:szCs w:val="22"/>
          <w:u w:val="single"/>
          <w:lang w:val="ro-RO"/>
        </w:rPr>
      </w:pPr>
      <w:r w:rsidRPr="00716311">
        <w:rPr>
          <w:szCs w:val="22"/>
          <w:u w:val="single"/>
          <w:lang w:val="ro-RO"/>
        </w:rPr>
        <w:t>Doze</w:t>
      </w:r>
    </w:p>
    <w:p w:rsidR="005A350E" w:rsidRPr="00B83DA5" w:rsidRDefault="005A350E">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Dozajul trebuie stabilit de către medic, în conformitate cu necesarul pacientului.</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Humalog Mix50 se poate administra cu puţin timp înainte de mese. Atunci când este necesar, Humalog Mix50 se poate administra </w:t>
      </w:r>
      <w:r w:rsidR="00A741EF">
        <w:rPr>
          <w:szCs w:val="22"/>
          <w:lang w:val="ro-RO"/>
        </w:rPr>
        <w:t>la</w:t>
      </w:r>
      <w:r w:rsidR="00A741EF" w:rsidRPr="00B83DA5">
        <w:rPr>
          <w:szCs w:val="22"/>
          <w:lang w:val="ro-RO"/>
        </w:rPr>
        <w:t xml:space="preserve"> </w:t>
      </w:r>
      <w:r w:rsidRPr="00B83DA5">
        <w:rPr>
          <w:szCs w:val="22"/>
          <w:lang w:val="ro-RO"/>
        </w:rPr>
        <w:t xml:space="preserve">puţin timp după mese. Humalog Mix50 </w:t>
      </w:r>
      <w:r w:rsidRPr="00B83DA5">
        <w:rPr>
          <w:snapToGrid w:val="0"/>
          <w:szCs w:val="22"/>
          <w:lang w:val="ro-RO"/>
        </w:rPr>
        <w:t>trebuie administrat numai prin</w:t>
      </w:r>
      <w:r w:rsidRPr="00B83DA5">
        <w:rPr>
          <w:szCs w:val="22"/>
          <w:lang w:val="ro-RO"/>
        </w:rPr>
        <w:t xml:space="preserve"> injectare subcutanată. </w:t>
      </w:r>
      <w:r w:rsidRPr="00B83DA5">
        <w:rPr>
          <w:snapToGrid w:val="0"/>
          <w:szCs w:val="22"/>
          <w:lang w:val="ro-RO"/>
        </w:rPr>
        <w:t>În nici un caz</w:t>
      </w:r>
      <w:r w:rsidRPr="00B83DA5">
        <w:rPr>
          <w:szCs w:val="22"/>
          <w:lang w:val="ro-RO"/>
        </w:rPr>
        <w:t xml:space="preserve"> Humalog Mix50 nu trebuie administrat intravenos.</w:t>
      </w:r>
    </w:p>
    <w:p w:rsidR="00472D70" w:rsidRPr="00B83DA5" w:rsidRDefault="00472D70">
      <w:pPr>
        <w:tabs>
          <w:tab w:val="clear" w:pos="567"/>
        </w:tabs>
        <w:spacing w:line="240" w:lineRule="auto"/>
        <w:ind w:left="540" w:hanging="540"/>
        <w:rPr>
          <w:szCs w:val="22"/>
          <w:lang w:val="ro-RO"/>
        </w:rPr>
      </w:pPr>
    </w:p>
    <w:p w:rsidR="008F558F" w:rsidRDefault="00472D70">
      <w:pPr>
        <w:tabs>
          <w:tab w:val="clear" w:pos="567"/>
        </w:tabs>
        <w:spacing w:line="240" w:lineRule="auto"/>
        <w:rPr>
          <w:szCs w:val="22"/>
          <w:lang w:val="ro-RO"/>
        </w:rPr>
      </w:pPr>
      <w:r w:rsidRPr="00B83DA5">
        <w:rPr>
          <w:szCs w:val="22"/>
          <w:lang w:val="ro-RO"/>
        </w:rPr>
        <w:t xml:space="preserve">După administrarea subcutanată a Humalog Mix50 </w:t>
      </w:r>
      <w:r w:rsidRPr="00B83DA5">
        <w:rPr>
          <w:snapToGrid w:val="0"/>
          <w:szCs w:val="22"/>
          <w:lang w:val="ro-RO"/>
        </w:rPr>
        <w:t>se observă debutul rapid şi atingerea precoce a activităţii maxime. Aceasta permite ca</w:t>
      </w:r>
      <w:r w:rsidRPr="00B83DA5">
        <w:rPr>
          <w:szCs w:val="22"/>
          <w:lang w:val="ro-RO"/>
        </w:rPr>
        <w:t xml:space="preserve"> Humalog Mix50 </w:t>
      </w:r>
      <w:r w:rsidRPr="00B83DA5">
        <w:rPr>
          <w:snapToGrid w:val="0"/>
          <w:szCs w:val="22"/>
          <w:lang w:val="ro-RO"/>
        </w:rPr>
        <w:t xml:space="preserve">să poată fi administrat foarte aproape de momentul mesei. </w:t>
      </w:r>
      <w:r w:rsidRPr="00B83DA5">
        <w:rPr>
          <w:szCs w:val="22"/>
          <w:lang w:val="ro-RO"/>
        </w:rPr>
        <w:t xml:space="preserve">Durata de acţiune a componentei suspensie de protamină a insulinei lispro a Humalog Mix50 este similară cu aceea a unei insuline bazale (NPH). </w:t>
      </w:r>
    </w:p>
    <w:p w:rsidR="008F558F" w:rsidRDefault="008F558F">
      <w:pPr>
        <w:tabs>
          <w:tab w:val="clear" w:pos="567"/>
        </w:tabs>
        <w:spacing w:line="240" w:lineRule="auto"/>
        <w:rPr>
          <w:szCs w:val="22"/>
          <w:lang w:val="ro-RO"/>
        </w:rPr>
      </w:pPr>
    </w:p>
    <w:p w:rsidR="00472D70" w:rsidRDefault="00472D70">
      <w:pPr>
        <w:tabs>
          <w:tab w:val="clear" w:pos="567"/>
        </w:tabs>
        <w:spacing w:line="240" w:lineRule="auto"/>
        <w:rPr>
          <w:szCs w:val="22"/>
          <w:lang w:val="ro-RO"/>
        </w:rPr>
      </w:pPr>
      <w:r w:rsidRPr="00B83DA5">
        <w:rPr>
          <w:szCs w:val="22"/>
          <w:lang w:val="ro-RO"/>
        </w:rPr>
        <w:t>Acţiunea în timp a oricărei insuline poate să varieze considerabil la persoane diferite sau în diferite perioade de timp la aceeaşi persoană. Ca şi în cazul tuturor preparatelor de insulină, durata acţiunii Humalog Mix50 este în funcţie de doză, locul injectării, fluxul sanguin, temperatura şi activitatea fizică.</w:t>
      </w:r>
    </w:p>
    <w:p w:rsidR="00A24CEF" w:rsidRDefault="00A24CEF">
      <w:pPr>
        <w:tabs>
          <w:tab w:val="clear" w:pos="567"/>
        </w:tabs>
        <w:spacing w:line="240" w:lineRule="auto"/>
        <w:rPr>
          <w:szCs w:val="22"/>
          <w:lang w:val="ro-RO"/>
        </w:rPr>
      </w:pPr>
    </w:p>
    <w:p w:rsidR="005A350E" w:rsidRPr="005E0C38" w:rsidRDefault="00DE688E" w:rsidP="005A350E">
      <w:pPr>
        <w:tabs>
          <w:tab w:val="clear" w:pos="567"/>
        </w:tabs>
        <w:spacing w:line="240" w:lineRule="auto"/>
        <w:ind w:left="540" w:hanging="540"/>
        <w:rPr>
          <w:i/>
          <w:u w:val="single"/>
          <w:lang w:val="fr-FR"/>
        </w:rPr>
      </w:pPr>
      <w:r w:rsidRPr="005E0C38">
        <w:rPr>
          <w:i/>
          <w:u w:val="single"/>
          <w:lang w:val="fr-FR"/>
        </w:rPr>
        <w:t>Grupe speciale de pacienți</w:t>
      </w:r>
    </w:p>
    <w:p w:rsidR="005A350E" w:rsidRPr="00F01D3A" w:rsidRDefault="005A350E" w:rsidP="005A350E">
      <w:pPr>
        <w:tabs>
          <w:tab w:val="clear" w:pos="567"/>
        </w:tabs>
        <w:spacing w:line="240" w:lineRule="auto"/>
        <w:ind w:left="540" w:hanging="540"/>
        <w:rPr>
          <w:i/>
          <w:lang w:val="fr-FR"/>
        </w:rPr>
      </w:pPr>
    </w:p>
    <w:p w:rsidR="005A350E" w:rsidRPr="00F01D3A" w:rsidRDefault="00FA7C08" w:rsidP="005A350E">
      <w:pPr>
        <w:tabs>
          <w:tab w:val="clear" w:pos="567"/>
        </w:tabs>
        <w:spacing w:line="240" w:lineRule="auto"/>
        <w:ind w:left="540" w:hanging="540"/>
        <w:rPr>
          <w:i/>
          <w:lang w:val="fr-FR"/>
        </w:rPr>
      </w:pPr>
      <w:r w:rsidRPr="00F01D3A">
        <w:rPr>
          <w:i/>
          <w:lang w:val="fr-FR"/>
        </w:rPr>
        <w:t>Insuficiență renală</w:t>
      </w:r>
    </w:p>
    <w:p w:rsidR="002353E2" w:rsidRPr="00F01D3A" w:rsidRDefault="002353E2" w:rsidP="002353E2">
      <w:pPr>
        <w:tabs>
          <w:tab w:val="clear" w:pos="567"/>
        </w:tabs>
        <w:spacing w:line="240" w:lineRule="auto"/>
        <w:ind w:left="540" w:hanging="540"/>
        <w:rPr>
          <w:lang w:val="fr-FR"/>
        </w:rPr>
      </w:pPr>
      <w:r w:rsidRPr="00F01D3A">
        <w:rPr>
          <w:lang w:val="fr-FR"/>
        </w:rPr>
        <w:t xml:space="preserve">Necesarul de insulină poate fi mai mic în </w:t>
      </w:r>
      <w:r w:rsidR="005805B1">
        <w:rPr>
          <w:lang w:val="fr-FR"/>
        </w:rPr>
        <w:t>cazul</w:t>
      </w:r>
      <w:r w:rsidRPr="00F01D3A">
        <w:rPr>
          <w:lang w:val="fr-FR"/>
        </w:rPr>
        <w:t xml:space="preserve"> insuficienței renale.</w:t>
      </w:r>
    </w:p>
    <w:p w:rsidR="002353E2" w:rsidRPr="00F01D3A" w:rsidRDefault="002353E2" w:rsidP="002353E2">
      <w:pPr>
        <w:tabs>
          <w:tab w:val="clear" w:pos="567"/>
        </w:tabs>
        <w:spacing w:line="240" w:lineRule="auto"/>
        <w:ind w:left="540" w:hanging="540"/>
        <w:rPr>
          <w:lang w:val="fr-FR"/>
        </w:rPr>
      </w:pPr>
    </w:p>
    <w:p w:rsidR="002353E2" w:rsidRPr="00F01D3A" w:rsidRDefault="002353E2" w:rsidP="002353E2">
      <w:pPr>
        <w:tabs>
          <w:tab w:val="clear" w:pos="567"/>
        </w:tabs>
        <w:spacing w:line="240" w:lineRule="auto"/>
        <w:ind w:left="540" w:hanging="540"/>
        <w:rPr>
          <w:i/>
          <w:lang w:val="fr-FR"/>
        </w:rPr>
      </w:pPr>
      <w:r w:rsidRPr="00F01D3A">
        <w:rPr>
          <w:i/>
          <w:lang w:val="fr-FR"/>
        </w:rPr>
        <w:t>Insuficiență hepatică</w:t>
      </w:r>
    </w:p>
    <w:p w:rsidR="002353E2" w:rsidRDefault="002353E2" w:rsidP="002353E2">
      <w:pPr>
        <w:tabs>
          <w:tab w:val="clear" w:pos="567"/>
        </w:tabs>
        <w:spacing w:line="240" w:lineRule="auto"/>
        <w:rPr>
          <w:snapToGrid w:val="0"/>
          <w:szCs w:val="22"/>
          <w:lang w:val="ro-RO"/>
        </w:rPr>
      </w:pPr>
      <w:r w:rsidRPr="00B83DA5">
        <w:rPr>
          <w:snapToGrid w:val="0"/>
          <w:szCs w:val="22"/>
          <w:lang w:val="ro-RO"/>
        </w:rPr>
        <w:t xml:space="preserve">Necesarul de insulină poate fi mai mic la pacienţii </w:t>
      </w:r>
      <w:r w:rsidRPr="00B83DA5">
        <w:rPr>
          <w:szCs w:val="22"/>
          <w:lang w:val="ro-RO"/>
        </w:rPr>
        <w:t xml:space="preserve">cu insuficienţă hepatică, </w:t>
      </w:r>
      <w:r w:rsidRPr="00B83DA5">
        <w:rPr>
          <w:snapToGrid w:val="0"/>
          <w:szCs w:val="22"/>
          <w:lang w:val="ro-RO"/>
        </w:rPr>
        <w:t>d</w:t>
      </w:r>
      <w:r w:rsidR="005805B1">
        <w:rPr>
          <w:snapToGrid w:val="0"/>
          <w:szCs w:val="22"/>
          <w:lang w:val="ro-RO"/>
        </w:rPr>
        <w:t>in cauza</w:t>
      </w:r>
      <w:r w:rsidRPr="00B83DA5">
        <w:rPr>
          <w:snapToGrid w:val="0"/>
          <w:szCs w:val="22"/>
          <w:lang w:val="ro-RO"/>
        </w:rPr>
        <w:t xml:space="preserve"> capacităţii reduse de gluconeogeneză şi a metabolizării reduse a insulinei; </w:t>
      </w:r>
      <w:r w:rsidR="005805B1">
        <w:rPr>
          <w:snapToGrid w:val="0"/>
          <w:szCs w:val="22"/>
          <w:lang w:val="ro-RO"/>
        </w:rPr>
        <w:t>cu toate acestea</w:t>
      </w:r>
      <w:r w:rsidRPr="00B83DA5">
        <w:rPr>
          <w:snapToGrid w:val="0"/>
          <w:szCs w:val="22"/>
          <w:lang w:val="ro-RO"/>
        </w:rPr>
        <w:t>, la pacienţii cu insuficienţă hepatică cronică</w:t>
      </w:r>
      <w:r>
        <w:rPr>
          <w:snapToGrid w:val="0"/>
          <w:szCs w:val="22"/>
          <w:lang w:val="ro-RO"/>
        </w:rPr>
        <w:t>,</w:t>
      </w:r>
      <w:r w:rsidRPr="00B83DA5">
        <w:rPr>
          <w:snapToGrid w:val="0"/>
          <w:szCs w:val="22"/>
          <w:lang w:val="ro-RO"/>
        </w:rPr>
        <w:t xml:space="preserve"> creşterea rezistenţei la insulină poate să ducă la creşterea necesarului de insulină.</w:t>
      </w:r>
    </w:p>
    <w:p w:rsidR="005A350E" w:rsidRDefault="005A350E">
      <w:pPr>
        <w:tabs>
          <w:tab w:val="clear" w:pos="567"/>
        </w:tabs>
        <w:spacing w:line="240" w:lineRule="auto"/>
        <w:rPr>
          <w:szCs w:val="22"/>
          <w:lang w:val="ro-RO"/>
        </w:rPr>
      </w:pPr>
    </w:p>
    <w:p w:rsidR="00AE4D74" w:rsidRPr="00F01D3A" w:rsidRDefault="00AE4D74" w:rsidP="00AE4D74">
      <w:pPr>
        <w:tabs>
          <w:tab w:val="clear" w:pos="567"/>
        </w:tabs>
        <w:spacing w:line="240" w:lineRule="auto"/>
        <w:ind w:right="11"/>
        <w:rPr>
          <w:i/>
          <w:lang w:val="ro-RO"/>
        </w:rPr>
      </w:pPr>
      <w:r w:rsidRPr="00F01D3A">
        <w:rPr>
          <w:i/>
          <w:lang w:val="ro-RO"/>
        </w:rPr>
        <w:t>Copii și adolescenți</w:t>
      </w:r>
    </w:p>
    <w:p w:rsidR="00AE4D74" w:rsidRPr="00F01D3A" w:rsidRDefault="00AE4D74" w:rsidP="00AE4D74">
      <w:pPr>
        <w:tabs>
          <w:tab w:val="clear" w:pos="567"/>
        </w:tabs>
        <w:spacing w:line="240" w:lineRule="auto"/>
        <w:ind w:right="11"/>
        <w:rPr>
          <w:lang w:val="ro-RO"/>
        </w:rPr>
      </w:pPr>
      <w:r w:rsidRPr="00F01D3A">
        <w:rPr>
          <w:lang w:val="ro-RO"/>
        </w:rPr>
        <w:t>Administrarea</w:t>
      </w:r>
      <w:r w:rsidR="00585020" w:rsidRPr="00F01D3A">
        <w:rPr>
          <w:lang w:val="ro-RO"/>
        </w:rPr>
        <w:t xml:space="preserve"> de</w:t>
      </w:r>
      <w:r w:rsidRPr="00F01D3A">
        <w:rPr>
          <w:lang w:val="ro-RO"/>
        </w:rPr>
        <w:t xml:space="preserve"> Humalog Mix50 la copii cu vârsta sub 12 ani se va lua în considerare doar în cazul în care se așteaptă ca beneficiul să fie mai mare decât în cazul administrării insulinei umane </w:t>
      </w:r>
      <w:r w:rsidR="001B7347" w:rsidRPr="00F01D3A">
        <w:rPr>
          <w:lang w:val="ro-RO"/>
        </w:rPr>
        <w:t>solubile</w:t>
      </w:r>
      <w:r w:rsidRPr="00F01D3A">
        <w:rPr>
          <w:lang w:val="ro-RO"/>
        </w:rPr>
        <w:t>.</w:t>
      </w:r>
    </w:p>
    <w:p w:rsidR="00472D70" w:rsidRDefault="00472D70" w:rsidP="00275F63">
      <w:pPr>
        <w:tabs>
          <w:tab w:val="clear" w:pos="567"/>
        </w:tabs>
        <w:spacing w:line="240" w:lineRule="auto"/>
        <w:rPr>
          <w:szCs w:val="22"/>
          <w:lang w:val="ro-RO"/>
        </w:rPr>
      </w:pPr>
    </w:p>
    <w:p w:rsidR="0001444E" w:rsidRPr="00F01D3A" w:rsidRDefault="0001444E" w:rsidP="0001444E">
      <w:pPr>
        <w:tabs>
          <w:tab w:val="clear" w:pos="567"/>
        </w:tabs>
        <w:spacing w:line="240" w:lineRule="auto"/>
        <w:rPr>
          <w:u w:val="single"/>
          <w:lang w:val="ro-RO"/>
        </w:rPr>
      </w:pPr>
      <w:r w:rsidRPr="00F01D3A">
        <w:rPr>
          <w:u w:val="single"/>
          <w:lang w:val="ro-RO"/>
        </w:rPr>
        <w:t>Mod de administrare</w:t>
      </w:r>
    </w:p>
    <w:p w:rsidR="0001444E" w:rsidRPr="00F01D3A" w:rsidRDefault="0001444E" w:rsidP="0001444E">
      <w:pPr>
        <w:tabs>
          <w:tab w:val="clear" w:pos="567"/>
        </w:tabs>
        <w:spacing w:line="240" w:lineRule="auto"/>
        <w:rPr>
          <w:lang w:val="ro-RO"/>
        </w:rPr>
      </w:pPr>
    </w:p>
    <w:p w:rsidR="0001444E" w:rsidRPr="00F01D3A" w:rsidRDefault="0001444E" w:rsidP="0001444E">
      <w:pPr>
        <w:tabs>
          <w:tab w:val="clear" w:pos="567"/>
        </w:tabs>
        <w:spacing w:line="240" w:lineRule="auto"/>
        <w:rPr>
          <w:lang w:val="ro-RO"/>
        </w:rPr>
      </w:pPr>
      <w:r w:rsidRPr="00F01D3A">
        <w:rPr>
          <w:lang w:val="ro-RO"/>
        </w:rPr>
        <w:t>Administrarea subcutanată trebuie făcută la nivelul brațelor, coapselor, feselor sau abdomenului. Utilizarea locurilor de injectare trebuie rotată, astfel încât să nu se folosească același loc mai frecvent decât aproximativ o dată pe lună.</w:t>
      </w:r>
    </w:p>
    <w:p w:rsidR="0001444E" w:rsidRPr="00F01D3A" w:rsidRDefault="0001444E" w:rsidP="0001444E">
      <w:pPr>
        <w:tabs>
          <w:tab w:val="clear" w:pos="567"/>
        </w:tabs>
        <w:spacing w:line="240" w:lineRule="auto"/>
        <w:ind w:left="540" w:hanging="540"/>
        <w:rPr>
          <w:lang w:val="ro-RO"/>
        </w:rPr>
      </w:pPr>
    </w:p>
    <w:p w:rsidR="0001444E" w:rsidRPr="00B83DA5" w:rsidRDefault="0001444E" w:rsidP="0001444E">
      <w:pPr>
        <w:tabs>
          <w:tab w:val="clear" w:pos="567"/>
        </w:tabs>
        <w:spacing w:line="240" w:lineRule="auto"/>
        <w:rPr>
          <w:lang w:val="ro-RO"/>
        </w:rPr>
      </w:pPr>
      <w:r w:rsidRPr="00B83DA5">
        <w:rPr>
          <w:lang w:val="ro-RO"/>
        </w:rPr>
        <w:t>Atunci când se administrează subcutanat, trebuie avut grijă ca la injectarea Humalog</w:t>
      </w:r>
      <w:r>
        <w:rPr>
          <w:lang w:val="ro-RO"/>
        </w:rPr>
        <w:t xml:space="preserve"> Mix</w:t>
      </w:r>
      <w:r w:rsidR="00AD73E9">
        <w:rPr>
          <w:lang w:val="ro-RO"/>
        </w:rPr>
        <w:t>50</w:t>
      </w:r>
      <w:r w:rsidRPr="00B83DA5">
        <w:rPr>
          <w:lang w:val="ro-RO"/>
        </w:rPr>
        <w:t xml:space="preserve"> să nu se puncţioneze un vas de sânge. </w:t>
      </w:r>
      <w:r w:rsidRPr="00B83DA5">
        <w:rPr>
          <w:snapToGrid w:val="0"/>
          <w:lang w:val="ro-RO"/>
        </w:rPr>
        <w:t>După administrare, locul injectării nu trebuie masat. Pacienţii trebuie învăţaţi să utilizeze tehnicile corespunzătoare de injectare.</w:t>
      </w:r>
    </w:p>
    <w:p w:rsidR="0001444E" w:rsidRPr="00F01D3A" w:rsidRDefault="0001444E" w:rsidP="0001444E">
      <w:pPr>
        <w:pStyle w:val="BodyText3"/>
        <w:tabs>
          <w:tab w:val="clear" w:pos="567"/>
        </w:tabs>
        <w:spacing w:line="240" w:lineRule="auto"/>
        <w:jc w:val="left"/>
        <w:rPr>
          <w:lang w:val="ro-RO"/>
        </w:rPr>
      </w:pPr>
    </w:p>
    <w:p w:rsidR="0001444E" w:rsidRPr="00F01D3A" w:rsidRDefault="0001444E" w:rsidP="0001444E">
      <w:pPr>
        <w:tabs>
          <w:tab w:val="clear" w:pos="567"/>
        </w:tabs>
        <w:spacing w:line="240" w:lineRule="auto"/>
        <w:ind w:left="540" w:right="-45" w:hanging="540"/>
        <w:rPr>
          <w:i/>
          <w:lang w:val="ro-RO"/>
        </w:rPr>
      </w:pPr>
      <w:r w:rsidRPr="00F01D3A">
        <w:rPr>
          <w:i/>
          <w:lang w:val="ro-RO"/>
        </w:rPr>
        <w:t>KwikPen</w:t>
      </w:r>
    </w:p>
    <w:p w:rsidR="0001444E" w:rsidRPr="00F01D3A" w:rsidRDefault="0001444E" w:rsidP="0001444E">
      <w:pPr>
        <w:pStyle w:val="Default"/>
        <w:rPr>
          <w:rFonts w:ascii="Times New Roman" w:hAnsi="Times New Roman" w:cs="Times New Roman"/>
          <w:sz w:val="22"/>
          <w:szCs w:val="22"/>
          <w:lang w:val="fr-FR"/>
        </w:rPr>
      </w:pPr>
      <w:r w:rsidRPr="00F01D3A">
        <w:rPr>
          <w:rFonts w:ascii="Times New Roman" w:hAnsi="Times New Roman" w:cs="Times New Roman"/>
          <w:sz w:val="22"/>
          <w:szCs w:val="22"/>
          <w:lang w:val="ro-RO"/>
        </w:rPr>
        <w:t xml:space="preserve">Stiloul injector KwikPen eliberează 1 – 60 unități în trepte a câte 1 unitate într-o singură injecție. </w:t>
      </w:r>
      <w:r w:rsidRPr="00F01D3A">
        <w:rPr>
          <w:rFonts w:ascii="Times New Roman" w:hAnsi="Times New Roman" w:cs="Times New Roman"/>
          <w:sz w:val="22"/>
          <w:szCs w:val="22"/>
          <w:lang w:val="fr-FR"/>
        </w:rPr>
        <w:t xml:space="preserve">Doza necesară este afișată în unități. </w:t>
      </w:r>
      <w:r w:rsidRPr="00F01D3A">
        <w:rPr>
          <w:rFonts w:ascii="Times New Roman" w:hAnsi="Times New Roman" w:cs="Times New Roman"/>
          <w:b/>
          <w:sz w:val="22"/>
          <w:szCs w:val="22"/>
          <w:lang w:val="fr-FR"/>
        </w:rPr>
        <w:t>Numărul de unități este afișat în fereastra de doze a stiloului injector (pen)</w:t>
      </w:r>
      <w:r w:rsidRPr="00F01D3A">
        <w:rPr>
          <w:rFonts w:ascii="Times New Roman" w:hAnsi="Times New Roman" w:cs="Times New Roman"/>
          <w:sz w:val="22"/>
          <w:szCs w:val="22"/>
          <w:lang w:val="fr-FR"/>
        </w:rPr>
        <w:t>.</w:t>
      </w:r>
    </w:p>
    <w:p w:rsidR="0001444E" w:rsidRDefault="0001444E" w:rsidP="00275F63">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4.3</w:t>
      </w:r>
      <w:r w:rsidRPr="00B83DA5">
        <w:rPr>
          <w:b/>
          <w:szCs w:val="22"/>
          <w:lang w:val="ro-RO"/>
        </w:rPr>
        <w:tab/>
        <w:t>Contraindicaţii</w:t>
      </w:r>
    </w:p>
    <w:p w:rsidR="00472D70" w:rsidRPr="00B83DA5" w:rsidRDefault="00472D70">
      <w:pPr>
        <w:tabs>
          <w:tab w:val="clear" w:pos="567"/>
        </w:tabs>
        <w:spacing w:line="240" w:lineRule="auto"/>
        <w:ind w:left="540" w:hanging="540"/>
        <w:rPr>
          <w:szCs w:val="22"/>
          <w:lang w:val="ro-RO"/>
        </w:rPr>
      </w:pPr>
    </w:p>
    <w:p w:rsidR="004F391D" w:rsidRDefault="00472D70" w:rsidP="004F391D">
      <w:pPr>
        <w:tabs>
          <w:tab w:val="clear" w:pos="567"/>
        </w:tabs>
        <w:spacing w:line="240" w:lineRule="auto"/>
        <w:ind w:left="540" w:hanging="540"/>
        <w:rPr>
          <w:szCs w:val="22"/>
          <w:lang w:val="ro-RO"/>
        </w:rPr>
      </w:pPr>
      <w:r w:rsidRPr="00B83DA5">
        <w:rPr>
          <w:szCs w:val="22"/>
          <w:lang w:val="ro-RO"/>
        </w:rPr>
        <w:t xml:space="preserve">Hipersensibilitate la </w:t>
      </w:r>
      <w:r w:rsidR="004F391D">
        <w:rPr>
          <w:szCs w:val="22"/>
          <w:lang w:val="ro-RO"/>
        </w:rPr>
        <w:t xml:space="preserve">substanța activă </w:t>
      </w:r>
      <w:r w:rsidR="004F391D" w:rsidRPr="00B83DA5">
        <w:rPr>
          <w:szCs w:val="22"/>
          <w:lang w:val="ro-RO"/>
        </w:rPr>
        <w:t>sau la oricare dintre excipienţi</w:t>
      </w:r>
      <w:r w:rsidR="004F391D">
        <w:rPr>
          <w:szCs w:val="22"/>
          <w:lang w:val="ro-RO"/>
        </w:rPr>
        <w:t xml:space="preserve">i enumerați la pct. </w:t>
      </w:r>
    </w:p>
    <w:p w:rsidR="004F391D" w:rsidRPr="00B83DA5" w:rsidRDefault="004F391D" w:rsidP="004F391D">
      <w:pPr>
        <w:tabs>
          <w:tab w:val="clear" w:pos="567"/>
        </w:tabs>
        <w:spacing w:line="240" w:lineRule="auto"/>
        <w:ind w:left="540" w:hanging="540"/>
        <w:rPr>
          <w:szCs w:val="22"/>
          <w:lang w:val="ro-RO"/>
        </w:rPr>
      </w:pPr>
      <w:r>
        <w:rPr>
          <w:szCs w:val="22"/>
          <w:lang w:val="ro-RO"/>
        </w:rPr>
        <w:t>6.1</w:t>
      </w:r>
      <w:r w:rsidRPr="00B83DA5">
        <w:rPr>
          <w:szCs w:val="22"/>
          <w:lang w:val="ro-RO"/>
        </w:rPr>
        <w:t>.</w:t>
      </w:r>
    </w:p>
    <w:p w:rsidR="00472D70" w:rsidRPr="00B83DA5" w:rsidRDefault="00472D70" w:rsidP="00F01D3A">
      <w:pPr>
        <w:tabs>
          <w:tab w:val="clear" w:pos="567"/>
        </w:tabs>
        <w:spacing w:line="240" w:lineRule="auto"/>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Hipoglicemie.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4.4</w:t>
      </w:r>
      <w:r w:rsidRPr="00B83DA5">
        <w:rPr>
          <w:b/>
          <w:szCs w:val="22"/>
          <w:lang w:val="ro-RO"/>
        </w:rPr>
        <w:tab/>
        <w:t>Atenţionări şi precauţii speciale pentru utilizare</w:t>
      </w:r>
    </w:p>
    <w:p w:rsidR="00472D70" w:rsidRPr="00B83DA5" w:rsidRDefault="00472D70">
      <w:pPr>
        <w:tabs>
          <w:tab w:val="clear" w:pos="567"/>
        </w:tabs>
        <w:spacing w:line="240" w:lineRule="auto"/>
        <w:ind w:left="540" w:hanging="540"/>
        <w:rPr>
          <w:szCs w:val="22"/>
          <w:lang w:val="ro-RO"/>
        </w:rPr>
      </w:pPr>
    </w:p>
    <w:p w:rsidR="00A35883" w:rsidRPr="00716311" w:rsidRDefault="00A35883" w:rsidP="00716311">
      <w:pPr>
        <w:tabs>
          <w:tab w:val="clear" w:pos="567"/>
        </w:tabs>
        <w:spacing w:line="240" w:lineRule="auto"/>
        <w:rPr>
          <w:snapToGrid w:val="0"/>
          <w:szCs w:val="22"/>
          <w:u w:val="single"/>
          <w:lang w:val="ro-RO"/>
        </w:rPr>
      </w:pPr>
      <w:r w:rsidRPr="00716311">
        <w:rPr>
          <w:snapToGrid w:val="0"/>
          <w:szCs w:val="22"/>
          <w:u w:val="single"/>
          <w:lang w:val="ro-RO"/>
        </w:rPr>
        <w:t>Trasabilitatea</w:t>
      </w:r>
    </w:p>
    <w:p w:rsidR="00611547" w:rsidRDefault="00611547" w:rsidP="00716311">
      <w:pPr>
        <w:tabs>
          <w:tab w:val="clear" w:pos="567"/>
        </w:tabs>
        <w:spacing w:line="240" w:lineRule="auto"/>
        <w:rPr>
          <w:snapToGrid w:val="0"/>
          <w:szCs w:val="22"/>
          <w:lang w:val="ro-RO"/>
        </w:rPr>
      </w:pPr>
    </w:p>
    <w:p w:rsidR="00A35883" w:rsidRPr="00716311" w:rsidRDefault="004963CC" w:rsidP="00716311">
      <w:pPr>
        <w:tabs>
          <w:tab w:val="clear" w:pos="567"/>
        </w:tabs>
        <w:spacing w:line="240" w:lineRule="auto"/>
        <w:rPr>
          <w:snapToGrid w:val="0"/>
          <w:szCs w:val="22"/>
          <w:lang w:val="ro-RO"/>
        </w:rPr>
      </w:pPr>
      <w:r>
        <w:t>Pentru a avea sub control trasabilitatea medicamentelor biologice, numele și numărul lotului medicamentului administrat trebuie înregistrate cu atenție</w:t>
      </w:r>
      <w:r w:rsidR="00A35883" w:rsidRPr="00716311">
        <w:rPr>
          <w:snapToGrid w:val="0"/>
          <w:szCs w:val="22"/>
          <w:lang w:val="ro-RO"/>
        </w:rPr>
        <w:t>.</w:t>
      </w:r>
    </w:p>
    <w:p w:rsidR="00A35883" w:rsidRDefault="00A35883" w:rsidP="00A35883">
      <w:pPr>
        <w:tabs>
          <w:tab w:val="clear" w:pos="567"/>
        </w:tabs>
        <w:spacing w:line="240" w:lineRule="auto"/>
        <w:ind w:left="540" w:hanging="540"/>
        <w:rPr>
          <w:szCs w:val="22"/>
          <w:lang w:val="ro-RO"/>
        </w:rPr>
      </w:pPr>
    </w:p>
    <w:p w:rsidR="00472D70" w:rsidRPr="00B83DA5" w:rsidRDefault="00472D70" w:rsidP="00A35883">
      <w:pPr>
        <w:tabs>
          <w:tab w:val="clear" w:pos="567"/>
        </w:tabs>
        <w:spacing w:line="240" w:lineRule="auto"/>
        <w:ind w:left="540" w:hanging="540"/>
        <w:rPr>
          <w:szCs w:val="22"/>
          <w:lang w:val="ro-RO"/>
        </w:rPr>
      </w:pPr>
      <w:r w:rsidRPr="00B83DA5">
        <w:rPr>
          <w:szCs w:val="22"/>
          <w:lang w:val="ro-RO"/>
        </w:rPr>
        <w:t>În nicio condiţie clinică Humalog Mix50 nu trebuie administrat intravenos.</w:t>
      </w:r>
    </w:p>
    <w:p w:rsidR="00472D70" w:rsidRDefault="00472D70">
      <w:pPr>
        <w:tabs>
          <w:tab w:val="clear" w:pos="567"/>
        </w:tabs>
        <w:spacing w:line="240" w:lineRule="auto"/>
        <w:ind w:left="540" w:hanging="540"/>
        <w:rPr>
          <w:szCs w:val="22"/>
          <w:lang w:val="ro-RO"/>
        </w:rPr>
      </w:pPr>
    </w:p>
    <w:p w:rsidR="004F391D" w:rsidRPr="00716311" w:rsidRDefault="004F391D" w:rsidP="00F01D3A">
      <w:pPr>
        <w:tabs>
          <w:tab w:val="clear" w:pos="567"/>
        </w:tabs>
        <w:spacing w:line="240" w:lineRule="auto"/>
        <w:rPr>
          <w:snapToGrid w:val="0"/>
          <w:szCs w:val="22"/>
          <w:u w:val="single"/>
          <w:lang w:val="ro-RO"/>
        </w:rPr>
      </w:pPr>
      <w:r w:rsidRPr="00716311">
        <w:rPr>
          <w:snapToGrid w:val="0"/>
          <w:szCs w:val="22"/>
          <w:u w:val="single"/>
          <w:lang w:val="ro-RO"/>
        </w:rPr>
        <w:t>Trecerea unui pacient la tratamentul cu un alt tip sau o altă marcă de insulină</w:t>
      </w:r>
    </w:p>
    <w:p w:rsidR="00611547" w:rsidRDefault="00611547">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 xml:space="preserve">Trecerea unui pacient de la un tip sau o marcă de insulină la altul/alta trebuie să se facă sub supraveghere medicală strictă. Modificările concentraţiei, mărcii (producătorului), tipului (insulină </w:t>
      </w:r>
      <w:r w:rsidR="009A357F">
        <w:rPr>
          <w:snapToGrid w:val="0"/>
          <w:szCs w:val="22"/>
          <w:lang w:val="ro-RO"/>
        </w:rPr>
        <w:t>regular</w:t>
      </w:r>
      <w:r w:rsidR="00D92203">
        <w:rPr>
          <w:snapToGrid w:val="0"/>
          <w:szCs w:val="22"/>
          <w:lang w:val="ro-RO"/>
        </w:rPr>
        <w:t>/solubilă</w:t>
      </w:r>
      <w:r w:rsidRPr="00B83DA5">
        <w:rPr>
          <w:snapToGrid w:val="0"/>
          <w:szCs w:val="22"/>
          <w:lang w:val="ro-RO"/>
        </w:rPr>
        <w:t>, NPH</w:t>
      </w:r>
      <w:r w:rsidR="00D92203">
        <w:rPr>
          <w:snapToGrid w:val="0"/>
          <w:szCs w:val="22"/>
          <w:lang w:val="ro-RO"/>
        </w:rPr>
        <w:t>/izofan</w:t>
      </w:r>
      <w:r w:rsidRPr="00B83DA5">
        <w:rPr>
          <w:snapToGrid w:val="0"/>
          <w:szCs w:val="22"/>
          <w:lang w:val="ro-RO"/>
        </w:rPr>
        <w:t>, etc.), speciei (animală, umană, analog de insulină umană) şi/sau metodei de fabricaţie (ADN recombinant faţă de insulină de origine animală) pot să conducă la necesitatea modificării dozajului.</w:t>
      </w:r>
    </w:p>
    <w:p w:rsidR="00D92203" w:rsidRDefault="00D92203">
      <w:pPr>
        <w:tabs>
          <w:tab w:val="clear" w:pos="567"/>
        </w:tabs>
        <w:spacing w:line="240" w:lineRule="auto"/>
        <w:rPr>
          <w:szCs w:val="22"/>
          <w:lang w:val="ro-RO"/>
        </w:rPr>
      </w:pPr>
    </w:p>
    <w:p w:rsidR="00D92203" w:rsidRPr="00716311" w:rsidRDefault="00D92203">
      <w:pPr>
        <w:tabs>
          <w:tab w:val="clear" w:pos="567"/>
        </w:tabs>
        <w:spacing w:line="240" w:lineRule="auto"/>
        <w:rPr>
          <w:szCs w:val="22"/>
          <w:u w:val="single"/>
          <w:lang w:val="ro-RO"/>
        </w:rPr>
      </w:pPr>
      <w:r w:rsidRPr="00716311">
        <w:rPr>
          <w:szCs w:val="22"/>
          <w:u w:val="single"/>
          <w:lang w:val="ro-RO"/>
        </w:rPr>
        <w:t>Hipoglicemi</w:t>
      </w:r>
      <w:r w:rsidR="005805B1" w:rsidRPr="00716311">
        <w:rPr>
          <w:szCs w:val="22"/>
          <w:u w:val="single"/>
          <w:lang w:val="ro-RO"/>
        </w:rPr>
        <w:t>a</w:t>
      </w:r>
      <w:r w:rsidRPr="00716311">
        <w:rPr>
          <w:szCs w:val="22"/>
          <w:u w:val="single"/>
          <w:lang w:val="ro-RO"/>
        </w:rPr>
        <w:t xml:space="preserve"> și hiperglicemi</w:t>
      </w:r>
      <w:r w:rsidR="005805B1" w:rsidRPr="00716311">
        <w:rPr>
          <w:szCs w:val="22"/>
          <w:u w:val="single"/>
          <w:lang w:val="ro-RO"/>
        </w:rPr>
        <w:t>a</w:t>
      </w:r>
    </w:p>
    <w:p w:rsidR="00611547" w:rsidRDefault="00611547">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Condiţiile care pot face ca simptomele precoce de avertizare a hipoglicemiei să fie diferite sau mai puţin pronunţate includ durata îndelungată a diabetului zaharat, insulinoterapia intensificată, neuropatia diabetică sau medicamente, cum sunt beta-blocantele.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Un număr mic de pacienţi, care au prezentat reacţii hipoglicemice după trecerea de la insulina de origine animală la insulina umană, au raportat faptul că simptomele precoce de avertizare a hipoglicemiei au fost mai puţin pronunţate sau diferite de cele prezentate la insulina anterioară. Reacţiile hipoglicemice sau hiperglicemice necorectate pot să provoace pierderea conştienţei, comă sau deces.</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Utilizarea unor dozaje inadecvate sau întreruperea tratamentului, în special la diabeticii insulino-dependenţi, pot duce la hiperglicemie şi la cetoacidoză diabetică, acestea fiind condiţii potenţial letale.</w:t>
      </w:r>
    </w:p>
    <w:p w:rsidR="00472D70" w:rsidRPr="00B83DA5" w:rsidRDefault="00472D70">
      <w:pPr>
        <w:tabs>
          <w:tab w:val="clear" w:pos="567"/>
        </w:tabs>
        <w:spacing w:line="240" w:lineRule="auto"/>
        <w:rPr>
          <w:szCs w:val="22"/>
          <w:lang w:val="ro-RO"/>
        </w:rPr>
      </w:pPr>
    </w:p>
    <w:p w:rsidR="00472D70" w:rsidRPr="00716311" w:rsidRDefault="00855211">
      <w:pPr>
        <w:tabs>
          <w:tab w:val="clear" w:pos="567"/>
        </w:tabs>
        <w:spacing w:line="240" w:lineRule="auto"/>
        <w:rPr>
          <w:szCs w:val="22"/>
          <w:u w:val="single"/>
          <w:lang w:val="ro-RO"/>
        </w:rPr>
      </w:pPr>
      <w:r w:rsidRPr="00716311">
        <w:rPr>
          <w:snapToGrid w:val="0"/>
          <w:szCs w:val="22"/>
          <w:u w:val="single"/>
          <w:lang w:val="ro-RO"/>
        </w:rPr>
        <w:t>Necesarul de insulină și ajustarea dozei</w:t>
      </w:r>
    </w:p>
    <w:p w:rsidR="00611547" w:rsidRDefault="00611547">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Necesarul de insulină poate să crească în cursul bolilor sau al tulburărilor emoţionale.</w:t>
      </w:r>
    </w:p>
    <w:p w:rsidR="00472D70" w:rsidRPr="00B83DA5" w:rsidRDefault="00472D70">
      <w:pPr>
        <w:tabs>
          <w:tab w:val="clear" w:pos="567"/>
        </w:tabs>
        <w:spacing w:line="240" w:lineRule="auto"/>
        <w:ind w:left="540" w:hanging="540"/>
        <w:rPr>
          <w:strike/>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De asemenea, ajustarea dozajului poate fi necesară dacă pacienţii depun activitate fizică crescută </w:t>
      </w:r>
      <w:r w:rsidRPr="00B83DA5">
        <w:rPr>
          <w:snapToGrid w:val="0"/>
          <w:szCs w:val="22"/>
          <w:lang w:val="ro-RO"/>
        </w:rPr>
        <w:t>sau îşi modifică dieta obişnuită. Exerciţiile fizice făcute imediat după masă pot să crească riscul de hipoglicemie</w:t>
      </w:r>
      <w:r w:rsidRPr="00B83DA5">
        <w:rPr>
          <w:szCs w:val="22"/>
          <w:lang w:val="ro-RO"/>
        </w:rPr>
        <w:t>.</w:t>
      </w:r>
    </w:p>
    <w:p w:rsidR="00472D70" w:rsidRPr="00B83DA5" w:rsidRDefault="00472D70">
      <w:pPr>
        <w:tabs>
          <w:tab w:val="clear" w:pos="567"/>
        </w:tabs>
        <w:spacing w:line="240" w:lineRule="auto"/>
        <w:rPr>
          <w:szCs w:val="22"/>
          <w:lang w:val="ro-RO"/>
        </w:rPr>
      </w:pPr>
    </w:p>
    <w:p w:rsidR="00D3124A" w:rsidRDefault="00D3124A" w:rsidP="00D3124A">
      <w:pPr>
        <w:tabs>
          <w:tab w:val="clear" w:pos="567"/>
        </w:tabs>
        <w:spacing w:line="240" w:lineRule="auto"/>
        <w:rPr>
          <w:szCs w:val="22"/>
          <w:u w:val="single"/>
          <w:lang w:val="ro-RO"/>
        </w:rPr>
      </w:pPr>
      <w:r w:rsidRPr="0019494F">
        <w:rPr>
          <w:szCs w:val="22"/>
          <w:u w:val="single"/>
          <w:lang w:val="ro-RO"/>
        </w:rPr>
        <w:t>Administrarea Humalog</w:t>
      </w:r>
      <w:r>
        <w:rPr>
          <w:szCs w:val="22"/>
          <w:u w:val="single"/>
          <w:lang w:val="ro-RO"/>
        </w:rPr>
        <w:t xml:space="preserve"> Mix50</w:t>
      </w:r>
      <w:r w:rsidRPr="0019494F">
        <w:rPr>
          <w:szCs w:val="22"/>
          <w:u w:val="single"/>
          <w:lang w:val="ro-RO"/>
        </w:rPr>
        <w:t xml:space="preserve"> în asociere cu pioglitazonă</w:t>
      </w:r>
    </w:p>
    <w:p w:rsidR="00611547" w:rsidRDefault="00611547" w:rsidP="00D3124A">
      <w:pPr>
        <w:tabs>
          <w:tab w:val="clear" w:pos="567"/>
        </w:tabs>
        <w:spacing w:line="240" w:lineRule="auto"/>
        <w:rPr>
          <w:szCs w:val="22"/>
          <w:lang w:val="ro-RO"/>
        </w:rPr>
      </w:pPr>
    </w:p>
    <w:p w:rsidR="00D3124A" w:rsidRDefault="00D3124A" w:rsidP="00D3124A">
      <w:pPr>
        <w:tabs>
          <w:tab w:val="clear" w:pos="567"/>
        </w:tabs>
        <w:spacing w:line="240" w:lineRule="auto"/>
        <w:rPr>
          <w:szCs w:val="22"/>
          <w:lang w:val="ro-RO"/>
        </w:rPr>
      </w:pPr>
      <w:r>
        <w:rPr>
          <w:szCs w:val="22"/>
          <w:lang w:val="ro-RO"/>
        </w:rPr>
        <w:t>Au fost raportate cazuri de insuficienţă cardiacă atunci când pioglitazona a fost administrată în asociere cu insulină în special în cazul pacienţilor care prezintă un risc de apariţie a insuficienţei cardiace. Acest fapt trebuie avut în vedere atunci când se intenţionează asocierea pioglitazonei cu Humalog Mix50. Dacă asocierea este utilizată, pacienţii trebuie observaţi pentru apariţia semnelor şi simptomelor de insuficienţă cardiacă, creştere în greutate şi edeme. Tratamentul cu pioglitazonă trebuie întrerupt dacă apare orice deteriorare în simptomatologia cardiacă.</w:t>
      </w:r>
    </w:p>
    <w:p w:rsidR="005C34DE" w:rsidRDefault="005C34DE" w:rsidP="00D3124A">
      <w:pPr>
        <w:tabs>
          <w:tab w:val="clear" w:pos="567"/>
        </w:tabs>
        <w:spacing w:line="240" w:lineRule="auto"/>
        <w:rPr>
          <w:szCs w:val="22"/>
          <w:lang w:val="ro-RO"/>
        </w:rPr>
      </w:pPr>
    </w:p>
    <w:p w:rsidR="0048710F" w:rsidRPr="00F01D3A" w:rsidRDefault="0048710F" w:rsidP="0048710F">
      <w:pPr>
        <w:tabs>
          <w:tab w:val="clear" w:pos="567"/>
        </w:tabs>
        <w:spacing w:line="240" w:lineRule="auto"/>
        <w:rPr>
          <w:szCs w:val="22"/>
          <w:u w:val="single"/>
          <w:lang w:val="ro-RO" w:eastAsia="de-DE"/>
        </w:rPr>
      </w:pPr>
      <w:r w:rsidRPr="00F01D3A">
        <w:rPr>
          <w:rFonts w:eastAsia="Verdana"/>
          <w:szCs w:val="22"/>
          <w:u w:val="single"/>
          <w:lang w:val="ro-RO" w:eastAsia="en-GB"/>
        </w:rPr>
        <w:t>Evitarea erorilor de medicație</w:t>
      </w:r>
    </w:p>
    <w:p w:rsidR="00611547" w:rsidRDefault="00611547" w:rsidP="0048710F">
      <w:pPr>
        <w:pStyle w:val="BodytextAgency"/>
        <w:spacing w:after="0" w:line="240" w:lineRule="auto"/>
        <w:rPr>
          <w:rFonts w:ascii="Times New Roman" w:hAnsi="Times New Roman"/>
          <w:sz w:val="22"/>
          <w:szCs w:val="22"/>
          <w:lang w:val="ro-RO"/>
        </w:rPr>
      </w:pPr>
    </w:p>
    <w:p w:rsidR="005805B1" w:rsidRDefault="0048710F" w:rsidP="0048710F">
      <w:pPr>
        <w:pStyle w:val="BodytextAgency"/>
        <w:spacing w:after="0" w:line="240" w:lineRule="auto"/>
        <w:rPr>
          <w:rFonts w:ascii="Times New Roman" w:hAnsi="Times New Roman"/>
          <w:sz w:val="22"/>
          <w:szCs w:val="22"/>
          <w:lang w:val="ro-RO"/>
        </w:rPr>
      </w:pPr>
      <w:r w:rsidRPr="00F01D3A">
        <w:rPr>
          <w:rFonts w:ascii="Times New Roman" w:hAnsi="Times New Roman"/>
          <w:sz w:val="22"/>
          <w:szCs w:val="22"/>
          <w:lang w:val="ro-RO"/>
        </w:rPr>
        <w:t>Pacienții trebuie instruiți să verifice întotdeauna eticheta produsului insulinic înainte de administrarea fiecărei injecții, pentru a evita confundarea accidentală a celor două concentrații de Humalog KwikPen sau confundarea cu alte produse insulinice.</w:t>
      </w:r>
      <w:r w:rsidR="00991554" w:rsidRPr="00F01D3A">
        <w:rPr>
          <w:rFonts w:ascii="Times New Roman" w:hAnsi="Times New Roman"/>
          <w:sz w:val="22"/>
          <w:szCs w:val="22"/>
          <w:lang w:val="ro-RO"/>
        </w:rPr>
        <w:t xml:space="preserve"> </w:t>
      </w:r>
    </w:p>
    <w:p w:rsidR="0048710F" w:rsidRPr="00F01D3A" w:rsidRDefault="0048710F" w:rsidP="0048710F">
      <w:pPr>
        <w:pStyle w:val="BodytextAgency"/>
        <w:spacing w:after="0" w:line="240" w:lineRule="auto"/>
        <w:rPr>
          <w:rFonts w:ascii="Times New Roman" w:hAnsi="Times New Roman"/>
          <w:sz w:val="22"/>
          <w:szCs w:val="22"/>
          <w:lang w:val="fr-FR"/>
        </w:rPr>
      </w:pPr>
      <w:r w:rsidRPr="00F01D3A">
        <w:rPr>
          <w:rFonts w:ascii="Times New Roman" w:hAnsi="Times New Roman"/>
          <w:sz w:val="22"/>
          <w:szCs w:val="22"/>
          <w:lang w:val="fr-FR"/>
        </w:rPr>
        <w:t>Pacienții trebuie să verifice vizual numărul de unități încărcate în ferestra de doze a stiloului injector. Așadar, cerința pe care trebuie să o întrunească pacienții care îsi auto-administrează doza este să poată citi cifrele afișate în fereastra de doze a stiloului injector. Pacienții nevăzători sau care au deficiențe de vedere trebuie sfătuiți să ceară ajutor/asistență din partea unei persoane a cărei vedere este bună și care este instruită în utilizarea dispozitivului medical.</w:t>
      </w:r>
    </w:p>
    <w:p w:rsidR="0048710F" w:rsidRPr="00F01D3A" w:rsidRDefault="0048710F" w:rsidP="0048710F">
      <w:pPr>
        <w:tabs>
          <w:tab w:val="clear" w:pos="567"/>
        </w:tabs>
        <w:spacing w:line="240" w:lineRule="auto"/>
        <w:rPr>
          <w:rFonts w:ascii="Verdana" w:eastAsia="Verdana" w:hAnsi="Verdana"/>
          <w:sz w:val="18"/>
          <w:szCs w:val="22"/>
          <w:u w:val="single"/>
          <w:lang w:val="fr-FR" w:eastAsia="en-GB"/>
        </w:rPr>
      </w:pPr>
    </w:p>
    <w:p w:rsidR="0048710F" w:rsidRPr="00F01D3A" w:rsidRDefault="0048710F" w:rsidP="0048710F">
      <w:pPr>
        <w:spacing w:line="240" w:lineRule="auto"/>
        <w:outlineLvl w:val="0"/>
        <w:rPr>
          <w:szCs w:val="22"/>
          <w:u w:val="single"/>
          <w:lang w:val="fr-FR"/>
        </w:rPr>
      </w:pPr>
      <w:r w:rsidRPr="00F01D3A">
        <w:rPr>
          <w:szCs w:val="22"/>
          <w:u w:val="single"/>
          <w:lang w:val="fr-FR"/>
        </w:rPr>
        <w:t>Excipienți</w:t>
      </w:r>
    </w:p>
    <w:p w:rsidR="00611547" w:rsidRDefault="00611547" w:rsidP="00F01D3A">
      <w:pPr>
        <w:autoSpaceDE w:val="0"/>
        <w:autoSpaceDN w:val="0"/>
        <w:adjustRightInd w:val="0"/>
        <w:spacing w:line="240" w:lineRule="auto"/>
        <w:rPr>
          <w:szCs w:val="22"/>
          <w:lang w:val="fr-FR"/>
        </w:rPr>
      </w:pPr>
    </w:p>
    <w:p w:rsidR="005C34DE" w:rsidRPr="0019494F" w:rsidRDefault="0048710F" w:rsidP="00F01D3A">
      <w:pPr>
        <w:autoSpaceDE w:val="0"/>
        <w:autoSpaceDN w:val="0"/>
        <w:adjustRightInd w:val="0"/>
        <w:spacing w:line="240" w:lineRule="auto"/>
        <w:rPr>
          <w:szCs w:val="22"/>
          <w:lang w:val="ro-RO"/>
        </w:rPr>
      </w:pPr>
      <w:r w:rsidRPr="00F01D3A">
        <w:rPr>
          <w:szCs w:val="22"/>
          <w:lang w:val="fr-FR"/>
        </w:rPr>
        <w:t xml:space="preserve">Acest medicament conține sodiu mai puțin de 1 mmol (23 mg) pe doză, </w:t>
      </w:r>
      <w:r w:rsidR="00FA18BF" w:rsidRPr="00F01D3A">
        <w:rPr>
          <w:szCs w:val="22"/>
          <w:lang w:val="fr-FR"/>
        </w:rPr>
        <w:t>adică practic</w:t>
      </w:r>
      <w:r w:rsidRPr="00F01D3A">
        <w:rPr>
          <w:szCs w:val="22"/>
          <w:lang w:val="fr-FR"/>
        </w:rPr>
        <w:t xml:space="preserve"> “nu conține sodiu”.</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4.5</w:t>
      </w:r>
      <w:r w:rsidRPr="00B83DA5">
        <w:rPr>
          <w:b/>
          <w:szCs w:val="22"/>
          <w:lang w:val="ro-RO"/>
        </w:rPr>
        <w:tab/>
        <w:t>Interacţiuni cu alte medicamente şi alte forme de interacţiune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Necesarul de insulină poate fi crescut de substanţe cu acţiune hiperglicemiantă, cum sunt anticoncepţionalele orale, corticosteroizii sau terapia tiroidiană de substituţie, danazolul, stimulantele beta</w:t>
      </w:r>
      <w:r w:rsidRPr="00B83DA5">
        <w:rPr>
          <w:snapToGrid w:val="0"/>
          <w:szCs w:val="22"/>
          <w:vertAlign w:val="subscript"/>
          <w:lang w:val="ro-RO"/>
        </w:rPr>
        <w:t>2</w:t>
      </w:r>
      <w:r w:rsidRPr="00B83DA5">
        <w:rPr>
          <w:snapToGrid w:val="0"/>
          <w:szCs w:val="22"/>
          <w:lang w:val="ro-RO"/>
        </w:rPr>
        <w:t xml:space="preserve"> adrenergice (cum sunt ritodrină, salbutamol, terbutalină).</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Necesarul de insulină poate fi micşorat în prezenţa substanţelor cu acţiune hipoglicemiantă, cum sunt antidiabeticele orale, salicilaţii (de exemplu, acidul acetilsalicilic), antibioticele sulfonamidice, unele antidepresive (inhibitorii monoaminooxidazei</w:t>
      </w:r>
      <w:r w:rsidR="003F720B" w:rsidRPr="00B83DA5">
        <w:rPr>
          <w:snapToGrid w:val="0"/>
          <w:szCs w:val="22"/>
          <w:lang w:val="ro-RO"/>
        </w:rPr>
        <w:t>, inhibitorii selectivi ai recaptării serotoninei</w:t>
      </w:r>
      <w:r w:rsidRPr="00B83DA5">
        <w:rPr>
          <w:snapToGrid w:val="0"/>
          <w:szCs w:val="22"/>
          <w:lang w:val="ro-RO"/>
        </w:rPr>
        <w:t xml:space="preserve">), unii inhibitori ai enzimei de conversie a angiotensinei (captopril, enalapril), </w:t>
      </w:r>
      <w:r w:rsidR="00C16E0D" w:rsidRPr="00B83DA5">
        <w:rPr>
          <w:snapToGrid w:val="0"/>
          <w:szCs w:val="22"/>
          <w:lang w:val="ro-RO"/>
        </w:rPr>
        <w:t>antagonişti ai</w:t>
      </w:r>
      <w:r w:rsidR="001D497C" w:rsidRPr="00B83DA5">
        <w:rPr>
          <w:snapToGrid w:val="0"/>
          <w:szCs w:val="22"/>
          <w:lang w:val="ro-RO"/>
        </w:rPr>
        <w:t xml:space="preserve"> receptorilor de angiotensină II, </w:t>
      </w:r>
      <w:r w:rsidRPr="00B83DA5">
        <w:rPr>
          <w:snapToGrid w:val="0"/>
          <w:szCs w:val="22"/>
          <w:lang w:val="ro-RO"/>
        </w:rPr>
        <w:t>beta-blocantele, octreotidul sau alcoolul etilic.</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left="540" w:hanging="540"/>
        <w:rPr>
          <w:szCs w:val="22"/>
          <w:lang w:val="ro-RO"/>
        </w:rPr>
      </w:pPr>
      <w:r w:rsidRPr="00B83DA5">
        <w:rPr>
          <w:szCs w:val="22"/>
          <w:lang w:val="ro-RO"/>
        </w:rPr>
        <w:t>Nu s-a studiat amestecarea Humalog Mix50 cu alte insuline.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Atunci când se folosesc alte medicamente concomitent cu Humalog Mix50 trebuie informat medicul</w:t>
      </w:r>
      <w:r w:rsidR="009E78EE">
        <w:rPr>
          <w:szCs w:val="22"/>
          <w:lang w:val="ro-RO"/>
        </w:rPr>
        <w:t xml:space="preserve"> </w:t>
      </w:r>
      <w:r w:rsidR="00AD76B0">
        <w:rPr>
          <w:szCs w:val="22"/>
          <w:lang w:val="ro-RO"/>
        </w:rPr>
        <w:t>(vezi pct.4.4)</w:t>
      </w:r>
      <w:r w:rsidRPr="00B83DA5">
        <w:rPr>
          <w:szCs w:val="22"/>
          <w:lang w:val="ro-RO"/>
        </w:rPr>
        <w:t>.</w:t>
      </w:r>
    </w:p>
    <w:p w:rsidR="00472D70" w:rsidRPr="00B83DA5" w:rsidRDefault="00472D70">
      <w:pPr>
        <w:tabs>
          <w:tab w:val="clear" w:pos="567"/>
        </w:tabs>
        <w:spacing w:line="240" w:lineRule="auto"/>
        <w:ind w:left="540" w:hanging="540"/>
        <w:rPr>
          <w:szCs w:val="22"/>
          <w:lang w:val="ro-RO"/>
        </w:rPr>
      </w:pPr>
    </w:p>
    <w:p w:rsidR="00472D70" w:rsidRPr="00B83DA5" w:rsidRDefault="00472D70" w:rsidP="0068681A">
      <w:pPr>
        <w:keepNext/>
        <w:tabs>
          <w:tab w:val="clear" w:pos="567"/>
        </w:tabs>
        <w:spacing w:line="240" w:lineRule="auto"/>
        <w:ind w:left="567" w:hanging="567"/>
        <w:rPr>
          <w:b/>
          <w:szCs w:val="22"/>
          <w:lang w:val="ro-RO"/>
        </w:rPr>
      </w:pPr>
      <w:r w:rsidRPr="00B83DA5">
        <w:rPr>
          <w:b/>
          <w:szCs w:val="22"/>
          <w:lang w:val="ro-RO"/>
        </w:rPr>
        <w:t>4.6</w:t>
      </w:r>
      <w:r w:rsidRPr="00B83DA5">
        <w:rPr>
          <w:b/>
          <w:szCs w:val="22"/>
          <w:lang w:val="ro-RO"/>
        </w:rPr>
        <w:tab/>
      </w:r>
      <w:r w:rsidR="00AD76B0">
        <w:rPr>
          <w:b/>
          <w:szCs w:val="22"/>
          <w:lang w:val="ro-RO"/>
        </w:rPr>
        <w:t>Fertilitatea, s</w:t>
      </w:r>
      <w:r w:rsidRPr="00B83DA5">
        <w:rPr>
          <w:b/>
          <w:szCs w:val="22"/>
          <w:lang w:val="ro-RO"/>
        </w:rPr>
        <w:t>arcina şi alăptarea</w:t>
      </w:r>
    </w:p>
    <w:p w:rsidR="00472D70" w:rsidRPr="00B83DA5" w:rsidRDefault="00472D70" w:rsidP="0068681A">
      <w:pPr>
        <w:keepNext/>
        <w:tabs>
          <w:tab w:val="clear" w:pos="567"/>
        </w:tabs>
        <w:spacing w:line="240" w:lineRule="auto"/>
        <w:ind w:left="540" w:hanging="540"/>
        <w:rPr>
          <w:szCs w:val="22"/>
          <w:lang w:val="ro-RO"/>
        </w:rPr>
      </w:pPr>
    </w:p>
    <w:p w:rsidR="009C65A0" w:rsidRPr="00716311" w:rsidRDefault="009C65A0" w:rsidP="0068681A">
      <w:pPr>
        <w:keepNext/>
        <w:tabs>
          <w:tab w:val="clear" w:pos="567"/>
        </w:tabs>
        <w:spacing w:line="240" w:lineRule="auto"/>
        <w:rPr>
          <w:szCs w:val="22"/>
          <w:u w:val="single"/>
          <w:lang w:val="ro-RO"/>
        </w:rPr>
      </w:pPr>
      <w:r w:rsidRPr="00716311">
        <w:rPr>
          <w:szCs w:val="22"/>
          <w:u w:val="single"/>
          <w:lang w:val="ro-RO"/>
        </w:rPr>
        <w:t>Sarcină</w:t>
      </w:r>
    </w:p>
    <w:p w:rsidR="00611547" w:rsidRDefault="00611547" w:rsidP="0068681A">
      <w:pPr>
        <w:keepNext/>
        <w:tabs>
          <w:tab w:val="clear" w:pos="567"/>
        </w:tabs>
        <w:spacing w:line="240" w:lineRule="auto"/>
        <w:rPr>
          <w:szCs w:val="22"/>
          <w:lang w:val="ro-RO"/>
        </w:rPr>
      </w:pPr>
    </w:p>
    <w:p w:rsidR="00472D70" w:rsidRPr="00B83DA5" w:rsidRDefault="00472D70" w:rsidP="0068681A">
      <w:pPr>
        <w:keepNext/>
        <w:tabs>
          <w:tab w:val="clear" w:pos="567"/>
        </w:tabs>
        <w:spacing w:line="240" w:lineRule="auto"/>
        <w:rPr>
          <w:snapToGrid w:val="0"/>
          <w:szCs w:val="22"/>
          <w:lang w:val="ro-RO"/>
        </w:rPr>
      </w:pPr>
      <w:r w:rsidRPr="00B83DA5">
        <w:rPr>
          <w:szCs w:val="22"/>
          <w:lang w:val="ro-RO"/>
        </w:rPr>
        <w:t>Datele de la un număr mare de sarcini expuse nu evidenţiază nici o reacţie adversă a insulinei lispro asupra sarcinii sau asupra sănătăţii fătului/nou-născutului.</w:t>
      </w:r>
    </w:p>
    <w:p w:rsidR="00472D70" w:rsidRPr="00B83DA5" w:rsidRDefault="00472D70">
      <w:pPr>
        <w:tabs>
          <w:tab w:val="clear" w:pos="567"/>
        </w:tabs>
        <w:spacing w:line="240" w:lineRule="auto"/>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Este esenţial să se menţină un control bun al pacientei tratate cu insulină (diabet insulino-dependent sau de sarcină) pe toată durata sarcinii. De obicei, necesarul de insulină scade în timpul primului trimestru de sarcină şi creşte în timpul trimestrelor doi şi trei. Pacientele cu diabet zaharat trebuie sfătuite să îşi informeze medicul dacă sunt gravide sau intenţionează să rămână gravide. La pacientele gravide care au diabet zaharat este esenţială monitorizarea atentă a glicemiei, precum şi a stării generale de sănătate.</w:t>
      </w:r>
    </w:p>
    <w:p w:rsidR="00472D70" w:rsidRPr="00B83DA5" w:rsidRDefault="00472D70">
      <w:pPr>
        <w:tabs>
          <w:tab w:val="clear" w:pos="567"/>
        </w:tabs>
        <w:spacing w:line="240" w:lineRule="auto"/>
        <w:rPr>
          <w:snapToGrid w:val="0"/>
          <w:szCs w:val="22"/>
          <w:lang w:val="ro-RO"/>
        </w:rPr>
      </w:pPr>
    </w:p>
    <w:p w:rsidR="003D76ED" w:rsidRPr="00716311" w:rsidRDefault="003D76ED">
      <w:pPr>
        <w:tabs>
          <w:tab w:val="clear" w:pos="567"/>
        </w:tabs>
        <w:spacing w:line="240" w:lineRule="auto"/>
        <w:rPr>
          <w:snapToGrid w:val="0"/>
          <w:szCs w:val="22"/>
          <w:u w:val="single"/>
          <w:lang w:val="ro-RO"/>
        </w:rPr>
      </w:pPr>
      <w:r w:rsidRPr="00716311">
        <w:rPr>
          <w:snapToGrid w:val="0"/>
          <w:szCs w:val="22"/>
          <w:u w:val="single"/>
          <w:lang w:val="ro-RO"/>
        </w:rPr>
        <w:t>Alăptare</w:t>
      </w:r>
    </w:p>
    <w:p w:rsidR="00611547" w:rsidRDefault="00611547">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Pacientele cu diabet zaharat care alăptează pot să necesite ajustări ale dozei de insulină, ale dietei sau ambelor.</w:t>
      </w:r>
    </w:p>
    <w:p w:rsidR="00472D70" w:rsidRDefault="00472D70">
      <w:pPr>
        <w:tabs>
          <w:tab w:val="clear" w:pos="567"/>
        </w:tabs>
        <w:spacing w:line="240" w:lineRule="auto"/>
        <w:ind w:right="11"/>
        <w:rPr>
          <w:szCs w:val="22"/>
          <w:lang w:val="ro-RO"/>
        </w:rPr>
      </w:pPr>
    </w:p>
    <w:p w:rsidR="003D76ED" w:rsidRPr="00716311" w:rsidRDefault="003D76ED">
      <w:pPr>
        <w:tabs>
          <w:tab w:val="clear" w:pos="567"/>
        </w:tabs>
        <w:spacing w:line="240" w:lineRule="auto"/>
        <w:ind w:right="11"/>
        <w:rPr>
          <w:szCs w:val="22"/>
          <w:u w:val="single"/>
          <w:lang w:val="ro-RO"/>
        </w:rPr>
      </w:pPr>
      <w:r w:rsidRPr="00716311">
        <w:rPr>
          <w:szCs w:val="22"/>
          <w:u w:val="single"/>
          <w:lang w:val="ro-RO"/>
        </w:rPr>
        <w:t>Fertilitate</w:t>
      </w:r>
    </w:p>
    <w:p w:rsidR="00611547" w:rsidRDefault="00611547" w:rsidP="003D76ED">
      <w:pPr>
        <w:spacing w:line="240" w:lineRule="auto"/>
        <w:ind w:left="426" w:hanging="426"/>
        <w:rPr>
          <w:szCs w:val="22"/>
          <w:lang w:val="fr-FR"/>
        </w:rPr>
      </w:pPr>
    </w:p>
    <w:p w:rsidR="003D76ED" w:rsidRPr="00F01D3A" w:rsidRDefault="003D76ED" w:rsidP="003D76ED">
      <w:pPr>
        <w:spacing w:line="240" w:lineRule="auto"/>
        <w:ind w:left="426" w:hanging="426"/>
        <w:rPr>
          <w:szCs w:val="22"/>
          <w:lang w:val="fr-FR"/>
        </w:rPr>
      </w:pPr>
      <w:r w:rsidRPr="00F01D3A">
        <w:rPr>
          <w:szCs w:val="22"/>
          <w:lang w:val="fr-FR"/>
        </w:rPr>
        <w:t xml:space="preserve">Insulina lispro nu a indus tulburări de fertilitate în studiile </w:t>
      </w:r>
      <w:r w:rsidR="00AD73E9" w:rsidRPr="00F01D3A">
        <w:rPr>
          <w:szCs w:val="22"/>
          <w:lang w:val="fr-FR"/>
        </w:rPr>
        <w:t>la</w:t>
      </w:r>
      <w:r w:rsidRPr="00F01D3A">
        <w:rPr>
          <w:szCs w:val="22"/>
          <w:lang w:val="fr-FR"/>
        </w:rPr>
        <w:t xml:space="preserve"> animale (vezi pct. 5.3).</w:t>
      </w:r>
    </w:p>
    <w:p w:rsidR="003D76ED" w:rsidRPr="00B83DA5" w:rsidRDefault="003D76ED">
      <w:pPr>
        <w:tabs>
          <w:tab w:val="clear" w:pos="567"/>
        </w:tabs>
        <w:spacing w:line="240" w:lineRule="auto"/>
        <w:ind w:right="11"/>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4.7</w:t>
      </w:r>
      <w:r w:rsidRPr="00B83DA5">
        <w:rPr>
          <w:b/>
          <w:szCs w:val="22"/>
          <w:lang w:val="ro-RO"/>
        </w:rPr>
        <w:tab/>
        <w:t>Efecte asupra capacităţii de a conduce vehicule şi de a folosi utilaje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Capacitatea pacientului de a se concentra şi de a reacţiona poate să fie afectată ca urmare a hipoglicemiei. Aceasta poate reprezenta un risc în situaţiile în care aceste capacităţi au o importanţă specială (de exemplu, conducerea unui vehicul sau folosirea unui utilaj).</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Pacienţii trebuie sfătuiţi să ia măsuri de precauţie pentru a evita hipoglicemia în timp ce conduc vehicule; acest lucru este important îndeosebi la cei care nu percep decât puţin sau deloc semnele de avertizare a hipoglicemiei sau care au episoade frecvente de hipoglicemie. În aceste cazuri trebuie să se ia în considerare dacă mai este recomandabilă conducerea vehiculelor.</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4.8</w:t>
      </w:r>
      <w:r w:rsidRPr="00B83DA5">
        <w:rPr>
          <w:b/>
          <w:szCs w:val="22"/>
          <w:lang w:val="ro-RO"/>
        </w:rPr>
        <w:tab/>
        <w:t>Reacţii adverse</w:t>
      </w:r>
    </w:p>
    <w:p w:rsidR="00472D70" w:rsidRPr="00B83DA5" w:rsidRDefault="00472D70">
      <w:pPr>
        <w:tabs>
          <w:tab w:val="clear" w:pos="567"/>
        </w:tabs>
        <w:spacing w:line="240" w:lineRule="auto"/>
        <w:ind w:left="540" w:hanging="540"/>
        <w:rPr>
          <w:szCs w:val="22"/>
          <w:lang w:val="ro-RO"/>
        </w:rPr>
      </w:pPr>
    </w:p>
    <w:p w:rsidR="001475DC" w:rsidRPr="00716311" w:rsidRDefault="001475DC">
      <w:pPr>
        <w:tabs>
          <w:tab w:val="clear" w:pos="567"/>
        </w:tabs>
        <w:autoSpaceDE w:val="0"/>
        <w:autoSpaceDN w:val="0"/>
        <w:adjustRightInd w:val="0"/>
        <w:spacing w:line="240" w:lineRule="auto"/>
        <w:rPr>
          <w:snapToGrid w:val="0"/>
          <w:szCs w:val="22"/>
          <w:u w:val="single"/>
          <w:lang w:val="ro-RO"/>
        </w:rPr>
      </w:pPr>
      <w:r w:rsidRPr="00716311">
        <w:rPr>
          <w:snapToGrid w:val="0"/>
          <w:szCs w:val="22"/>
          <w:u w:val="single"/>
          <w:lang w:val="ro-RO"/>
        </w:rPr>
        <w:t>Rezumatul profilului de siguranță</w:t>
      </w:r>
    </w:p>
    <w:p w:rsidR="00611547" w:rsidRDefault="00611547">
      <w:pPr>
        <w:tabs>
          <w:tab w:val="clear" w:pos="567"/>
        </w:tabs>
        <w:autoSpaceDE w:val="0"/>
        <w:autoSpaceDN w:val="0"/>
        <w:adjustRightInd w:val="0"/>
        <w:spacing w:line="240" w:lineRule="auto"/>
        <w:rPr>
          <w:snapToGrid w:val="0"/>
          <w:szCs w:val="22"/>
          <w:lang w:val="ro-RO"/>
        </w:rPr>
      </w:pPr>
    </w:p>
    <w:p w:rsidR="00472D70" w:rsidRPr="00B83DA5" w:rsidRDefault="00472D70">
      <w:pPr>
        <w:tabs>
          <w:tab w:val="clear" w:pos="567"/>
        </w:tabs>
        <w:autoSpaceDE w:val="0"/>
        <w:autoSpaceDN w:val="0"/>
        <w:adjustRightInd w:val="0"/>
        <w:spacing w:line="240" w:lineRule="auto"/>
        <w:rPr>
          <w:snapToGrid w:val="0"/>
          <w:szCs w:val="22"/>
          <w:lang w:val="ro-RO"/>
        </w:rPr>
      </w:pPr>
      <w:r w:rsidRPr="00B83DA5">
        <w:rPr>
          <w:snapToGrid w:val="0"/>
          <w:szCs w:val="22"/>
          <w:lang w:val="ro-RO"/>
        </w:rPr>
        <w:t>Cea mai frecventă reacţie adversă pe care poate să o prezinte un pacient cu diabet zaharat în timpul tratamentului cu insulină este hipoglicemia. Hipoglicemia severă poate să ducă la pierderea conştienţei şi, în cazuri foarte grave, la deces. Nu sunt prezentate frecvenţe specifice ale hipoglicemiei pentru că hipoglicemia este rezultatul atât al dozei de insulină cât şi al altor factori, de exemplu, nivelul dietei şi exerciţiilor pacientului.</w:t>
      </w:r>
    </w:p>
    <w:p w:rsidR="00472D70" w:rsidRDefault="00472D70">
      <w:pPr>
        <w:tabs>
          <w:tab w:val="clear" w:pos="567"/>
        </w:tabs>
        <w:autoSpaceDE w:val="0"/>
        <w:autoSpaceDN w:val="0"/>
        <w:adjustRightInd w:val="0"/>
        <w:spacing w:line="240" w:lineRule="auto"/>
        <w:rPr>
          <w:szCs w:val="22"/>
          <w:lang w:val="ro-RO"/>
        </w:rPr>
      </w:pPr>
    </w:p>
    <w:p w:rsidR="007A1138" w:rsidRPr="00F01D3A" w:rsidRDefault="005805B1" w:rsidP="005E0C38">
      <w:pPr>
        <w:keepNext/>
        <w:tabs>
          <w:tab w:val="clear" w:pos="567"/>
        </w:tabs>
        <w:autoSpaceDE w:val="0"/>
        <w:autoSpaceDN w:val="0"/>
        <w:adjustRightInd w:val="0"/>
        <w:spacing w:line="240" w:lineRule="auto"/>
        <w:rPr>
          <w:szCs w:val="22"/>
          <w:u w:val="single"/>
          <w:lang w:val="ro-RO"/>
        </w:rPr>
      </w:pPr>
      <w:r>
        <w:rPr>
          <w:szCs w:val="22"/>
          <w:u w:val="single"/>
          <w:lang w:val="ro-RO"/>
        </w:rPr>
        <w:t>Lista</w:t>
      </w:r>
      <w:r w:rsidR="007A1138" w:rsidRPr="00F01D3A">
        <w:rPr>
          <w:szCs w:val="22"/>
          <w:u w:val="single"/>
          <w:lang w:val="ro-RO"/>
        </w:rPr>
        <w:t xml:space="preserve"> reacțiilor adverse</w:t>
      </w:r>
      <w:r>
        <w:rPr>
          <w:szCs w:val="22"/>
          <w:u w:val="single"/>
          <w:lang w:val="ro-RO"/>
        </w:rPr>
        <w:t xml:space="preserve"> sub formă de tabel</w:t>
      </w:r>
    </w:p>
    <w:p w:rsidR="007A1138" w:rsidRPr="00F01D3A" w:rsidRDefault="007A1138" w:rsidP="005E0C38">
      <w:pPr>
        <w:keepNext/>
        <w:autoSpaceDE w:val="0"/>
        <w:autoSpaceDN w:val="0"/>
        <w:adjustRightInd w:val="0"/>
        <w:spacing w:line="240" w:lineRule="auto"/>
        <w:rPr>
          <w:szCs w:val="22"/>
          <w:lang w:val="ro-RO"/>
        </w:rPr>
      </w:pPr>
    </w:p>
    <w:p w:rsidR="007A1138" w:rsidRPr="00F01D3A" w:rsidRDefault="007A1138" w:rsidP="005E0C38">
      <w:pPr>
        <w:keepNext/>
        <w:autoSpaceDE w:val="0"/>
        <w:autoSpaceDN w:val="0"/>
        <w:adjustRightInd w:val="0"/>
        <w:spacing w:line="240" w:lineRule="auto"/>
        <w:rPr>
          <w:szCs w:val="22"/>
          <w:lang w:val="ro-RO"/>
        </w:rPr>
      </w:pPr>
      <w:r w:rsidRPr="00F01D3A">
        <w:rPr>
          <w:szCs w:val="22"/>
          <w:lang w:val="ro-RO"/>
        </w:rPr>
        <w:t>Următoarele reacții adverse din studii clinice sunt enumerate mai jos ca termeni preferați MedDRA pe aparate, sisteme și organe și în ordinea descrescătoare a incidenței (foarte frecvente: ≥1/10; frecvente: ≥1/100 până la &lt;1/10; mai puțin frecvente: ≥1/1000 până la &lt;1/100; rare: ≥1/10000 până la &lt;1/1000; foarte rare: &lt;1/10000).</w:t>
      </w:r>
    </w:p>
    <w:p w:rsidR="007A1138" w:rsidRPr="00F01D3A" w:rsidRDefault="007A1138" w:rsidP="007A1138">
      <w:pPr>
        <w:autoSpaceDE w:val="0"/>
        <w:autoSpaceDN w:val="0"/>
        <w:adjustRightInd w:val="0"/>
        <w:spacing w:line="240" w:lineRule="auto"/>
        <w:rPr>
          <w:szCs w:val="22"/>
          <w:lang w:val="ro-RO"/>
        </w:rPr>
      </w:pPr>
    </w:p>
    <w:p w:rsidR="007A1138" w:rsidRPr="00F01D3A" w:rsidRDefault="007A1138" w:rsidP="007A1138">
      <w:pPr>
        <w:autoSpaceDE w:val="0"/>
        <w:autoSpaceDN w:val="0"/>
        <w:adjustRightInd w:val="0"/>
        <w:spacing w:line="240" w:lineRule="auto"/>
        <w:rPr>
          <w:szCs w:val="22"/>
          <w:lang w:val="ro-RO"/>
        </w:rPr>
      </w:pPr>
      <w:r w:rsidRPr="00F01D3A">
        <w:rPr>
          <w:szCs w:val="22"/>
          <w:lang w:val="ro-RO"/>
        </w:rPr>
        <w:t>În cadrul fiecărei grupe de frecvenţă, reacţiile adverse sunt prezentate în ordinea descrescătoare a gravităţii.</w:t>
      </w:r>
    </w:p>
    <w:p w:rsidR="007A1138" w:rsidRPr="00F01D3A" w:rsidRDefault="007A1138" w:rsidP="007A1138">
      <w:pPr>
        <w:widowControl w:val="0"/>
        <w:autoSpaceDE w:val="0"/>
        <w:autoSpaceDN w:val="0"/>
        <w:adjustRightInd w:val="0"/>
        <w:rPr>
          <w:szCs w:val="22"/>
          <w:lang w:val="ro-RO"/>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471"/>
        <w:gridCol w:w="1187"/>
        <w:gridCol w:w="1469"/>
        <w:gridCol w:w="1067"/>
        <w:gridCol w:w="1071"/>
      </w:tblGrid>
      <w:tr w:rsidR="007A1138" w:rsidRPr="006615A7" w:rsidTr="00091493">
        <w:trPr>
          <w:trHeight w:val="335"/>
        </w:trPr>
        <w:tc>
          <w:tcPr>
            <w:tcW w:w="1278" w:type="pct"/>
            <w:shd w:val="clear" w:color="auto" w:fill="auto"/>
          </w:tcPr>
          <w:p w:rsidR="007A1138" w:rsidRPr="006615A7" w:rsidRDefault="007A1138" w:rsidP="00091493">
            <w:pPr>
              <w:keepNext/>
              <w:widowControl w:val="0"/>
              <w:spacing w:before="100" w:beforeAutospacing="1" w:after="51"/>
              <w:rPr>
                <w:szCs w:val="22"/>
                <w:lang w:eastAsia="en-GB"/>
              </w:rPr>
            </w:pPr>
            <w:r>
              <w:rPr>
                <w:b/>
                <w:bCs/>
                <w:szCs w:val="22"/>
                <w:lang w:eastAsia="en-GB"/>
              </w:rPr>
              <w:t xml:space="preserve">Clasificare </w:t>
            </w:r>
            <w:r w:rsidRPr="006615A7">
              <w:rPr>
                <w:b/>
                <w:bCs/>
                <w:szCs w:val="22"/>
                <w:lang w:eastAsia="en-GB"/>
              </w:rPr>
              <w:t>MedDRA</w:t>
            </w:r>
            <w:r>
              <w:rPr>
                <w:b/>
                <w:bCs/>
                <w:szCs w:val="22"/>
                <w:lang w:eastAsia="en-GB"/>
              </w:rPr>
              <w:t xml:space="preserve"> pe</w:t>
            </w:r>
            <w:r w:rsidRPr="006615A7">
              <w:rPr>
                <w:b/>
                <w:bCs/>
                <w:szCs w:val="22"/>
                <w:lang w:eastAsia="en-GB"/>
              </w:rPr>
              <w:t xml:space="preserve"> </w:t>
            </w:r>
            <w:r>
              <w:rPr>
                <w:b/>
                <w:bCs/>
                <w:szCs w:val="22"/>
                <w:lang w:eastAsia="en-GB"/>
              </w:rPr>
              <w:t>aparate, si</w:t>
            </w:r>
            <w:r w:rsidRPr="006615A7">
              <w:rPr>
                <w:b/>
                <w:bCs/>
                <w:szCs w:val="22"/>
                <w:lang w:eastAsia="en-GB"/>
              </w:rPr>
              <w:t>stem</w:t>
            </w:r>
            <w:r>
              <w:rPr>
                <w:b/>
                <w:bCs/>
                <w:szCs w:val="22"/>
                <w:lang w:eastAsia="en-GB"/>
              </w:rPr>
              <w:t>e și</w:t>
            </w:r>
            <w:r w:rsidRPr="006615A7">
              <w:rPr>
                <w:b/>
                <w:bCs/>
                <w:szCs w:val="22"/>
                <w:lang w:eastAsia="en-GB"/>
              </w:rPr>
              <w:t xml:space="preserve"> organ</w:t>
            </w:r>
            <w:r>
              <w:rPr>
                <w:b/>
                <w:bCs/>
                <w:szCs w:val="22"/>
                <w:lang w:eastAsia="en-GB"/>
              </w:rPr>
              <w:t>e</w:t>
            </w:r>
          </w:p>
        </w:tc>
        <w:tc>
          <w:tcPr>
            <w:tcW w:w="874" w:type="pct"/>
            <w:shd w:val="clear" w:color="auto" w:fill="auto"/>
          </w:tcPr>
          <w:p w:rsidR="007A1138" w:rsidRPr="006615A7" w:rsidRDefault="007A1138" w:rsidP="00091493">
            <w:pPr>
              <w:keepNext/>
              <w:widowControl w:val="0"/>
              <w:spacing w:before="100" w:beforeAutospacing="1" w:after="51"/>
              <w:rPr>
                <w:szCs w:val="22"/>
                <w:lang w:eastAsia="en-GB"/>
              </w:rPr>
            </w:pPr>
            <w:r>
              <w:rPr>
                <w:b/>
                <w:bCs/>
                <w:szCs w:val="22"/>
                <w:lang w:eastAsia="en-GB"/>
              </w:rPr>
              <w:t>Foarte frecvente</w:t>
            </w:r>
          </w:p>
        </w:tc>
        <w:tc>
          <w:tcPr>
            <w:tcW w:w="705" w:type="pct"/>
            <w:shd w:val="clear" w:color="auto" w:fill="auto"/>
          </w:tcPr>
          <w:p w:rsidR="007A1138" w:rsidRPr="006615A7" w:rsidRDefault="007A1138" w:rsidP="00091493">
            <w:pPr>
              <w:widowControl w:val="0"/>
              <w:spacing w:before="100" w:beforeAutospacing="1" w:after="51"/>
              <w:rPr>
                <w:szCs w:val="22"/>
                <w:lang w:eastAsia="en-GB"/>
              </w:rPr>
            </w:pPr>
            <w:r>
              <w:rPr>
                <w:b/>
                <w:bCs/>
                <w:szCs w:val="22"/>
                <w:lang w:eastAsia="en-GB"/>
              </w:rPr>
              <w:t>Frecvente</w:t>
            </w:r>
          </w:p>
        </w:tc>
        <w:tc>
          <w:tcPr>
            <w:tcW w:w="873" w:type="pct"/>
            <w:shd w:val="clear" w:color="auto" w:fill="auto"/>
          </w:tcPr>
          <w:p w:rsidR="007A1138" w:rsidRPr="00A41C28" w:rsidRDefault="007A1138" w:rsidP="00091493">
            <w:pPr>
              <w:widowControl w:val="0"/>
              <w:spacing w:before="100" w:beforeAutospacing="1" w:after="51"/>
              <w:rPr>
                <w:szCs w:val="22"/>
                <w:lang w:val="ro-RO" w:eastAsia="en-GB"/>
              </w:rPr>
            </w:pPr>
            <w:r>
              <w:rPr>
                <w:b/>
                <w:bCs/>
                <w:szCs w:val="22"/>
                <w:lang w:eastAsia="en-GB"/>
              </w:rPr>
              <w:t>Mai puțin frecvente</w:t>
            </w:r>
          </w:p>
        </w:tc>
        <w:tc>
          <w:tcPr>
            <w:tcW w:w="634" w:type="pct"/>
            <w:shd w:val="clear" w:color="auto" w:fill="auto"/>
          </w:tcPr>
          <w:p w:rsidR="007A1138" w:rsidRPr="006615A7" w:rsidRDefault="007A1138" w:rsidP="00091493">
            <w:pPr>
              <w:widowControl w:val="0"/>
              <w:spacing w:before="100" w:beforeAutospacing="1" w:after="51"/>
              <w:rPr>
                <w:szCs w:val="22"/>
                <w:lang w:eastAsia="en-GB"/>
              </w:rPr>
            </w:pPr>
            <w:r w:rsidRPr="006615A7">
              <w:rPr>
                <w:b/>
                <w:bCs/>
                <w:szCs w:val="22"/>
                <w:lang w:eastAsia="en-GB"/>
              </w:rPr>
              <w:t>Rare</w:t>
            </w:r>
          </w:p>
        </w:tc>
        <w:tc>
          <w:tcPr>
            <w:tcW w:w="636" w:type="pct"/>
            <w:shd w:val="clear" w:color="auto" w:fill="auto"/>
          </w:tcPr>
          <w:p w:rsidR="007A1138" w:rsidRPr="006615A7" w:rsidRDefault="007A1138" w:rsidP="00091493">
            <w:pPr>
              <w:widowControl w:val="0"/>
              <w:spacing w:before="100" w:beforeAutospacing="1" w:after="51"/>
              <w:rPr>
                <w:szCs w:val="22"/>
                <w:lang w:eastAsia="en-GB"/>
              </w:rPr>
            </w:pPr>
            <w:r>
              <w:rPr>
                <w:b/>
                <w:bCs/>
                <w:szCs w:val="22"/>
                <w:lang w:eastAsia="en-GB"/>
              </w:rPr>
              <w:t>Foarte</w:t>
            </w:r>
            <w:r w:rsidRPr="006615A7">
              <w:rPr>
                <w:b/>
                <w:bCs/>
                <w:szCs w:val="22"/>
                <w:lang w:eastAsia="en-GB"/>
              </w:rPr>
              <w:t xml:space="preserve"> rare</w:t>
            </w:r>
          </w:p>
        </w:tc>
      </w:tr>
      <w:tr w:rsidR="007A1138" w:rsidRPr="006615A7" w:rsidTr="00091493">
        <w:trPr>
          <w:trHeight w:val="326"/>
        </w:trPr>
        <w:tc>
          <w:tcPr>
            <w:tcW w:w="5000" w:type="pct"/>
            <w:gridSpan w:val="6"/>
            <w:shd w:val="clear" w:color="auto" w:fill="auto"/>
          </w:tcPr>
          <w:p w:rsidR="007A1138" w:rsidRPr="006615A7" w:rsidRDefault="007A1138" w:rsidP="00091493">
            <w:pPr>
              <w:keepNext/>
              <w:widowControl w:val="0"/>
              <w:rPr>
                <w:b/>
                <w:szCs w:val="22"/>
                <w:lang w:eastAsia="en-GB"/>
              </w:rPr>
            </w:pPr>
            <w:r>
              <w:rPr>
                <w:b/>
                <w:szCs w:val="22"/>
                <w:lang w:eastAsia="en-GB"/>
              </w:rPr>
              <w:t>Tulburări ale sistemului imunitar</w:t>
            </w:r>
            <w:r w:rsidRPr="006615A7">
              <w:rPr>
                <w:b/>
                <w:szCs w:val="22"/>
                <w:lang w:eastAsia="en-GB"/>
              </w:rPr>
              <w:t xml:space="preserve"> </w:t>
            </w:r>
          </w:p>
        </w:tc>
      </w:tr>
      <w:tr w:rsidR="007A1138" w:rsidRPr="006615A7" w:rsidTr="00091493">
        <w:trPr>
          <w:trHeight w:val="335"/>
        </w:trPr>
        <w:tc>
          <w:tcPr>
            <w:tcW w:w="1278" w:type="pct"/>
            <w:shd w:val="clear" w:color="auto" w:fill="auto"/>
          </w:tcPr>
          <w:p w:rsidR="007A1138" w:rsidRPr="006615A7" w:rsidRDefault="007A1138" w:rsidP="00091493">
            <w:pPr>
              <w:keepNext/>
              <w:widowControl w:val="0"/>
              <w:spacing w:before="100" w:beforeAutospacing="1" w:after="51"/>
              <w:rPr>
                <w:szCs w:val="22"/>
                <w:lang w:eastAsia="en-GB"/>
              </w:rPr>
            </w:pPr>
            <w:r>
              <w:rPr>
                <w:szCs w:val="22"/>
                <w:lang w:eastAsia="en-GB"/>
              </w:rPr>
              <w:t>Alergie locală</w:t>
            </w:r>
          </w:p>
        </w:tc>
        <w:tc>
          <w:tcPr>
            <w:tcW w:w="874" w:type="pct"/>
            <w:shd w:val="clear" w:color="auto" w:fill="auto"/>
          </w:tcPr>
          <w:p w:rsidR="007A1138" w:rsidRPr="006615A7" w:rsidRDefault="007A1138" w:rsidP="00091493">
            <w:pPr>
              <w:keepNext/>
              <w:widowControl w:val="0"/>
              <w:jc w:val="center"/>
              <w:rPr>
                <w:szCs w:val="22"/>
                <w:lang w:eastAsia="en-GB"/>
              </w:rPr>
            </w:pPr>
          </w:p>
        </w:tc>
        <w:tc>
          <w:tcPr>
            <w:tcW w:w="705" w:type="pct"/>
            <w:shd w:val="clear" w:color="auto" w:fill="auto"/>
          </w:tcPr>
          <w:p w:rsidR="007A1138" w:rsidRPr="006615A7" w:rsidRDefault="007A1138" w:rsidP="00091493">
            <w:pPr>
              <w:widowControl w:val="0"/>
              <w:jc w:val="center"/>
              <w:rPr>
                <w:szCs w:val="22"/>
                <w:lang w:eastAsia="en-GB"/>
              </w:rPr>
            </w:pPr>
            <w:r w:rsidRPr="006615A7">
              <w:rPr>
                <w:szCs w:val="22"/>
                <w:lang w:eastAsia="en-GB"/>
              </w:rPr>
              <w:t>X</w:t>
            </w:r>
          </w:p>
        </w:tc>
        <w:tc>
          <w:tcPr>
            <w:tcW w:w="873" w:type="pct"/>
            <w:shd w:val="clear" w:color="auto" w:fill="auto"/>
          </w:tcPr>
          <w:p w:rsidR="007A1138" w:rsidRPr="006615A7" w:rsidRDefault="007A1138" w:rsidP="00091493">
            <w:pPr>
              <w:widowControl w:val="0"/>
              <w:jc w:val="center"/>
              <w:rPr>
                <w:szCs w:val="22"/>
                <w:lang w:eastAsia="en-GB"/>
              </w:rPr>
            </w:pPr>
          </w:p>
        </w:tc>
        <w:tc>
          <w:tcPr>
            <w:tcW w:w="634" w:type="pct"/>
            <w:shd w:val="clear" w:color="auto" w:fill="auto"/>
          </w:tcPr>
          <w:p w:rsidR="007A1138" w:rsidRPr="006615A7" w:rsidRDefault="007A1138" w:rsidP="00091493">
            <w:pPr>
              <w:widowControl w:val="0"/>
              <w:jc w:val="center"/>
              <w:rPr>
                <w:szCs w:val="22"/>
                <w:lang w:eastAsia="en-GB"/>
              </w:rPr>
            </w:pPr>
          </w:p>
        </w:tc>
        <w:tc>
          <w:tcPr>
            <w:tcW w:w="636" w:type="pct"/>
            <w:shd w:val="clear" w:color="auto" w:fill="auto"/>
          </w:tcPr>
          <w:p w:rsidR="007A1138" w:rsidRPr="006615A7" w:rsidRDefault="007A1138" w:rsidP="00091493">
            <w:pPr>
              <w:widowControl w:val="0"/>
              <w:jc w:val="center"/>
              <w:rPr>
                <w:szCs w:val="22"/>
                <w:lang w:eastAsia="en-GB"/>
              </w:rPr>
            </w:pPr>
          </w:p>
        </w:tc>
      </w:tr>
      <w:tr w:rsidR="007A1138" w:rsidRPr="006615A7" w:rsidTr="00091493">
        <w:trPr>
          <w:trHeight w:val="335"/>
        </w:trPr>
        <w:tc>
          <w:tcPr>
            <w:tcW w:w="1278" w:type="pct"/>
            <w:shd w:val="clear" w:color="auto" w:fill="auto"/>
          </w:tcPr>
          <w:p w:rsidR="007A1138" w:rsidRPr="006615A7" w:rsidRDefault="007A1138" w:rsidP="00091493">
            <w:pPr>
              <w:keepNext/>
              <w:widowControl w:val="0"/>
              <w:spacing w:before="100" w:beforeAutospacing="1" w:after="51"/>
              <w:rPr>
                <w:szCs w:val="22"/>
                <w:lang w:eastAsia="en-GB"/>
              </w:rPr>
            </w:pPr>
            <w:r>
              <w:rPr>
                <w:szCs w:val="22"/>
                <w:lang w:eastAsia="en-GB"/>
              </w:rPr>
              <w:t>Alergie sistemică</w:t>
            </w:r>
          </w:p>
        </w:tc>
        <w:tc>
          <w:tcPr>
            <w:tcW w:w="874" w:type="pct"/>
            <w:shd w:val="clear" w:color="auto" w:fill="auto"/>
          </w:tcPr>
          <w:p w:rsidR="007A1138" w:rsidRPr="006615A7" w:rsidRDefault="007A1138" w:rsidP="00091493">
            <w:pPr>
              <w:keepNext/>
              <w:widowControl w:val="0"/>
              <w:jc w:val="center"/>
              <w:rPr>
                <w:szCs w:val="22"/>
                <w:lang w:eastAsia="en-GB"/>
              </w:rPr>
            </w:pPr>
          </w:p>
        </w:tc>
        <w:tc>
          <w:tcPr>
            <w:tcW w:w="705" w:type="pct"/>
            <w:shd w:val="clear" w:color="auto" w:fill="auto"/>
          </w:tcPr>
          <w:p w:rsidR="007A1138" w:rsidRPr="006615A7" w:rsidRDefault="007A1138" w:rsidP="00091493">
            <w:pPr>
              <w:widowControl w:val="0"/>
              <w:jc w:val="center"/>
              <w:rPr>
                <w:szCs w:val="22"/>
                <w:lang w:eastAsia="en-GB"/>
              </w:rPr>
            </w:pPr>
          </w:p>
        </w:tc>
        <w:tc>
          <w:tcPr>
            <w:tcW w:w="873" w:type="pct"/>
            <w:shd w:val="clear" w:color="auto" w:fill="auto"/>
          </w:tcPr>
          <w:p w:rsidR="007A1138" w:rsidRPr="006615A7" w:rsidRDefault="007A1138" w:rsidP="00091493">
            <w:pPr>
              <w:widowControl w:val="0"/>
              <w:jc w:val="center"/>
              <w:rPr>
                <w:szCs w:val="22"/>
                <w:lang w:eastAsia="en-GB"/>
              </w:rPr>
            </w:pPr>
          </w:p>
        </w:tc>
        <w:tc>
          <w:tcPr>
            <w:tcW w:w="634" w:type="pct"/>
            <w:shd w:val="clear" w:color="auto" w:fill="auto"/>
          </w:tcPr>
          <w:p w:rsidR="007A1138" w:rsidRPr="006615A7" w:rsidRDefault="007A1138" w:rsidP="00091493">
            <w:pPr>
              <w:widowControl w:val="0"/>
              <w:jc w:val="center"/>
              <w:rPr>
                <w:szCs w:val="22"/>
                <w:lang w:eastAsia="en-GB"/>
              </w:rPr>
            </w:pPr>
            <w:r w:rsidRPr="006615A7">
              <w:rPr>
                <w:szCs w:val="22"/>
                <w:lang w:eastAsia="en-GB"/>
              </w:rPr>
              <w:t>X</w:t>
            </w:r>
          </w:p>
        </w:tc>
        <w:tc>
          <w:tcPr>
            <w:tcW w:w="636" w:type="pct"/>
            <w:shd w:val="clear" w:color="auto" w:fill="auto"/>
          </w:tcPr>
          <w:p w:rsidR="007A1138" w:rsidRPr="006615A7" w:rsidRDefault="007A1138" w:rsidP="00091493">
            <w:pPr>
              <w:widowControl w:val="0"/>
              <w:jc w:val="center"/>
              <w:rPr>
                <w:szCs w:val="22"/>
                <w:lang w:eastAsia="en-GB"/>
              </w:rPr>
            </w:pPr>
          </w:p>
        </w:tc>
      </w:tr>
      <w:tr w:rsidR="007A1138" w:rsidRPr="00F01D3A" w:rsidTr="00091493">
        <w:trPr>
          <w:trHeight w:val="115"/>
        </w:trPr>
        <w:tc>
          <w:tcPr>
            <w:tcW w:w="5000" w:type="pct"/>
            <w:gridSpan w:val="6"/>
            <w:shd w:val="clear" w:color="auto" w:fill="auto"/>
          </w:tcPr>
          <w:p w:rsidR="007A1138" w:rsidRPr="00F01D3A" w:rsidRDefault="007A1138" w:rsidP="00091493">
            <w:pPr>
              <w:keepNext/>
              <w:widowControl w:val="0"/>
              <w:rPr>
                <w:b/>
                <w:szCs w:val="22"/>
                <w:lang w:val="fr-FR" w:eastAsia="en-GB"/>
              </w:rPr>
            </w:pPr>
            <w:r w:rsidRPr="00F01D3A">
              <w:rPr>
                <w:b/>
                <w:szCs w:val="22"/>
                <w:lang w:val="fr-FR" w:eastAsia="en-GB"/>
              </w:rPr>
              <w:t>Afecțiuni cutanate și ale țesutului subcutanat</w:t>
            </w:r>
          </w:p>
        </w:tc>
      </w:tr>
      <w:tr w:rsidR="007A1138" w:rsidRPr="006615A7" w:rsidTr="00091493">
        <w:trPr>
          <w:trHeight w:val="115"/>
        </w:trPr>
        <w:tc>
          <w:tcPr>
            <w:tcW w:w="1278" w:type="pct"/>
            <w:shd w:val="clear" w:color="auto" w:fill="auto"/>
          </w:tcPr>
          <w:p w:rsidR="007A1138" w:rsidRPr="006615A7" w:rsidRDefault="007A1138" w:rsidP="00091493">
            <w:pPr>
              <w:keepNext/>
              <w:widowControl w:val="0"/>
              <w:spacing w:before="100" w:beforeAutospacing="1" w:after="51"/>
              <w:rPr>
                <w:szCs w:val="22"/>
                <w:lang w:eastAsia="en-GB"/>
              </w:rPr>
            </w:pPr>
            <w:r>
              <w:rPr>
                <w:szCs w:val="22"/>
                <w:lang w:eastAsia="en-GB"/>
              </w:rPr>
              <w:t>Lipodistrofie</w:t>
            </w:r>
          </w:p>
        </w:tc>
        <w:tc>
          <w:tcPr>
            <w:tcW w:w="874" w:type="pct"/>
            <w:shd w:val="clear" w:color="auto" w:fill="auto"/>
          </w:tcPr>
          <w:p w:rsidR="007A1138" w:rsidRPr="006615A7" w:rsidRDefault="007A1138" w:rsidP="00091493">
            <w:pPr>
              <w:keepNext/>
              <w:widowControl w:val="0"/>
              <w:jc w:val="center"/>
              <w:rPr>
                <w:szCs w:val="22"/>
                <w:lang w:eastAsia="en-GB"/>
              </w:rPr>
            </w:pPr>
          </w:p>
        </w:tc>
        <w:tc>
          <w:tcPr>
            <w:tcW w:w="705" w:type="pct"/>
            <w:shd w:val="clear" w:color="auto" w:fill="auto"/>
          </w:tcPr>
          <w:p w:rsidR="007A1138" w:rsidRPr="006615A7" w:rsidRDefault="007A1138" w:rsidP="00091493">
            <w:pPr>
              <w:widowControl w:val="0"/>
              <w:jc w:val="center"/>
              <w:rPr>
                <w:szCs w:val="22"/>
                <w:lang w:eastAsia="en-GB"/>
              </w:rPr>
            </w:pPr>
          </w:p>
        </w:tc>
        <w:tc>
          <w:tcPr>
            <w:tcW w:w="873" w:type="pct"/>
            <w:shd w:val="clear" w:color="auto" w:fill="auto"/>
          </w:tcPr>
          <w:p w:rsidR="007A1138" w:rsidRPr="006615A7" w:rsidRDefault="007A1138" w:rsidP="00091493">
            <w:pPr>
              <w:widowControl w:val="0"/>
              <w:jc w:val="center"/>
              <w:rPr>
                <w:szCs w:val="22"/>
                <w:lang w:eastAsia="en-GB"/>
              </w:rPr>
            </w:pPr>
            <w:r w:rsidRPr="006615A7">
              <w:rPr>
                <w:szCs w:val="22"/>
                <w:lang w:eastAsia="en-GB"/>
              </w:rPr>
              <w:t>X</w:t>
            </w:r>
          </w:p>
        </w:tc>
        <w:tc>
          <w:tcPr>
            <w:tcW w:w="634" w:type="pct"/>
            <w:shd w:val="clear" w:color="auto" w:fill="auto"/>
          </w:tcPr>
          <w:p w:rsidR="007A1138" w:rsidRPr="006615A7" w:rsidRDefault="007A1138" w:rsidP="00091493">
            <w:pPr>
              <w:widowControl w:val="0"/>
              <w:jc w:val="center"/>
              <w:rPr>
                <w:szCs w:val="22"/>
                <w:lang w:eastAsia="en-GB"/>
              </w:rPr>
            </w:pPr>
          </w:p>
        </w:tc>
        <w:tc>
          <w:tcPr>
            <w:tcW w:w="636" w:type="pct"/>
            <w:shd w:val="clear" w:color="auto" w:fill="auto"/>
          </w:tcPr>
          <w:p w:rsidR="007A1138" w:rsidRPr="006615A7" w:rsidRDefault="007A1138" w:rsidP="00091493">
            <w:pPr>
              <w:widowControl w:val="0"/>
              <w:jc w:val="center"/>
              <w:rPr>
                <w:szCs w:val="22"/>
                <w:lang w:eastAsia="en-GB"/>
              </w:rPr>
            </w:pPr>
          </w:p>
        </w:tc>
      </w:tr>
    </w:tbl>
    <w:p w:rsidR="007A1138" w:rsidRPr="006615A7" w:rsidRDefault="007A1138" w:rsidP="007A1138">
      <w:pPr>
        <w:widowControl w:val="0"/>
        <w:autoSpaceDE w:val="0"/>
        <w:autoSpaceDN w:val="0"/>
        <w:adjustRightInd w:val="0"/>
        <w:rPr>
          <w:b/>
          <w:bCs/>
          <w:szCs w:val="22"/>
        </w:rPr>
      </w:pPr>
    </w:p>
    <w:p w:rsidR="007A1138" w:rsidRPr="006615A7" w:rsidRDefault="007A1138" w:rsidP="007A1138">
      <w:pPr>
        <w:autoSpaceDE w:val="0"/>
        <w:autoSpaceDN w:val="0"/>
        <w:adjustRightInd w:val="0"/>
        <w:spacing w:line="240" w:lineRule="auto"/>
        <w:rPr>
          <w:szCs w:val="22"/>
          <w:u w:val="single"/>
        </w:rPr>
      </w:pPr>
      <w:r>
        <w:rPr>
          <w:szCs w:val="22"/>
          <w:u w:val="single"/>
        </w:rPr>
        <w:t>Descrierea reacțiilor adverse selectate</w:t>
      </w:r>
    </w:p>
    <w:p w:rsidR="007A1138" w:rsidRPr="006615A7" w:rsidRDefault="007A1138" w:rsidP="007A1138">
      <w:pPr>
        <w:autoSpaceDE w:val="0"/>
        <w:autoSpaceDN w:val="0"/>
        <w:adjustRightInd w:val="0"/>
        <w:spacing w:line="240" w:lineRule="auto"/>
        <w:rPr>
          <w:szCs w:val="22"/>
        </w:rPr>
      </w:pPr>
    </w:p>
    <w:p w:rsidR="008D3961" w:rsidRPr="005E0C38" w:rsidRDefault="007A1138" w:rsidP="00F01D3A">
      <w:pPr>
        <w:autoSpaceDE w:val="0"/>
        <w:autoSpaceDN w:val="0"/>
        <w:adjustRightInd w:val="0"/>
        <w:spacing w:line="240" w:lineRule="auto"/>
        <w:rPr>
          <w:szCs w:val="22"/>
          <w:u w:val="single"/>
          <w:lang w:val="en-US"/>
        </w:rPr>
      </w:pPr>
      <w:r w:rsidRPr="005E0C38">
        <w:rPr>
          <w:i/>
          <w:szCs w:val="22"/>
          <w:u w:val="single"/>
        </w:rPr>
        <w:t>Alergie locală</w:t>
      </w:r>
    </w:p>
    <w:p w:rsidR="004F6B5D" w:rsidRDefault="004F6B5D">
      <w:pPr>
        <w:tabs>
          <w:tab w:val="clear" w:pos="567"/>
        </w:tabs>
        <w:autoSpaceDE w:val="0"/>
        <w:autoSpaceDN w:val="0"/>
        <w:adjustRightInd w:val="0"/>
        <w:spacing w:line="240" w:lineRule="auto"/>
        <w:rPr>
          <w:szCs w:val="22"/>
          <w:lang w:val="ro-RO"/>
        </w:rPr>
      </w:pPr>
    </w:p>
    <w:p w:rsidR="00E86F90" w:rsidRDefault="00472D70">
      <w:pPr>
        <w:tabs>
          <w:tab w:val="clear" w:pos="567"/>
        </w:tabs>
        <w:autoSpaceDE w:val="0"/>
        <w:autoSpaceDN w:val="0"/>
        <w:adjustRightInd w:val="0"/>
        <w:spacing w:line="240" w:lineRule="auto"/>
        <w:rPr>
          <w:snapToGrid w:val="0"/>
          <w:szCs w:val="22"/>
          <w:lang w:val="ro-RO"/>
        </w:rPr>
      </w:pPr>
      <w:r w:rsidRPr="00B83DA5">
        <w:rPr>
          <w:szCs w:val="22"/>
          <w:lang w:val="ro-RO"/>
        </w:rPr>
        <w:t xml:space="preserve">Alergia locală este frecventă la pacienţi. La locul injectării insulinei pot să apară roşeaţă, tumefiere şi prurit. </w:t>
      </w:r>
      <w:r w:rsidRPr="00B83DA5">
        <w:rPr>
          <w:snapToGrid w:val="0"/>
          <w:szCs w:val="22"/>
          <w:lang w:val="ro-RO"/>
        </w:rPr>
        <w:t xml:space="preserve">De obicei, această reacţie se remite în câteva zile până la câteva săptămâni. În unele cazuri, </w:t>
      </w:r>
      <w:r w:rsidRPr="00B83DA5">
        <w:rPr>
          <w:szCs w:val="22"/>
          <w:lang w:val="ro-RO"/>
        </w:rPr>
        <w:t>această</w:t>
      </w:r>
      <w:r w:rsidRPr="00B83DA5">
        <w:rPr>
          <w:snapToGrid w:val="0"/>
          <w:szCs w:val="22"/>
          <w:lang w:val="ro-RO"/>
        </w:rPr>
        <w:t xml:space="preserve"> reacţie adversă poate să fie legată de alţi factori decât insulina, cum sunt iritanţii din dezinfectantele cutanate sau tehnica deficitară a injectării. </w:t>
      </w:r>
    </w:p>
    <w:p w:rsidR="00E86F90" w:rsidRDefault="00E86F90">
      <w:pPr>
        <w:tabs>
          <w:tab w:val="clear" w:pos="567"/>
        </w:tabs>
        <w:autoSpaceDE w:val="0"/>
        <w:autoSpaceDN w:val="0"/>
        <w:adjustRightInd w:val="0"/>
        <w:spacing w:line="240" w:lineRule="auto"/>
        <w:rPr>
          <w:snapToGrid w:val="0"/>
          <w:szCs w:val="22"/>
          <w:lang w:val="ro-RO"/>
        </w:rPr>
      </w:pPr>
    </w:p>
    <w:p w:rsidR="00E86F90" w:rsidRPr="005E0C38" w:rsidRDefault="00E86F90">
      <w:pPr>
        <w:tabs>
          <w:tab w:val="clear" w:pos="567"/>
        </w:tabs>
        <w:autoSpaceDE w:val="0"/>
        <w:autoSpaceDN w:val="0"/>
        <w:adjustRightInd w:val="0"/>
        <w:spacing w:line="240" w:lineRule="auto"/>
        <w:rPr>
          <w:i/>
          <w:snapToGrid w:val="0"/>
          <w:szCs w:val="22"/>
          <w:u w:val="single"/>
          <w:lang w:val="ro-RO"/>
        </w:rPr>
      </w:pPr>
      <w:r w:rsidRPr="005E0C38">
        <w:rPr>
          <w:i/>
          <w:snapToGrid w:val="0"/>
          <w:szCs w:val="22"/>
          <w:u w:val="single"/>
          <w:lang w:val="ro-RO"/>
        </w:rPr>
        <w:t>Alergie sistemică</w:t>
      </w:r>
    </w:p>
    <w:p w:rsidR="004F6B5D" w:rsidRDefault="004F6B5D">
      <w:pPr>
        <w:tabs>
          <w:tab w:val="clear" w:pos="567"/>
        </w:tabs>
        <w:autoSpaceDE w:val="0"/>
        <w:autoSpaceDN w:val="0"/>
        <w:adjustRightInd w:val="0"/>
        <w:spacing w:line="240" w:lineRule="auto"/>
        <w:rPr>
          <w:snapToGrid w:val="0"/>
          <w:szCs w:val="22"/>
          <w:lang w:val="ro-RO"/>
        </w:rPr>
      </w:pPr>
    </w:p>
    <w:p w:rsidR="00472D70" w:rsidRPr="00B83DA5" w:rsidRDefault="00472D70">
      <w:pPr>
        <w:tabs>
          <w:tab w:val="clear" w:pos="567"/>
        </w:tabs>
        <w:autoSpaceDE w:val="0"/>
        <w:autoSpaceDN w:val="0"/>
        <w:adjustRightInd w:val="0"/>
        <w:spacing w:line="240" w:lineRule="auto"/>
        <w:rPr>
          <w:snapToGrid w:val="0"/>
          <w:szCs w:val="22"/>
          <w:lang w:val="ro-RO"/>
        </w:rPr>
      </w:pPr>
      <w:r w:rsidRPr="00B83DA5">
        <w:rPr>
          <w:snapToGrid w:val="0"/>
          <w:szCs w:val="22"/>
          <w:lang w:val="ro-RO"/>
        </w:rPr>
        <w:t>Alergia sistemică, rară dar potenţial mai gravă, este o alergie generalizată la insulină. Ea poate să provoace erupţii cutanate generalizate, dispnee, wheezing, scăderea tensiunii arteriale, tahicardie sau transpiraţii. Cazurile severe de alergie generalizată pot pune viaţa în pericol.</w:t>
      </w:r>
    </w:p>
    <w:p w:rsidR="00472D70" w:rsidRDefault="00472D70">
      <w:pPr>
        <w:tabs>
          <w:tab w:val="clear" w:pos="567"/>
        </w:tabs>
        <w:autoSpaceDE w:val="0"/>
        <w:autoSpaceDN w:val="0"/>
        <w:adjustRightInd w:val="0"/>
        <w:spacing w:line="240" w:lineRule="auto"/>
        <w:rPr>
          <w:szCs w:val="22"/>
          <w:lang w:val="ro-RO"/>
        </w:rPr>
      </w:pPr>
    </w:p>
    <w:p w:rsidR="00E86F90" w:rsidRPr="005E0C38" w:rsidRDefault="00E86F90">
      <w:pPr>
        <w:tabs>
          <w:tab w:val="clear" w:pos="567"/>
        </w:tabs>
        <w:autoSpaceDE w:val="0"/>
        <w:autoSpaceDN w:val="0"/>
        <w:adjustRightInd w:val="0"/>
        <w:spacing w:line="240" w:lineRule="auto"/>
        <w:rPr>
          <w:i/>
          <w:szCs w:val="22"/>
          <w:u w:val="single"/>
          <w:lang w:val="ro-RO"/>
        </w:rPr>
      </w:pPr>
      <w:r w:rsidRPr="005E0C38">
        <w:rPr>
          <w:i/>
          <w:szCs w:val="22"/>
          <w:u w:val="single"/>
          <w:lang w:val="ro-RO"/>
        </w:rPr>
        <w:t xml:space="preserve">Lipodistrofie </w:t>
      </w:r>
    </w:p>
    <w:p w:rsidR="004F6B5D" w:rsidRDefault="004F6B5D">
      <w:pPr>
        <w:tabs>
          <w:tab w:val="clear" w:pos="567"/>
        </w:tabs>
        <w:spacing w:line="240" w:lineRule="auto"/>
        <w:ind w:left="540" w:hanging="540"/>
        <w:rPr>
          <w:szCs w:val="22"/>
          <w:lang w:val="ro-RO"/>
        </w:rPr>
      </w:pPr>
    </w:p>
    <w:p w:rsidR="00472D70" w:rsidRDefault="00472D70">
      <w:pPr>
        <w:tabs>
          <w:tab w:val="clear" w:pos="567"/>
        </w:tabs>
        <w:spacing w:line="240" w:lineRule="auto"/>
        <w:ind w:left="540" w:hanging="540"/>
        <w:rPr>
          <w:szCs w:val="22"/>
          <w:lang w:val="ro-RO"/>
        </w:rPr>
      </w:pPr>
      <w:r w:rsidRPr="00B83DA5">
        <w:rPr>
          <w:szCs w:val="22"/>
          <w:lang w:val="ro-RO"/>
        </w:rPr>
        <w:t>Lipodistrofia la locul injectării este mai puţin frecventă.</w:t>
      </w:r>
    </w:p>
    <w:p w:rsidR="00AD76B0" w:rsidRDefault="00AD76B0">
      <w:pPr>
        <w:tabs>
          <w:tab w:val="clear" w:pos="567"/>
        </w:tabs>
        <w:spacing w:line="240" w:lineRule="auto"/>
        <w:ind w:left="540" w:hanging="540"/>
        <w:rPr>
          <w:szCs w:val="22"/>
          <w:lang w:val="ro-RO"/>
        </w:rPr>
      </w:pPr>
    </w:p>
    <w:p w:rsidR="00E86F90" w:rsidRPr="005E0C38" w:rsidRDefault="00E86F90">
      <w:pPr>
        <w:tabs>
          <w:tab w:val="clear" w:pos="567"/>
        </w:tabs>
        <w:spacing w:line="240" w:lineRule="auto"/>
        <w:ind w:left="540" w:hanging="540"/>
        <w:rPr>
          <w:i/>
          <w:szCs w:val="22"/>
          <w:u w:val="single"/>
          <w:lang w:val="ro-RO"/>
        </w:rPr>
      </w:pPr>
      <w:r w:rsidRPr="005E0C38">
        <w:rPr>
          <w:i/>
          <w:szCs w:val="22"/>
          <w:u w:val="single"/>
          <w:lang w:val="ro-RO"/>
        </w:rPr>
        <w:t>Edeme</w:t>
      </w:r>
    </w:p>
    <w:p w:rsidR="004F6B5D" w:rsidRDefault="004F6B5D" w:rsidP="006A2361">
      <w:pPr>
        <w:tabs>
          <w:tab w:val="clear" w:pos="567"/>
        </w:tabs>
        <w:spacing w:line="240" w:lineRule="auto"/>
        <w:ind w:left="540" w:hanging="540"/>
        <w:rPr>
          <w:szCs w:val="22"/>
          <w:lang w:val="it-IT" w:eastAsia="de-DE"/>
        </w:rPr>
      </w:pPr>
    </w:p>
    <w:p w:rsidR="006A2361" w:rsidRPr="00C30EC9" w:rsidRDefault="006A2361" w:rsidP="006A2361">
      <w:pPr>
        <w:tabs>
          <w:tab w:val="clear" w:pos="567"/>
        </w:tabs>
        <w:spacing w:line="240" w:lineRule="auto"/>
        <w:ind w:left="540" w:hanging="540"/>
        <w:rPr>
          <w:szCs w:val="22"/>
          <w:lang w:val="it-IT" w:eastAsia="de-DE"/>
        </w:rPr>
      </w:pPr>
      <w:r w:rsidRPr="00C30EC9">
        <w:rPr>
          <w:szCs w:val="22"/>
          <w:lang w:val="it-IT" w:eastAsia="de-DE"/>
        </w:rPr>
        <w:t xml:space="preserve">În timpul tratamentului cu insulină s-a raportat apariţia edemelor, mai ales când controlul metabolic </w:t>
      </w:r>
    </w:p>
    <w:p w:rsidR="004D7649" w:rsidRPr="00B83DA5" w:rsidRDefault="006A2361" w:rsidP="006A2361">
      <w:pPr>
        <w:tabs>
          <w:tab w:val="clear" w:pos="567"/>
        </w:tabs>
        <w:spacing w:line="240" w:lineRule="auto"/>
        <w:ind w:left="540" w:hanging="540"/>
        <w:rPr>
          <w:szCs w:val="22"/>
          <w:lang w:val="ro-RO"/>
        </w:rPr>
      </w:pPr>
      <w:r w:rsidRPr="00C30EC9">
        <w:rPr>
          <w:szCs w:val="22"/>
          <w:lang w:val="it-IT" w:eastAsia="de-DE"/>
        </w:rPr>
        <w:t xml:space="preserve">anterior insuficient, este ameliorat prin tratament intensiv cu </w:t>
      </w:r>
      <w:r w:rsidR="001075A8" w:rsidRPr="00C30EC9">
        <w:rPr>
          <w:szCs w:val="22"/>
          <w:lang w:val="it-IT" w:eastAsia="de-DE"/>
        </w:rPr>
        <w:t>insulină</w:t>
      </w:r>
      <w:r w:rsidRPr="00C30EC9">
        <w:rPr>
          <w:szCs w:val="22"/>
          <w:lang w:val="it-IT" w:eastAsia="de-DE"/>
        </w:rPr>
        <w:t>.</w:t>
      </w:r>
    </w:p>
    <w:p w:rsidR="00AA53E0" w:rsidRDefault="00AA53E0" w:rsidP="00AA53E0">
      <w:pPr>
        <w:suppressLineNumbers/>
        <w:autoSpaceDE w:val="0"/>
        <w:autoSpaceDN w:val="0"/>
        <w:adjustRightInd w:val="0"/>
        <w:rPr>
          <w:szCs w:val="22"/>
          <w:u w:val="single"/>
          <w:lang w:val="ro-RO"/>
        </w:rPr>
      </w:pPr>
    </w:p>
    <w:p w:rsidR="00AA53E0" w:rsidRDefault="00AA53E0" w:rsidP="00AA53E0">
      <w:pPr>
        <w:suppressLineNumbers/>
        <w:autoSpaceDE w:val="0"/>
        <w:autoSpaceDN w:val="0"/>
        <w:adjustRightInd w:val="0"/>
        <w:rPr>
          <w:szCs w:val="22"/>
          <w:u w:val="single"/>
          <w:lang w:val="ro-RO"/>
        </w:rPr>
      </w:pPr>
      <w:r w:rsidRPr="00E04839">
        <w:rPr>
          <w:szCs w:val="22"/>
          <w:u w:val="single"/>
          <w:lang w:val="ro-RO"/>
        </w:rPr>
        <w:t>Raportarea reacţiilor adverse suspectate</w:t>
      </w:r>
    </w:p>
    <w:p w:rsidR="004F6B5D" w:rsidRDefault="004F6B5D" w:rsidP="00611547">
      <w:pPr>
        <w:rPr>
          <w:szCs w:val="22"/>
          <w:lang w:val="ro-RO"/>
        </w:rPr>
      </w:pPr>
    </w:p>
    <w:p w:rsidR="00611547" w:rsidRPr="00872471" w:rsidRDefault="00611547" w:rsidP="00611547">
      <w:pPr>
        <w:rPr>
          <w:b/>
          <w:szCs w:val="22"/>
          <w:lang w:val="it-IT"/>
        </w:rPr>
      </w:pPr>
      <w:r w:rsidRPr="00E04839">
        <w:rPr>
          <w:szCs w:val="22"/>
          <w:lang w:val="ro-RO"/>
        </w:rPr>
        <w:t>Raportarea reacţiilor adverse suspectate după autorizarea medicamentului este importantă. Acest lucru permite monitorizarea cont</w:t>
      </w:r>
      <w:r w:rsidRPr="000F761B">
        <w:rPr>
          <w:szCs w:val="22"/>
          <w:lang w:val="ro-RO"/>
        </w:rPr>
        <w:t xml:space="preserve">inuă a raportului beneficiu/risc al medicamentului. </w:t>
      </w:r>
      <w:r w:rsidRPr="00872471">
        <w:rPr>
          <w:szCs w:val="22"/>
          <w:lang w:val="ro-RO"/>
        </w:rPr>
        <w:t>P</w:t>
      </w:r>
      <w:r w:rsidRPr="00872471">
        <w:rPr>
          <w:szCs w:val="22"/>
          <w:lang w:val="it-IT"/>
        </w:rPr>
        <w:t xml:space="preserve">rofesioniştii din domeniul sănătăţii sunt rugaţi să raporteze orice reacţie adversă suspectată prin intermediul </w:t>
      </w:r>
      <w:r w:rsidRPr="00872471">
        <w:rPr>
          <w:szCs w:val="22"/>
          <w:highlight w:val="lightGray"/>
          <w:lang w:val="it-IT"/>
        </w:rPr>
        <w:t xml:space="preserve">sistemului naţional de raportare, aşa cum este menţionat în </w:t>
      </w:r>
      <w:hyperlink r:id="rId17" w:history="1">
        <w:r w:rsidRPr="00872471">
          <w:rPr>
            <w:rStyle w:val="Hyperlink"/>
            <w:szCs w:val="22"/>
            <w:highlight w:val="lightGray"/>
            <w:lang w:val="it-IT"/>
          </w:rPr>
          <w:t>Anexa V</w:t>
        </w:r>
      </w:hyperlink>
      <w:r w:rsidRPr="00872471">
        <w:rPr>
          <w:szCs w:val="22"/>
          <w:highlight w:val="lightGray"/>
          <w:lang w:val="it-IT"/>
        </w:rPr>
        <w:t>.</w:t>
      </w:r>
    </w:p>
    <w:p w:rsidR="00472D70" w:rsidRPr="00B83DA5" w:rsidRDefault="00472D70">
      <w:pPr>
        <w:tabs>
          <w:tab w:val="clear" w:pos="567"/>
        </w:tabs>
        <w:autoSpaceDE w:val="0"/>
        <w:autoSpaceDN w:val="0"/>
        <w:adjustRightInd w:val="0"/>
        <w:spacing w:line="240" w:lineRule="auto"/>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4.9</w:t>
      </w:r>
      <w:r w:rsidRPr="00B83DA5">
        <w:rPr>
          <w:b/>
          <w:szCs w:val="22"/>
          <w:lang w:val="ro-RO"/>
        </w:rPr>
        <w:tab/>
        <w:t>Supradozaj</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Nu există definiţii specifice ale supradozajului cu insulină, deoarece valoarea glicemiei este rezultatul unor interacţiuni complexe între valoarea insulinei, disponibilitatea glucozei şi alte procese metabolice. Hipoglicemia poate să apară ca rezultat al unui exces al activităţii insulinice în raport cu aportul alimentar şi cu consumul de energie.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Hipoglicemia poate fi asociată cu nelinişte, confuzie, palpitaţii, cefalee, transpiraţii şi vărsături.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Episoadele hipoglicemice uşoare răspund la administrarea orală de glucoză sau alte produse din zahăr sau care conţin zahăr.</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Corectarea hipoglicemiei de severitate moderată se poate realiza prin administrarea intramusculară sau subcutanată de glucagon, urmată de administrarea orală de hidrocarbonaţi atunci când starea clinică a pacientul s-a ameliorat suficient. Pacienţilor care nu răspund la glucagon trebuie să li se administreze soluţie de glucoză intravenos.</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Dacă pacientul este comatos, glucagonul trebuie administrat intramuscular sau subcutanat. Totuşi, dacă glucagonul nu este disponibil sau dacă pacientul nu răspunde la glucagon, se va administra intravenos soluţie de glucoză. Pacientul trebuie să ia masa de îndată ce îşi recapătă conştienţa.</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zCs w:val="22"/>
          <w:lang w:val="ro-RO"/>
        </w:rPr>
        <w:t>Pot fi necesare aport susţinut de hidrocarbonaţi şi supraveghere, deoarece hipoglicemia poate să reapară după o aparentă recuperare clinică.</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w:t>
      </w:r>
      <w:r w:rsidRPr="00B83DA5">
        <w:rPr>
          <w:b/>
          <w:szCs w:val="22"/>
          <w:lang w:val="ro-RO"/>
        </w:rPr>
        <w:tab/>
        <w:t>PROPRIETĂŢI FARMACOLOGICE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5.1</w:t>
      </w:r>
      <w:r w:rsidRPr="00B83DA5">
        <w:rPr>
          <w:b/>
          <w:szCs w:val="22"/>
          <w:lang w:val="ro-RO"/>
        </w:rPr>
        <w:tab/>
        <w:t>Proprietăţi farmacodinamice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Grupa farmacoterapeutică: </w:t>
      </w:r>
      <w:r w:rsidR="00BB6C55">
        <w:rPr>
          <w:szCs w:val="22"/>
          <w:lang w:val="ro-RO"/>
        </w:rPr>
        <w:t xml:space="preserve">Medicamente utilizate în diabetul zaharat, insuline și </w:t>
      </w:r>
      <w:r w:rsidR="00BB6C55" w:rsidRPr="00B83DA5">
        <w:rPr>
          <w:szCs w:val="22"/>
          <w:lang w:val="ro-RO"/>
        </w:rPr>
        <w:t xml:space="preserve">analogi </w:t>
      </w:r>
      <w:r w:rsidR="00BB6C55">
        <w:rPr>
          <w:szCs w:val="22"/>
          <w:lang w:val="ro-RO"/>
        </w:rPr>
        <w:t xml:space="preserve">cu acțiune intermediară sau prelungită combinate cu acțiune rapidă, injectabile. </w:t>
      </w:r>
      <w:r w:rsidRPr="00B83DA5">
        <w:rPr>
          <w:szCs w:val="22"/>
          <w:lang w:val="ro-RO"/>
        </w:rPr>
        <w:t>Cod ATC: A10A D04.</w:t>
      </w:r>
    </w:p>
    <w:p w:rsidR="00472D70" w:rsidRPr="00B83DA5" w:rsidRDefault="00472D70">
      <w:pPr>
        <w:tabs>
          <w:tab w:val="clear" w:pos="567"/>
        </w:tabs>
        <w:spacing w:line="240" w:lineRule="auto"/>
        <w:rPr>
          <w:snapToGrid w:val="0"/>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Acţiunea principală a insulinei lispro este reglarea metabolismului glucozei.</w:t>
      </w:r>
    </w:p>
    <w:p w:rsidR="00472D70" w:rsidRPr="00B83DA5" w:rsidRDefault="00472D70">
      <w:pPr>
        <w:pStyle w:val="BodyTextIndent"/>
        <w:ind w:left="0"/>
        <w:jc w:val="left"/>
        <w:rPr>
          <w:sz w:val="22"/>
          <w:szCs w:val="22"/>
          <w:lang w:val="ro-RO"/>
        </w:rPr>
      </w:pPr>
    </w:p>
    <w:p w:rsidR="00472D70" w:rsidRPr="00B83DA5" w:rsidRDefault="00472D70">
      <w:pPr>
        <w:pStyle w:val="BodyTextIndent"/>
        <w:ind w:left="0"/>
        <w:jc w:val="left"/>
        <w:rPr>
          <w:sz w:val="22"/>
          <w:szCs w:val="22"/>
          <w:lang w:val="ro-RO"/>
        </w:rPr>
      </w:pPr>
      <w:r w:rsidRPr="00B83DA5">
        <w:rPr>
          <w:sz w:val="22"/>
          <w:szCs w:val="22"/>
          <w:lang w:val="ro-RO"/>
        </w:rPr>
        <w:t>În plus, insulinele au câteva acţiuni anabolice şi anti-catabolice asupra unor ţesuturi diferite. În ţesutul muscular, acestea includ creşterea sintezei glicogenului, acizilor graşi, glicerolului şi proteinelor şi a captării de aminoacizi, cu scăderea glicogenolizei, gluconeogenezei, cetogenezei, lipolizei, catabolismului proteic şi a pierderii de aminoacizi.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Insulina lispro are un debut rapid al acţiunii (aproximativ 15 minute), permiţând, astfel, administrarea mai aproape de momentul mesei (de la zero până la 15 minute în raport cu masa), comparativ cu insulina solubilă (cu 30 până la 45 minute înainte de masă). După administrarea subcutanată a Humalog Mix50 se observă debutul rapid şi atingerea precoce a acţiunii maxime a insulinei lispro. </w:t>
      </w:r>
      <w:r w:rsidR="00844D32" w:rsidRPr="00B83DA5">
        <w:rPr>
          <w:szCs w:val="22"/>
          <w:lang w:val="ro-RO"/>
        </w:rPr>
        <w:t xml:space="preserve">Humalog </w:t>
      </w:r>
      <w:r w:rsidR="00495B26" w:rsidRPr="00B83DA5">
        <w:rPr>
          <w:szCs w:val="22"/>
          <w:lang w:val="ro-RO"/>
        </w:rPr>
        <w:t>BASAL</w:t>
      </w:r>
      <w:r w:rsidRPr="00B83DA5">
        <w:rPr>
          <w:szCs w:val="22"/>
          <w:lang w:val="ro-RO"/>
        </w:rPr>
        <w:t xml:space="preserve"> are un profil al acţiunii foarte asemănător cu cel al unei insuline bazale (NPH) pentru o perioadă de aproximativ 15 ore.</w:t>
      </w:r>
      <w:r w:rsidR="005C16F9">
        <w:rPr>
          <w:szCs w:val="22"/>
          <w:lang w:val="ro-RO"/>
        </w:rPr>
        <w:t xml:space="preserve"> </w:t>
      </w:r>
      <w:r w:rsidRPr="00B83DA5">
        <w:rPr>
          <w:snapToGrid w:val="0"/>
          <w:szCs w:val="22"/>
          <w:lang w:val="ro-RO"/>
        </w:rPr>
        <w:t xml:space="preserve">În figura de mai jos este ilustrată farmacodinamia Humalog Mix50 </w:t>
      </w:r>
      <w:r w:rsidRPr="00B83DA5">
        <w:rPr>
          <w:szCs w:val="22"/>
          <w:lang w:val="ro-RO"/>
        </w:rPr>
        <w:t xml:space="preserve">şi a </w:t>
      </w:r>
      <w:r w:rsidR="00495B26" w:rsidRPr="00B83DA5">
        <w:rPr>
          <w:szCs w:val="22"/>
          <w:lang w:val="ro-RO"/>
        </w:rPr>
        <w:t>BASAL</w:t>
      </w:r>
      <w:r w:rsidRPr="00B83DA5">
        <w:rPr>
          <w:szCs w:val="22"/>
          <w:lang w:val="ro-RO"/>
        </w:rPr>
        <w:t>.</w:t>
      </w:r>
    </w:p>
    <w:p w:rsidR="00472D70" w:rsidRPr="00B83DA5" w:rsidRDefault="00472D70">
      <w:pPr>
        <w:tabs>
          <w:tab w:val="clear" w:pos="567"/>
        </w:tabs>
        <w:spacing w:line="240" w:lineRule="auto"/>
        <w:rPr>
          <w:szCs w:val="22"/>
          <w:lang w:val="ro-RO"/>
        </w:rPr>
      </w:pPr>
    </w:p>
    <w:p w:rsidR="00844D32" w:rsidRPr="00B83DA5" w:rsidRDefault="00E76FE0">
      <w:pPr>
        <w:tabs>
          <w:tab w:val="clear" w:pos="567"/>
        </w:tabs>
        <w:spacing w:line="240" w:lineRule="auto"/>
        <w:rPr>
          <w:szCs w:val="22"/>
          <w:lang w:val="ro-RO"/>
        </w:rPr>
      </w:pPr>
      <w:r w:rsidRPr="00E76FE0">
        <w:rPr>
          <w:noProof/>
          <w:szCs w:val="22"/>
          <w:lang w:val="de-DE" w:eastAsia="de-DE"/>
        </w:rPr>
        <w:pict>
          <v:shape id="Picture 4" o:spid="_x0000_i1027" type="#_x0000_t75" alt="Beschreibung: BASAL" style="width:333.75pt;height:231pt;visibility:visible">
            <v:imagedata r:id="rId18" o:title="BASAL"/>
          </v:shape>
        </w:pic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Reprezentarea grafică de mai sus reflectă cantitatea relativă de glucoză în funcţie de timp necesară pentru menţinerea concentraţiilor de glucoză din sângele integral al subiectului în apropierea valorilor </w:t>
      </w:r>
      <w:r w:rsidRPr="00B83DA5">
        <w:rPr>
          <w:i/>
          <w:snapToGrid w:val="0"/>
          <w:szCs w:val="22"/>
          <w:lang w:val="ro-RO"/>
        </w:rPr>
        <w:t>à jeun</w:t>
      </w:r>
      <w:r w:rsidRPr="00B83DA5">
        <w:rPr>
          <w:snapToGrid w:val="0"/>
          <w:szCs w:val="22"/>
          <w:lang w:val="ro-RO"/>
        </w:rPr>
        <w:t xml:space="preserve"> şi este un indicator al efectului în timp al acestor insuline asupra metabolismului glucozei.</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Răspunsul glucodinamic la insulina lispro nu este afectat de insuficienţa renală sau hepatică. Diferenţele glucodinamice dintre insulina lispro şi insulina umană solubilă, măsurate în timpul unei proceduri de </w:t>
      </w:r>
      <w:r w:rsidRPr="00B83DA5">
        <w:rPr>
          <w:i/>
          <w:snapToGrid w:val="0"/>
          <w:szCs w:val="22"/>
          <w:lang w:val="ro-RO"/>
        </w:rPr>
        <w:t>glucose clamp</w:t>
      </w:r>
      <w:r w:rsidRPr="00B83DA5">
        <w:rPr>
          <w:snapToGrid w:val="0"/>
          <w:szCs w:val="22"/>
          <w:lang w:val="ro-RO"/>
        </w:rPr>
        <w:t xml:space="preserve"> (evaluare a nevoilor de insulină), s-au menţinut într-un interval larg al funcţiei renale.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S-a demonstrat că insulina lispro este echipotentă cu insulina umană în termeni molari, dar că efectul insulinei lispro este mai rapid şi cu durată mai scurtă.</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5.2</w:t>
      </w:r>
      <w:r w:rsidRPr="00B83DA5">
        <w:rPr>
          <w:b/>
          <w:szCs w:val="22"/>
          <w:lang w:val="ro-RO"/>
        </w:rPr>
        <w:tab/>
        <w:t>Proprietăţi farmacocinetice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Farmacocinetica insulinei lispro reflectă un compus care se absoarbe rapid şi care realizează concentraţii plasmatice maxime după 30-70 minute de la injectarea subcutanată. Farmacocinetica suspensiei de protamină a insulinei lispro este concordantă cu aceea a unei insuline cu acţiune intermediară, cum este NPH. Farmacocinetica</w:t>
      </w:r>
      <w:r w:rsidRPr="00B83DA5">
        <w:rPr>
          <w:szCs w:val="22"/>
          <w:lang w:val="ro-RO"/>
        </w:rPr>
        <w:t xml:space="preserve"> Humalog Mix50 </w:t>
      </w:r>
      <w:r w:rsidRPr="00B83DA5">
        <w:rPr>
          <w:snapToGrid w:val="0"/>
          <w:szCs w:val="22"/>
          <w:lang w:val="ro-RO"/>
        </w:rPr>
        <w:t>este reprezentativă pentru proprietăţile farmacocinetice individuale ale celor două componente. Atunci când se ia în considerare relevanţa clinică a acestei cinetici, este mai potrivit să se examineze curbele utilizării glucozei (aşa cum s-a discutat la pct. 5.1).</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zCs w:val="22"/>
          <w:lang w:val="ro-RO"/>
        </w:rPr>
        <w:t>La pacienţii cu insuficienţă renală, insulina lispro păstrează o absorbţie mai rapidă, comparativ cu insulina umană solubilă. La pacienţii cu diabet zaharat de tip 2, pentru un interval larg al funcţiilor renale, diferenţele farmacocinetice dintre insulina lispro şi insulina umană solubilă s-au menţinut, în general, şi s-a demonstrat că sunt independente de funcţia renală. La pacienţii cu insuficienţă hepatică, insulina lispro îşi menţine absorbţia şi eliminarea mai rapidă atunci când este comparată cu insulina umană solubilă.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5.3</w:t>
      </w:r>
      <w:r w:rsidRPr="00B83DA5">
        <w:rPr>
          <w:b/>
          <w:szCs w:val="22"/>
          <w:lang w:val="ro-RO"/>
        </w:rPr>
        <w:tab/>
        <w:t>Date preclinice de siguranţă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 xml:space="preserve">În studiile </w:t>
      </w:r>
      <w:r w:rsidRPr="00B83DA5">
        <w:rPr>
          <w:i/>
          <w:snapToGrid w:val="0"/>
          <w:szCs w:val="22"/>
          <w:lang w:val="ro-RO"/>
        </w:rPr>
        <w:t>in vitro</w:t>
      </w:r>
      <w:r w:rsidRPr="00B83DA5">
        <w:rPr>
          <w:snapToGrid w:val="0"/>
          <w:szCs w:val="22"/>
          <w:lang w:val="ro-RO"/>
        </w:rPr>
        <w:t>, incluzând legarea de situsurile receptorilor pentru insulină şi efectele asupra celulelor în creştere, insulina lispro s-a comportat foarte asemănător cu insulina umană. De asemenea, studiile demonstrează că disocierea legării insulinei lispro de receptorul pentru insulină este echivalentă cu cea a insulinei umane. Studiile de toxicitate acută, cele cu durata de o lună şi studiile de toxicitate cu durata de douăsprezece luni nu au evidenţiat manifestări toxice semnificative.</w:t>
      </w:r>
    </w:p>
    <w:p w:rsidR="00472D70" w:rsidRPr="00B83DA5" w:rsidRDefault="00472D70">
      <w:pPr>
        <w:tabs>
          <w:tab w:val="clear" w:pos="567"/>
        </w:tabs>
        <w:spacing w:line="240" w:lineRule="auto"/>
        <w:rPr>
          <w:snapToGrid w:val="0"/>
          <w:szCs w:val="22"/>
          <w:lang w:val="ro-RO"/>
        </w:rPr>
      </w:pPr>
    </w:p>
    <w:p w:rsidR="00472D70" w:rsidRPr="00B83DA5" w:rsidRDefault="00472D70">
      <w:pPr>
        <w:tabs>
          <w:tab w:val="clear" w:pos="567"/>
        </w:tabs>
        <w:spacing w:line="240" w:lineRule="auto"/>
        <w:rPr>
          <w:snapToGrid w:val="0"/>
          <w:szCs w:val="22"/>
          <w:lang w:val="ro-RO"/>
        </w:rPr>
      </w:pPr>
      <w:r w:rsidRPr="00B83DA5">
        <w:rPr>
          <w:snapToGrid w:val="0"/>
          <w:szCs w:val="22"/>
          <w:lang w:val="ro-RO"/>
        </w:rPr>
        <w:t>În studii efectuate la animale insulina lispro nu a determinat afectarea fertilităţii, efecte embriotoxice sau teratogene.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w:t>
      </w:r>
      <w:r w:rsidRPr="00B83DA5">
        <w:rPr>
          <w:b/>
          <w:szCs w:val="22"/>
          <w:lang w:val="ro-RO"/>
        </w:rPr>
        <w:tab/>
        <w:t>PROPRIETĂŢI FARMACEUTICE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6.1</w:t>
      </w:r>
      <w:r w:rsidRPr="00B83DA5">
        <w:rPr>
          <w:b/>
          <w:szCs w:val="22"/>
          <w:lang w:val="ro-RO"/>
        </w:rPr>
        <w:tab/>
        <w:t>Lista excipienţilor</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Sulfat de protamină</w:t>
      </w:r>
    </w:p>
    <w:p w:rsidR="00472D70" w:rsidRPr="00B83DA5" w:rsidRDefault="00472D70">
      <w:pPr>
        <w:tabs>
          <w:tab w:val="clear" w:pos="567"/>
        </w:tabs>
        <w:spacing w:line="240" w:lineRule="auto"/>
        <w:rPr>
          <w:szCs w:val="22"/>
          <w:lang w:val="ro-RO"/>
        </w:rPr>
      </w:pPr>
      <w:r w:rsidRPr="00B83DA5">
        <w:rPr>
          <w:szCs w:val="22"/>
          <w:lang w:val="ro-RO"/>
        </w:rPr>
        <w:t>Metacrezol</w:t>
      </w:r>
    </w:p>
    <w:p w:rsidR="00472D70" w:rsidRPr="00B83DA5" w:rsidRDefault="00472D70">
      <w:pPr>
        <w:tabs>
          <w:tab w:val="clear" w:pos="567"/>
        </w:tabs>
        <w:spacing w:line="240" w:lineRule="auto"/>
        <w:rPr>
          <w:szCs w:val="22"/>
          <w:lang w:val="ro-RO"/>
        </w:rPr>
      </w:pPr>
      <w:r w:rsidRPr="00B83DA5">
        <w:rPr>
          <w:szCs w:val="22"/>
          <w:lang w:val="ro-RO"/>
        </w:rPr>
        <w:t>Fenol</w:t>
      </w:r>
    </w:p>
    <w:p w:rsidR="00472D70" w:rsidRPr="00B83DA5" w:rsidRDefault="00472D70">
      <w:pPr>
        <w:tabs>
          <w:tab w:val="clear" w:pos="567"/>
        </w:tabs>
        <w:spacing w:line="240" w:lineRule="auto"/>
        <w:rPr>
          <w:szCs w:val="22"/>
          <w:lang w:val="ro-RO"/>
        </w:rPr>
      </w:pPr>
      <w:r w:rsidRPr="00B83DA5">
        <w:rPr>
          <w:szCs w:val="22"/>
          <w:lang w:val="ro-RO"/>
        </w:rPr>
        <w:t>Glicerol</w:t>
      </w:r>
    </w:p>
    <w:p w:rsidR="00472D70" w:rsidRPr="00B83DA5" w:rsidRDefault="00472D70">
      <w:pPr>
        <w:tabs>
          <w:tab w:val="clear" w:pos="567"/>
        </w:tabs>
        <w:spacing w:line="240" w:lineRule="auto"/>
        <w:rPr>
          <w:szCs w:val="22"/>
          <w:lang w:val="ro-RO"/>
        </w:rPr>
      </w:pPr>
      <w:r w:rsidRPr="00B83DA5">
        <w:rPr>
          <w:szCs w:val="22"/>
          <w:lang w:val="ro-RO"/>
        </w:rPr>
        <w:t>Fosfat disodic.7H</w:t>
      </w:r>
      <w:r w:rsidRPr="00B83DA5">
        <w:rPr>
          <w:szCs w:val="22"/>
          <w:vertAlign w:val="subscript"/>
          <w:lang w:val="ro-RO"/>
        </w:rPr>
        <w:t>2</w:t>
      </w:r>
      <w:r w:rsidRPr="00B83DA5">
        <w:rPr>
          <w:szCs w:val="22"/>
          <w:lang w:val="ro-RO"/>
        </w:rPr>
        <w:t xml:space="preserve">O </w:t>
      </w:r>
    </w:p>
    <w:p w:rsidR="00472D70" w:rsidRPr="00B83DA5" w:rsidRDefault="00472D70">
      <w:pPr>
        <w:tabs>
          <w:tab w:val="clear" w:pos="567"/>
        </w:tabs>
        <w:spacing w:line="240" w:lineRule="auto"/>
        <w:rPr>
          <w:szCs w:val="22"/>
          <w:lang w:val="ro-RO"/>
        </w:rPr>
      </w:pPr>
      <w:r w:rsidRPr="00B83DA5">
        <w:rPr>
          <w:szCs w:val="22"/>
          <w:lang w:val="ro-RO"/>
        </w:rPr>
        <w:t>Oxid de zinc</w:t>
      </w:r>
    </w:p>
    <w:p w:rsidR="00472D70" w:rsidRPr="00B83DA5" w:rsidRDefault="00472D70">
      <w:pPr>
        <w:tabs>
          <w:tab w:val="clear" w:pos="567"/>
        </w:tabs>
        <w:spacing w:line="240" w:lineRule="auto"/>
        <w:rPr>
          <w:szCs w:val="22"/>
          <w:lang w:val="ro-RO"/>
        </w:rPr>
      </w:pPr>
      <w:r w:rsidRPr="00B83DA5">
        <w:rPr>
          <w:szCs w:val="22"/>
          <w:lang w:val="ro-RO"/>
        </w:rPr>
        <w:t>Apă pentru preparate injectabile</w:t>
      </w:r>
    </w:p>
    <w:p w:rsidR="00472D70" w:rsidRPr="00B83DA5" w:rsidRDefault="00472D70">
      <w:pPr>
        <w:tabs>
          <w:tab w:val="clear" w:pos="567"/>
        </w:tabs>
        <w:spacing w:line="240" w:lineRule="auto"/>
        <w:rPr>
          <w:szCs w:val="22"/>
          <w:lang w:val="ro-RO"/>
        </w:rPr>
      </w:pPr>
      <w:r w:rsidRPr="00B83DA5">
        <w:rPr>
          <w:szCs w:val="22"/>
          <w:lang w:val="ro-RO"/>
        </w:rPr>
        <w:t xml:space="preserve">Se pot folosi acid clorhidric şi hidroxid de sodiu pentru ajustarea pH-ului la 7,0 </w:t>
      </w:r>
      <w:r w:rsidR="004F6B5D">
        <w:rPr>
          <w:szCs w:val="22"/>
          <w:lang w:val="ro-RO"/>
        </w:rPr>
        <w:t>–</w:t>
      </w:r>
      <w:r w:rsidRPr="00B83DA5">
        <w:rPr>
          <w:szCs w:val="22"/>
          <w:lang w:val="ro-RO"/>
        </w:rPr>
        <w:t xml:space="preserve"> 7,8.</w:t>
      </w:r>
    </w:p>
    <w:p w:rsidR="00472D70" w:rsidRPr="00B83DA5" w:rsidRDefault="00472D70">
      <w:pPr>
        <w:tabs>
          <w:tab w:val="clear" w:pos="567"/>
        </w:tabs>
        <w:spacing w:line="240" w:lineRule="auto"/>
        <w:ind w:left="540" w:hanging="540"/>
        <w:rPr>
          <w:szCs w:val="22"/>
          <w:lang w:val="ro-RO"/>
        </w:rPr>
      </w:pPr>
    </w:p>
    <w:p w:rsidR="00472D70" w:rsidRPr="00B83DA5" w:rsidRDefault="00472D70" w:rsidP="003F720B">
      <w:pPr>
        <w:keepNext/>
        <w:tabs>
          <w:tab w:val="clear" w:pos="567"/>
        </w:tabs>
        <w:spacing w:line="240" w:lineRule="auto"/>
        <w:ind w:left="567" w:hanging="567"/>
        <w:rPr>
          <w:b/>
          <w:szCs w:val="22"/>
          <w:lang w:val="ro-RO"/>
        </w:rPr>
      </w:pPr>
      <w:r w:rsidRPr="00B83DA5">
        <w:rPr>
          <w:b/>
          <w:szCs w:val="22"/>
          <w:lang w:val="ro-RO"/>
        </w:rPr>
        <w:t>6.2</w:t>
      </w:r>
      <w:r w:rsidRPr="00B83DA5">
        <w:rPr>
          <w:b/>
          <w:szCs w:val="22"/>
          <w:lang w:val="ro-RO"/>
        </w:rPr>
        <w:tab/>
        <w:t>Incompatibilităţi</w:t>
      </w:r>
    </w:p>
    <w:p w:rsidR="00472D70" w:rsidRPr="00B83DA5" w:rsidRDefault="00472D70" w:rsidP="003F720B">
      <w:pPr>
        <w:keepNext/>
        <w:tabs>
          <w:tab w:val="clear" w:pos="567"/>
        </w:tabs>
        <w:spacing w:line="240" w:lineRule="auto"/>
        <w:ind w:left="540" w:hanging="540"/>
        <w:rPr>
          <w:szCs w:val="22"/>
          <w:lang w:val="ro-RO"/>
        </w:rPr>
      </w:pPr>
    </w:p>
    <w:p w:rsidR="00472D70" w:rsidRPr="00B83DA5" w:rsidRDefault="00472D70" w:rsidP="003F720B">
      <w:pPr>
        <w:keepNext/>
        <w:tabs>
          <w:tab w:val="clear" w:pos="567"/>
        </w:tabs>
        <w:spacing w:line="240" w:lineRule="auto"/>
        <w:rPr>
          <w:szCs w:val="22"/>
          <w:lang w:val="ro-RO"/>
        </w:rPr>
      </w:pPr>
      <w:r w:rsidRPr="00B83DA5">
        <w:rPr>
          <w:szCs w:val="22"/>
          <w:lang w:val="ro-RO"/>
        </w:rPr>
        <w:t>Amestecarea insulinei Humalog Mix50 cu alte insuline nu a fost studiată. În absenţa studiilor privind compatibilitatea, acest medicament nu trebuie amestecat cu alte medicamente.</w:t>
      </w:r>
    </w:p>
    <w:p w:rsidR="00472D70" w:rsidRPr="00B83DA5" w:rsidRDefault="00472D70">
      <w:pPr>
        <w:tabs>
          <w:tab w:val="clear" w:pos="567"/>
        </w:tabs>
        <w:spacing w:line="240" w:lineRule="auto"/>
        <w:ind w:left="540" w:hanging="540"/>
        <w:rPr>
          <w:szCs w:val="22"/>
          <w:lang w:val="ro-RO"/>
        </w:rPr>
      </w:pPr>
    </w:p>
    <w:p w:rsidR="00472D70" w:rsidRPr="00B83DA5" w:rsidRDefault="00472D70" w:rsidP="0068681A">
      <w:pPr>
        <w:keepNext/>
        <w:tabs>
          <w:tab w:val="clear" w:pos="567"/>
        </w:tabs>
        <w:spacing w:line="240" w:lineRule="auto"/>
        <w:ind w:left="567" w:hanging="567"/>
        <w:rPr>
          <w:b/>
          <w:szCs w:val="22"/>
          <w:lang w:val="ro-RO"/>
        </w:rPr>
      </w:pPr>
      <w:r w:rsidRPr="00B83DA5">
        <w:rPr>
          <w:b/>
          <w:szCs w:val="22"/>
          <w:lang w:val="ro-RO"/>
        </w:rPr>
        <w:t>6.3</w:t>
      </w:r>
      <w:r w:rsidRPr="00B83DA5">
        <w:rPr>
          <w:b/>
          <w:szCs w:val="22"/>
          <w:lang w:val="ro-RO"/>
        </w:rPr>
        <w:tab/>
        <w:t>Perioada de valabilitate</w:t>
      </w:r>
    </w:p>
    <w:p w:rsidR="00472D70" w:rsidRPr="00B83DA5" w:rsidRDefault="00472D70" w:rsidP="0068681A">
      <w:pPr>
        <w:keepNext/>
        <w:tabs>
          <w:tab w:val="clear" w:pos="567"/>
        </w:tabs>
        <w:spacing w:line="240" w:lineRule="auto"/>
        <w:ind w:left="540" w:hanging="540"/>
        <w:rPr>
          <w:szCs w:val="22"/>
          <w:lang w:val="ro-RO"/>
        </w:rPr>
      </w:pPr>
    </w:p>
    <w:p w:rsidR="00A763F9" w:rsidRPr="00F01D3A" w:rsidRDefault="00C02888" w:rsidP="0068681A">
      <w:pPr>
        <w:keepNext/>
        <w:tabs>
          <w:tab w:val="clear" w:pos="567"/>
        </w:tabs>
        <w:spacing w:line="240" w:lineRule="auto"/>
        <w:rPr>
          <w:szCs w:val="22"/>
          <w:u w:val="single"/>
          <w:lang w:val="ro-RO"/>
        </w:rPr>
      </w:pPr>
      <w:r>
        <w:rPr>
          <w:szCs w:val="22"/>
          <w:u w:val="single"/>
          <w:lang w:val="ro-RO"/>
        </w:rPr>
        <w:t>Înainte de utilizare</w:t>
      </w:r>
    </w:p>
    <w:p w:rsidR="005C16F9" w:rsidRDefault="005C16F9" w:rsidP="0068681A">
      <w:pPr>
        <w:keepNext/>
        <w:tabs>
          <w:tab w:val="clear" w:pos="567"/>
        </w:tabs>
        <w:spacing w:line="240" w:lineRule="auto"/>
        <w:rPr>
          <w:szCs w:val="22"/>
          <w:lang w:val="ro-RO"/>
        </w:rPr>
      </w:pPr>
    </w:p>
    <w:p w:rsidR="00472D70" w:rsidRPr="00B83DA5" w:rsidRDefault="00290A8C" w:rsidP="0068681A">
      <w:pPr>
        <w:keepNext/>
        <w:tabs>
          <w:tab w:val="clear" w:pos="567"/>
        </w:tabs>
        <w:spacing w:line="240" w:lineRule="auto"/>
        <w:rPr>
          <w:szCs w:val="22"/>
          <w:lang w:val="ro-RO"/>
        </w:rPr>
      </w:pPr>
      <w:r w:rsidRPr="00B83DA5">
        <w:rPr>
          <w:szCs w:val="22"/>
          <w:lang w:val="ro-RO"/>
        </w:rPr>
        <w:t>3</w:t>
      </w:r>
      <w:r w:rsidR="00472D70" w:rsidRPr="00B83DA5">
        <w:rPr>
          <w:szCs w:val="22"/>
          <w:lang w:val="ro-RO"/>
        </w:rPr>
        <w:t xml:space="preserve"> ani.</w:t>
      </w:r>
    </w:p>
    <w:p w:rsidR="00472D70" w:rsidRPr="00E76FE0" w:rsidRDefault="00472D70">
      <w:pPr>
        <w:tabs>
          <w:tab w:val="clear" w:pos="567"/>
        </w:tabs>
        <w:spacing w:line="240" w:lineRule="auto"/>
        <w:rPr>
          <w:szCs w:val="22"/>
          <w:highlight w:val="lightGray"/>
          <w:lang w:val="ro-RO"/>
        </w:rPr>
      </w:pPr>
    </w:p>
    <w:p w:rsidR="003F720B" w:rsidRPr="00B83DA5" w:rsidRDefault="00C02888">
      <w:pPr>
        <w:tabs>
          <w:tab w:val="clear" w:pos="567"/>
        </w:tabs>
        <w:spacing w:line="240" w:lineRule="auto"/>
        <w:rPr>
          <w:i/>
          <w:szCs w:val="22"/>
          <w:u w:val="single"/>
          <w:lang w:val="ro-RO"/>
        </w:rPr>
      </w:pPr>
      <w:r>
        <w:rPr>
          <w:szCs w:val="22"/>
          <w:u w:val="single"/>
          <w:lang w:val="ro-RO"/>
        </w:rPr>
        <w:t xml:space="preserve">După prima utilizare/după </w:t>
      </w:r>
      <w:r w:rsidR="00472D70" w:rsidRPr="00F01D3A">
        <w:rPr>
          <w:snapToGrid w:val="0"/>
          <w:szCs w:val="22"/>
          <w:u w:val="single"/>
          <w:lang w:val="ro-RO"/>
        </w:rPr>
        <w:t xml:space="preserve">introducerea </w:t>
      </w:r>
      <w:r w:rsidR="00472D70" w:rsidRPr="00F01D3A">
        <w:rPr>
          <w:szCs w:val="22"/>
          <w:u w:val="single"/>
          <w:lang w:val="ro-RO"/>
        </w:rPr>
        <w:t>cartuşului</w:t>
      </w:r>
    </w:p>
    <w:p w:rsidR="005C16F9" w:rsidRDefault="005C16F9">
      <w:pPr>
        <w:tabs>
          <w:tab w:val="clear" w:pos="567"/>
        </w:tabs>
        <w:spacing w:line="240" w:lineRule="auto"/>
        <w:rPr>
          <w:snapToGrid w:val="0"/>
          <w:szCs w:val="22"/>
          <w:lang w:val="ro-RO"/>
        </w:rPr>
      </w:pPr>
    </w:p>
    <w:p w:rsidR="00472D70" w:rsidRPr="00B83DA5" w:rsidRDefault="00472D70">
      <w:pPr>
        <w:tabs>
          <w:tab w:val="clear" w:pos="567"/>
        </w:tabs>
        <w:spacing w:line="240" w:lineRule="auto"/>
        <w:rPr>
          <w:szCs w:val="22"/>
          <w:lang w:val="ro-RO"/>
        </w:rPr>
      </w:pPr>
      <w:r w:rsidRPr="00B83DA5">
        <w:rPr>
          <w:snapToGrid w:val="0"/>
          <w:szCs w:val="22"/>
          <w:lang w:val="ro-RO"/>
        </w:rPr>
        <w:t>28 zile.</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6.4</w:t>
      </w:r>
      <w:r w:rsidRPr="00B83DA5">
        <w:rPr>
          <w:b/>
          <w:szCs w:val="22"/>
          <w:lang w:val="ro-RO"/>
        </w:rPr>
        <w:tab/>
        <w:t>Precauţii speciale pentru păstrare</w:t>
      </w:r>
    </w:p>
    <w:p w:rsidR="00472D70" w:rsidRDefault="00472D70">
      <w:pPr>
        <w:tabs>
          <w:tab w:val="clear" w:pos="567"/>
        </w:tabs>
        <w:spacing w:line="240" w:lineRule="auto"/>
        <w:ind w:left="540" w:hanging="540"/>
        <w:rPr>
          <w:szCs w:val="22"/>
          <w:lang w:val="ro-RO"/>
        </w:rPr>
      </w:pPr>
    </w:p>
    <w:p w:rsidR="00C02888" w:rsidRPr="00B83DA5" w:rsidRDefault="00C02888" w:rsidP="00C02888">
      <w:pPr>
        <w:tabs>
          <w:tab w:val="clear" w:pos="567"/>
        </w:tabs>
        <w:spacing w:line="240" w:lineRule="auto"/>
        <w:rPr>
          <w:szCs w:val="22"/>
          <w:lang w:val="ro-RO"/>
        </w:rPr>
      </w:pPr>
      <w:r w:rsidRPr="00B83DA5">
        <w:rPr>
          <w:szCs w:val="22"/>
          <w:lang w:val="ro-RO"/>
        </w:rPr>
        <w:t>A nu se congela. A nu se expune la căldură excesivă sau la lumina directă a soarelui.</w:t>
      </w:r>
    </w:p>
    <w:p w:rsidR="00C02888" w:rsidRPr="00B83DA5" w:rsidRDefault="00C02888">
      <w:pPr>
        <w:tabs>
          <w:tab w:val="clear" w:pos="567"/>
        </w:tabs>
        <w:spacing w:line="240" w:lineRule="auto"/>
        <w:ind w:left="540" w:hanging="540"/>
        <w:rPr>
          <w:szCs w:val="22"/>
          <w:lang w:val="ro-RO"/>
        </w:rPr>
      </w:pPr>
    </w:p>
    <w:p w:rsidR="00A763F9" w:rsidRPr="00F01D3A" w:rsidRDefault="00C02888">
      <w:pPr>
        <w:tabs>
          <w:tab w:val="clear" w:pos="567"/>
        </w:tabs>
        <w:spacing w:line="240" w:lineRule="auto"/>
        <w:rPr>
          <w:szCs w:val="22"/>
          <w:u w:val="single"/>
          <w:lang w:val="ro-RO"/>
        </w:rPr>
      </w:pPr>
      <w:r>
        <w:rPr>
          <w:szCs w:val="22"/>
          <w:u w:val="single"/>
          <w:lang w:val="ro-RO"/>
        </w:rPr>
        <w:t>Înainte de utilizare</w:t>
      </w:r>
    </w:p>
    <w:p w:rsidR="005C16F9" w:rsidRDefault="005C16F9">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w:t>
      </w:r>
      <w:r w:rsidR="004F6B5D">
        <w:rPr>
          <w:szCs w:val="22"/>
          <w:lang w:val="ro-RO"/>
        </w:rPr>
        <w:t>–</w:t>
      </w:r>
      <w:r w:rsidRPr="00B83DA5">
        <w:rPr>
          <w:szCs w:val="22"/>
          <w:lang w:val="ro-RO"/>
        </w:rPr>
        <w:t xml:space="preserve"> </w:t>
      </w:r>
      <w:smartTag w:uri="urn:schemas-microsoft-com:office:smarttags" w:element="metricconverter">
        <w:smartTagPr>
          <w:attr w:name="ProductID" w:val="8ﾰC"/>
        </w:smartTagPr>
        <w:r w:rsidRPr="00B83DA5">
          <w:rPr>
            <w:szCs w:val="22"/>
            <w:lang w:val="ro-RO"/>
          </w:rPr>
          <w:t>8°C</w:t>
        </w:r>
      </w:smartTag>
      <w:r w:rsidRPr="00B83DA5">
        <w:rPr>
          <w:szCs w:val="22"/>
          <w:lang w:val="ro-RO"/>
        </w:rPr>
        <w:t xml:space="preserve">). </w:t>
      </w:r>
    </w:p>
    <w:p w:rsidR="00472D70" w:rsidRPr="00B83DA5" w:rsidRDefault="00472D70">
      <w:pPr>
        <w:tabs>
          <w:tab w:val="clear" w:pos="567"/>
        </w:tabs>
        <w:spacing w:line="240" w:lineRule="auto"/>
        <w:ind w:left="540" w:hanging="540"/>
        <w:rPr>
          <w:szCs w:val="22"/>
          <w:lang w:val="ro-RO"/>
        </w:rPr>
      </w:pPr>
    </w:p>
    <w:p w:rsidR="003F720B" w:rsidRDefault="00C02888" w:rsidP="003F720B">
      <w:pPr>
        <w:tabs>
          <w:tab w:val="clear" w:pos="567"/>
        </w:tabs>
        <w:spacing w:line="240" w:lineRule="auto"/>
        <w:rPr>
          <w:szCs w:val="22"/>
          <w:u w:val="single"/>
          <w:lang w:val="ro-RO"/>
        </w:rPr>
      </w:pPr>
      <w:r>
        <w:rPr>
          <w:szCs w:val="22"/>
          <w:u w:val="single"/>
          <w:lang w:val="ro-RO"/>
        </w:rPr>
        <w:t xml:space="preserve">După prima utilizare/după </w:t>
      </w:r>
      <w:r w:rsidR="003F720B" w:rsidRPr="00F01D3A">
        <w:rPr>
          <w:snapToGrid w:val="0"/>
          <w:szCs w:val="22"/>
          <w:u w:val="single"/>
          <w:lang w:val="ro-RO"/>
        </w:rPr>
        <w:t xml:space="preserve">introducerea </w:t>
      </w:r>
      <w:r w:rsidR="003F720B" w:rsidRPr="00F01D3A">
        <w:rPr>
          <w:szCs w:val="22"/>
          <w:u w:val="single"/>
          <w:lang w:val="ro-RO"/>
        </w:rPr>
        <w:t>cartuşului</w:t>
      </w:r>
    </w:p>
    <w:p w:rsidR="00C02888" w:rsidRDefault="00C02888" w:rsidP="003F720B">
      <w:pPr>
        <w:tabs>
          <w:tab w:val="clear" w:pos="567"/>
        </w:tabs>
        <w:spacing w:line="240" w:lineRule="auto"/>
        <w:rPr>
          <w:szCs w:val="22"/>
          <w:u w:val="single"/>
          <w:lang w:val="ro-RO"/>
        </w:rPr>
      </w:pPr>
    </w:p>
    <w:p w:rsidR="00C02888" w:rsidRPr="005E0C38" w:rsidRDefault="00C02888" w:rsidP="003F720B">
      <w:pPr>
        <w:tabs>
          <w:tab w:val="clear" w:pos="567"/>
        </w:tabs>
        <w:spacing w:line="240" w:lineRule="auto"/>
        <w:rPr>
          <w:i/>
          <w:szCs w:val="22"/>
          <w:u w:val="single"/>
          <w:lang w:val="ro-RO"/>
        </w:rPr>
      </w:pPr>
      <w:r w:rsidRPr="005E0C38">
        <w:rPr>
          <w:i/>
          <w:szCs w:val="22"/>
          <w:u w:val="single"/>
          <w:lang w:val="ro-RO"/>
        </w:rPr>
        <w:t>Cartuș</w:t>
      </w:r>
    </w:p>
    <w:p w:rsidR="004F6B5D" w:rsidRDefault="004F6B5D" w:rsidP="003F720B">
      <w:pPr>
        <w:tabs>
          <w:tab w:val="clear" w:pos="567"/>
        </w:tabs>
        <w:spacing w:line="240" w:lineRule="auto"/>
        <w:rPr>
          <w:szCs w:val="22"/>
          <w:lang w:val="ro-RO"/>
        </w:rPr>
      </w:pPr>
    </w:p>
    <w:p w:rsidR="003F720B" w:rsidRPr="00B83DA5" w:rsidRDefault="003F720B" w:rsidP="003F720B">
      <w:pPr>
        <w:tabs>
          <w:tab w:val="clear" w:pos="567"/>
        </w:tabs>
        <w:spacing w:line="240" w:lineRule="auto"/>
        <w:rPr>
          <w:szCs w:val="22"/>
          <w:lang w:val="ro-RO"/>
        </w:rPr>
      </w:pPr>
      <w:r w:rsidRPr="00B83DA5">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A nu se </w:t>
      </w:r>
      <w:r w:rsidR="00C02888">
        <w:rPr>
          <w:szCs w:val="22"/>
          <w:lang w:val="ro-RO"/>
        </w:rPr>
        <w:t>păstra la frigider</w:t>
      </w:r>
      <w:r w:rsidRPr="00B83DA5">
        <w:rPr>
          <w:szCs w:val="22"/>
          <w:lang w:val="ro-RO"/>
        </w:rPr>
        <w:t>. Stiloul injector (pen-ul) cu cartuşul introdus nu trebuie păstrat cu acul ataşat.</w:t>
      </w:r>
    </w:p>
    <w:p w:rsidR="003F720B" w:rsidRDefault="003F720B">
      <w:pPr>
        <w:tabs>
          <w:tab w:val="clear" w:pos="567"/>
        </w:tabs>
        <w:spacing w:line="240" w:lineRule="auto"/>
        <w:ind w:left="540" w:hanging="540"/>
        <w:rPr>
          <w:szCs w:val="22"/>
          <w:lang w:val="ro-RO"/>
        </w:rPr>
      </w:pPr>
    </w:p>
    <w:p w:rsidR="00C02888" w:rsidRPr="005E0C38" w:rsidRDefault="00C02888">
      <w:pPr>
        <w:tabs>
          <w:tab w:val="clear" w:pos="567"/>
        </w:tabs>
        <w:spacing w:line="240" w:lineRule="auto"/>
        <w:ind w:left="540" w:hanging="540"/>
        <w:rPr>
          <w:i/>
          <w:szCs w:val="22"/>
          <w:u w:val="single"/>
          <w:lang w:val="ro-RO"/>
        </w:rPr>
      </w:pPr>
      <w:r w:rsidRPr="005E0C38">
        <w:rPr>
          <w:i/>
          <w:szCs w:val="22"/>
          <w:u w:val="single"/>
          <w:lang w:val="ro-RO"/>
        </w:rPr>
        <w:t>KwikPen</w:t>
      </w:r>
    </w:p>
    <w:p w:rsidR="004F6B5D" w:rsidRDefault="004F6B5D" w:rsidP="00C02888">
      <w:pPr>
        <w:tabs>
          <w:tab w:val="clear" w:pos="567"/>
        </w:tabs>
        <w:spacing w:line="240" w:lineRule="auto"/>
        <w:rPr>
          <w:szCs w:val="22"/>
          <w:lang w:val="ro-RO"/>
        </w:rPr>
      </w:pPr>
    </w:p>
    <w:p w:rsidR="00C02888" w:rsidRPr="00B83DA5" w:rsidRDefault="00C02888" w:rsidP="00C02888">
      <w:pPr>
        <w:tabs>
          <w:tab w:val="clear" w:pos="567"/>
        </w:tabs>
        <w:spacing w:line="240" w:lineRule="auto"/>
        <w:rPr>
          <w:szCs w:val="22"/>
          <w:lang w:val="ro-RO"/>
        </w:rPr>
      </w:pPr>
      <w:r w:rsidRPr="00B83DA5">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 A nu se</w:t>
      </w:r>
      <w:r>
        <w:rPr>
          <w:szCs w:val="22"/>
          <w:lang w:val="ro-RO"/>
        </w:rPr>
        <w:t xml:space="preserve"> păstra la frigider. </w:t>
      </w:r>
      <w:r w:rsidRPr="00B83DA5">
        <w:rPr>
          <w:szCs w:val="22"/>
          <w:lang w:val="ro-RO"/>
        </w:rPr>
        <w:t>Stiloul injector (pen-ul) cu cartuşul introdus nu trebuie păstrat cu acul ataşat.</w:t>
      </w:r>
    </w:p>
    <w:p w:rsidR="00C02888" w:rsidRPr="00C02888" w:rsidRDefault="00C02888">
      <w:pPr>
        <w:tabs>
          <w:tab w:val="clear" w:pos="567"/>
        </w:tabs>
        <w:spacing w:line="240" w:lineRule="auto"/>
        <w:ind w:left="540" w:hanging="540"/>
        <w:rPr>
          <w:szCs w:val="22"/>
          <w:lang w:val="ro-RO"/>
        </w:rPr>
      </w:pPr>
    </w:p>
    <w:p w:rsidR="00472D70" w:rsidRPr="00B83DA5" w:rsidRDefault="00472D70" w:rsidP="005E0C38">
      <w:pPr>
        <w:keepNext/>
        <w:tabs>
          <w:tab w:val="clear" w:pos="567"/>
        </w:tabs>
        <w:spacing w:line="240" w:lineRule="auto"/>
        <w:ind w:left="567" w:hanging="567"/>
        <w:rPr>
          <w:b/>
          <w:szCs w:val="22"/>
          <w:lang w:val="ro-RO"/>
        </w:rPr>
      </w:pPr>
      <w:r w:rsidRPr="00B83DA5">
        <w:rPr>
          <w:b/>
          <w:szCs w:val="22"/>
          <w:lang w:val="ro-RO"/>
        </w:rPr>
        <w:t>6.5</w:t>
      </w:r>
      <w:r w:rsidRPr="00B83DA5">
        <w:rPr>
          <w:b/>
          <w:szCs w:val="22"/>
          <w:lang w:val="ro-RO"/>
        </w:rPr>
        <w:tab/>
        <w:t>Natura şi conţinutul ambalajului</w:t>
      </w:r>
    </w:p>
    <w:p w:rsidR="00472D70" w:rsidRDefault="00472D70" w:rsidP="005E0C38">
      <w:pPr>
        <w:keepNext/>
        <w:tabs>
          <w:tab w:val="clear" w:pos="567"/>
        </w:tabs>
        <w:spacing w:line="240" w:lineRule="auto"/>
        <w:ind w:left="540" w:hanging="540"/>
        <w:rPr>
          <w:szCs w:val="22"/>
          <w:lang w:val="ro-RO"/>
        </w:rPr>
      </w:pPr>
    </w:p>
    <w:p w:rsidR="00C02888" w:rsidRPr="00716311" w:rsidRDefault="00C02888" w:rsidP="005E0C38">
      <w:pPr>
        <w:keepNext/>
        <w:tabs>
          <w:tab w:val="clear" w:pos="567"/>
        </w:tabs>
        <w:spacing w:line="240" w:lineRule="auto"/>
        <w:ind w:left="540" w:hanging="540"/>
        <w:rPr>
          <w:szCs w:val="22"/>
          <w:u w:val="single"/>
          <w:lang w:val="ro-RO"/>
        </w:rPr>
      </w:pPr>
      <w:r w:rsidRPr="00716311">
        <w:rPr>
          <w:szCs w:val="22"/>
          <w:u w:val="single"/>
          <w:lang w:val="ro-RO"/>
        </w:rPr>
        <w:t>Cartuș</w:t>
      </w:r>
    </w:p>
    <w:p w:rsidR="005C16F9" w:rsidRDefault="005C16F9" w:rsidP="005E0C38">
      <w:pPr>
        <w:keepNext/>
        <w:tabs>
          <w:tab w:val="clear" w:pos="567"/>
        </w:tabs>
        <w:spacing w:line="240" w:lineRule="auto"/>
        <w:rPr>
          <w:szCs w:val="22"/>
          <w:lang w:val="ro-RO"/>
        </w:rPr>
      </w:pPr>
    </w:p>
    <w:p w:rsidR="00472D70" w:rsidRPr="00B83DA5" w:rsidRDefault="00472D70" w:rsidP="005E0C38">
      <w:pPr>
        <w:keepNext/>
        <w:tabs>
          <w:tab w:val="clear" w:pos="567"/>
        </w:tabs>
        <w:spacing w:line="240" w:lineRule="auto"/>
        <w:rPr>
          <w:szCs w:val="22"/>
          <w:lang w:val="ro-RO"/>
        </w:rPr>
      </w:pPr>
      <w:r w:rsidRPr="00B83DA5">
        <w:rPr>
          <w:szCs w:val="22"/>
          <w:lang w:val="ro-RO"/>
        </w:rPr>
        <w:t xml:space="preserve">Suspensia este conţinută în cartuşe din sticlă flint de tip I, </w:t>
      </w:r>
      <w:r w:rsidRPr="00B83DA5">
        <w:rPr>
          <w:snapToGrid w:val="0"/>
          <w:szCs w:val="22"/>
          <w:lang w:val="ro-RO"/>
        </w:rPr>
        <w:t>închise cu dopuri discoidale din butil sau halobutil</w:t>
      </w:r>
      <w:r w:rsidRPr="00B83DA5">
        <w:rPr>
          <w:szCs w:val="22"/>
          <w:lang w:val="ro-RO"/>
        </w:rPr>
        <w:t xml:space="preserve"> şi capete de piston şi etanşate cu sigilii din aluminiu. La tratarea pistonului cartuşului şi/sau a cartuşului din sticlă se poate folosi emulsie de dimeticonă sau de siliconă.</w:t>
      </w:r>
    </w:p>
    <w:p w:rsidR="00472D70" w:rsidRDefault="00472D70">
      <w:pPr>
        <w:tabs>
          <w:tab w:val="clear" w:pos="567"/>
        </w:tabs>
        <w:spacing w:line="240" w:lineRule="auto"/>
        <w:ind w:right="11"/>
        <w:rPr>
          <w:szCs w:val="22"/>
          <w:lang w:val="ro-RO"/>
        </w:rPr>
      </w:pPr>
    </w:p>
    <w:p w:rsidR="00472D70" w:rsidRPr="00B83DA5" w:rsidRDefault="00C02888">
      <w:pPr>
        <w:tabs>
          <w:tab w:val="clear" w:pos="567"/>
        </w:tabs>
        <w:spacing w:line="240" w:lineRule="auto"/>
        <w:ind w:right="11"/>
        <w:rPr>
          <w:szCs w:val="22"/>
          <w:lang w:val="ro-RO"/>
        </w:rPr>
      </w:pPr>
      <w:r>
        <w:rPr>
          <w:szCs w:val="22"/>
          <w:lang w:val="ro-RO"/>
        </w:rPr>
        <w:t>Cartuș 3 ml: Ambalaje cu 5 sau 10.</w:t>
      </w:r>
      <w:r w:rsidR="00472D70" w:rsidRPr="00B83DA5">
        <w:rPr>
          <w:szCs w:val="22"/>
          <w:lang w:val="ro-RO"/>
        </w:rPr>
        <w:t>Este posibil ca nu toate mărimile de ambalaj să fie comercializate.</w:t>
      </w:r>
    </w:p>
    <w:p w:rsidR="00472D70" w:rsidRDefault="00472D70">
      <w:pPr>
        <w:tabs>
          <w:tab w:val="clear" w:pos="567"/>
        </w:tabs>
        <w:spacing w:line="240" w:lineRule="auto"/>
        <w:ind w:left="567" w:hanging="540"/>
        <w:rPr>
          <w:szCs w:val="22"/>
          <w:highlight w:val="lightGray"/>
          <w:lang w:val="ro-RO"/>
        </w:rPr>
      </w:pPr>
    </w:p>
    <w:p w:rsidR="00C02888" w:rsidRPr="00F01D3A" w:rsidRDefault="00C02888" w:rsidP="00C02888">
      <w:pPr>
        <w:tabs>
          <w:tab w:val="clear" w:pos="567"/>
        </w:tabs>
        <w:spacing w:line="240" w:lineRule="auto"/>
        <w:rPr>
          <w:u w:val="single"/>
          <w:lang w:val="ro-RO"/>
        </w:rPr>
      </w:pPr>
      <w:r w:rsidRPr="00F01D3A">
        <w:rPr>
          <w:u w:val="single"/>
          <w:lang w:val="ro-RO"/>
        </w:rPr>
        <w:t>KwikPen</w:t>
      </w:r>
    </w:p>
    <w:p w:rsidR="005C16F9" w:rsidRDefault="005C16F9" w:rsidP="00C02888">
      <w:pPr>
        <w:tabs>
          <w:tab w:val="clear" w:pos="567"/>
        </w:tabs>
        <w:spacing w:line="240" w:lineRule="auto"/>
        <w:rPr>
          <w:szCs w:val="22"/>
          <w:lang w:val="ro-RO"/>
        </w:rPr>
      </w:pPr>
    </w:p>
    <w:p w:rsidR="00C02888" w:rsidRPr="00F01D3A" w:rsidRDefault="00C02888" w:rsidP="00C02888">
      <w:pPr>
        <w:tabs>
          <w:tab w:val="clear" w:pos="567"/>
        </w:tabs>
        <w:spacing w:line="240" w:lineRule="auto"/>
        <w:rPr>
          <w:szCs w:val="22"/>
          <w:lang w:val="ro-RO"/>
        </w:rPr>
      </w:pPr>
      <w:r w:rsidRPr="00B83DA5">
        <w:rPr>
          <w:szCs w:val="22"/>
          <w:lang w:val="ro-RO"/>
        </w:rPr>
        <w:t xml:space="preserve">Suspensia este conţinută în cartuşe din sticlă flint de tip I, </w:t>
      </w:r>
      <w:r w:rsidRPr="00B83DA5">
        <w:rPr>
          <w:snapToGrid w:val="0"/>
          <w:szCs w:val="22"/>
          <w:lang w:val="ro-RO"/>
        </w:rPr>
        <w:t>închise cu</w:t>
      </w:r>
      <w:r>
        <w:rPr>
          <w:snapToGrid w:val="0"/>
          <w:szCs w:val="22"/>
          <w:lang w:val="ro-RO"/>
        </w:rPr>
        <w:t xml:space="preserve"> dopuri discoidale din</w:t>
      </w:r>
      <w:r w:rsidRPr="00B83DA5">
        <w:rPr>
          <w:snapToGrid w:val="0"/>
          <w:szCs w:val="22"/>
          <w:lang w:val="ro-RO"/>
        </w:rPr>
        <w:t xml:space="preserve"> halobutil</w:t>
      </w:r>
      <w:r w:rsidRPr="00B83DA5">
        <w:rPr>
          <w:szCs w:val="22"/>
          <w:lang w:val="ro-RO"/>
        </w:rPr>
        <w:t xml:space="preserve"> şi capete de piston şi etanşate cu sigilii din aluminiu. La tratarea pistonului cartuşului şi/sau a cartuşului din sticlă se poate folosi emulsie</w:t>
      </w:r>
      <w:r w:rsidR="00785C8C">
        <w:rPr>
          <w:szCs w:val="22"/>
          <w:lang w:val="ro-RO"/>
        </w:rPr>
        <w:t xml:space="preserve"> de dimeticonă sau de siliconă. </w:t>
      </w:r>
      <w:r w:rsidR="00785C8C" w:rsidRPr="00F01D3A">
        <w:rPr>
          <w:lang w:val="fr-FR"/>
        </w:rPr>
        <w:t>Cartușele de</w:t>
      </w:r>
      <w:r w:rsidRPr="00F01D3A">
        <w:rPr>
          <w:lang w:val="fr-FR"/>
        </w:rPr>
        <w:t xml:space="preserve"> 3 ml </w:t>
      </w:r>
      <w:r w:rsidR="00785C8C" w:rsidRPr="00F01D3A">
        <w:rPr>
          <w:lang w:val="fr-FR"/>
        </w:rPr>
        <w:t>sunt sigilate într-un stilou injector (pen) pentru o singură întrebuințare, denumit</w:t>
      </w:r>
      <w:r w:rsidRPr="00F01D3A">
        <w:rPr>
          <w:lang w:val="fr-FR"/>
        </w:rPr>
        <w:t xml:space="preserve"> “KwikPen”. </w:t>
      </w:r>
      <w:r w:rsidR="00785C8C" w:rsidRPr="00F01D3A">
        <w:rPr>
          <w:lang w:val="fr-FR"/>
        </w:rPr>
        <w:t>Acele nu sunt incluse.</w:t>
      </w:r>
    </w:p>
    <w:p w:rsidR="00991554" w:rsidRPr="00F01D3A" w:rsidRDefault="00991554" w:rsidP="00C02888">
      <w:pPr>
        <w:tabs>
          <w:tab w:val="clear" w:pos="567"/>
        </w:tabs>
        <w:spacing w:line="240" w:lineRule="auto"/>
        <w:ind w:right="11"/>
        <w:rPr>
          <w:lang w:val="fr-FR"/>
        </w:rPr>
      </w:pPr>
    </w:p>
    <w:p w:rsidR="00C02888" w:rsidRPr="00F01D3A" w:rsidRDefault="00785C8C" w:rsidP="00C02888">
      <w:pPr>
        <w:tabs>
          <w:tab w:val="clear" w:pos="567"/>
        </w:tabs>
        <w:spacing w:line="240" w:lineRule="auto"/>
        <w:ind w:right="11"/>
        <w:rPr>
          <w:szCs w:val="22"/>
          <w:lang w:val="ro-RO"/>
        </w:rPr>
      </w:pPr>
      <w:r w:rsidRPr="00F01D3A">
        <w:rPr>
          <w:lang w:val="fr-FR"/>
        </w:rPr>
        <w:t xml:space="preserve">Stiloul injector (pen) </w:t>
      </w:r>
      <w:r w:rsidR="00C02888" w:rsidRPr="00F01D3A">
        <w:rPr>
          <w:lang w:val="fr-FR"/>
        </w:rPr>
        <w:t>KwikPen</w:t>
      </w:r>
      <w:r w:rsidRPr="00F01D3A">
        <w:rPr>
          <w:lang w:val="fr-FR"/>
        </w:rPr>
        <w:t xml:space="preserve"> de 3 ml</w:t>
      </w:r>
      <w:r w:rsidR="004F6B5D">
        <w:rPr>
          <w:lang w:val="fr-FR"/>
        </w:rPr>
        <w:t> </w:t>
      </w:r>
      <w:r w:rsidRPr="00F01D3A">
        <w:rPr>
          <w:lang w:val="fr-FR"/>
        </w:rPr>
        <w:t xml:space="preserve">: Ambalaje cu 5 sau ambalaj multiplu cu 10 (2 ambalaje cu </w:t>
      </w:r>
      <w:r w:rsidR="00C02888" w:rsidRPr="00F01D3A">
        <w:rPr>
          <w:lang w:val="fr-FR"/>
        </w:rPr>
        <w:t xml:space="preserve">5). </w:t>
      </w:r>
      <w:r w:rsidRPr="00B83DA5">
        <w:rPr>
          <w:szCs w:val="22"/>
          <w:lang w:val="ro-RO"/>
        </w:rPr>
        <w:t>Este posibil ca nu toate mărimile de</w:t>
      </w:r>
      <w:r>
        <w:rPr>
          <w:szCs w:val="22"/>
          <w:lang w:val="ro-RO"/>
        </w:rPr>
        <w:t xml:space="preserve"> ambalaj să fie comercializate.</w:t>
      </w:r>
    </w:p>
    <w:p w:rsidR="00472D70" w:rsidRPr="00E76FE0" w:rsidRDefault="00472D70">
      <w:pPr>
        <w:tabs>
          <w:tab w:val="clear" w:pos="567"/>
        </w:tabs>
        <w:spacing w:line="240" w:lineRule="auto"/>
        <w:ind w:left="567" w:hanging="540"/>
        <w:rPr>
          <w:szCs w:val="22"/>
          <w:highlight w:val="lightGray"/>
          <w:lang w:val="ro-RO"/>
        </w:rPr>
      </w:pPr>
    </w:p>
    <w:p w:rsidR="00472D70" w:rsidRPr="00B83DA5" w:rsidRDefault="00472D70">
      <w:pPr>
        <w:tabs>
          <w:tab w:val="clear" w:pos="567"/>
        </w:tabs>
        <w:spacing w:line="240" w:lineRule="auto"/>
        <w:ind w:left="567" w:hanging="567"/>
        <w:outlineLvl w:val="0"/>
        <w:rPr>
          <w:noProof/>
          <w:szCs w:val="22"/>
          <w:lang w:val="ro-RO"/>
        </w:rPr>
      </w:pPr>
      <w:r w:rsidRPr="00B83DA5">
        <w:rPr>
          <w:b/>
          <w:noProof/>
          <w:szCs w:val="22"/>
          <w:lang w:val="ro-RO"/>
        </w:rPr>
        <w:t>6.6</w:t>
      </w:r>
      <w:r w:rsidRPr="00B83DA5">
        <w:rPr>
          <w:b/>
          <w:noProof/>
          <w:szCs w:val="22"/>
          <w:lang w:val="ro-RO"/>
        </w:rPr>
        <w:tab/>
        <w:t>Precauţii speciale pentru eliminarea reziduurilor</w:t>
      </w:r>
      <w:r w:rsidR="00D36EED" w:rsidRPr="00B83DA5">
        <w:rPr>
          <w:b/>
          <w:noProof/>
          <w:szCs w:val="22"/>
          <w:lang w:val="ro-RO"/>
        </w:rPr>
        <w:t xml:space="preserve"> </w:t>
      </w:r>
      <w:r w:rsidR="00D36EED" w:rsidRPr="00B83DA5">
        <w:rPr>
          <w:b/>
          <w:szCs w:val="22"/>
          <w:lang w:val="ro-RO"/>
        </w:rPr>
        <w:t>şi alte instrucţiuni de manipulare</w:t>
      </w:r>
    </w:p>
    <w:p w:rsidR="00472D70" w:rsidRPr="00B83DA5" w:rsidRDefault="00472D70">
      <w:pPr>
        <w:tabs>
          <w:tab w:val="clear" w:pos="567"/>
        </w:tabs>
        <w:spacing w:line="240" w:lineRule="auto"/>
        <w:rPr>
          <w:noProof/>
          <w:szCs w:val="22"/>
          <w:lang w:val="ro-RO"/>
        </w:rPr>
      </w:pPr>
    </w:p>
    <w:p w:rsidR="00F66129" w:rsidRDefault="00F66129" w:rsidP="00F66129">
      <w:pPr>
        <w:tabs>
          <w:tab w:val="clear" w:pos="567"/>
        </w:tabs>
        <w:spacing w:line="240" w:lineRule="auto"/>
        <w:ind w:right="11"/>
        <w:rPr>
          <w:szCs w:val="22"/>
          <w:u w:val="single"/>
          <w:lang w:val="ro-RO"/>
        </w:rPr>
      </w:pPr>
      <w:r w:rsidRPr="00B83DA5">
        <w:rPr>
          <w:szCs w:val="22"/>
          <w:u w:val="single"/>
          <w:lang w:val="ro-RO"/>
        </w:rPr>
        <w:t>Instrucţiuni de utilizare şi manipulare</w:t>
      </w:r>
    </w:p>
    <w:p w:rsidR="00991554" w:rsidRDefault="00991554" w:rsidP="005C34DE">
      <w:pPr>
        <w:tabs>
          <w:tab w:val="clear" w:pos="567"/>
        </w:tabs>
        <w:spacing w:line="240" w:lineRule="auto"/>
        <w:ind w:right="11"/>
        <w:rPr>
          <w:szCs w:val="22"/>
          <w:lang w:val="ro-RO"/>
        </w:rPr>
      </w:pPr>
    </w:p>
    <w:p w:rsidR="005C34DE" w:rsidRPr="00567A6A" w:rsidRDefault="005C34DE" w:rsidP="005C34DE">
      <w:pPr>
        <w:tabs>
          <w:tab w:val="clear" w:pos="567"/>
        </w:tabs>
        <w:spacing w:line="240" w:lineRule="auto"/>
        <w:ind w:right="11"/>
        <w:rPr>
          <w:szCs w:val="22"/>
          <w:lang w:val="ro-RO"/>
        </w:rPr>
      </w:pPr>
      <w:r>
        <w:rPr>
          <w:szCs w:val="22"/>
          <w:lang w:val="ro-RO"/>
        </w:rPr>
        <w:t xml:space="preserve">Pentru a preveni eventuala transmitere a unor boli, fiecare cartuş </w:t>
      </w:r>
      <w:r w:rsidR="00991554">
        <w:rPr>
          <w:szCs w:val="22"/>
          <w:lang w:val="ro-RO"/>
        </w:rPr>
        <w:t xml:space="preserve">sau stilou injector (pen) </w:t>
      </w:r>
      <w:r>
        <w:rPr>
          <w:szCs w:val="22"/>
          <w:lang w:val="ro-RO"/>
        </w:rPr>
        <w:t>trebuie utilizat numai de către un singur pacient, chiar dacă este înlocuit acul de la nivelul sistemului de administrare.</w:t>
      </w:r>
      <w:r w:rsidR="00F03189">
        <w:rPr>
          <w:szCs w:val="22"/>
          <w:lang w:val="ro-RO"/>
        </w:rPr>
        <w:t xml:space="preserve"> Pacientul trebuie să arunce acul după administrarea fiecărei injecții.</w:t>
      </w:r>
    </w:p>
    <w:p w:rsidR="00EC135D" w:rsidRPr="00F01D3A" w:rsidRDefault="00EC135D" w:rsidP="00EC135D">
      <w:pPr>
        <w:tabs>
          <w:tab w:val="clear" w:pos="567"/>
        </w:tabs>
        <w:spacing w:line="240" w:lineRule="auto"/>
        <w:rPr>
          <w:lang w:val="ro-RO"/>
        </w:rPr>
      </w:pPr>
    </w:p>
    <w:p w:rsidR="00EC135D" w:rsidRPr="00F01D3A" w:rsidRDefault="00EC135D" w:rsidP="00EC135D">
      <w:pPr>
        <w:tabs>
          <w:tab w:val="clear" w:pos="567"/>
        </w:tabs>
        <w:spacing w:line="240" w:lineRule="auto"/>
        <w:rPr>
          <w:lang w:val="ro-RO"/>
        </w:rPr>
      </w:pPr>
      <w:r w:rsidRPr="00F01D3A">
        <w:rPr>
          <w:lang w:val="ro-RO"/>
        </w:rPr>
        <w:t xml:space="preserve">Humalog Mix50 trebuie examinat frecvent și nu trebuie folosit dacă sunt prezente aglomerări de substanță sau </w:t>
      </w:r>
      <w:r w:rsidRPr="00B83DA5">
        <w:rPr>
          <w:snapToGrid w:val="0"/>
          <w:szCs w:val="22"/>
          <w:lang w:val="ro-RO"/>
        </w:rPr>
        <w:t>dacă pe pereţii sau pe fundul flaconului aderă particule solide albe, dându-i un aspect îngheţat</w:t>
      </w:r>
      <w:r w:rsidRPr="00F01D3A">
        <w:rPr>
          <w:lang w:val="ro-RO"/>
        </w:rPr>
        <w:t>.</w:t>
      </w:r>
    </w:p>
    <w:p w:rsidR="005C34DE" w:rsidRDefault="005C34DE" w:rsidP="00F66129">
      <w:pPr>
        <w:tabs>
          <w:tab w:val="clear" w:pos="567"/>
        </w:tabs>
        <w:spacing w:line="240" w:lineRule="auto"/>
        <w:ind w:right="11"/>
        <w:rPr>
          <w:szCs w:val="22"/>
          <w:u w:val="single"/>
          <w:lang w:val="ro-RO"/>
        </w:rPr>
      </w:pPr>
    </w:p>
    <w:p w:rsidR="00EC135D" w:rsidRPr="005E0C38" w:rsidRDefault="00EC135D" w:rsidP="00EC135D">
      <w:pPr>
        <w:tabs>
          <w:tab w:val="clear" w:pos="567"/>
        </w:tabs>
        <w:spacing w:line="240" w:lineRule="auto"/>
        <w:ind w:right="11"/>
        <w:rPr>
          <w:bCs/>
          <w:i/>
          <w:u w:val="single"/>
          <w:lang w:val="ro-RO"/>
        </w:rPr>
      </w:pPr>
      <w:r w:rsidRPr="005E0C38">
        <w:rPr>
          <w:bCs/>
          <w:i/>
          <w:u w:val="single"/>
          <w:lang w:val="ro-RO"/>
        </w:rPr>
        <w:t>Pregătirea unei doze</w:t>
      </w:r>
    </w:p>
    <w:p w:rsidR="00EC135D" w:rsidRPr="00B83DA5" w:rsidRDefault="00EC135D" w:rsidP="00EC135D">
      <w:pPr>
        <w:tabs>
          <w:tab w:val="clear" w:pos="567"/>
        </w:tabs>
        <w:spacing w:line="240" w:lineRule="auto"/>
        <w:ind w:left="567" w:hanging="567"/>
        <w:rPr>
          <w:szCs w:val="22"/>
          <w:lang w:val="ro-RO"/>
        </w:rPr>
      </w:pPr>
    </w:p>
    <w:p w:rsidR="00EC135D" w:rsidRPr="00F01D3A" w:rsidRDefault="00EC135D" w:rsidP="00EC135D">
      <w:pPr>
        <w:widowControl w:val="0"/>
        <w:tabs>
          <w:tab w:val="clear" w:pos="567"/>
        </w:tabs>
        <w:spacing w:line="240" w:lineRule="auto"/>
        <w:rPr>
          <w:snapToGrid w:val="0"/>
          <w:szCs w:val="22"/>
          <w:lang w:val="ro-RO"/>
        </w:rPr>
      </w:pPr>
      <w:r w:rsidRPr="00F01D3A">
        <w:rPr>
          <w:lang w:val="ro-RO"/>
        </w:rPr>
        <w:t xml:space="preserve">Cartușele sau stilourile injectoare KwikPen conținând Humalog Mix50 </w:t>
      </w:r>
      <w:r w:rsidRPr="00B83DA5">
        <w:rPr>
          <w:snapToGrid w:val="0"/>
          <w:szCs w:val="22"/>
          <w:lang w:val="ro-RO"/>
        </w:rPr>
        <w:t xml:space="preserve">trebuie rotite între palme de zece ori şi răsturnate cu 180° de zece ori imediat înainte de utilizare, pentru a omogeniza suspensia de insulină până când devine uniform lăptoasă sau noroasă. Dacă acest aspect nu apare, se va repeta procedeul de mai sus până când conţinutul este amestecat. Cartuşele conţin o mică perlă de sticlă pentru facilitarea amestecării. </w:t>
      </w:r>
    </w:p>
    <w:p w:rsidR="00EC135D" w:rsidRDefault="00EC135D" w:rsidP="00EC135D">
      <w:pPr>
        <w:widowControl w:val="0"/>
        <w:tabs>
          <w:tab w:val="clear" w:pos="567"/>
        </w:tabs>
        <w:spacing w:line="240" w:lineRule="auto"/>
        <w:rPr>
          <w:szCs w:val="22"/>
          <w:lang w:val="ro-RO"/>
        </w:rPr>
      </w:pPr>
    </w:p>
    <w:p w:rsidR="00EC135D" w:rsidRPr="00B83DA5" w:rsidRDefault="00EC135D" w:rsidP="00EC135D">
      <w:pPr>
        <w:widowControl w:val="0"/>
        <w:tabs>
          <w:tab w:val="clear" w:pos="567"/>
        </w:tabs>
        <w:spacing w:line="240" w:lineRule="auto"/>
        <w:rPr>
          <w:snapToGrid w:val="0"/>
          <w:szCs w:val="22"/>
          <w:lang w:val="ro-RO"/>
        </w:rPr>
      </w:pPr>
      <w:r w:rsidRPr="00B83DA5">
        <w:rPr>
          <w:snapToGrid w:val="0"/>
          <w:szCs w:val="22"/>
          <w:lang w:val="ro-RO"/>
        </w:rPr>
        <w:t>Nu se agită energic, pentru că acest lucru poate să producă spumare, care poate să interfere cu măsurarea corectă a dozei.</w:t>
      </w:r>
    </w:p>
    <w:p w:rsidR="00F03189" w:rsidRPr="00B83DA5" w:rsidRDefault="00F03189" w:rsidP="00F66129">
      <w:pPr>
        <w:tabs>
          <w:tab w:val="clear" w:pos="567"/>
        </w:tabs>
        <w:spacing w:line="240" w:lineRule="auto"/>
        <w:ind w:right="11"/>
        <w:rPr>
          <w:szCs w:val="22"/>
          <w:u w:val="single"/>
          <w:lang w:val="ro-RO"/>
        </w:rPr>
      </w:pPr>
    </w:p>
    <w:p w:rsidR="00EC135D" w:rsidRPr="005E0C38" w:rsidRDefault="00EC135D" w:rsidP="00F66129">
      <w:pPr>
        <w:widowControl w:val="0"/>
        <w:tabs>
          <w:tab w:val="clear" w:pos="567"/>
        </w:tabs>
        <w:spacing w:line="240" w:lineRule="auto"/>
        <w:rPr>
          <w:i/>
          <w:iCs/>
          <w:szCs w:val="22"/>
          <w:lang w:val="ro-RO"/>
        </w:rPr>
      </w:pPr>
      <w:r w:rsidRPr="005E0C38">
        <w:rPr>
          <w:i/>
          <w:iCs/>
          <w:szCs w:val="22"/>
          <w:lang w:val="ro-RO"/>
        </w:rPr>
        <w:t>Cartuș</w:t>
      </w:r>
    </w:p>
    <w:p w:rsidR="00F66129" w:rsidRDefault="00F66129" w:rsidP="00F66129">
      <w:pPr>
        <w:widowControl w:val="0"/>
        <w:tabs>
          <w:tab w:val="clear" w:pos="567"/>
        </w:tabs>
        <w:spacing w:line="240" w:lineRule="auto"/>
        <w:rPr>
          <w:szCs w:val="22"/>
          <w:lang w:val="ro-RO"/>
        </w:rPr>
      </w:pPr>
      <w:r w:rsidRPr="00B83DA5">
        <w:rPr>
          <w:szCs w:val="22"/>
          <w:lang w:val="ro-RO"/>
        </w:rPr>
        <w:t xml:space="preserve">Humalog Mix50 </w:t>
      </w:r>
      <w:r w:rsidR="00EC135D">
        <w:rPr>
          <w:szCs w:val="22"/>
          <w:lang w:val="ro-RO"/>
        </w:rPr>
        <w:t xml:space="preserve">cartușe </w:t>
      </w:r>
      <w:r w:rsidRPr="00B83DA5">
        <w:rPr>
          <w:szCs w:val="22"/>
          <w:lang w:val="ro-RO"/>
        </w:rPr>
        <w:t xml:space="preserve">trebuie utilizat cu un stilou injector </w:t>
      </w:r>
      <w:r w:rsidR="00BF088F">
        <w:rPr>
          <w:szCs w:val="22"/>
          <w:lang w:val="ro-RO"/>
        </w:rPr>
        <w:t xml:space="preserve">reutilizabil (pen) Lilly </w:t>
      </w:r>
      <w:r w:rsidR="00EC135D">
        <w:rPr>
          <w:szCs w:val="22"/>
          <w:lang w:val="ro-RO"/>
        </w:rPr>
        <w:t>și nu trebuie utilizat</w:t>
      </w:r>
      <w:r w:rsidR="00BF088F">
        <w:rPr>
          <w:szCs w:val="22"/>
          <w:lang w:val="ro-RO"/>
        </w:rPr>
        <w:t xml:space="preserve"> cu niciun alt stilou injector reutilizabil (pen) întrucât acuratețea dozei nu a fost stabilită în cazul altor stilouri injectoare</w:t>
      </w:r>
      <w:r w:rsidRPr="00B83DA5">
        <w:rPr>
          <w:szCs w:val="22"/>
          <w:lang w:val="ro-RO"/>
        </w:rPr>
        <w:t>.</w:t>
      </w:r>
    </w:p>
    <w:p w:rsidR="00BF088F" w:rsidRPr="00F01D3A" w:rsidRDefault="00BF088F" w:rsidP="00BF088F">
      <w:pPr>
        <w:pStyle w:val="Janis-Addition"/>
        <w:tabs>
          <w:tab w:val="clear" w:pos="567"/>
        </w:tabs>
        <w:spacing w:line="240" w:lineRule="auto"/>
        <w:jc w:val="left"/>
        <w:rPr>
          <w:color w:val="auto"/>
          <w:u w:val="none"/>
          <w:lang w:val="ro-RO"/>
        </w:rPr>
      </w:pPr>
    </w:p>
    <w:p w:rsidR="00BF088F" w:rsidRPr="00F01D3A" w:rsidRDefault="00BF088F" w:rsidP="00BF088F">
      <w:pPr>
        <w:tabs>
          <w:tab w:val="clear" w:pos="567"/>
        </w:tabs>
        <w:spacing w:line="240" w:lineRule="auto"/>
        <w:rPr>
          <w:lang w:val="ro-RO"/>
        </w:rPr>
      </w:pPr>
      <w:r w:rsidRPr="00F01D3A">
        <w:rPr>
          <w:lang w:val="ro-RO"/>
        </w:rPr>
        <w:t>Pentru încărcarea cartușului, atașarea acului și administrarea injecției cu insulină trebuie urmate instrucțiunile de utilizare a fiecărui stilou injector.</w:t>
      </w:r>
    </w:p>
    <w:p w:rsidR="00BF088F" w:rsidRPr="00B83DA5" w:rsidRDefault="00BF088F" w:rsidP="00F66129">
      <w:pPr>
        <w:widowControl w:val="0"/>
        <w:tabs>
          <w:tab w:val="clear" w:pos="567"/>
        </w:tabs>
        <w:spacing w:line="240" w:lineRule="auto"/>
        <w:rPr>
          <w:snapToGrid w:val="0"/>
          <w:szCs w:val="22"/>
          <w:lang w:val="ro-RO"/>
        </w:rPr>
      </w:pPr>
    </w:p>
    <w:p w:rsidR="0087637B" w:rsidRPr="005E0C38" w:rsidRDefault="0087637B" w:rsidP="0087637B">
      <w:pPr>
        <w:tabs>
          <w:tab w:val="clear" w:pos="567"/>
        </w:tabs>
        <w:spacing w:line="240" w:lineRule="auto"/>
        <w:ind w:right="11"/>
        <w:rPr>
          <w:i/>
          <w:iCs/>
          <w:lang w:val="ro-RO"/>
        </w:rPr>
      </w:pPr>
      <w:r w:rsidRPr="005E0C38">
        <w:rPr>
          <w:i/>
          <w:iCs/>
          <w:lang w:val="ro-RO"/>
        </w:rPr>
        <w:t>KwikPen</w:t>
      </w:r>
    </w:p>
    <w:p w:rsidR="0087637B" w:rsidRPr="00F01D3A" w:rsidRDefault="0087637B" w:rsidP="0087637B">
      <w:pPr>
        <w:tabs>
          <w:tab w:val="clear" w:pos="567"/>
        </w:tabs>
        <w:spacing w:line="240" w:lineRule="auto"/>
        <w:ind w:right="11"/>
        <w:rPr>
          <w:bCs/>
          <w:lang w:val="ro-RO"/>
        </w:rPr>
      </w:pPr>
      <w:r w:rsidRPr="00F01D3A">
        <w:rPr>
          <w:bCs/>
          <w:lang w:val="ro-RO"/>
        </w:rPr>
        <w:t>Înainte de a utiliza stiloul injector KwikPen, trebuie citit cu atenție manualul de utilizare inclus în prospect. Stiloul injector preumplut (pen) trebuie utilizat în conformitate cu recomandările din manualul de utilizare.</w:t>
      </w:r>
    </w:p>
    <w:p w:rsidR="0087637B" w:rsidRPr="00F01D3A" w:rsidRDefault="0087637B" w:rsidP="0087637B">
      <w:pPr>
        <w:tabs>
          <w:tab w:val="clear" w:pos="567"/>
        </w:tabs>
        <w:spacing w:line="240" w:lineRule="auto"/>
        <w:ind w:right="11"/>
        <w:rPr>
          <w:bCs/>
          <w:lang w:val="ro-RO"/>
        </w:rPr>
      </w:pPr>
    </w:p>
    <w:p w:rsidR="0087637B" w:rsidRPr="00F01D3A" w:rsidRDefault="0087637B" w:rsidP="0087637B">
      <w:pPr>
        <w:tabs>
          <w:tab w:val="clear" w:pos="567"/>
        </w:tabs>
        <w:spacing w:line="240" w:lineRule="auto"/>
        <w:ind w:right="11"/>
        <w:rPr>
          <w:bCs/>
          <w:lang w:val="ro-RO"/>
        </w:rPr>
      </w:pPr>
      <w:r w:rsidRPr="00F01D3A">
        <w:rPr>
          <w:bCs/>
          <w:lang w:val="ro-RO"/>
        </w:rPr>
        <w:t>Stilourile injectoare nu ar trebui folosite dacă oricare din părțile componente arată ruptă sau deteriorată.</w:t>
      </w:r>
    </w:p>
    <w:p w:rsidR="0087637B" w:rsidRPr="00B83DA5" w:rsidRDefault="0087637B" w:rsidP="0087637B">
      <w:pPr>
        <w:tabs>
          <w:tab w:val="clear" w:pos="567"/>
        </w:tabs>
        <w:spacing w:line="240" w:lineRule="auto"/>
        <w:ind w:left="567" w:hanging="567"/>
        <w:rPr>
          <w:szCs w:val="22"/>
          <w:lang w:val="ro-RO"/>
        </w:rPr>
      </w:pPr>
    </w:p>
    <w:p w:rsidR="0087637B" w:rsidRPr="005E0C38" w:rsidRDefault="0087637B" w:rsidP="0087637B">
      <w:pPr>
        <w:tabs>
          <w:tab w:val="clear" w:pos="567"/>
        </w:tabs>
        <w:spacing w:line="240" w:lineRule="auto"/>
        <w:ind w:left="567" w:hanging="567"/>
        <w:rPr>
          <w:i/>
          <w:szCs w:val="22"/>
          <w:u w:val="single"/>
          <w:lang w:val="ro-RO"/>
        </w:rPr>
      </w:pPr>
      <w:r w:rsidRPr="005E0C38">
        <w:rPr>
          <w:i/>
          <w:szCs w:val="22"/>
          <w:u w:val="single"/>
          <w:lang w:val="ro-RO"/>
        </w:rPr>
        <w:t>Injectarea dozei</w:t>
      </w:r>
    </w:p>
    <w:p w:rsidR="004F6B5D" w:rsidRDefault="004F6B5D" w:rsidP="00F01D3A">
      <w:pPr>
        <w:tabs>
          <w:tab w:val="clear" w:pos="567"/>
        </w:tabs>
        <w:spacing w:line="240" w:lineRule="auto"/>
        <w:ind w:right="11"/>
        <w:rPr>
          <w:lang w:val="ro-RO"/>
        </w:rPr>
      </w:pPr>
    </w:p>
    <w:p w:rsidR="004F6B5D" w:rsidRDefault="004F6B5D" w:rsidP="00F01D3A">
      <w:pPr>
        <w:tabs>
          <w:tab w:val="clear" w:pos="567"/>
        </w:tabs>
        <w:spacing w:line="240" w:lineRule="auto"/>
        <w:ind w:right="11"/>
        <w:rPr>
          <w:lang w:val="ro-RO"/>
        </w:rPr>
      </w:pPr>
    </w:p>
    <w:p w:rsidR="0087637B" w:rsidRPr="000B461D" w:rsidRDefault="0087637B" w:rsidP="00F01D3A">
      <w:pPr>
        <w:tabs>
          <w:tab w:val="clear" w:pos="567"/>
        </w:tabs>
        <w:spacing w:line="240" w:lineRule="auto"/>
        <w:ind w:right="11"/>
        <w:rPr>
          <w:lang w:val="ro-RO"/>
        </w:rPr>
      </w:pPr>
      <w:r w:rsidRPr="00F01D3A">
        <w:rPr>
          <w:lang w:val="ro-RO"/>
        </w:rPr>
        <w:t>În cazul utilizării unui stilou injector (pen) pre-umplut sau reutilizabil, trebuie citite instrucțiunile detaliate pentru pregătirea stiloului injector (pen-ului) și injectarea dozei, următorul text este o descriere generală.</w:t>
      </w:r>
    </w:p>
    <w:p w:rsidR="00F66129" w:rsidRPr="00B83DA5" w:rsidRDefault="00F66129" w:rsidP="00F66129">
      <w:pPr>
        <w:tabs>
          <w:tab w:val="clear" w:pos="567"/>
        </w:tabs>
        <w:spacing w:line="240" w:lineRule="auto"/>
        <w:ind w:left="540" w:right="-45" w:hanging="540"/>
        <w:rPr>
          <w:szCs w:val="22"/>
          <w:lang w:val="ro-RO"/>
        </w:rPr>
      </w:pPr>
    </w:p>
    <w:p w:rsidR="00F66129" w:rsidRPr="00B83DA5" w:rsidRDefault="00F66129" w:rsidP="005E0C38">
      <w:pPr>
        <w:numPr>
          <w:ilvl w:val="0"/>
          <w:numId w:val="95"/>
        </w:numPr>
        <w:tabs>
          <w:tab w:val="clear" w:pos="567"/>
        </w:tabs>
        <w:spacing w:line="240" w:lineRule="auto"/>
        <w:ind w:right="11"/>
        <w:rPr>
          <w:snapToGrid w:val="0"/>
          <w:szCs w:val="22"/>
          <w:lang w:val="ro-RO"/>
        </w:rPr>
      </w:pPr>
      <w:r w:rsidRPr="00B83DA5">
        <w:rPr>
          <w:snapToGrid w:val="0"/>
          <w:szCs w:val="22"/>
          <w:lang w:val="ro-RO"/>
        </w:rPr>
        <w:t xml:space="preserve">Spălaţi-vă pe </w:t>
      </w:r>
      <w:r w:rsidRPr="00B83DA5">
        <w:rPr>
          <w:szCs w:val="22"/>
          <w:lang w:val="ro-RO"/>
        </w:rPr>
        <w:t>mâini</w:t>
      </w:r>
      <w:r w:rsidRPr="00B83DA5">
        <w:rPr>
          <w:snapToGrid w:val="0"/>
          <w:szCs w:val="22"/>
          <w:lang w:val="ro-RO"/>
        </w:rPr>
        <w:t>.</w:t>
      </w:r>
    </w:p>
    <w:p w:rsidR="00F66129" w:rsidRPr="00B83DA5" w:rsidRDefault="00F66129" w:rsidP="00F66129">
      <w:pPr>
        <w:tabs>
          <w:tab w:val="clear" w:pos="567"/>
        </w:tabs>
        <w:spacing w:line="240" w:lineRule="auto"/>
        <w:rPr>
          <w:snapToGrid w:val="0"/>
          <w:szCs w:val="22"/>
          <w:lang w:val="ro-RO"/>
        </w:rPr>
      </w:pPr>
    </w:p>
    <w:p w:rsidR="00F66129" w:rsidRPr="00B83DA5" w:rsidRDefault="00F66129" w:rsidP="00F66129">
      <w:pPr>
        <w:tabs>
          <w:tab w:val="clear" w:pos="567"/>
        </w:tabs>
        <w:spacing w:line="240" w:lineRule="auto"/>
        <w:ind w:left="567" w:right="11" w:hanging="567"/>
        <w:rPr>
          <w:snapToGrid w:val="0"/>
          <w:szCs w:val="22"/>
          <w:lang w:val="ro-RO"/>
        </w:rPr>
      </w:pPr>
      <w:r w:rsidRPr="00B83DA5">
        <w:rPr>
          <w:snapToGrid w:val="0"/>
          <w:szCs w:val="22"/>
          <w:lang w:val="ro-RO"/>
        </w:rPr>
        <w:t>2.</w:t>
      </w:r>
      <w:r w:rsidRPr="00B83DA5">
        <w:rPr>
          <w:snapToGrid w:val="0"/>
          <w:szCs w:val="22"/>
          <w:lang w:val="ro-RO"/>
        </w:rPr>
        <w:tab/>
        <w:t>Se alege un loc de injectare.</w:t>
      </w:r>
    </w:p>
    <w:p w:rsidR="00F66129" w:rsidRPr="00B83DA5" w:rsidRDefault="00F66129" w:rsidP="00F66129">
      <w:pPr>
        <w:tabs>
          <w:tab w:val="clear" w:pos="567"/>
        </w:tabs>
        <w:spacing w:line="240" w:lineRule="auto"/>
        <w:rPr>
          <w:snapToGrid w:val="0"/>
          <w:szCs w:val="22"/>
          <w:lang w:val="ro-RO"/>
        </w:rPr>
      </w:pPr>
    </w:p>
    <w:p w:rsidR="00F66129" w:rsidRPr="00B83DA5" w:rsidRDefault="00F66129" w:rsidP="00F66129">
      <w:pPr>
        <w:tabs>
          <w:tab w:val="clear" w:pos="567"/>
        </w:tabs>
        <w:spacing w:line="240" w:lineRule="auto"/>
        <w:rPr>
          <w:snapToGrid w:val="0"/>
          <w:szCs w:val="22"/>
          <w:lang w:val="ro-RO"/>
        </w:rPr>
      </w:pPr>
      <w:r w:rsidRPr="00B83DA5">
        <w:rPr>
          <w:snapToGrid w:val="0"/>
          <w:szCs w:val="22"/>
          <w:lang w:val="ro-RO"/>
        </w:rPr>
        <w:t>3.</w:t>
      </w:r>
      <w:r w:rsidRPr="00B83DA5">
        <w:rPr>
          <w:snapToGrid w:val="0"/>
          <w:szCs w:val="22"/>
          <w:lang w:val="ro-RO"/>
        </w:rPr>
        <w:tab/>
        <w:t>Se dezinfectează pielea conform instrucţiunilor.</w:t>
      </w:r>
    </w:p>
    <w:p w:rsidR="00F66129" w:rsidRPr="00B83DA5" w:rsidRDefault="00F66129" w:rsidP="00F01D3A">
      <w:pPr>
        <w:tabs>
          <w:tab w:val="clear" w:pos="567"/>
        </w:tabs>
        <w:spacing w:line="240" w:lineRule="auto"/>
        <w:ind w:right="11"/>
        <w:rPr>
          <w:snapToGrid w:val="0"/>
          <w:szCs w:val="22"/>
          <w:lang w:val="ro-RO"/>
        </w:rPr>
      </w:pPr>
    </w:p>
    <w:p w:rsidR="00F66129" w:rsidRPr="00B83DA5" w:rsidRDefault="0075141D" w:rsidP="00F66129">
      <w:pPr>
        <w:tabs>
          <w:tab w:val="clear" w:pos="567"/>
        </w:tabs>
        <w:spacing w:line="240" w:lineRule="auto"/>
        <w:ind w:left="567" w:right="11" w:hanging="567"/>
        <w:rPr>
          <w:snapToGrid w:val="0"/>
          <w:szCs w:val="22"/>
          <w:lang w:val="ro-RO"/>
        </w:rPr>
      </w:pPr>
      <w:r>
        <w:rPr>
          <w:snapToGrid w:val="0"/>
          <w:szCs w:val="22"/>
          <w:lang w:val="ro-RO"/>
        </w:rPr>
        <w:t>4</w:t>
      </w:r>
      <w:r w:rsidR="00F66129" w:rsidRPr="00B83DA5">
        <w:rPr>
          <w:snapToGrid w:val="0"/>
          <w:szCs w:val="22"/>
          <w:lang w:val="ro-RO"/>
        </w:rPr>
        <w:t>.</w:t>
      </w:r>
      <w:r w:rsidR="00F66129" w:rsidRPr="00B83DA5">
        <w:rPr>
          <w:snapToGrid w:val="0"/>
          <w:szCs w:val="22"/>
          <w:lang w:val="ro-RO"/>
        </w:rPr>
        <w:tab/>
        <w:t>Se fixează pielea prin întindere sau prin pensarea unei suprafeţe mai mari. Se introduce acul conform instrucţiunilor.</w:t>
      </w:r>
    </w:p>
    <w:p w:rsidR="00F66129" w:rsidRPr="00B83DA5" w:rsidRDefault="00F66129" w:rsidP="00F01D3A">
      <w:pPr>
        <w:tabs>
          <w:tab w:val="clear" w:pos="567"/>
        </w:tabs>
        <w:spacing w:line="240" w:lineRule="auto"/>
        <w:ind w:left="567" w:right="11" w:hanging="567"/>
        <w:rPr>
          <w:snapToGrid w:val="0"/>
          <w:szCs w:val="22"/>
          <w:lang w:val="ro-RO"/>
        </w:rPr>
      </w:pPr>
    </w:p>
    <w:p w:rsidR="00F66129" w:rsidRPr="00B83DA5" w:rsidRDefault="0075141D" w:rsidP="00F66129">
      <w:pPr>
        <w:tabs>
          <w:tab w:val="clear" w:pos="567"/>
        </w:tabs>
        <w:spacing w:line="240" w:lineRule="auto"/>
        <w:ind w:left="567" w:right="11" w:hanging="567"/>
        <w:rPr>
          <w:snapToGrid w:val="0"/>
          <w:szCs w:val="22"/>
          <w:lang w:val="ro-RO"/>
        </w:rPr>
      </w:pPr>
      <w:r>
        <w:rPr>
          <w:snapToGrid w:val="0"/>
          <w:szCs w:val="22"/>
          <w:lang w:val="ro-RO"/>
        </w:rPr>
        <w:t>5</w:t>
      </w:r>
      <w:r w:rsidR="00F66129" w:rsidRPr="00B83DA5">
        <w:rPr>
          <w:snapToGrid w:val="0"/>
          <w:szCs w:val="22"/>
          <w:lang w:val="ro-RO"/>
        </w:rPr>
        <w:t>.</w:t>
      </w:r>
      <w:r w:rsidR="00F66129" w:rsidRPr="00B83DA5">
        <w:rPr>
          <w:snapToGrid w:val="0"/>
          <w:szCs w:val="22"/>
          <w:lang w:val="ro-RO"/>
        </w:rPr>
        <w:tab/>
        <w:t>Se retrage acul şi se apasă uşor locul injectării timp de câteva secunde. Nu se freacă zona injectării.</w:t>
      </w:r>
    </w:p>
    <w:p w:rsidR="00F66129" w:rsidRPr="00B83DA5" w:rsidRDefault="00F66129" w:rsidP="00F66129">
      <w:pPr>
        <w:tabs>
          <w:tab w:val="clear" w:pos="567"/>
        </w:tabs>
        <w:spacing w:line="240" w:lineRule="auto"/>
        <w:rPr>
          <w:snapToGrid w:val="0"/>
          <w:szCs w:val="22"/>
          <w:lang w:val="ro-RO"/>
        </w:rPr>
      </w:pPr>
    </w:p>
    <w:p w:rsidR="00F66129" w:rsidRPr="00B83DA5" w:rsidRDefault="0075141D" w:rsidP="00F66129">
      <w:pPr>
        <w:tabs>
          <w:tab w:val="clear" w:pos="567"/>
        </w:tabs>
        <w:spacing w:line="240" w:lineRule="auto"/>
        <w:ind w:left="567" w:right="11" w:hanging="567"/>
        <w:rPr>
          <w:snapToGrid w:val="0"/>
          <w:szCs w:val="22"/>
          <w:lang w:val="ro-RO"/>
        </w:rPr>
      </w:pPr>
      <w:r>
        <w:rPr>
          <w:snapToGrid w:val="0"/>
          <w:szCs w:val="22"/>
          <w:lang w:val="ro-RO"/>
        </w:rPr>
        <w:t>6</w:t>
      </w:r>
      <w:r w:rsidR="00F66129" w:rsidRPr="00B83DA5">
        <w:rPr>
          <w:snapToGrid w:val="0"/>
          <w:szCs w:val="22"/>
          <w:lang w:val="ro-RO"/>
        </w:rPr>
        <w:t>.</w:t>
      </w:r>
      <w:r w:rsidR="00F66129" w:rsidRPr="00B83DA5">
        <w:rPr>
          <w:snapToGrid w:val="0"/>
          <w:szCs w:val="22"/>
          <w:lang w:val="ro-RO"/>
        </w:rPr>
        <w:tab/>
        <w:t>Folosind capacul exterior al acului, se deşurubează acul şi se aruncă în condiţii de siguranţă.</w:t>
      </w:r>
    </w:p>
    <w:p w:rsidR="00F66129" w:rsidRPr="00B83DA5" w:rsidRDefault="00F66129" w:rsidP="00F66129">
      <w:pPr>
        <w:tabs>
          <w:tab w:val="clear" w:pos="567"/>
        </w:tabs>
        <w:spacing w:line="240" w:lineRule="auto"/>
        <w:rPr>
          <w:snapToGrid w:val="0"/>
          <w:szCs w:val="22"/>
          <w:lang w:val="ro-RO"/>
        </w:rPr>
      </w:pPr>
    </w:p>
    <w:p w:rsidR="00F66129" w:rsidRPr="00B83DA5" w:rsidRDefault="0075141D" w:rsidP="00F66129">
      <w:pPr>
        <w:tabs>
          <w:tab w:val="clear" w:pos="567"/>
        </w:tabs>
        <w:spacing w:line="240" w:lineRule="auto"/>
        <w:ind w:left="567" w:right="11" w:hanging="567"/>
        <w:rPr>
          <w:szCs w:val="22"/>
          <w:lang w:val="ro-RO"/>
        </w:rPr>
      </w:pPr>
      <w:r>
        <w:rPr>
          <w:szCs w:val="22"/>
          <w:lang w:val="ro-RO"/>
        </w:rPr>
        <w:t>7</w:t>
      </w:r>
      <w:r w:rsidR="00F66129" w:rsidRPr="00B83DA5">
        <w:rPr>
          <w:szCs w:val="22"/>
          <w:lang w:val="ro-RO"/>
        </w:rPr>
        <w:t>.</w:t>
      </w:r>
      <w:r w:rsidR="00F66129" w:rsidRPr="00B83DA5">
        <w:rPr>
          <w:szCs w:val="22"/>
          <w:lang w:val="ro-RO"/>
        </w:rPr>
        <w:tab/>
      </w:r>
      <w:r w:rsidR="00F66129" w:rsidRPr="00B83DA5">
        <w:rPr>
          <w:snapToGrid w:val="0"/>
          <w:szCs w:val="22"/>
          <w:lang w:val="ro-RO"/>
        </w:rPr>
        <w:t>Utilizarea</w:t>
      </w:r>
      <w:r w:rsidR="00F66129" w:rsidRPr="00B83DA5">
        <w:rPr>
          <w:szCs w:val="22"/>
          <w:lang w:val="ro-RO"/>
        </w:rPr>
        <w:t xml:space="preserve"> locurilor de injectare trebuie rotată, astfel încât să nu se folosească acelaşi loc mai frecvent decât aproximativ o dată pe lună.</w:t>
      </w:r>
    </w:p>
    <w:p w:rsidR="00F66129" w:rsidRPr="00B83DA5" w:rsidRDefault="00F66129">
      <w:pPr>
        <w:tabs>
          <w:tab w:val="clear" w:pos="567"/>
        </w:tabs>
        <w:spacing w:line="240" w:lineRule="auto"/>
        <w:ind w:left="567" w:hanging="567"/>
        <w:rPr>
          <w:szCs w:val="22"/>
          <w:lang w:val="ro-RO"/>
        </w:rPr>
      </w:pPr>
    </w:p>
    <w:p w:rsidR="0075141D" w:rsidRPr="00B83DA5" w:rsidRDefault="0075141D" w:rsidP="0075141D">
      <w:pPr>
        <w:tabs>
          <w:tab w:val="clear" w:pos="567"/>
        </w:tabs>
        <w:spacing w:line="240" w:lineRule="auto"/>
        <w:rPr>
          <w:noProof/>
          <w:szCs w:val="22"/>
          <w:lang w:val="ro-RO"/>
        </w:rPr>
      </w:pPr>
      <w:r w:rsidRPr="00B83DA5">
        <w:rPr>
          <w:noProof/>
          <w:szCs w:val="22"/>
          <w:lang w:val="ro-RO"/>
        </w:rPr>
        <w:t>Orice produs neutilizat sau material rezidual trebuie eliminat în conformitate cu reglementările locale.</w:t>
      </w:r>
    </w:p>
    <w:p w:rsidR="00472D70" w:rsidRDefault="00472D70">
      <w:pPr>
        <w:tabs>
          <w:tab w:val="clear" w:pos="567"/>
        </w:tabs>
        <w:spacing w:line="240" w:lineRule="auto"/>
        <w:ind w:left="540" w:hanging="540"/>
        <w:rPr>
          <w:szCs w:val="22"/>
          <w:lang w:val="ro-RO"/>
        </w:rPr>
      </w:pPr>
    </w:p>
    <w:p w:rsidR="0075141D" w:rsidRPr="00B83DA5" w:rsidRDefault="0075141D">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7.</w:t>
      </w:r>
      <w:r w:rsidRPr="00B83DA5">
        <w:rPr>
          <w:b/>
          <w:szCs w:val="22"/>
          <w:lang w:val="ro-RO"/>
        </w:rPr>
        <w:tab/>
        <w:t>DEŢINĂTORUL AUTORIZAŢIEI DE PUNERE PE PIAŢĂ</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Eli Lilly Nederland B.V., </w:t>
      </w:r>
      <w:r w:rsidR="00E56026">
        <w:rPr>
          <w:szCs w:val="22"/>
          <w:lang w:val="ro-RO"/>
        </w:rPr>
        <w:t>Papendorpseweg 83, 3528 BJ Utrecht</w:t>
      </w:r>
      <w:r w:rsidRPr="00B83DA5">
        <w:rPr>
          <w:szCs w:val="22"/>
          <w:lang w:val="ro-RO"/>
        </w:rPr>
        <w:t>, Olanda.</w:t>
      </w: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40" w:hanging="540"/>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8.</w:t>
      </w:r>
      <w:r w:rsidRPr="00B83DA5">
        <w:rPr>
          <w:b/>
          <w:szCs w:val="22"/>
          <w:lang w:val="ro-RO"/>
        </w:rPr>
        <w:tab/>
        <w:t>NUMĂRUL AUTORIZAŢIEI DE PUNERE PE PIAŢĂ</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ind w:left="540" w:right="-45" w:hanging="540"/>
        <w:rPr>
          <w:szCs w:val="22"/>
          <w:lang w:val="ro-RO"/>
        </w:rPr>
      </w:pPr>
      <w:r w:rsidRPr="00B83DA5">
        <w:rPr>
          <w:szCs w:val="22"/>
          <w:lang w:val="ro-RO"/>
        </w:rPr>
        <w:t>EU/1/96/007/006</w:t>
      </w:r>
    </w:p>
    <w:p w:rsidR="00472D70" w:rsidRPr="00B83DA5" w:rsidRDefault="00472D70">
      <w:pPr>
        <w:tabs>
          <w:tab w:val="clear" w:pos="567"/>
        </w:tabs>
        <w:spacing w:line="240" w:lineRule="auto"/>
        <w:ind w:left="540" w:right="-45" w:hanging="540"/>
        <w:rPr>
          <w:szCs w:val="22"/>
          <w:lang w:val="ro-RO"/>
        </w:rPr>
      </w:pPr>
      <w:r w:rsidRPr="00B83DA5">
        <w:rPr>
          <w:szCs w:val="22"/>
          <w:lang w:val="ro-RO"/>
        </w:rPr>
        <w:t>EU/1/96/007/025</w:t>
      </w:r>
    </w:p>
    <w:p w:rsidR="0075141D" w:rsidRPr="00F01D3A" w:rsidRDefault="0075141D" w:rsidP="0075141D">
      <w:pPr>
        <w:tabs>
          <w:tab w:val="clear" w:pos="567"/>
        </w:tabs>
        <w:spacing w:line="240" w:lineRule="auto"/>
        <w:rPr>
          <w:lang w:val="fr-FR"/>
        </w:rPr>
      </w:pPr>
      <w:r w:rsidRPr="00F01D3A">
        <w:rPr>
          <w:lang w:val="fr-FR"/>
        </w:rPr>
        <w:t>EU/1/96/007/035</w:t>
      </w:r>
    </w:p>
    <w:p w:rsidR="0075141D" w:rsidRPr="00F01D3A" w:rsidRDefault="0075141D" w:rsidP="0075141D">
      <w:pPr>
        <w:tabs>
          <w:tab w:val="clear" w:pos="567"/>
        </w:tabs>
        <w:spacing w:line="240" w:lineRule="auto"/>
        <w:rPr>
          <w:lang w:val="fr-FR"/>
        </w:rPr>
      </w:pPr>
      <w:r w:rsidRPr="00F01D3A">
        <w:rPr>
          <w:lang w:val="fr-FR"/>
        </w:rPr>
        <w:t>EU/1/96/007/036</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left="567" w:hanging="567"/>
        <w:rPr>
          <w:b/>
          <w:szCs w:val="22"/>
          <w:lang w:val="ro-RO"/>
        </w:rPr>
      </w:pPr>
      <w:r w:rsidRPr="00B83DA5">
        <w:rPr>
          <w:b/>
          <w:szCs w:val="22"/>
          <w:lang w:val="ro-RO"/>
        </w:rPr>
        <w:t>9.</w:t>
      </w:r>
      <w:r w:rsidRPr="00B83DA5">
        <w:rPr>
          <w:b/>
          <w:szCs w:val="22"/>
          <w:lang w:val="ro-RO"/>
        </w:rPr>
        <w:tab/>
        <w:t>DATA PRIMEI AUTORIZĂRI SAU A REÎNNOIRII AUTORIZAŢIEI</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Data primei autorizări: 30 </w:t>
      </w:r>
      <w:r w:rsidR="0068681A" w:rsidRPr="00B83DA5">
        <w:rPr>
          <w:szCs w:val="22"/>
          <w:lang w:val="ro-RO"/>
        </w:rPr>
        <w:t>a</w:t>
      </w:r>
      <w:r w:rsidRPr="00B83DA5">
        <w:rPr>
          <w:szCs w:val="22"/>
          <w:lang w:val="ro-RO"/>
        </w:rPr>
        <w:t>prilie 1996</w:t>
      </w:r>
    </w:p>
    <w:p w:rsidR="00472D70" w:rsidRPr="00B83DA5" w:rsidRDefault="00472D70">
      <w:pPr>
        <w:tabs>
          <w:tab w:val="clear" w:pos="567"/>
        </w:tabs>
        <w:spacing w:line="240" w:lineRule="auto"/>
        <w:ind w:left="567" w:hanging="567"/>
        <w:rPr>
          <w:szCs w:val="22"/>
          <w:lang w:val="ro-RO"/>
        </w:rPr>
      </w:pPr>
      <w:r w:rsidRPr="00B83DA5">
        <w:rPr>
          <w:szCs w:val="22"/>
          <w:lang w:val="ro-RO"/>
        </w:rPr>
        <w:t>Data ultimei reînnoiri a autorizaţiei: 30 aprilie 2006</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ind w:left="567" w:hanging="567"/>
        <w:rPr>
          <w:szCs w:val="22"/>
          <w:lang w:val="ro-RO"/>
        </w:rPr>
      </w:pPr>
    </w:p>
    <w:p w:rsidR="00472D70" w:rsidRDefault="00472D70">
      <w:pPr>
        <w:tabs>
          <w:tab w:val="clear" w:pos="567"/>
        </w:tabs>
        <w:spacing w:line="240" w:lineRule="auto"/>
        <w:ind w:left="567" w:hanging="567"/>
        <w:rPr>
          <w:b/>
          <w:szCs w:val="22"/>
          <w:lang w:val="ro-RO"/>
        </w:rPr>
      </w:pPr>
      <w:r w:rsidRPr="00B83DA5">
        <w:rPr>
          <w:b/>
          <w:szCs w:val="22"/>
          <w:lang w:val="ro-RO"/>
        </w:rPr>
        <w:t>10.</w:t>
      </w:r>
      <w:r w:rsidRPr="00B83DA5">
        <w:rPr>
          <w:b/>
          <w:szCs w:val="22"/>
          <w:lang w:val="ro-RO"/>
        </w:rPr>
        <w:tab/>
        <w:t>DATA REVIZUIRII TEXTULUI</w:t>
      </w:r>
    </w:p>
    <w:p w:rsidR="009E31FE" w:rsidRPr="00F01D3A" w:rsidRDefault="009E31FE" w:rsidP="009E31FE">
      <w:pPr>
        <w:numPr>
          <w:ilvl w:val="12"/>
          <w:numId w:val="0"/>
        </w:numPr>
        <w:spacing w:line="240" w:lineRule="auto"/>
        <w:ind w:right="-2"/>
        <w:rPr>
          <w:lang w:val="ro-RO"/>
        </w:rPr>
      </w:pPr>
    </w:p>
    <w:p w:rsidR="009E31FE" w:rsidRPr="00F01D3A" w:rsidRDefault="009E31FE" w:rsidP="009E31FE">
      <w:pPr>
        <w:numPr>
          <w:ilvl w:val="12"/>
          <w:numId w:val="0"/>
        </w:numPr>
        <w:spacing w:line="240" w:lineRule="auto"/>
        <w:ind w:right="-2"/>
        <w:rPr>
          <w:noProof/>
          <w:szCs w:val="22"/>
          <w:lang w:val="ro-RO"/>
        </w:rPr>
      </w:pPr>
      <w:r w:rsidRPr="00F01D3A">
        <w:rPr>
          <w:lang w:val="ro-RO"/>
        </w:rPr>
        <w:t xml:space="preserve">Informații detaliate privind acest medicament sunt disponibile pe site-ul Agenției Europene pentru Medicamente </w:t>
      </w:r>
      <w:hyperlink r:id="rId19" w:history="1">
        <w:r w:rsidR="006A391E" w:rsidRPr="000026B6">
          <w:rPr>
            <w:rStyle w:val="Hyperlink"/>
            <w:noProof/>
            <w:szCs w:val="22"/>
            <w:lang w:val="ro-RO"/>
          </w:rPr>
          <w:t>http://www</w:t>
        </w:r>
      </w:hyperlink>
      <w:r w:rsidRPr="00F01D3A">
        <w:rPr>
          <w:noProof/>
          <w:szCs w:val="22"/>
          <w:lang w:val="ro-RO"/>
        </w:rPr>
        <w:t>.ema.europa.eu</w:t>
      </w:r>
    </w:p>
    <w:p w:rsidR="00C50EE5" w:rsidRDefault="00C50EE5">
      <w:pPr>
        <w:tabs>
          <w:tab w:val="clear" w:pos="567"/>
        </w:tabs>
        <w:spacing w:line="240" w:lineRule="auto"/>
        <w:ind w:left="567" w:hanging="567"/>
        <w:rPr>
          <w:b/>
          <w:szCs w:val="22"/>
          <w:lang w:val="ro-RO"/>
        </w:rPr>
      </w:pPr>
    </w:p>
    <w:p w:rsidR="00E84174" w:rsidRPr="00B83DA5" w:rsidRDefault="00472D70" w:rsidP="004963CC">
      <w:pPr>
        <w:tabs>
          <w:tab w:val="clear" w:pos="567"/>
        </w:tabs>
        <w:spacing w:line="240" w:lineRule="auto"/>
        <w:ind w:right="11"/>
        <w:rPr>
          <w:b/>
          <w:szCs w:val="22"/>
          <w:lang w:val="ro-RO"/>
        </w:rPr>
      </w:pPr>
      <w:r w:rsidRPr="00B83DA5">
        <w:rPr>
          <w:szCs w:val="22"/>
          <w:lang w:val="ro-RO"/>
        </w:rPr>
        <w:br w:type="page"/>
      </w:r>
      <w:r w:rsidR="00E84174" w:rsidRPr="00B83DA5">
        <w:rPr>
          <w:b/>
          <w:szCs w:val="22"/>
          <w:lang w:val="ro-RO"/>
        </w:rPr>
        <w:t>1.</w:t>
      </w:r>
      <w:r w:rsidR="00E84174" w:rsidRPr="00B83DA5">
        <w:rPr>
          <w:b/>
          <w:szCs w:val="22"/>
          <w:lang w:val="ro-RO"/>
        </w:rPr>
        <w:tab/>
        <w:t>DENUMIREA COMERCIALĂ A MEDICAMENTULUI</w:t>
      </w:r>
    </w:p>
    <w:p w:rsidR="00E84174" w:rsidRPr="00B83DA5" w:rsidRDefault="00E84174" w:rsidP="00E84174">
      <w:pPr>
        <w:tabs>
          <w:tab w:val="clear" w:pos="567"/>
        </w:tabs>
        <w:spacing w:line="240" w:lineRule="auto"/>
        <w:ind w:right="11"/>
        <w:rPr>
          <w:szCs w:val="22"/>
          <w:lang w:val="ro-RO"/>
        </w:rPr>
      </w:pPr>
    </w:p>
    <w:p w:rsidR="00E84174" w:rsidRPr="00F01D3A" w:rsidRDefault="00E84174" w:rsidP="00E84174">
      <w:pPr>
        <w:autoSpaceDE w:val="0"/>
        <w:autoSpaceDN w:val="0"/>
        <w:adjustRightInd w:val="0"/>
        <w:spacing w:line="240" w:lineRule="auto"/>
        <w:jc w:val="both"/>
        <w:rPr>
          <w:szCs w:val="22"/>
          <w:lang w:val="ro-RO"/>
        </w:rPr>
      </w:pPr>
      <w:r w:rsidRPr="00B83DA5">
        <w:rPr>
          <w:szCs w:val="22"/>
          <w:lang w:val="ro-RO"/>
        </w:rPr>
        <w:t xml:space="preserve">Humalog </w:t>
      </w:r>
      <w:r>
        <w:rPr>
          <w:szCs w:val="22"/>
          <w:lang w:val="ro-RO"/>
        </w:rPr>
        <w:t>2</w:t>
      </w:r>
      <w:r w:rsidRPr="00B83DA5">
        <w:rPr>
          <w:szCs w:val="22"/>
          <w:lang w:val="ro-RO"/>
        </w:rPr>
        <w:t>00 </w:t>
      </w:r>
      <w:r>
        <w:rPr>
          <w:szCs w:val="22"/>
          <w:lang w:val="ro-RO"/>
        </w:rPr>
        <w:t>unități/ml</w:t>
      </w:r>
      <w:r w:rsidRPr="00B83DA5">
        <w:rPr>
          <w:szCs w:val="22"/>
          <w:lang w:val="ro-RO"/>
        </w:rPr>
        <w:t xml:space="preserve"> </w:t>
      </w:r>
      <w:r w:rsidR="00791502">
        <w:rPr>
          <w:szCs w:val="22"/>
          <w:lang w:val="ro-RO"/>
        </w:rPr>
        <w:t xml:space="preserve">KwikPen </w:t>
      </w:r>
      <w:r w:rsidRPr="00F01D3A">
        <w:rPr>
          <w:szCs w:val="22"/>
          <w:lang w:val="ro-RO"/>
        </w:rPr>
        <w:t>soluţie injectabilă în stilou injector (pen) preumplut</w:t>
      </w:r>
    </w:p>
    <w:p w:rsidR="00E84174" w:rsidRPr="00B83DA5" w:rsidRDefault="00E84174" w:rsidP="00E84174">
      <w:pPr>
        <w:tabs>
          <w:tab w:val="clear" w:pos="567"/>
        </w:tabs>
        <w:spacing w:line="240" w:lineRule="auto"/>
        <w:ind w:left="540" w:hanging="540"/>
        <w:rPr>
          <w:szCs w:val="22"/>
          <w:lang w:val="ro-RO"/>
        </w:rPr>
      </w:pPr>
    </w:p>
    <w:p w:rsidR="00E84174" w:rsidRPr="00B83DA5"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left="540" w:right="11" w:hanging="540"/>
        <w:rPr>
          <w:b/>
          <w:szCs w:val="22"/>
          <w:lang w:val="ro-RO"/>
        </w:rPr>
      </w:pPr>
      <w:r w:rsidRPr="00B83DA5">
        <w:rPr>
          <w:b/>
          <w:szCs w:val="22"/>
          <w:lang w:val="ro-RO"/>
        </w:rPr>
        <w:t>2.</w:t>
      </w:r>
      <w:r w:rsidRPr="00B83DA5">
        <w:rPr>
          <w:b/>
          <w:szCs w:val="22"/>
          <w:lang w:val="ro-RO"/>
        </w:rPr>
        <w:tab/>
        <w:t>COMPOZIŢIA CALITATIVĂ ŞI CANTITATIVĂ</w:t>
      </w:r>
    </w:p>
    <w:p w:rsidR="00E84174" w:rsidRDefault="00E84174" w:rsidP="00E84174">
      <w:pPr>
        <w:tabs>
          <w:tab w:val="clear" w:pos="567"/>
        </w:tabs>
        <w:spacing w:line="240" w:lineRule="auto"/>
        <w:ind w:left="540" w:right="11" w:hanging="540"/>
        <w:rPr>
          <w:b/>
          <w:szCs w:val="22"/>
          <w:lang w:val="ro-RO"/>
        </w:rPr>
      </w:pPr>
    </w:p>
    <w:p w:rsidR="00566A04" w:rsidRDefault="00E84174" w:rsidP="00E84174">
      <w:pPr>
        <w:autoSpaceDE w:val="0"/>
        <w:autoSpaceDN w:val="0"/>
        <w:adjustRightInd w:val="0"/>
        <w:spacing w:line="240" w:lineRule="auto"/>
        <w:jc w:val="both"/>
        <w:rPr>
          <w:rFonts w:eastAsia="Calibri"/>
          <w:szCs w:val="22"/>
          <w:lang w:val="it-IT"/>
        </w:rPr>
      </w:pPr>
      <w:r w:rsidRPr="00D7715A">
        <w:rPr>
          <w:rFonts w:eastAsia="Calibri"/>
          <w:szCs w:val="22"/>
          <w:lang w:val="it-IT"/>
        </w:rPr>
        <w:t xml:space="preserve">Fiecare ml conţine </w:t>
      </w:r>
      <w:r w:rsidR="009825DC">
        <w:rPr>
          <w:rFonts w:eastAsia="Calibri"/>
          <w:szCs w:val="22"/>
          <w:lang w:val="it-IT"/>
        </w:rPr>
        <w:t>insulină lispro</w:t>
      </w:r>
      <w:r w:rsidR="00900FF0">
        <w:rPr>
          <w:rFonts w:eastAsia="Calibri"/>
          <w:szCs w:val="22"/>
          <w:lang w:val="it-IT"/>
        </w:rPr>
        <w:t>*</w:t>
      </w:r>
      <w:r w:rsidR="009825DC">
        <w:rPr>
          <w:rFonts w:eastAsia="Calibri"/>
          <w:szCs w:val="22"/>
          <w:lang w:val="it-IT"/>
        </w:rPr>
        <w:t xml:space="preserve"> </w:t>
      </w:r>
      <w:r w:rsidRPr="00D7715A">
        <w:rPr>
          <w:rFonts w:eastAsia="Calibri"/>
          <w:szCs w:val="22"/>
          <w:lang w:val="it-IT"/>
        </w:rPr>
        <w:t>200 unități (echilavent la 6,9 mg).</w:t>
      </w:r>
    </w:p>
    <w:p w:rsidR="00566A04" w:rsidRDefault="00566A04" w:rsidP="00E84174">
      <w:pPr>
        <w:autoSpaceDE w:val="0"/>
        <w:autoSpaceDN w:val="0"/>
        <w:adjustRightInd w:val="0"/>
        <w:spacing w:line="240" w:lineRule="auto"/>
        <w:jc w:val="both"/>
        <w:rPr>
          <w:rFonts w:eastAsia="Calibri"/>
          <w:szCs w:val="22"/>
          <w:lang w:val="it-IT"/>
        </w:rPr>
      </w:pPr>
    </w:p>
    <w:p w:rsidR="00E84174" w:rsidRPr="00D7715A" w:rsidRDefault="00E84174" w:rsidP="00E84174">
      <w:pPr>
        <w:autoSpaceDE w:val="0"/>
        <w:autoSpaceDN w:val="0"/>
        <w:adjustRightInd w:val="0"/>
        <w:spacing w:line="240" w:lineRule="auto"/>
        <w:jc w:val="both"/>
        <w:rPr>
          <w:szCs w:val="22"/>
          <w:lang w:val="it-IT"/>
        </w:rPr>
      </w:pPr>
      <w:r w:rsidRPr="00D7715A">
        <w:rPr>
          <w:szCs w:val="22"/>
          <w:lang w:val="it-IT"/>
        </w:rPr>
        <w:t xml:space="preserve">Fiecare stilou injector </w:t>
      </w:r>
      <w:r w:rsidR="009825DC">
        <w:rPr>
          <w:szCs w:val="22"/>
          <w:lang w:val="it-IT"/>
        </w:rPr>
        <w:t xml:space="preserve">preumplut </w:t>
      </w:r>
      <w:r w:rsidRPr="00D7715A">
        <w:rPr>
          <w:szCs w:val="22"/>
          <w:lang w:val="it-IT"/>
        </w:rPr>
        <w:t>(pen) conţine 3 ml de soluţie injectabilă, echivalent la 600 unităţi insulină lispro.</w:t>
      </w:r>
    </w:p>
    <w:p w:rsidR="00FC0EDA" w:rsidRDefault="00FC0EDA" w:rsidP="00E84174">
      <w:pPr>
        <w:autoSpaceDE w:val="0"/>
        <w:autoSpaceDN w:val="0"/>
        <w:adjustRightInd w:val="0"/>
        <w:spacing w:line="240" w:lineRule="auto"/>
        <w:jc w:val="both"/>
        <w:rPr>
          <w:szCs w:val="22"/>
          <w:lang w:val="it-IT"/>
        </w:rPr>
      </w:pPr>
    </w:p>
    <w:p w:rsidR="00FC0EDA" w:rsidRPr="00B83DA5" w:rsidRDefault="00FC0EDA" w:rsidP="00FC0EDA">
      <w:pPr>
        <w:pStyle w:val="BodyText3"/>
        <w:tabs>
          <w:tab w:val="clear" w:pos="567"/>
        </w:tabs>
        <w:spacing w:line="240" w:lineRule="auto"/>
        <w:jc w:val="left"/>
        <w:rPr>
          <w:szCs w:val="22"/>
          <w:lang w:val="ro-RO"/>
        </w:rPr>
      </w:pPr>
      <w:r>
        <w:rPr>
          <w:snapToGrid w:val="0"/>
          <w:szCs w:val="22"/>
          <w:lang w:val="ro-RO"/>
        </w:rPr>
        <w:t xml:space="preserve">Fiecare KwikPen </w:t>
      </w:r>
      <w:r w:rsidR="00EB6538">
        <w:rPr>
          <w:szCs w:val="22"/>
          <w:lang w:val="ro-RO"/>
        </w:rPr>
        <w:t>distribuie</w:t>
      </w:r>
      <w:r w:rsidR="00EB6538" w:rsidRPr="0020120D">
        <w:rPr>
          <w:szCs w:val="22"/>
          <w:lang w:val="ro-RO"/>
        </w:rPr>
        <w:t xml:space="preserve"> 1-60 </w:t>
      </w:r>
      <w:r w:rsidR="00EB6538">
        <w:rPr>
          <w:szCs w:val="22"/>
          <w:lang w:val="ro-RO"/>
        </w:rPr>
        <w:t>unități, în trepte de 1 unitate.</w:t>
      </w:r>
    </w:p>
    <w:p w:rsidR="00E84174" w:rsidRPr="00D7715A" w:rsidRDefault="00E84174" w:rsidP="00E84174">
      <w:pPr>
        <w:autoSpaceDE w:val="0"/>
        <w:autoSpaceDN w:val="0"/>
        <w:adjustRightInd w:val="0"/>
        <w:spacing w:line="240" w:lineRule="auto"/>
        <w:jc w:val="both"/>
        <w:rPr>
          <w:szCs w:val="22"/>
          <w:lang w:val="it-IT"/>
        </w:rPr>
      </w:pPr>
      <w:r w:rsidRPr="00D7715A">
        <w:rPr>
          <w:szCs w:val="22"/>
          <w:lang w:val="it-IT"/>
        </w:rPr>
        <w:t xml:space="preserve"> </w:t>
      </w:r>
    </w:p>
    <w:p w:rsidR="00E84174" w:rsidRPr="00D7715A" w:rsidRDefault="00E84174" w:rsidP="00E84174">
      <w:pPr>
        <w:autoSpaceDE w:val="0"/>
        <w:autoSpaceDN w:val="0"/>
        <w:adjustRightInd w:val="0"/>
        <w:spacing w:line="240" w:lineRule="auto"/>
        <w:jc w:val="both"/>
        <w:rPr>
          <w:szCs w:val="22"/>
          <w:lang w:val="it-IT"/>
        </w:rPr>
      </w:pPr>
      <w:r w:rsidRPr="00D7715A">
        <w:rPr>
          <w:szCs w:val="22"/>
          <w:lang w:val="it-IT"/>
        </w:rPr>
        <w:t xml:space="preserve">* este produsă prin tehnologia ADN recombinant din </w:t>
      </w:r>
      <w:r w:rsidRPr="00D7715A">
        <w:rPr>
          <w:i/>
          <w:iCs/>
          <w:szCs w:val="22"/>
          <w:lang w:val="it-IT"/>
        </w:rPr>
        <w:t>Escherichia coli</w:t>
      </w:r>
      <w:r w:rsidRPr="00D7715A">
        <w:rPr>
          <w:szCs w:val="22"/>
          <w:lang w:val="it-IT"/>
        </w:rPr>
        <w:t xml:space="preserve">. </w:t>
      </w:r>
    </w:p>
    <w:p w:rsidR="00E84174" w:rsidRPr="00D7715A" w:rsidRDefault="00E84174" w:rsidP="00E84174">
      <w:pPr>
        <w:autoSpaceDE w:val="0"/>
        <w:autoSpaceDN w:val="0"/>
        <w:adjustRightInd w:val="0"/>
        <w:spacing w:line="240" w:lineRule="auto"/>
        <w:jc w:val="both"/>
        <w:rPr>
          <w:szCs w:val="22"/>
          <w:lang w:val="it-IT"/>
        </w:rPr>
      </w:pPr>
    </w:p>
    <w:p w:rsidR="00E84174" w:rsidRPr="00D7715A" w:rsidRDefault="00E84174" w:rsidP="00E84174">
      <w:pPr>
        <w:autoSpaceDE w:val="0"/>
        <w:autoSpaceDN w:val="0"/>
        <w:adjustRightInd w:val="0"/>
        <w:spacing w:line="240" w:lineRule="auto"/>
        <w:jc w:val="both"/>
        <w:rPr>
          <w:szCs w:val="22"/>
          <w:lang w:val="it-IT"/>
        </w:rPr>
      </w:pPr>
      <w:r w:rsidRPr="00D7715A">
        <w:rPr>
          <w:szCs w:val="22"/>
          <w:lang w:val="it-IT"/>
        </w:rPr>
        <w:t>Pentru lista completă a excipienţilor, vezi pct. 6.1.</w:t>
      </w:r>
    </w:p>
    <w:p w:rsidR="00E84174" w:rsidRDefault="00E84174" w:rsidP="00E84174">
      <w:pPr>
        <w:tabs>
          <w:tab w:val="clear" w:pos="567"/>
        </w:tabs>
        <w:spacing w:line="240" w:lineRule="auto"/>
        <w:ind w:left="540" w:right="11" w:hanging="540"/>
        <w:rPr>
          <w:b/>
          <w:szCs w:val="22"/>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3.</w:t>
      </w:r>
      <w:r w:rsidRPr="00B83DA5">
        <w:rPr>
          <w:b/>
          <w:szCs w:val="22"/>
          <w:lang w:val="ro-RO"/>
        </w:rPr>
        <w:tab/>
        <w:t>FORMA FARMACEUTICĂ</w:t>
      </w:r>
    </w:p>
    <w:p w:rsidR="00E84174" w:rsidRPr="00B83DA5" w:rsidRDefault="00E84174" w:rsidP="00E84174">
      <w:pPr>
        <w:tabs>
          <w:tab w:val="clear" w:pos="567"/>
        </w:tabs>
        <w:spacing w:line="240" w:lineRule="auto"/>
        <w:ind w:right="11"/>
        <w:rPr>
          <w:szCs w:val="22"/>
          <w:lang w:val="ro-RO"/>
        </w:rPr>
      </w:pPr>
    </w:p>
    <w:p w:rsidR="00E84174" w:rsidRDefault="00E84174" w:rsidP="00E84174">
      <w:pPr>
        <w:pStyle w:val="Janis-Addition"/>
        <w:tabs>
          <w:tab w:val="clear" w:pos="567"/>
        </w:tabs>
        <w:spacing w:line="240" w:lineRule="auto"/>
        <w:jc w:val="left"/>
        <w:rPr>
          <w:color w:val="auto"/>
          <w:szCs w:val="22"/>
          <w:u w:val="none"/>
          <w:lang w:val="ro-RO"/>
        </w:rPr>
      </w:pPr>
      <w:r w:rsidRPr="00B83DA5">
        <w:rPr>
          <w:color w:val="auto"/>
          <w:szCs w:val="22"/>
          <w:u w:val="none"/>
          <w:lang w:val="ro-RO"/>
        </w:rPr>
        <w:t>Soluţie injectabilă.</w:t>
      </w:r>
      <w:r>
        <w:rPr>
          <w:color w:val="auto"/>
          <w:szCs w:val="22"/>
          <w:u w:val="none"/>
          <w:lang w:val="ro-RO"/>
        </w:rPr>
        <w:t xml:space="preserve"> </w:t>
      </w:r>
    </w:p>
    <w:p w:rsidR="00566A04" w:rsidRDefault="00566A04" w:rsidP="00E84174">
      <w:pPr>
        <w:tabs>
          <w:tab w:val="clear" w:pos="567"/>
        </w:tabs>
        <w:spacing w:line="240" w:lineRule="auto"/>
        <w:ind w:left="540" w:right="11" w:hanging="540"/>
        <w:rPr>
          <w:szCs w:val="22"/>
          <w:lang w:val="ro-RO"/>
        </w:rPr>
      </w:pPr>
    </w:p>
    <w:p w:rsidR="00E84174" w:rsidRDefault="00E84174" w:rsidP="00E84174">
      <w:pPr>
        <w:tabs>
          <w:tab w:val="clear" w:pos="567"/>
        </w:tabs>
        <w:spacing w:line="240" w:lineRule="auto"/>
        <w:ind w:left="540" w:right="11" w:hanging="540"/>
        <w:rPr>
          <w:szCs w:val="22"/>
          <w:lang w:val="ro-RO"/>
        </w:rPr>
      </w:pPr>
      <w:r>
        <w:rPr>
          <w:szCs w:val="22"/>
          <w:lang w:val="ro-RO"/>
        </w:rPr>
        <w:t>Soluţie apoasă sterilă, limpede, incoloră.</w:t>
      </w:r>
    </w:p>
    <w:p w:rsidR="00E84174" w:rsidRPr="00B83DA5" w:rsidRDefault="00E84174" w:rsidP="00E84174">
      <w:pPr>
        <w:pStyle w:val="Janis-Addition"/>
        <w:tabs>
          <w:tab w:val="clear" w:pos="567"/>
        </w:tabs>
        <w:spacing w:line="240" w:lineRule="auto"/>
        <w:jc w:val="left"/>
        <w:rPr>
          <w:color w:val="auto"/>
          <w:szCs w:val="22"/>
          <w:u w:val="none"/>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left="540" w:right="11" w:hanging="540"/>
        <w:rPr>
          <w:b/>
          <w:szCs w:val="22"/>
          <w:lang w:val="ro-RO"/>
        </w:rPr>
      </w:pPr>
      <w:r w:rsidRPr="00B83DA5">
        <w:rPr>
          <w:b/>
          <w:szCs w:val="22"/>
          <w:lang w:val="ro-RO"/>
        </w:rPr>
        <w:t>4.</w:t>
      </w:r>
      <w:r w:rsidRPr="00B83DA5">
        <w:rPr>
          <w:b/>
          <w:szCs w:val="22"/>
          <w:lang w:val="ro-RO"/>
        </w:rPr>
        <w:tab/>
        <w:t>DATE CLINICE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left="540" w:right="11" w:hanging="540"/>
        <w:rPr>
          <w:b/>
          <w:szCs w:val="22"/>
          <w:lang w:val="ro-RO"/>
        </w:rPr>
      </w:pPr>
      <w:r w:rsidRPr="00B83DA5">
        <w:rPr>
          <w:b/>
          <w:szCs w:val="22"/>
          <w:lang w:val="ro-RO"/>
        </w:rPr>
        <w:t>4.1</w:t>
      </w:r>
      <w:r w:rsidRPr="00B83DA5">
        <w:rPr>
          <w:b/>
          <w:szCs w:val="22"/>
          <w:lang w:val="ro-RO"/>
        </w:rPr>
        <w:tab/>
        <w:t>Indicaţii terapeutice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 xml:space="preserve">Pentru tratamentul adulţilor cu diabet zaharat care necesită insulină pentru menţinerea homeostaziei glucozei. De asemenea, </w:t>
      </w:r>
      <w:r w:rsidRPr="00B83DA5">
        <w:rPr>
          <w:lang w:val="ro-RO"/>
        </w:rPr>
        <w:t xml:space="preserve">Humalog </w:t>
      </w:r>
      <w:r>
        <w:rPr>
          <w:lang w:val="ro-RO"/>
        </w:rPr>
        <w:t xml:space="preserve">200 unități/ml </w:t>
      </w:r>
      <w:r w:rsidRPr="00B83DA5">
        <w:rPr>
          <w:lang w:val="ro-RO"/>
        </w:rPr>
        <w:t>KwikPen</w:t>
      </w:r>
      <w:r w:rsidRPr="00B83DA5">
        <w:rPr>
          <w:szCs w:val="22"/>
          <w:lang w:val="ro-RO"/>
        </w:rPr>
        <w:t xml:space="preserve"> este indicat pentru stabilizarea iniţială a diabetului zaharat.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left="540" w:right="11" w:hanging="540"/>
        <w:rPr>
          <w:b/>
          <w:szCs w:val="22"/>
          <w:lang w:val="ro-RO"/>
        </w:rPr>
      </w:pPr>
      <w:r w:rsidRPr="00B83DA5">
        <w:rPr>
          <w:b/>
          <w:szCs w:val="22"/>
          <w:lang w:val="ro-RO"/>
        </w:rPr>
        <w:t>4.2</w:t>
      </w:r>
      <w:r w:rsidRPr="00B83DA5">
        <w:rPr>
          <w:b/>
          <w:szCs w:val="22"/>
          <w:lang w:val="ro-RO"/>
        </w:rPr>
        <w:tab/>
        <w:t>Doze şi mod de administrare</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lang w:val="ro-RO"/>
        </w:rPr>
      </w:pPr>
      <w:r>
        <w:rPr>
          <w:szCs w:val="22"/>
          <w:u w:val="single"/>
          <w:lang w:val="ro-RO"/>
        </w:rPr>
        <w:t>Doze</w:t>
      </w:r>
    </w:p>
    <w:p w:rsidR="006C4AE9" w:rsidRDefault="006C4AE9" w:rsidP="00E84174">
      <w:pPr>
        <w:pStyle w:val="BodyTextIndent"/>
        <w:ind w:left="0"/>
        <w:jc w:val="left"/>
        <w:rPr>
          <w:sz w:val="22"/>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Dozajul trebuie stabilit de către medic, în conformitate cu necesarul pacientului.</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 xml:space="preserve">Humalog se poate administra cu puţin timp înainte de mese. </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rPr>
          <w:szCs w:val="22"/>
          <w:lang w:val="ro-RO"/>
        </w:rPr>
      </w:pPr>
      <w:r>
        <w:rPr>
          <w:szCs w:val="22"/>
          <w:lang w:val="ro-RO"/>
        </w:rPr>
        <w:t>Humalog, a</w:t>
      </w:r>
      <w:r w:rsidRPr="00B83DA5">
        <w:rPr>
          <w:szCs w:val="22"/>
          <w:lang w:val="ro-RO"/>
        </w:rPr>
        <w:t>dministrat subcutanat, îşi exercită efectul rapid şi are o durată mai mică de acţiune (2 până la 5 ore), comparativ cu insulina solubilă. Acest debut rapid al acţiunii permite ca o injecţie de Humalog</w:t>
      </w:r>
      <w:r>
        <w:rPr>
          <w:szCs w:val="22"/>
          <w:lang w:val="ro-RO"/>
        </w:rPr>
        <w:t xml:space="preserve"> </w:t>
      </w:r>
      <w:r w:rsidRPr="00B83DA5">
        <w:rPr>
          <w:szCs w:val="22"/>
          <w:lang w:val="ro-RO"/>
        </w:rPr>
        <w:t xml:space="preserve"> să se administreze foarte aproape în timp de momentul mesei. Acţiunea în timp a oricărei insuline poate să varieze considerabil la persoane diferite sau în diferite perioade de timp la aceeaşi persoană. Debutul mai rapid al acţiunii în comparaţie cu insulina umană solubilă se menţine indiferent de locul injectării. </w:t>
      </w:r>
      <w:r>
        <w:rPr>
          <w:szCs w:val="22"/>
          <w:lang w:val="ro-RO"/>
        </w:rPr>
        <w:t>D</w:t>
      </w:r>
      <w:r w:rsidRPr="00B83DA5">
        <w:rPr>
          <w:szCs w:val="22"/>
          <w:lang w:val="ro-RO"/>
        </w:rPr>
        <w:t xml:space="preserve">urata acţiunii </w:t>
      </w:r>
      <w:r w:rsidRPr="00B83DA5">
        <w:rPr>
          <w:lang w:val="ro-RO"/>
        </w:rPr>
        <w:t xml:space="preserve">Humalog </w:t>
      </w:r>
      <w:r w:rsidRPr="00B83DA5">
        <w:rPr>
          <w:szCs w:val="22"/>
          <w:lang w:val="ro-RO"/>
        </w:rPr>
        <w:t>este în funcţie de doză, locul injectării, fluxul sanguin, temperatura şi activitatea fizică.</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Humalog se poate folosi în asociere cu insulină cu acţiune mai lungă sau cu antidiabetice orale derivate de sulfoniluree, conform recomandării medicului.</w:t>
      </w:r>
    </w:p>
    <w:p w:rsidR="00E84174" w:rsidRPr="00B83DA5" w:rsidRDefault="00E84174" w:rsidP="00E84174">
      <w:pPr>
        <w:tabs>
          <w:tab w:val="clear" w:pos="567"/>
        </w:tabs>
        <w:spacing w:line="240" w:lineRule="auto"/>
        <w:ind w:right="11"/>
        <w:rPr>
          <w:szCs w:val="22"/>
          <w:lang w:val="ro-RO"/>
        </w:rPr>
      </w:pPr>
    </w:p>
    <w:p w:rsidR="00FC0EDA" w:rsidRPr="00E91B02" w:rsidRDefault="006C4AE9" w:rsidP="00E84174">
      <w:pPr>
        <w:pStyle w:val="BlockText"/>
        <w:ind w:left="539" w:hanging="539"/>
        <w:jc w:val="left"/>
        <w:rPr>
          <w:i/>
          <w:szCs w:val="22"/>
          <w:u w:val="single"/>
          <w:lang w:val="ro-RO"/>
        </w:rPr>
      </w:pPr>
      <w:r w:rsidRPr="006A391E">
        <w:rPr>
          <w:i/>
          <w:szCs w:val="22"/>
          <w:u w:val="single"/>
          <w:lang w:val="ro-RO"/>
        </w:rPr>
        <w:t xml:space="preserve">Stilouri injectoare </w:t>
      </w:r>
      <w:r w:rsidR="00E84174" w:rsidRPr="006A391E">
        <w:rPr>
          <w:i/>
          <w:szCs w:val="22"/>
          <w:u w:val="single"/>
          <w:lang w:val="ro-RO"/>
        </w:rPr>
        <w:t xml:space="preserve">Humalog </w:t>
      </w:r>
      <w:r w:rsidR="00FC0EDA" w:rsidRPr="006A391E">
        <w:rPr>
          <w:i/>
          <w:szCs w:val="22"/>
          <w:u w:val="single"/>
          <w:lang w:val="ro-RO"/>
        </w:rPr>
        <w:t>KwikPen</w:t>
      </w:r>
    </w:p>
    <w:p w:rsidR="006A391E" w:rsidRDefault="006A391E" w:rsidP="00E84174">
      <w:pPr>
        <w:pStyle w:val="BlockText"/>
        <w:ind w:left="0" w:firstLine="0"/>
        <w:rPr>
          <w:szCs w:val="22"/>
          <w:lang w:val="ro-RO"/>
        </w:rPr>
      </w:pPr>
    </w:p>
    <w:p w:rsidR="00E84174" w:rsidRPr="0020120D" w:rsidRDefault="00E84174" w:rsidP="00E84174">
      <w:pPr>
        <w:pStyle w:val="BlockText"/>
        <w:ind w:left="0" w:firstLine="0"/>
        <w:rPr>
          <w:szCs w:val="22"/>
          <w:lang w:val="ro-RO"/>
        </w:rPr>
      </w:pPr>
      <w:r>
        <w:rPr>
          <w:szCs w:val="22"/>
          <w:lang w:val="ro-RO"/>
        </w:rPr>
        <w:t xml:space="preserve">Humalog KwikPen este disponibil în două concentrații. </w:t>
      </w:r>
      <w:r w:rsidRPr="0020120D">
        <w:rPr>
          <w:szCs w:val="22"/>
          <w:lang w:val="ro-RO"/>
        </w:rPr>
        <w:t>Humalog 200 unități</w:t>
      </w:r>
      <w:r>
        <w:rPr>
          <w:szCs w:val="22"/>
          <w:lang w:val="ro-RO"/>
        </w:rPr>
        <w:t>/</w:t>
      </w:r>
      <w:r w:rsidRPr="0020120D">
        <w:rPr>
          <w:szCs w:val="22"/>
          <w:lang w:val="ro-RO"/>
        </w:rPr>
        <w:t xml:space="preserve">ml </w:t>
      </w:r>
      <w:r w:rsidRPr="005C16F9">
        <w:rPr>
          <w:szCs w:val="22"/>
          <w:lang w:val="ro-RO"/>
        </w:rPr>
        <w:t>KwikPen</w:t>
      </w:r>
      <w:r w:rsidRPr="0020120D">
        <w:rPr>
          <w:szCs w:val="22"/>
          <w:lang w:val="ro-RO"/>
        </w:rPr>
        <w:t xml:space="preserve"> </w:t>
      </w:r>
      <w:r w:rsidR="00EC5231">
        <w:rPr>
          <w:szCs w:val="22"/>
          <w:lang w:val="ro-RO"/>
        </w:rPr>
        <w:t xml:space="preserve">(și Humalog 100 unități/ml KwikPen, </w:t>
      </w:r>
      <w:r w:rsidR="00EC5231">
        <w:rPr>
          <w:i/>
          <w:szCs w:val="22"/>
          <w:lang w:val="ro-RO"/>
        </w:rPr>
        <w:t>v</w:t>
      </w:r>
      <w:r w:rsidR="006C014A">
        <w:rPr>
          <w:i/>
          <w:szCs w:val="22"/>
          <w:lang w:val="ro-RO"/>
        </w:rPr>
        <w:t>ezi</w:t>
      </w:r>
      <w:r w:rsidR="00EC5231">
        <w:rPr>
          <w:i/>
          <w:szCs w:val="22"/>
          <w:lang w:val="ro-RO"/>
        </w:rPr>
        <w:t xml:space="preserve"> RCP separat</w:t>
      </w:r>
      <w:r w:rsidR="00EC5231">
        <w:rPr>
          <w:szCs w:val="22"/>
          <w:lang w:val="ro-RO"/>
        </w:rPr>
        <w:t xml:space="preserve">) </w:t>
      </w:r>
      <w:r w:rsidR="000675C8">
        <w:rPr>
          <w:szCs w:val="22"/>
          <w:lang w:val="ro-RO"/>
        </w:rPr>
        <w:t>eliberează</w:t>
      </w:r>
      <w:r w:rsidR="000675C8" w:rsidRPr="0020120D">
        <w:rPr>
          <w:szCs w:val="22"/>
          <w:lang w:val="ro-RO"/>
        </w:rPr>
        <w:t xml:space="preserve"> </w:t>
      </w:r>
      <w:r w:rsidRPr="0020120D">
        <w:rPr>
          <w:szCs w:val="22"/>
          <w:lang w:val="ro-RO"/>
        </w:rPr>
        <w:t xml:space="preserve">1-60 unități, în trepte de </w:t>
      </w:r>
      <w:r w:rsidR="000675C8">
        <w:rPr>
          <w:szCs w:val="22"/>
          <w:lang w:val="ro-RO"/>
        </w:rPr>
        <w:t xml:space="preserve">câte </w:t>
      </w:r>
      <w:r w:rsidRPr="0020120D">
        <w:rPr>
          <w:szCs w:val="22"/>
          <w:lang w:val="ro-RO"/>
        </w:rPr>
        <w:t xml:space="preserve">1 unitate </w:t>
      </w:r>
      <w:r w:rsidR="000675C8">
        <w:rPr>
          <w:szCs w:val="22"/>
          <w:lang w:val="ro-RO"/>
        </w:rPr>
        <w:t>într-</w:t>
      </w:r>
      <w:r>
        <w:rPr>
          <w:szCs w:val="22"/>
          <w:lang w:val="ro-RO"/>
        </w:rPr>
        <w:t>o</w:t>
      </w:r>
      <w:r w:rsidRPr="0020120D">
        <w:rPr>
          <w:szCs w:val="22"/>
          <w:lang w:val="ro-RO"/>
        </w:rPr>
        <w:t xml:space="preserve"> singură injecție. </w:t>
      </w:r>
      <w:r w:rsidR="00D7715A" w:rsidRPr="00275F63">
        <w:rPr>
          <w:b/>
          <w:szCs w:val="22"/>
          <w:lang w:val="ro-RO"/>
        </w:rPr>
        <w:t>N</w:t>
      </w:r>
      <w:r w:rsidRPr="00275F63">
        <w:rPr>
          <w:b/>
          <w:szCs w:val="22"/>
          <w:lang w:val="ro-RO"/>
        </w:rPr>
        <w:t>umărul de unități</w:t>
      </w:r>
      <w:r w:rsidR="00D7715A" w:rsidRPr="00275F63">
        <w:rPr>
          <w:b/>
          <w:szCs w:val="22"/>
          <w:lang w:val="ro-RO"/>
        </w:rPr>
        <w:t xml:space="preserve"> </w:t>
      </w:r>
      <w:r w:rsidR="00EB6538">
        <w:rPr>
          <w:b/>
          <w:szCs w:val="22"/>
          <w:lang w:val="ro-RO"/>
        </w:rPr>
        <w:t xml:space="preserve">de insulină </w:t>
      </w:r>
      <w:r w:rsidR="000675C8">
        <w:rPr>
          <w:b/>
          <w:szCs w:val="22"/>
          <w:lang w:val="ro-RO"/>
        </w:rPr>
        <w:t>este afișat</w:t>
      </w:r>
      <w:r w:rsidR="000675C8" w:rsidRPr="00275F63">
        <w:rPr>
          <w:b/>
          <w:szCs w:val="22"/>
          <w:lang w:val="ro-RO"/>
        </w:rPr>
        <w:t xml:space="preserve"> </w:t>
      </w:r>
      <w:r w:rsidR="00D7715A" w:rsidRPr="00275F63">
        <w:rPr>
          <w:b/>
          <w:szCs w:val="22"/>
          <w:lang w:val="ro-RO"/>
        </w:rPr>
        <w:t xml:space="preserve">în fereastra de doze a </w:t>
      </w:r>
      <w:r w:rsidR="009B1243">
        <w:rPr>
          <w:b/>
          <w:szCs w:val="22"/>
          <w:lang w:val="ro-RO"/>
        </w:rPr>
        <w:t>stiloului injector</w:t>
      </w:r>
      <w:r w:rsidRPr="00275F63">
        <w:rPr>
          <w:b/>
          <w:szCs w:val="22"/>
          <w:lang w:val="ro-RO"/>
        </w:rPr>
        <w:t xml:space="preserve"> indiferent de concentrație</w:t>
      </w:r>
      <w:r w:rsidRPr="0020120D">
        <w:rPr>
          <w:szCs w:val="22"/>
          <w:lang w:val="ro-RO"/>
        </w:rPr>
        <w:t xml:space="preserve"> și </w:t>
      </w:r>
      <w:r w:rsidR="000675C8">
        <w:rPr>
          <w:b/>
          <w:szCs w:val="22"/>
          <w:lang w:val="ro-RO"/>
        </w:rPr>
        <w:t xml:space="preserve">nu </w:t>
      </w:r>
      <w:r w:rsidR="000675C8">
        <w:rPr>
          <w:szCs w:val="22"/>
          <w:lang w:val="ro-RO"/>
        </w:rPr>
        <w:t xml:space="preserve">trebuie efectuată nicio </w:t>
      </w:r>
      <w:r w:rsidRPr="0020120D">
        <w:rPr>
          <w:szCs w:val="22"/>
          <w:lang w:val="ro-RO"/>
        </w:rPr>
        <w:t xml:space="preserve">conversie </w:t>
      </w:r>
      <w:r w:rsidR="000675C8">
        <w:rPr>
          <w:szCs w:val="22"/>
          <w:lang w:val="ro-RO"/>
        </w:rPr>
        <w:t>în cazul trecerii</w:t>
      </w:r>
      <w:r>
        <w:rPr>
          <w:szCs w:val="22"/>
          <w:lang w:val="ro-RO"/>
        </w:rPr>
        <w:t xml:space="preserve"> </w:t>
      </w:r>
      <w:r w:rsidRPr="0020120D">
        <w:rPr>
          <w:szCs w:val="22"/>
          <w:lang w:val="ro-RO"/>
        </w:rPr>
        <w:t>pacient</w:t>
      </w:r>
      <w:r w:rsidR="000675C8">
        <w:rPr>
          <w:szCs w:val="22"/>
          <w:lang w:val="ro-RO"/>
        </w:rPr>
        <w:t>ului</w:t>
      </w:r>
      <w:r>
        <w:rPr>
          <w:szCs w:val="22"/>
          <w:lang w:val="ro-RO"/>
        </w:rPr>
        <w:t xml:space="preserve"> </w:t>
      </w:r>
      <w:r w:rsidR="000675C8">
        <w:rPr>
          <w:szCs w:val="22"/>
          <w:lang w:val="ro-RO"/>
        </w:rPr>
        <w:t xml:space="preserve">la administrarea unei </w:t>
      </w:r>
      <w:r>
        <w:rPr>
          <w:szCs w:val="22"/>
          <w:lang w:val="ro-RO"/>
        </w:rPr>
        <w:t>concentrați</w:t>
      </w:r>
      <w:r w:rsidR="000675C8">
        <w:rPr>
          <w:szCs w:val="22"/>
          <w:lang w:val="ro-RO"/>
        </w:rPr>
        <w:t>i noi</w:t>
      </w:r>
      <w:r w:rsidR="00EB6538">
        <w:rPr>
          <w:szCs w:val="22"/>
          <w:lang w:val="ro-RO"/>
        </w:rPr>
        <w:t xml:space="preserve"> sau </w:t>
      </w:r>
      <w:r w:rsidR="000675C8">
        <w:rPr>
          <w:szCs w:val="22"/>
          <w:lang w:val="ro-RO"/>
        </w:rPr>
        <w:t>la utilizarea unui</w:t>
      </w:r>
      <w:r w:rsidR="00EB6538">
        <w:rPr>
          <w:szCs w:val="22"/>
          <w:lang w:val="ro-RO"/>
        </w:rPr>
        <w:t xml:space="preserve"> stilou cu treapt</w:t>
      </w:r>
      <w:r w:rsidR="000675C8">
        <w:rPr>
          <w:szCs w:val="22"/>
          <w:lang w:val="ro-RO"/>
        </w:rPr>
        <w:t>e</w:t>
      </w:r>
      <w:r w:rsidR="00EB6538">
        <w:rPr>
          <w:szCs w:val="22"/>
          <w:lang w:val="ro-RO"/>
        </w:rPr>
        <w:t xml:space="preserve"> </w:t>
      </w:r>
      <w:r w:rsidR="000675C8">
        <w:rPr>
          <w:szCs w:val="22"/>
          <w:lang w:val="ro-RO"/>
        </w:rPr>
        <w:t xml:space="preserve">diferite </w:t>
      </w:r>
      <w:r w:rsidR="00EB6538">
        <w:rPr>
          <w:szCs w:val="22"/>
          <w:lang w:val="ro-RO"/>
        </w:rPr>
        <w:t>de doze.</w:t>
      </w:r>
    </w:p>
    <w:p w:rsidR="006A391E" w:rsidRDefault="006A391E" w:rsidP="00E84174">
      <w:pPr>
        <w:pStyle w:val="BlockText"/>
        <w:ind w:left="0" w:firstLine="0"/>
        <w:jc w:val="left"/>
        <w:rPr>
          <w:szCs w:val="22"/>
          <w:lang w:val="ro-RO"/>
        </w:rPr>
      </w:pPr>
    </w:p>
    <w:p w:rsidR="00E84174" w:rsidRPr="0020120D" w:rsidRDefault="00E84174" w:rsidP="00E84174">
      <w:pPr>
        <w:pStyle w:val="BlockText"/>
        <w:ind w:left="0" w:firstLine="0"/>
        <w:jc w:val="left"/>
        <w:rPr>
          <w:szCs w:val="22"/>
          <w:lang w:val="ro-RO"/>
        </w:rPr>
      </w:pPr>
      <w:r>
        <w:rPr>
          <w:szCs w:val="22"/>
          <w:lang w:val="ro-RO"/>
        </w:rPr>
        <w:t>Humalog 200 unități/</w:t>
      </w:r>
      <w:r w:rsidRPr="0020120D">
        <w:rPr>
          <w:szCs w:val="22"/>
          <w:lang w:val="ro-RO"/>
        </w:rPr>
        <w:t xml:space="preserve">ml KwikPen ar trebui să fie </w:t>
      </w:r>
      <w:r>
        <w:rPr>
          <w:szCs w:val="22"/>
          <w:lang w:val="ro-RO"/>
        </w:rPr>
        <w:t>păstrat</w:t>
      </w:r>
      <w:r w:rsidRPr="0020120D">
        <w:rPr>
          <w:szCs w:val="22"/>
          <w:lang w:val="ro-RO"/>
        </w:rPr>
        <w:t xml:space="preserve"> pentru tratamentul pacientilor cu diabet zaharat care necesită doze zilnice de mai mult de </w:t>
      </w:r>
      <w:r w:rsidR="00E95926">
        <w:rPr>
          <w:szCs w:val="22"/>
          <w:lang w:val="ro-RO"/>
        </w:rPr>
        <w:t>20</w:t>
      </w:r>
      <w:r w:rsidR="00E95926" w:rsidRPr="0020120D">
        <w:rPr>
          <w:szCs w:val="22"/>
          <w:lang w:val="ro-RO"/>
        </w:rPr>
        <w:t xml:space="preserve"> </w:t>
      </w:r>
      <w:r w:rsidRPr="0020120D">
        <w:rPr>
          <w:szCs w:val="22"/>
          <w:lang w:val="ro-RO"/>
        </w:rPr>
        <w:t>de unități de insulină cu acțiune rapidă. Soluția de insulină lispro</w:t>
      </w:r>
      <w:r>
        <w:rPr>
          <w:szCs w:val="22"/>
          <w:lang w:val="ro-RO"/>
        </w:rPr>
        <w:t xml:space="preserve"> ce conține 200 unități/</w:t>
      </w:r>
      <w:r w:rsidRPr="0020120D">
        <w:rPr>
          <w:szCs w:val="22"/>
          <w:lang w:val="ro-RO"/>
        </w:rPr>
        <w:t>ml, nu trebui</w:t>
      </w:r>
      <w:r>
        <w:rPr>
          <w:szCs w:val="22"/>
          <w:lang w:val="ro-RO"/>
        </w:rPr>
        <w:t>e</w:t>
      </w:r>
      <w:r w:rsidRPr="0020120D">
        <w:rPr>
          <w:szCs w:val="22"/>
          <w:lang w:val="ro-RO"/>
        </w:rPr>
        <w:t xml:space="preserve"> </w:t>
      </w:r>
      <w:r>
        <w:rPr>
          <w:szCs w:val="22"/>
          <w:lang w:val="ro-RO"/>
        </w:rPr>
        <w:t>retrasă</w:t>
      </w:r>
      <w:r w:rsidRPr="0020120D">
        <w:rPr>
          <w:szCs w:val="22"/>
          <w:lang w:val="ro-RO"/>
        </w:rPr>
        <w:t xml:space="preserve"> d</w:t>
      </w:r>
      <w:r>
        <w:rPr>
          <w:szCs w:val="22"/>
          <w:lang w:val="ro-RO"/>
        </w:rPr>
        <w:t>in</w:t>
      </w:r>
      <w:r w:rsidRPr="0020120D">
        <w:rPr>
          <w:szCs w:val="22"/>
          <w:lang w:val="ro-RO"/>
        </w:rPr>
        <w:t xml:space="preserve"> pen-ul preumplut (KwikPen) sau amestecat</w:t>
      </w:r>
      <w:r>
        <w:rPr>
          <w:szCs w:val="22"/>
          <w:lang w:val="ro-RO"/>
        </w:rPr>
        <w:t>ă</w:t>
      </w:r>
      <w:r w:rsidRPr="0020120D">
        <w:rPr>
          <w:szCs w:val="22"/>
          <w:lang w:val="ro-RO"/>
        </w:rPr>
        <w:t xml:space="preserve"> cu nicio altă insulină (vezi pct. 4.4 și 6.2).</w:t>
      </w:r>
    </w:p>
    <w:p w:rsidR="00E84174" w:rsidRDefault="00E84174" w:rsidP="00E84174">
      <w:pPr>
        <w:tabs>
          <w:tab w:val="clear" w:pos="567"/>
        </w:tabs>
        <w:spacing w:line="240" w:lineRule="auto"/>
        <w:ind w:right="11"/>
        <w:rPr>
          <w:szCs w:val="22"/>
          <w:lang w:val="ro-RO"/>
        </w:rPr>
      </w:pPr>
    </w:p>
    <w:p w:rsidR="00E84174" w:rsidRPr="005E0C38" w:rsidRDefault="00E84174" w:rsidP="00E84174">
      <w:pPr>
        <w:autoSpaceDE w:val="0"/>
        <w:autoSpaceDN w:val="0"/>
        <w:adjustRightInd w:val="0"/>
        <w:spacing w:line="240" w:lineRule="auto"/>
        <w:jc w:val="both"/>
        <w:rPr>
          <w:i/>
          <w:iCs/>
          <w:szCs w:val="22"/>
          <w:u w:val="single"/>
          <w:lang w:val="it-IT"/>
        </w:rPr>
      </w:pPr>
      <w:r w:rsidRPr="005E0C38">
        <w:rPr>
          <w:i/>
          <w:iCs/>
          <w:szCs w:val="22"/>
          <w:u w:val="single"/>
          <w:lang w:val="it-IT"/>
        </w:rPr>
        <w:t>Grupe speciale de pacienţi</w:t>
      </w:r>
    </w:p>
    <w:p w:rsidR="00E84174" w:rsidRPr="00A37D11" w:rsidRDefault="00E84174" w:rsidP="00E84174">
      <w:pPr>
        <w:autoSpaceDE w:val="0"/>
        <w:autoSpaceDN w:val="0"/>
        <w:adjustRightInd w:val="0"/>
        <w:spacing w:line="240" w:lineRule="auto"/>
        <w:jc w:val="both"/>
        <w:rPr>
          <w:i/>
          <w:iCs/>
          <w:szCs w:val="22"/>
          <w:lang w:val="it-IT"/>
        </w:rPr>
      </w:pPr>
    </w:p>
    <w:p w:rsidR="00E84174" w:rsidRPr="00F01D3A" w:rsidRDefault="00E84174" w:rsidP="00E84174">
      <w:pPr>
        <w:autoSpaceDE w:val="0"/>
        <w:autoSpaceDN w:val="0"/>
        <w:adjustRightInd w:val="0"/>
        <w:spacing w:line="240" w:lineRule="auto"/>
        <w:jc w:val="both"/>
        <w:rPr>
          <w:i/>
          <w:iCs/>
          <w:szCs w:val="22"/>
          <w:lang w:val="it-IT"/>
        </w:rPr>
      </w:pPr>
      <w:r w:rsidRPr="00F01D3A">
        <w:rPr>
          <w:i/>
          <w:szCs w:val="22"/>
          <w:lang w:val="it-IT"/>
        </w:rPr>
        <w:t>Insuficienţă renală</w:t>
      </w:r>
    </w:p>
    <w:p w:rsidR="00E84174" w:rsidRPr="00A37D11" w:rsidRDefault="003937EF" w:rsidP="00E84174">
      <w:pPr>
        <w:autoSpaceDE w:val="0"/>
        <w:autoSpaceDN w:val="0"/>
        <w:adjustRightInd w:val="0"/>
        <w:spacing w:line="240" w:lineRule="auto"/>
        <w:jc w:val="both"/>
        <w:rPr>
          <w:szCs w:val="22"/>
          <w:lang w:val="it-IT"/>
        </w:rPr>
      </w:pPr>
      <w:r>
        <w:rPr>
          <w:szCs w:val="22"/>
          <w:lang w:val="it-IT"/>
        </w:rPr>
        <w:t>N</w:t>
      </w:r>
      <w:r w:rsidR="00E84174" w:rsidRPr="00A37D11">
        <w:rPr>
          <w:szCs w:val="22"/>
          <w:lang w:val="it-IT"/>
        </w:rPr>
        <w:t xml:space="preserve">ecesarul de insulină poate fi </w:t>
      </w:r>
      <w:r>
        <w:rPr>
          <w:szCs w:val="22"/>
          <w:lang w:val="it-IT"/>
        </w:rPr>
        <w:t>mai mic în cazul insuficienței renale</w:t>
      </w:r>
      <w:r w:rsidR="00E84174" w:rsidRPr="00A37D11">
        <w:rPr>
          <w:szCs w:val="22"/>
          <w:lang w:val="it-IT"/>
        </w:rPr>
        <w:t>.</w:t>
      </w:r>
    </w:p>
    <w:p w:rsidR="00E84174" w:rsidRPr="00A37D11" w:rsidRDefault="00E84174" w:rsidP="00E84174">
      <w:pPr>
        <w:autoSpaceDE w:val="0"/>
        <w:autoSpaceDN w:val="0"/>
        <w:adjustRightInd w:val="0"/>
        <w:spacing w:line="240" w:lineRule="auto"/>
        <w:jc w:val="both"/>
        <w:rPr>
          <w:i/>
          <w:iCs/>
          <w:szCs w:val="22"/>
          <w:lang w:val="it-IT"/>
        </w:rPr>
      </w:pPr>
    </w:p>
    <w:p w:rsidR="00E84174" w:rsidRPr="00F01D3A" w:rsidRDefault="00E84174" w:rsidP="00E84174">
      <w:pPr>
        <w:autoSpaceDE w:val="0"/>
        <w:autoSpaceDN w:val="0"/>
        <w:adjustRightInd w:val="0"/>
        <w:spacing w:line="240" w:lineRule="auto"/>
        <w:jc w:val="both"/>
        <w:rPr>
          <w:i/>
          <w:iCs/>
          <w:szCs w:val="22"/>
          <w:lang w:val="it-IT"/>
        </w:rPr>
      </w:pPr>
      <w:r w:rsidRPr="00F01D3A">
        <w:rPr>
          <w:i/>
          <w:szCs w:val="22"/>
          <w:lang w:val="it-IT"/>
        </w:rPr>
        <w:t>Insuficienţă hepatică</w:t>
      </w:r>
    </w:p>
    <w:p w:rsidR="00E84174" w:rsidRPr="00A37D11" w:rsidRDefault="003937EF" w:rsidP="00E84174">
      <w:pPr>
        <w:autoSpaceDE w:val="0"/>
        <w:autoSpaceDN w:val="0"/>
        <w:adjustRightInd w:val="0"/>
        <w:spacing w:line="240" w:lineRule="auto"/>
        <w:jc w:val="both"/>
        <w:rPr>
          <w:szCs w:val="22"/>
          <w:lang w:val="it-IT"/>
        </w:rPr>
      </w:pPr>
      <w:r>
        <w:rPr>
          <w:szCs w:val="22"/>
          <w:lang w:val="it-IT"/>
        </w:rPr>
        <w:t>N</w:t>
      </w:r>
      <w:r w:rsidR="00E84174" w:rsidRPr="00A37D11">
        <w:rPr>
          <w:szCs w:val="22"/>
          <w:lang w:val="it-IT"/>
        </w:rPr>
        <w:t xml:space="preserve">ecesarul de insulină poate fi </w:t>
      </w:r>
      <w:r>
        <w:rPr>
          <w:szCs w:val="22"/>
          <w:lang w:val="it-IT"/>
        </w:rPr>
        <w:t>mai mic la pacienții cu insuficiență hepatică,</w:t>
      </w:r>
      <w:r w:rsidRPr="00A37D11">
        <w:rPr>
          <w:szCs w:val="22"/>
          <w:lang w:val="it-IT"/>
        </w:rPr>
        <w:t xml:space="preserve"> </w:t>
      </w:r>
      <w:r w:rsidR="00E84174" w:rsidRPr="00A37D11">
        <w:rPr>
          <w:szCs w:val="22"/>
          <w:lang w:val="it-IT"/>
        </w:rPr>
        <w:t xml:space="preserve">din cauza capacităţii reduse de gluconeogeneză şi </w:t>
      </w:r>
      <w:r>
        <w:rPr>
          <w:szCs w:val="22"/>
          <w:lang w:val="it-IT"/>
        </w:rPr>
        <w:t xml:space="preserve">a </w:t>
      </w:r>
      <w:r w:rsidR="00E84174" w:rsidRPr="00A37D11">
        <w:rPr>
          <w:szCs w:val="22"/>
          <w:lang w:val="it-IT"/>
        </w:rPr>
        <w:t xml:space="preserve">metabolizării reduse a insulinei; </w:t>
      </w:r>
      <w:r>
        <w:rPr>
          <w:szCs w:val="22"/>
          <w:lang w:val="it-IT"/>
        </w:rPr>
        <w:t>cu toate acestea</w:t>
      </w:r>
      <w:r w:rsidR="00E84174" w:rsidRPr="00A37D11">
        <w:rPr>
          <w:szCs w:val="22"/>
          <w:lang w:val="it-IT"/>
        </w:rPr>
        <w:t xml:space="preserve">, </w:t>
      </w:r>
      <w:r w:rsidR="00E84174">
        <w:rPr>
          <w:rStyle w:val="hps"/>
          <w:rFonts w:ascii="Arial" w:hAnsi="Arial" w:cs="Arial"/>
          <w:color w:val="222222"/>
          <w:lang w:val="ro-RO"/>
        </w:rPr>
        <w:t>l</w:t>
      </w:r>
      <w:r w:rsidR="00E84174" w:rsidRPr="007B3E74">
        <w:rPr>
          <w:rStyle w:val="hps"/>
          <w:color w:val="222222"/>
          <w:lang w:val="ro-RO"/>
        </w:rPr>
        <w:t>a</w:t>
      </w:r>
      <w:r w:rsidR="00E84174" w:rsidRPr="007B3E74">
        <w:rPr>
          <w:color w:val="222222"/>
          <w:lang w:val="ro-RO"/>
        </w:rPr>
        <w:t xml:space="preserve"> </w:t>
      </w:r>
      <w:r w:rsidR="00E84174" w:rsidRPr="007B3E74">
        <w:rPr>
          <w:rStyle w:val="hps"/>
          <w:color w:val="222222"/>
          <w:lang w:val="ro-RO"/>
        </w:rPr>
        <w:t>pacienții cu insuficiență hepatică</w:t>
      </w:r>
      <w:r w:rsidR="00E84174" w:rsidRPr="007B3E74">
        <w:rPr>
          <w:color w:val="222222"/>
          <w:lang w:val="ro-RO"/>
        </w:rPr>
        <w:t xml:space="preserve"> </w:t>
      </w:r>
      <w:r w:rsidR="00E84174" w:rsidRPr="007B3E74">
        <w:rPr>
          <w:rStyle w:val="hps"/>
          <w:color w:val="222222"/>
          <w:lang w:val="ro-RO"/>
        </w:rPr>
        <w:t>cronică</w:t>
      </w:r>
      <w:r>
        <w:rPr>
          <w:rStyle w:val="hps"/>
          <w:color w:val="222222"/>
          <w:lang w:val="ro-RO"/>
        </w:rPr>
        <w:t>,</w:t>
      </w:r>
      <w:r w:rsidR="00E84174" w:rsidRPr="007B3E74">
        <w:rPr>
          <w:rStyle w:val="hps"/>
          <w:color w:val="222222"/>
          <w:lang w:val="ro-RO"/>
        </w:rPr>
        <w:t xml:space="preserve"> creșterea</w:t>
      </w:r>
      <w:r w:rsidR="00E84174" w:rsidRPr="007B3E74">
        <w:rPr>
          <w:color w:val="222222"/>
          <w:lang w:val="ro-RO"/>
        </w:rPr>
        <w:t xml:space="preserve"> </w:t>
      </w:r>
      <w:r w:rsidR="00E84174" w:rsidRPr="007B3E74">
        <w:rPr>
          <w:rStyle w:val="hps"/>
          <w:color w:val="222222"/>
          <w:lang w:val="ro-RO"/>
        </w:rPr>
        <w:t>rezistenței la insulină poate</w:t>
      </w:r>
      <w:r w:rsidR="00E84174" w:rsidRPr="007B3E74">
        <w:rPr>
          <w:color w:val="222222"/>
          <w:lang w:val="ro-RO"/>
        </w:rPr>
        <w:t xml:space="preserve"> </w:t>
      </w:r>
      <w:r w:rsidR="00E84174" w:rsidRPr="007B3E74">
        <w:rPr>
          <w:rStyle w:val="hps"/>
          <w:color w:val="222222"/>
          <w:lang w:val="ro-RO"/>
        </w:rPr>
        <w:t>duce la creșterea</w:t>
      </w:r>
      <w:r w:rsidR="00E84174" w:rsidRPr="007B3E74">
        <w:rPr>
          <w:color w:val="222222"/>
          <w:lang w:val="ro-RO"/>
        </w:rPr>
        <w:t xml:space="preserve"> </w:t>
      </w:r>
      <w:r w:rsidR="00E84174" w:rsidRPr="007B3E74">
        <w:rPr>
          <w:rStyle w:val="hps"/>
          <w:color w:val="222222"/>
          <w:lang w:val="ro-RO"/>
        </w:rPr>
        <w:t>necesarului de insulină</w:t>
      </w:r>
      <w:r w:rsidR="00E84174" w:rsidRPr="007B3E74">
        <w:rPr>
          <w:color w:val="222222"/>
          <w:lang w:val="ro-RO"/>
        </w:rPr>
        <w:t>.</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u w:val="single"/>
          <w:lang w:val="ro-RO"/>
        </w:rPr>
      </w:pPr>
      <w:r w:rsidRPr="006E01EB">
        <w:rPr>
          <w:szCs w:val="22"/>
          <w:u w:val="single"/>
          <w:lang w:val="ro-RO"/>
        </w:rPr>
        <w:t>Modul de administrare</w:t>
      </w:r>
    </w:p>
    <w:p w:rsidR="00E84174" w:rsidRDefault="00E84174" w:rsidP="00E84174">
      <w:pPr>
        <w:tabs>
          <w:tab w:val="clear" w:pos="567"/>
        </w:tabs>
        <w:spacing w:line="240" w:lineRule="auto"/>
        <w:ind w:right="11"/>
        <w:rPr>
          <w:szCs w:val="22"/>
          <w:lang w:val="ro-RO"/>
        </w:rPr>
      </w:pPr>
      <w:r w:rsidRPr="006E01EB">
        <w:rPr>
          <w:szCs w:val="22"/>
          <w:lang w:val="ro-RO"/>
        </w:rPr>
        <w:t>Humalog soluție injectabilă se administrează pe cale subcutanată.</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lang w:val="ro-RO"/>
        </w:rPr>
      </w:pPr>
      <w:r w:rsidRPr="006E01EB">
        <w:rPr>
          <w:szCs w:val="22"/>
          <w:lang w:val="ro-RO"/>
        </w:rPr>
        <w:t>Administrarea subcutanată trebuie făcută la nivelul braţelor, coapselor, feselor sau abdomenului. Utilizarea locurilor de injectare trebuie rotată, astfel încât să nu se folosească acelaşi loc mai frecvent decât aproximativ o dată pe lună.</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lang w:val="ro-RO"/>
        </w:rPr>
      </w:pPr>
      <w:r w:rsidRPr="006E01EB">
        <w:rPr>
          <w:szCs w:val="22"/>
          <w:lang w:val="ro-RO"/>
        </w:rPr>
        <w:t>Atunci când se administrează subcutanat, trebuie avut grijă ca la injectarea Humalog să nu se puncţioneze un vas de sânge. După administrare, locul injectării nu trebuie masat. Pacienţii trebuie învăţaţi să utilizeze tehnicile corespunzătoare de injectare.</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lang w:val="ro-RO"/>
        </w:rPr>
      </w:pPr>
      <w:r w:rsidRPr="006E01EB">
        <w:rPr>
          <w:szCs w:val="22"/>
          <w:lang w:val="ro-RO"/>
        </w:rPr>
        <w:t>Humalog 200 unități/ml soluţie injectabilă</w:t>
      </w:r>
      <w:r>
        <w:rPr>
          <w:szCs w:val="22"/>
          <w:lang w:val="ro-RO"/>
        </w:rPr>
        <w:t xml:space="preserve"> </w:t>
      </w:r>
      <w:r w:rsidRPr="00A37D11">
        <w:rPr>
          <w:szCs w:val="22"/>
          <w:lang w:val="ro-RO"/>
        </w:rPr>
        <w:t>nu trebuie folosit într-o pompă de perfuzie pentru insulină.</w:t>
      </w:r>
    </w:p>
    <w:p w:rsidR="00E84174" w:rsidRDefault="00E84174" w:rsidP="00E84174">
      <w:pPr>
        <w:tabs>
          <w:tab w:val="clear" w:pos="567"/>
        </w:tabs>
        <w:spacing w:line="240" w:lineRule="auto"/>
        <w:ind w:right="11"/>
        <w:rPr>
          <w:szCs w:val="22"/>
          <w:lang w:val="ro-RO"/>
        </w:rPr>
      </w:pPr>
    </w:p>
    <w:p w:rsidR="00E84174" w:rsidRPr="006E01EB" w:rsidRDefault="00E84174" w:rsidP="00E84174">
      <w:pPr>
        <w:tabs>
          <w:tab w:val="clear" w:pos="567"/>
        </w:tabs>
        <w:spacing w:line="240" w:lineRule="auto"/>
        <w:ind w:right="11"/>
        <w:rPr>
          <w:szCs w:val="22"/>
          <w:lang w:val="ro-RO"/>
        </w:rPr>
      </w:pPr>
      <w:r w:rsidRPr="006E01EB">
        <w:rPr>
          <w:szCs w:val="22"/>
          <w:lang w:val="ro-RO"/>
        </w:rPr>
        <w:t>Humalog 200 unități/ml soluţie injectabilă</w:t>
      </w:r>
      <w:r>
        <w:rPr>
          <w:szCs w:val="22"/>
          <w:lang w:val="ro-RO"/>
        </w:rPr>
        <w:t xml:space="preserve"> </w:t>
      </w:r>
      <w:r w:rsidRPr="00F01D3A">
        <w:rPr>
          <w:szCs w:val="22"/>
          <w:lang w:val="fr-FR"/>
        </w:rPr>
        <w:t>nu trebuie administrat intravenous.</w:t>
      </w:r>
    </w:p>
    <w:p w:rsidR="00E84174"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4.3</w:t>
      </w:r>
      <w:r w:rsidRPr="00B83DA5">
        <w:rPr>
          <w:b/>
          <w:szCs w:val="22"/>
          <w:lang w:val="ro-RO"/>
        </w:rPr>
        <w:tab/>
        <w:t>Contraindicaţii</w:t>
      </w:r>
    </w:p>
    <w:p w:rsidR="00E84174" w:rsidRPr="00B83DA5" w:rsidRDefault="00E84174" w:rsidP="00E84174">
      <w:pPr>
        <w:tabs>
          <w:tab w:val="clear" w:pos="567"/>
        </w:tabs>
        <w:spacing w:line="240" w:lineRule="auto"/>
        <w:ind w:right="11"/>
        <w:rPr>
          <w:szCs w:val="22"/>
          <w:lang w:val="ro-RO"/>
        </w:rPr>
      </w:pPr>
    </w:p>
    <w:p w:rsidR="00E84174" w:rsidRPr="00A37D11" w:rsidRDefault="00E84174" w:rsidP="00E84174">
      <w:pPr>
        <w:autoSpaceDE w:val="0"/>
        <w:autoSpaceDN w:val="0"/>
        <w:adjustRightInd w:val="0"/>
        <w:spacing w:line="240" w:lineRule="auto"/>
        <w:jc w:val="both"/>
        <w:rPr>
          <w:szCs w:val="22"/>
          <w:lang w:val="it-IT"/>
        </w:rPr>
      </w:pPr>
      <w:r w:rsidRPr="00B83DA5">
        <w:rPr>
          <w:szCs w:val="22"/>
          <w:lang w:val="ro-RO"/>
        </w:rPr>
        <w:t xml:space="preserve">Hipersensibilitate la </w:t>
      </w:r>
      <w:r w:rsidRPr="00A37D11">
        <w:rPr>
          <w:szCs w:val="22"/>
          <w:lang w:val="it-IT"/>
        </w:rPr>
        <w:t>substanţa activă sau la oricare dintre excipienţii enumeraţi la punctul 6.1.</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Hipoglicemie.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4.4</w:t>
      </w:r>
      <w:r w:rsidRPr="00B83DA5">
        <w:rPr>
          <w:b/>
          <w:szCs w:val="22"/>
          <w:lang w:val="ro-RO"/>
        </w:rPr>
        <w:tab/>
        <w:t>Atenţionări şi precauţii speciale pentru utilizare</w:t>
      </w:r>
    </w:p>
    <w:p w:rsidR="00E84174" w:rsidRPr="00B83DA5" w:rsidRDefault="00E84174" w:rsidP="00E84174">
      <w:pPr>
        <w:tabs>
          <w:tab w:val="clear" w:pos="567"/>
        </w:tabs>
        <w:spacing w:line="240" w:lineRule="auto"/>
        <w:ind w:right="11"/>
        <w:rPr>
          <w:szCs w:val="22"/>
          <w:lang w:val="ro-RO"/>
        </w:rPr>
      </w:pPr>
    </w:p>
    <w:p w:rsidR="00320A6B" w:rsidRPr="00320A6B" w:rsidRDefault="00320A6B" w:rsidP="00320A6B">
      <w:pPr>
        <w:tabs>
          <w:tab w:val="clear" w:pos="567"/>
        </w:tabs>
        <w:spacing w:line="240" w:lineRule="auto"/>
        <w:rPr>
          <w:snapToGrid w:val="0"/>
          <w:szCs w:val="22"/>
          <w:u w:val="single"/>
          <w:lang w:val="ro-RO"/>
        </w:rPr>
      </w:pPr>
      <w:r w:rsidRPr="00320A6B">
        <w:rPr>
          <w:snapToGrid w:val="0"/>
          <w:szCs w:val="22"/>
          <w:u w:val="single"/>
          <w:lang w:val="ro-RO"/>
        </w:rPr>
        <w:t>Trasabilitatea</w:t>
      </w:r>
    </w:p>
    <w:p w:rsidR="005C16F9" w:rsidRDefault="005C16F9" w:rsidP="00320A6B">
      <w:pPr>
        <w:tabs>
          <w:tab w:val="clear" w:pos="567"/>
        </w:tabs>
        <w:spacing w:line="240" w:lineRule="auto"/>
        <w:rPr>
          <w:snapToGrid w:val="0"/>
          <w:szCs w:val="22"/>
          <w:lang w:val="ro-RO"/>
        </w:rPr>
      </w:pPr>
    </w:p>
    <w:p w:rsidR="00320A6B" w:rsidRPr="00716311" w:rsidRDefault="009078FC" w:rsidP="00320A6B">
      <w:pPr>
        <w:tabs>
          <w:tab w:val="clear" w:pos="567"/>
        </w:tabs>
        <w:spacing w:line="240" w:lineRule="auto"/>
        <w:rPr>
          <w:snapToGrid w:val="0"/>
          <w:szCs w:val="22"/>
          <w:lang w:val="ro-RO"/>
        </w:rPr>
      </w:pPr>
      <w:r>
        <w:t>Pentru a avea sub control trasabilitatea medicamentelor biologice, numele și numărul lotului medicamentului administrat trebuie înregistrate cu atenție</w:t>
      </w:r>
      <w:r w:rsidR="00320A6B" w:rsidRPr="00716311">
        <w:rPr>
          <w:snapToGrid w:val="0"/>
          <w:szCs w:val="22"/>
          <w:lang w:val="ro-RO"/>
        </w:rPr>
        <w:t>.</w:t>
      </w:r>
    </w:p>
    <w:p w:rsidR="00320A6B" w:rsidRDefault="00320A6B" w:rsidP="00320A6B">
      <w:pPr>
        <w:tabs>
          <w:tab w:val="clear" w:pos="567"/>
        </w:tabs>
        <w:spacing w:line="240" w:lineRule="auto"/>
        <w:rPr>
          <w:snapToGrid w:val="0"/>
          <w:szCs w:val="22"/>
          <w:u w:val="single"/>
          <w:lang w:val="ro-RO"/>
        </w:rPr>
      </w:pPr>
    </w:p>
    <w:p w:rsidR="00E84174" w:rsidRPr="00FE0BC1" w:rsidRDefault="005D5F8D" w:rsidP="00320A6B">
      <w:pPr>
        <w:tabs>
          <w:tab w:val="clear" w:pos="567"/>
        </w:tabs>
        <w:spacing w:line="240" w:lineRule="auto"/>
        <w:rPr>
          <w:snapToGrid w:val="0"/>
          <w:szCs w:val="22"/>
          <w:u w:val="single"/>
          <w:lang w:val="ro-RO"/>
        </w:rPr>
      </w:pPr>
      <w:r>
        <w:rPr>
          <w:snapToGrid w:val="0"/>
          <w:szCs w:val="22"/>
          <w:u w:val="single"/>
          <w:lang w:val="ro-RO"/>
        </w:rPr>
        <w:t>Trecerea unui pacient la</w:t>
      </w:r>
      <w:r w:rsidRPr="00FE0BC1">
        <w:rPr>
          <w:snapToGrid w:val="0"/>
          <w:szCs w:val="22"/>
          <w:u w:val="single"/>
          <w:lang w:val="ro-RO"/>
        </w:rPr>
        <w:t xml:space="preserve"> </w:t>
      </w:r>
      <w:r w:rsidR="004145E7" w:rsidRPr="00FE0BC1">
        <w:rPr>
          <w:snapToGrid w:val="0"/>
          <w:szCs w:val="22"/>
          <w:u w:val="single"/>
          <w:lang w:val="ro-RO"/>
        </w:rPr>
        <w:t>tratamentul</w:t>
      </w:r>
      <w:r>
        <w:rPr>
          <w:snapToGrid w:val="0"/>
          <w:szCs w:val="22"/>
          <w:u w:val="single"/>
          <w:lang w:val="ro-RO"/>
        </w:rPr>
        <w:t xml:space="preserve"> cu un alt</w:t>
      </w:r>
      <w:r w:rsidR="00E84174" w:rsidRPr="00FE0BC1">
        <w:rPr>
          <w:snapToGrid w:val="0"/>
          <w:szCs w:val="22"/>
          <w:u w:val="single"/>
          <w:lang w:val="ro-RO"/>
        </w:rPr>
        <w:t xml:space="preserve"> tip sau marcă de insulină</w:t>
      </w:r>
    </w:p>
    <w:p w:rsidR="005C16F9" w:rsidRDefault="005C16F9"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zCs w:val="22"/>
          <w:lang w:val="ro-RO"/>
        </w:rPr>
      </w:pPr>
      <w:r w:rsidRPr="00B83DA5">
        <w:rPr>
          <w:snapToGrid w:val="0"/>
          <w:szCs w:val="22"/>
          <w:lang w:val="ro-RO"/>
        </w:rPr>
        <w:t xml:space="preserve">Trecerea unui pacient de la un tip sau o marcă de insulină la altul/alta trebuie să se facă sub supraveghere medicală strictă. Modificările concentraţiei, mărcii (producătorului), tipului (insulină </w:t>
      </w:r>
      <w:r w:rsidR="009A357F">
        <w:rPr>
          <w:snapToGrid w:val="0"/>
          <w:szCs w:val="22"/>
          <w:lang w:val="ro-RO"/>
        </w:rPr>
        <w:t>regular/solubilă</w:t>
      </w:r>
      <w:r w:rsidRPr="00B83DA5">
        <w:rPr>
          <w:snapToGrid w:val="0"/>
          <w:szCs w:val="22"/>
          <w:lang w:val="ro-RO"/>
        </w:rPr>
        <w:t>, NPH</w:t>
      </w:r>
      <w:r w:rsidR="00E95926">
        <w:rPr>
          <w:snapToGrid w:val="0"/>
          <w:szCs w:val="22"/>
          <w:lang w:val="ro-RO"/>
        </w:rPr>
        <w:t>/izofan</w:t>
      </w:r>
      <w:r w:rsidRPr="00B83DA5">
        <w:rPr>
          <w:snapToGrid w:val="0"/>
          <w:szCs w:val="22"/>
          <w:lang w:val="ro-RO"/>
        </w:rPr>
        <w:t>, etc.), speciei (animală, umană, analog de insulină umană) şi/sau metodei de fabricaţie (ADN recombinant faţă de insulină de origine animală) pot să conducă la necesitatea modificării dozajului. În cazul insulinelor cu acţiune rapidă, orice pacient care este tratat, de asemenea, cu o insulină bazală trebuie să îşi optimizeze dozajul ambelor insuline pentru a obţine îmbunătăţirea controlului glicemiei pe parcursul întregii zile, în mod special controlul glicemiilor nocturne şi în stare de repaus alimentar.</w:t>
      </w:r>
    </w:p>
    <w:p w:rsidR="00E84174" w:rsidRPr="00B83DA5" w:rsidRDefault="00E84174" w:rsidP="00E84174">
      <w:pPr>
        <w:pStyle w:val="BodyText3"/>
        <w:tabs>
          <w:tab w:val="clear" w:pos="567"/>
        </w:tabs>
        <w:spacing w:line="240" w:lineRule="auto"/>
        <w:jc w:val="left"/>
        <w:rPr>
          <w:szCs w:val="22"/>
          <w:lang w:val="ro-RO"/>
        </w:rPr>
      </w:pPr>
    </w:p>
    <w:p w:rsidR="00E84174" w:rsidRPr="00FE0BC1" w:rsidRDefault="00E84174" w:rsidP="00E84174">
      <w:pPr>
        <w:tabs>
          <w:tab w:val="clear" w:pos="567"/>
        </w:tabs>
        <w:spacing w:line="240" w:lineRule="auto"/>
        <w:rPr>
          <w:szCs w:val="22"/>
          <w:u w:val="single"/>
          <w:lang w:val="ro-RO"/>
        </w:rPr>
      </w:pPr>
      <w:r w:rsidRPr="00FE0BC1">
        <w:rPr>
          <w:szCs w:val="22"/>
          <w:u w:val="single"/>
          <w:lang w:val="ro-RO"/>
        </w:rPr>
        <w:t>Hipoglicemia și hiperglicemia</w:t>
      </w:r>
    </w:p>
    <w:p w:rsidR="005C16F9" w:rsidRDefault="005C16F9" w:rsidP="00E84174">
      <w:pPr>
        <w:tabs>
          <w:tab w:val="clear" w:pos="567"/>
        </w:tabs>
        <w:spacing w:line="240" w:lineRule="auto"/>
        <w:rPr>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 xml:space="preserve">Condiţiile care pot face ca simptomele precoce de avertizare a hipoglicemiei să fie diferite sau mai puţin pronunţate includ durata îndelungată a diabetului zaharat, insulinoterapia intensificată, neuropatia diabetică sau </w:t>
      </w:r>
      <w:r w:rsidR="004145E7">
        <w:rPr>
          <w:szCs w:val="22"/>
          <w:lang w:val="ro-RO"/>
        </w:rPr>
        <w:t>medicamente</w:t>
      </w:r>
      <w:r w:rsidRPr="00B83DA5">
        <w:rPr>
          <w:szCs w:val="22"/>
          <w:lang w:val="ro-RO"/>
        </w:rPr>
        <w:t>, cum sunt beta-blocantele.</w:t>
      </w:r>
    </w:p>
    <w:p w:rsidR="00E84174" w:rsidRPr="00B83DA5" w:rsidRDefault="00E84174" w:rsidP="00E84174">
      <w:pPr>
        <w:tabs>
          <w:tab w:val="clear" w:pos="567"/>
        </w:tabs>
        <w:spacing w:line="240" w:lineRule="auto"/>
        <w:ind w:left="567" w:hanging="567"/>
        <w:rPr>
          <w:szCs w:val="22"/>
          <w:lang w:val="ro-RO"/>
        </w:rPr>
      </w:pPr>
    </w:p>
    <w:p w:rsidR="00E84174" w:rsidRPr="00B83DA5" w:rsidRDefault="00E84174" w:rsidP="00E84174">
      <w:pPr>
        <w:tabs>
          <w:tab w:val="clear" w:pos="567"/>
        </w:tabs>
        <w:spacing w:line="240" w:lineRule="auto"/>
        <w:rPr>
          <w:szCs w:val="22"/>
          <w:lang w:val="ro-RO"/>
        </w:rPr>
      </w:pPr>
      <w:r w:rsidRPr="00B83DA5">
        <w:rPr>
          <w:snapToGrid w:val="0"/>
          <w:szCs w:val="22"/>
          <w:lang w:val="ro-RO"/>
        </w:rPr>
        <w:t>Un număr mic de pacienţi, care au prezentat reacţii hipoglicemice după trecerea de la insulina de origine animală la insulina umană, au raportat faptul că simptomele precoce de avertizare a hipoglicemiei au fost mai puţin pronunţate sau diferite de cele prezentate la insulina anterioară. Reacţiile hipoglicemice sau hiperglicemice necorectate pot să provoace pierderea conştienţei, comă sau deces.</w:t>
      </w:r>
    </w:p>
    <w:p w:rsidR="00E84174" w:rsidRPr="00B83DA5" w:rsidRDefault="00E84174" w:rsidP="00E84174">
      <w:pPr>
        <w:tabs>
          <w:tab w:val="clear" w:pos="567"/>
        </w:tabs>
        <w:spacing w:line="240" w:lineRule="auto"/>
        <w:ind w:left="567" w:hanging="567"/>
        <w:rPr>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Utilizarea unor dozaje inadecvate sau întreruperea tratamentului, în special la diabeticii insulino-dependenţi, pot duce la hiperglicemie şi la cetoacidoză diabetică, acestea fiind condiţii potenţial letale.</w:t>
      </w:r>
    </w:p>
    <w:p w:rsidR="00E84174" w:rsidRPr="00B83DA5" w:rsidRDefault="00E84174" w:rsidP="00E84174">
      <w:pPr>
        <w:tabs>
          <w:tab w:val="clear" w:pos="567"/>
        </w:tabs>
        <w:spacing w:line="240" w:lineRule="auto"/>
        <w:ind w:left="567" w:hanging="567"/>
        <w:rPr>
          <w:szCs w:val="22"/>
          <w:lang w:val="ro-RO"/>
        </w:rPr>
      </w:pPr>
    </w:p>
    <w:p w:rsidR="00E84174" w:rsidRPr="00FE0BC1" w:rsidRDefault="00E84174" w:rsidP="00E84174">
      <w:pPr>
        <w:tabs>
          <w:tab w:val="clear" w:pos="567"/>
        </w:tabs>
        <w:spacing w:line="240" w:lineRule="auto"/>
        <w:rPr>
          <w:snapToGrid w:val="0"/>
          <w:szCs w:val="22"/>
          <w:u w:val="single"/>
          <w:lang w:val="ro-RO"/>
        </w:rPr>
      </w:pPr>
      <w:r w:rsidRPr="00FE0BC1">
        <w:rPr>
          <w:snapToGrid w:val="0"/>
          <w:szCs w:val="22"/>
          <w:u w:val="single"/>
          <w:lang w:val="ro-RO"/>
        </w:rPr>
        <w:t>Necesarul de insulină și ajustarea dozei</w:t>
      </w:r>
    </w:p>
    <w:p w:rsidR="005C16F9" w:rsidRDefault="005C16F9" w:rsidP="00E84174">
      <w:pPr>
        <w:tabs>
          <w:tab w:val="clear" w:pos="567"/>
        </w:tabs>
        <w:spacing w:line="240" w:lineRule="auto"/>
        <w:rPr>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Necesarul de insulină poate să crească în cursul bolilor sau al tulburărilor emoţionale.</w:t>
      </w:r>
    </w:p>
    <w:p w:rsidR="00E84174" w:rsidRPr="00B83DA5" w:rsidRDefault="00E84174" w:rsidP="00E84174">
      <w:pPr>
        <w:tabs>
          <w:tab w:val="clear" w:pos="567"/>
        </w:tabs>
        <w:spacing w:line="240" w:lineRule="auto"/>
        <w:ind w:left="540" w:hanging="540"/>
        <w:rPr>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 xml:space="preserve">De asemenea, ajustarea dozajului poate fi necesară dacă pacienţii depun activitate fizică crescută </w:t>
      </w:r>
      <w:r w:rsidRPr="00B83DA5">
        <w:rPr>
          <w:snapToGrid w:val="0"/>
          <w:szCs w:val="22"/>
          <w:lang w:val="ro-RO"/>
        </w:rPr>
        <w:t>sau îşi modifică dieta obişnuită. Exerciţiile fizice făcute imediat după masă pot să crească riscul de hipoglicemie</w:t>
      </w:r>
      <w:r w:rsidRPr="00B83DA5">
        <w:rPr>
          <w:szCs w:val="22"/>
          <w:lang w:val="ro-RO"/>
        </w:rPr>
        <w:t>.</w:t>
      </w:r>
      <w:r w:rsidRPr="00B83DA5">
        <w:rPr>
          <w:snapToGrid w:val="0"/>
          <w:szCs w:val="22"/>
          <w:lang w:val="ro-RO"/>
        </w:rPr>
        <w:t xml:space="preserve"> O consecinţă a farmacodinamiei analogilor de insulină cu acţiune rapidă este faptul că, dacă se produce hipoglicemie, aceasta poate să apară mai precoce după injectare decât în cazul insulinei umane solubile.</w:t>
      </w:r>
    </w:p>
    <w:p w:rsidR="00E84174" w:rsidRDefault="00E84174" w:rsidP="00E84174">
      <w:pPr>
        <w:tabs>
          <w:tab w:val="clear" w:pos="567"/>
        </w:tabs>
        <w:spacing w:line="240" w:lineRule="auto"/>
        <w:rPr>
          <w:szCs w:val="22"/>
          <w:lang w:val="ro-RO"/>
        </w:rPr>
      </w:pPr>
    </w:p>
    <w:p w:rsidR="00E84174" w:rsidRDefault="00E84174" w:rsidP="00E84174">
      <w:pPr>
        <w:tabs>
          <w:tab w:val="clear" w:pos="567"/>
        </w:tabs>
        <w:spacing w:line="240" w:lineRule="auto"/>
        <w:rPr>
          <w:szCs w:val="22"/>
          <w:u w:val="single"/>
          <w:lang w:val="ro-RO"/>
        </w:rPr>
      </w:pPr>
      <w:r w:rsidRPr="0019494F">
        <w:rPr>
          <w:szCs w:val="22"/>
          <w:u w:val="single"/>
          <w:lang w:val="ro-RO"/>
        </w:rPr>
        <w:t>Administrarea Humalog în asociere cu pioglitazonă</w:t>
      </w:r>
    </w:p>
    <w:p w:rsidR="005C16F9" w:rsidRDefault="005C16F9" w:rsidP="00E84174">
      <w:pPr>
        <w:tabs>
          <w:tab w:val="clear" w:pos="567"/>
        </w:tabs>
        <w:spacing w:line="240" w:lineRule="auto"/>
        <w:rPr>
          <w:szCs w:val="22"/>
          <w:lang w:val="ro-RO"/>
        </w:rPr>
      </w:pPr>
    </w:p>
    <w:p w:rsidR="00E84174" w:rsidRDefault="00E84174" w:rsidP="00E84174">
      <w:pPr>
        <w:tabs>
          <w:tab w:val="clear" w:pos="567"/>
        </w:tabs>
        <w:spacing w:line="240" w:lineRule="auto"/>
        <w:rPr>
          <w:szCs w:val="22"/>
          <w:lang w:val="ro-RO"/>
        </w:rPr>
      </w:pPr>
      <w:r>
        <w:rPr>
          <w:szCs w:val="22"/>
          <w:lang w:val="ro-RO"/>
        </w:rPr>
        <w:t>Au fost raportate cazuri de insuficienţă cardiacă atunci când pioglitazona a fost administrată în asociere cu insulină în special în cazul pacienţilor care prezintă un risc de apariţie a insuficienţei cardiace. Acest fapt trebuie avut în vedere atunci când se intenţionează asocierea pioglitazonei cu Humalog. Dacă asocierea este utilizată, pacienţii trebuie observaţi pentru apariţia semnelor şi simptomelor de insuficienţă cardiacă, creştere în greutate şi edeme. Tratamentul cu pioglitazonă trebuie întrerupt dacă apare orice deteriorare în simptomatologia cardiacă.</w:t>
      </w:r>
    </w:p>
    <w:p w:rsidR="005C34DE" w:rsidRDefault="005C34DE" w:rsidP="00E84174">
      <w:pPr>
        <w:tabs>
          <w:tab w:val="clear" w:pos="567"/>
        </w:tabs>
        <w:spacing w:line="240" w:lineRule="auto"/>
        <w:rPr>
          <w:szCs w:val="22"/>
          <w:lang w:val="ro-RO"/>
        </w:rPr>
      </w:pPr>
    </w:p>
    <w:p w:rsidR="00E84174" w:rsidRPr="00FE0BC1" w:rsidRDefault="00E84174" w:rsidP="00E84174">
      <w:pPr>
        <w:tabs>
          <w:tab w:val="clear" w:pos="567"/>
        </w:tabs>
        <w:spacing w:line="240" w:lineRule="auto"/>
        <w:rPr>
          <w:szCs w:val="22"/>
          <w:u w:val="single"/>
          <w:lang w:val="ro-RO"/>
        </w:rPr>
      </w:pPr>
      <w:r w:rsidRPr="00FE0BC1">
        <w:rPr>
          <w:szCs w:val="22"/>
          <w:u w:val="single"/>
          <w:lang w:val="ro-RO"/>
        </w:rPr>
        <w:t xml:space="preserve">Evitarea erorilor de medicație la utilizarea insulinei lispro (200 unități/ml), în stilou injector pre-umplut: </w:t>
      </w:r>
    </w:p>
    <w:p w:rsidR="005C16F9" w:rsidRDefault="005C16F9" w:rsidP="00E84174">
      <w:pPr>
        <w:tabs>
          <w:tab w:val="clear" w:pos="567"/>
        </w:tabs>
        <w:spacing w:line="240" w:lineRule="auto"/>
        <w:rPr>
          <w:szCs w:val="22"/>
          <w:lang w:val="ro-RO"/>
        </w:rPr>
      </w:pPr>
    </w:p>
    <w:p w:rsidR="00E84174" w:rsidRPr="00194717" w:rsidRDefault="00E84174" w:rsidP="00E84174">
      <w:pPr>
        <w:tabs>
          <w:tab w:val="clear" w:pos="567"/>
        </w:tabs>
        <w:spacing w:line="240" w:lineRule="auto"/>
        <w:rPr>
          <w:szCs w:val="22"/>
          <w:lang w:val="ro-RO"/>
        </w:rPr>
      </w:pPr>
      <w:r w:rsidRPr="00194717">
        <w:rPr>
          <w:szCs w:val="22"/>
          <w:lang w:val="ro-RO"/>
        </w:rPr>
        <w:t>Soluția de insulină lispro inje</w:t>
      </w:r>
      <w:r>
        <w:rPr>
          <w:szCs w:val="22"/>
          <w:lang w:val="ro-RO"/>
        </w:rPr>
        <w:t>ctabilă conținând 200 unități/</w:t>
      </w:r>
      <w:r w:rsidRPr="00194717">
        <w:rPr>
          <w:szCs w:val="22"/>
          <w:lang w:val="ro-RO"/>
        </w:rPr>
        <w:t>m</w:t>
      </w:r>
      <w:r>
        <w:rPr>
          <w:szCs w:val="22"/>
          <w:lang w:val="ro-RO"/>
        </w:rPr>
        <w:t>l, nu trebuie să fie transferată</w:t>
      </w:r>
      <w:r w:rsidRPr="00194717">
        <w:rPr>
          <w:szCs w:val="22"/>
          <w:lang w:val="ro-RO"/>
        </w:rPr>
        <w:t xml:space="preserve"> de la </w:t>
      </w:r>
      <w:r>
        <w:rPr>
          <w:szCs w:val="22"/>
          <w:lang w:val="ro-RO"/>
        </w:rPr>
        <w:t>stiloul injector</w:t>
      </w:r>
      <w:r w:rsidRPr="00194717">
        <w:rPr>
          <w:szCs w:val="22"/>
          <w:lang w:val="ro-RO"/>
        </w:rPr>
        <w:t xml:space="preserve"> preumplut, KwikPen, la o </w:t>
      </w:r>
      <w:r>
        <w:rPr>
          <w:szCs w:val="22"/>
          <w:lang w:val="ro-RO"/>
        </w:rPr>
        <w:t>seringă. Marcajele de pe seringă</w:t>
      </w:r>
      <w:r w:rsidRPr="00194717">
        <w:rPr>
          <w:szCs w:val="22"/>
          <w:lang w:val="ro-RO"/>
        </w:rPr>
        <w:t xml:space="preserve"> </w:t>
      </w:r>
      <w:r>
        <w:rPr>
          <w:szCs w:val="22"/>
          <w:lang w:val="ro-RO"/>
        </w:rPr>
        <w:t>nu vor</w:t>
      </w:r>
      <w:r w:rsidRPr="00194717">
        <w:rPr>
          <w:szCs w:val="22"/>
          <w:lang w:val="ro-RO"/>
        </w:rPr>
        <w:t xml:space="preserve"> măsura corect doza</w:t>
      </w:r>
      <w:r>
        <w:rPr>
          <w:szCs w:val="22"/>
          <w:lang w:val="ro-RO"/>
        </w:rPr>
        <w:t xml:space="preserve"> de insulină. Supradozaj</w:t>
      </w:r>
      <w:r w:rsidR="004145E7">
        <w:rPr>
          <w:szCs w:val="22"/>
          <w:lang w:val="ro-RO"/>
        </w:rPr>
        <w:t>ul</w:t>
      </w:r>
      <w:r>
        <w:rPr>
          <w:szCs w:val="22"/>
          <w:lang w:val="ro-RO"/>
        </w:rPr>
        <w:t xml:space="preserve"> se</w:t>
      </w:r>
      <w:r w:rsidRPr="00194717">
        <w:rPr>
          <w:szCs w:val="22"/>
          <w:lang w:val="ro-RO"/>
        </w:rPr>
        <w:t xml:space="preserve"> poate </w:t>
      </w:r>
      <w:r>
        <w:rPr>
          <w:szCs w:val="22"/>
          <w:lang w:val="ro-RO"/>
        </w:rPr>
        <w:t>pro</w:t>
      </w:r>
      <w:r w:rsidRPr="00194717">
        <w:rPr>
          <w:szCs w:val="22"/>
          <w:lang w:val="ro-RO"/>
        </w:rPr>
        <w:t>duce provocând hipoglicemie severa. Soluția de insulină lispro inje</w:t>
      </w:r>
      <w:r>
        <w:rPr>
          <w:szCs w:val="22"/>
          <w:lang w:val="ro-RO"/>
        </w:rPr>
        <w:t>ctabilă conținând 200 unități/</w:t>
      </w:r>
      <w:r w:rsidRPr="00194717">
        <w:rPr>
          <w:szCs w:val="22"/>
          <w:lang w:val="ro-RO"/>
        </w:rPr>
        <w:t>m</w:t>
      </w:r>
      <w:r>
        <w:rPr>
          <w:szCs w:val="22"/>
          <w:lang w:val="ro-RO"/>
        </w:rPr>
        <w:t>l, nu trebuie să fie transferată</w:t>
      </w:r>
      <w:r w:rsidRPr="00194717">
        <w:rPr>
          <w:szCs w:val="22"/>
          <w:lang w:val="ro-RO"/>
        </w:rPr>
        <w:t xml:space="preserve"> d</w:t>
      </w:r>
      <w:r>
        <w:rPr>
          <w:szCs w:val="22"/>
          <w:lang w:val="ro-RO"/>
        </w:rPr>
        <w:t>in</w:t>
      </w:r>
      <w:r w:rsidRPr="00194717">
        <w:rPr>
          <w:szCs w:val="22"/>
          <w:lang w:val="ro-RO"/>
        </w:rPr>
        <w:t xml:space="preserve"> KwikPen la orice alt dispozitiv de administrare a insulinei, inclusiv pompele de insulină. </w:t>
      </w:r>
    </w:p>
    <w:p w:rsidR="00E84174" w:rsidRDefault="00E84174" w:rsidP="00E84174">
      <w:pPr>
        <w:tabs>
          <w:tab w:val="clear" w:pos="567"/>
        </w:tabs>
        <w:spacing w:line="240" w:lineRule="auto"/>
        <w:rPr>
          <w:szCs w:val="22"/>
          <w:lang w:val="ro-RO"/>
        </w:rPr>
      </w:pPr>
      <w:r w:rsidRPr="00194717">
        <w:rPr>
          <w:szCs w:val="22"/>
          <w:lang w:val="ro-RO"/>
        </w:rPr>
        <w:t>Pacienții trebuie instruiți să veri</w:t>
      </w:r>
      <w:r>
        <w:rPr>
          <w:szCs w:val="22"/>
          <w:lang w:val="ro-RO"/>
        </w:rPr>
        <w:t>fice</w:t>
      </w:r>
      <w:r w:rsidRPr="00194717">
        <w:rPr>
          <w:szCs w:val="22"/>
          <w:lang w:val="ro-RO"/>
        </w:rPr>
        <w:t xml:space="preserve"> întotdeauna eticheta insu</w:t>
      </w:r>
      <w:r>
        <w:rPr>
          <w:szCs w:val="22"/>
          <w:lang w:val="ro-RO"/>
        </w:rPr>
        <w:t>linei înaintea fiecărei injectări</w:t>
      </w:r>
      <w:r w:rsidRPr="00194717">
        <w:rPr>
          <w:szCs w:val="22"/>
          <w:lang w:val="ro-RO"/>
        </w:rPr>
        <w:t xml:space="preserve"> pentru a evita </w:t>
      </w:r>
      <w:r>
        <w:rPr>
          <w:szCs w:val="22"/>
          <w:lang w:val="ro-RO"/>
        </w:rPr>
        <w:t>amestecarea accidentală</w:t>
      </w:r>
      <w:r w:rsidRPr="00194717">
        <w:rPr>
          <w:szCs w:val="22"/>
          <w:lang w:val="ro-RO"/>
        </w:rPr>
        <w:t xml:space="preserve"> între cele două </w:t>
      </w:r>
      <w:r>
        <w:rPr>
          <w:szCs w:val="22"/>
          <w:lang w:val="ro-RO"/>
        </w:rPr>
        <w:t>concentrații</w:t>
      </w:r>
      <w:r w:rsidRPr="00194717">
        <w:rPr>
          <w:szCs w:val="22"/>
          <w:lang w:val="ro-RO"/>
        </w:rPr>
        <w:t xml:space="preserve"> diferite de Humalog precum și alte </w:t>
      </w:r>
      <w:r w:rsidR="004145E7">
        <w:rPr>
          <w:szCs w:val="22"/>
          <w:lang w:val="ro-RO"/>
        </w:rPr>
        <w:t>medicamente care conțin</w:t>
      </w:r>
      <w:r w:rsidRPr="00194717">
        <w:rPr>
          <w:szCs w:val="22"/>
          <w:lang w:val="ro-RO"/>
        </w:rPr>
        <w:t xml:space="preserve"> insulină. </w:t>
      </w:r>
    </w:p>
    <w:p w:rsidR="009B1243" w:rsidRDefault="009B1243" w:rsidP="00E84174">
      <w:pPr>
        <w:tabs>
          <w:tab w:val="clear" w:pos="567"/>
        </w:tabs>
        <w:spacing w:line="240" w:lineRule="auto"/>
        <w:rPr>
          <w:szCs w:val="22"/>
          <w:lang w:val="ro-RO"/>
        </w:rPr>
      </w:pPr>
    </w:p>
    <w:p w:rsidR="00C317B9" w:rsidRPr="00F01D3A" w:rsidRDefault="00C317B9" w:rsidP="00C317B9">
      <w:pPr>
        <w:pStyle w:val="BodytextAgency"/>
        <w:rPr>
          <w:rFonts w:ascii="Times New Roman" w:hAnsi="Times New Roman"/>
          <w:sz w:val="22"/>
          <w:szCs w:val="22"/>
          <w:lang w:val="fr-FR"/>
        </w:rPr>
      </w:pPr>
      <w:r w:rsidRPr="00F01D3A">
        <w:rPr>
          <w:rFonts w:ascii="Times New Roman" w:hAnsi="Times New Roman"/>
          <w:sz w:val="22"/>
          <w:szCs w:val="22"/>
          <w:lang w:val="fr-FR"/>
        </w:rPr>
        <w:t>Pacienții trebuie să verifice vizual numărul de unități încărcate în ferestra de doze a stiloului injector. Așadar, cerința pe care trebuie să o întrunească pacienții care îsi auto-administrează doza este să poată citi cifrele afișate în fereastra de doze a stiloului injector. Pacienții nevăzători sau care au deficiențe de văz trebuie sfătuiți să ceară ajutor/asistență din partea unei persoane a cărei vedere este bună și care este instruită în utilizarea dispozitivului medical.</w:t>
      </w:r>
    </w:p>
    <w:p w:rsidR="00E84174" w:rsidRPr="00FE0BC1" w:rsidRDefault="00E84174" w:rsidP="005E0C38">
      <w:pPr>
        <w:keepNext/>
        <w:tabs>
          <w:tab w:val="clear" w:pos="567"/>
        </w:tabs>
        <w:spacing w:line="240" w:lineRule="auto"/>
        <w:rPr>
          <w:szCs w:val="22"/>
          <w:u w:val="single"/>
          <w:lang w:val="ro-RO"/>
        </w:rPr>
      </w:pPr>
      <w:r w:rsidRPr="00FE0BC1">
        <w:rPr>
          <w:szCs w:val="22"/>
          <w:u w:val="single"/>
          <w:lang w:val="ro-RO"/>
        </w:rPr>
        <w:t xml:space="preserve">Excipienți </w:t>
      </w:r>
    </w:p>
    <w:p w:rsidR="005C16F9" w:rsidRDefault="005C16F9" w:rsidP="005E0C38">
      <w:pPr>
        <w:keepNext/>
        <w:tabs>
          <w:tab w:val="clear" w:pos="567"/>
        </w:tabs>
        <w:spacing w:line="240" w:lineRule="auto"/>
        <w:rPr>
          <w:szCs w:val="22"/>
          <w:lang w:val="ro-RO"/>
        </w:rPr>
      </w:pPr>
    </w:p>
    <w:p w:rsidR="00E84174" w:rsidRDefault="00E84174" w:rsidP="005E0C38">
      <w:pPr>
        <w:keepNext/>
        <w:tabs>
          <w:tab w:val="clear" w:pos="567"/>
        </w:tabs>
        <w:spacing w:line="240" w:lineRule="auto"/>
        <w:rPr>
          <w:szCs w:val="22"/>
          <w:lang w:val="ro-RO"/>
        </w:rPr>
      </w:pPr>
      <w:r w:rsidRPr="00194717">
        <w:rPr>
          <w:szCs w:val="22"/>
          <w:lang w:val="ro-RO"/>
        </w:rPr>
        <w:t xml:space="preserve">Acest </w:t>
      </w:r>
      <w:r w:rsidR="009C479A">
        <w:rPr>
          <w:szCs w:val="22"/>
          <w:lang w:val="ro-RO"/>
        </w:rPr>
        <w:t>medicament</w:t>
      </w:r>
      <w:r w:rsidRPr="00194717">
        <w:rPr>
          <w:szCs w:val="22"/>
          <w:lang w:val="ro-RO"/>
        </w:rPr>
        <w:t xml:space="preserve"> conține mai puțin de 1 mmol sodiu (23 mg) pe doză, adică, practic "nu conține sodiu".</w:t>
      </w:r>
    </w:p>
    <w:p w:rsidR="00E84174" w:rsidRPr="00B83DA5" w:rsidRDefault="00E84174" w:rsidP="00E84174">
      <w:pPr>
        <w:tabs>
          <w:tab w:val="clear" w:pos="567"/>
        </w:tabs>
        <w:spacing w:line="240" w:lineRule="auto"/>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4.5</w:t>
      </w:r>
      <w:r w:rsidRPr="00B83DA5">
        <w:rPr>
          <w:b/>
          <w:szCs w:val="22"/>
          <w:lang w:val="ro-RO"/>
        </w:rPr>
        <w:tab/>
        <w:t>Interacţiuni cu alte medicamente şi alte forme de interacţiune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Necesarul de insulină poate fi crescut de substanţe cu acţiune hiperglicemiantă, cum sunt anticoncepţionalele orale, corticosteroizii sau terapia tiroidiană de substituţie, danazolul, stimulantele beta</w:t>
      </w:r>
      <w:r w:rsidRPr="00B83DA5">
        <w:rPr>
          <w:snapToGrid w:val="0"/>
          <w:szCs w:val="22"/>
          <w:vertAlign w:val="subscript"/>
          <w:lang w:val="ro-RO"/>
        </w:rPr>
        <w:t xml:space="preserve">2 </w:t>
      </w:r>
      <w:r w:rsidRPr="00B83DA5">
        <w:rPr>
          <w:snapToGrid w:val="0"/>
          <w:szCs w:val="22"/>
          <w:lang w:val="ro-RO"/>
        </w:rPr>
        <w:t xml:space="preserve"> adrenergice (cum sunt ritodrină, salbutamol, terbutalină).</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Necesarul de insulină poate fi micşorat în prezenţa substanţelor cu acţiune hipoglicemiantă, cum sunt antidiabeticele orale, salicilaţii (de exemplu, acidul acetilsalicilic), antibioticele sulfonamidice, unele antidepresive (inhibitorii monoaminooxidazei, inhibitorii selectivi ai recaptării serotoninei), unii inhibitori ai enzimei de conversie a angiotensinei (captopril, enalapril), antagonişti ai receptorilor de angiotensină II, beta-blocantele, octreotidul sau alcoolul etilic.</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 xml:space="preserve">Atunci când se folosesc alte </w:t>
      </w:r>
      <w:r w:rsidR="009C479A">
        <w:rPr>
          <w:szCs w:val="22"/>
          <w:lang w:val="ro-RO"/>
        </w:rPr>
        <w:t>medicamente</w:t>
      </w:r>
      <w:r w:rsidRPr="00B83DA5">
        <w:rPr>
          <w:szCs w:val="22"/>
          <w:lang w:val="ro-RO"/>
        </w:rPr>
        <w:t xml:space="preserve"> concomitent cu Humalog </w:t>
      </w:r>
      <w:r>
        <w:rPr>
          <w:szCs w:val="22"/>
          <w:lang w:val="ro-RO"/>
        </w:rPr>
        <w:t xml:space="preserve">200 unități/ml </w:t>
      </w:r>
      <w:r w:rsidRPr="00B83DA5">
        <w:rPr>
          <w:szCs w:val="22"/>
          <w:lang w:val="ro-RO"/>
        </w:rPr>
        <w:t>KwikPen, trebuie informat medicul</w:t>
      </w:r>
      <w:r>
        <w:rPr>
          <w:szCs w:val="22"/>
          <w:lang w:val="ro-RO"/>
        </w:rPr>
        <w:t xml:space="preserve"> (vezi pct.4.4)</w:t>
      </w:r>
      <w:r w:rsidRPr="00B83DA5">
        <w:rPr>
          <w:szCs w:val="22"/>
          <w:lang w:val="ro-RO"/>
        </w:rPr>
        <w: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4.6</w:t>
      </w:r>
      <w:r w:rsidRPr="00B83DA5">
        <w:rPr>
          <w:b/>
          <w:szCs w:val="22"/>
          <w:lang w:val="ro-RO"/>
        </w:rPr>
        <w:tab/>
      </w:r>
      <w:r>
        <w:rPr>
          <w:b/>
          <w:szCs w:val="22"/>
          <w:lang w:val="ro-RO"/>
        </w:rPr>
        <w:t>Fertilitatea, s</w:t>
      </w:r>
      <w:r w:rsidRPr="00B83DA5">
        <w:rPr>
          <w:b/>
          <w:szCs w:val="22"/>
          <w:lang w:val="ro-RO"/>
        </w:rPr>
        <w:t>arcina şi alăptarea</w:t>
      </w:r>
    </w:p>
    <w:p w:rsidR="00E84174" w:rsidRPr="00B83DA5" w:rsidRDefault="00E84174" w:rsidP="00E84174">
      <w:pPr>
        <w:tabs>
          <w:tab w:val="clear" w:pos="567"/>
        </w:tabs>
        <w:spacing w:line="240" w:lineRule="auto"/>
        <w:ind w:right="11"/>
        <w:rPr>
          <w:szCs w:val="22"/>
          <w:lang w:val="ro-RO"/>
        </w:rPr>
      </w:pPr>
    </w:p>
    <w:p w:rsidR="00E84174" w:rsidRPr="00915967" w:rsidRDefault="00E84174" w:rsidP="00E84174">
      <w:pPr>
        <w:tabs>
          <w:tab w:val="clear" w:pos="567"/>
        </w:tabs>
        <w:spacing w:line="240" w:lineRule="auto"/>
        <w:rPr>
          <w:szCs w:val="22"/>
          <w:u w:val="single"/>
          <w:lang w:val="ro-RO"/>
        </w:rPr>
      </w:pPr>
      <w:r w:rsidRPr="00915967">
        <w:rPr>
          <w:szCs w:val="22"/>
          <w:u w:val="single"/>
          <w:lang w:val="ro-RO"/>
        </w:rPr>
        <w:t>Sarcina</w:t>
      </w:r>
    </w:p>
    <w:p w:rsidR="008E7779" w:rsidRDefault="008E7779" w:rsidP="00E84174">
      <w:pPr>
        <w:tabs>
          <w:tab w:val="clear" w:pos="567"/>
        </w:tabs>
        <w:spacing w:line="240" w:lineRule="auto"/>
        <w:rPr>
          <w:szCs w:val="22"/>
          <w:lang w:val="ro-RO"/>
        </w:rPr>
      </w:pPr>
    </w:p>
    <w:p w:rsidR="00E84174" w:rsidRPr="00B83DA5" w:rsidRDefault="00E84174" w:rsidP="00E84174">
      <w:pPr>
        <w:tabs>
          <w:tab w:val="clear" w:pos="567"/>
        </w:tabs>
        <w:spacing w:line="240" w:lineRule="auto"/>
        <w:rPr>
          <w:snapToGrid w:val="0"/>
          <w:szCs w:val="22"/>
          <w:lang w:val="ro-RO"/>
        </w:rPr>
      </w:pPr>
      <w:r w:rsidRPr="00B83DA5">
        <w:rPr>
          <w:szCs w:val="22"/>
          <w:lang w:val="ro-RO"/>
        </w:rPr>
        <w:t>Datele de la un număr mare de sarcini expuse nu evidenţiază nici o reacţie adversă a insulinei lispro asupra sarcinii sau asupra sănătăţii fătului/nou-născutului.</w:t>
      </w:r>
    </w:p>
    <w:p w:rsidR="00E84174" w:rsidRPr="00B83DA5" w:rsidRDefault="00E84174" w:rsidP="00E84174">
      <w:pPr>
        <w:tabs>
          <w:tab w:val="clear" w:pos="567"/>
        </w:tabs>
        <w:spacing w:line="240" w:lineRule="auto"/>
        <w:ind w:left="567" w:hanging="567"/>
        <w:rPr>
          <w:snapToGrid w:val="0"/>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Este esenţial să se menţină un control bun al pacientei tratate cu insulină (diabet insulino-dependent sau de sarcină) pe toată durata sarcinii. De obicei, necesarul de insulină scade în timpul primului trimestru de sarcină şi creşte în timpul trimestrelor doi şi trei. Pacientele cu diabet zaharat trebuie sfătuite să îşi informeze medicul dacă sunt gravide sau intenţionează să rămână gravide. La pacientele gravide care au diabet zaharat este esenţială monitorizarea atentă a glicemiei, precum şi a stării generale de sănătate.</w:t>
      </w:r>
    </w:p>
    <w:p w:rsidR="00E84174" w:rsidRPr="00B83DA5" w:rsidRDefault="00E84174" w:rsidP="00E84174">
      <w:pPr>
        <w:tabs>
          <w:tab w:val="clear" w:pos="567"/>
        </w:tabs>
        <w:spacing w:line="240" w:lineRule="auto"/>
        <w:ind w:left="567" w:hanging="567"/>
        <w:rPr>
          <w:snapToGrid w:val="0"/>
          <w:szCs w:val="22"/>
          <w:lang w:val="ro-RO"/>
        </w:rPr>
      </w:pPr>
    </w:p>
    <w:p w:rsidR="00E84174" w:rsidRPr="00915967" w:rsidRDefault="00E84174" w:rsidP="00E84174">
      <w:pPr>
        <w:pStyle w:val="BodyTextIndent"/>
        <w:ind w:left="0"/>
        <w:jc w:val="left"/>
        <w:rPr>
          <w:snapToGrid w:val="0"/>
          <w:sz w:val="22"/>
          <w:szCs w:val="22"/>
          <w:u w:val="single"/>
          <w:lang w:val="ro-RO"/>
        </w:rPr>
      </w:pPr>
      <w:r w:rsidRPr="00915967">
        <w:rPr>
          <w:snapToGrid w:val="0"/>
          <w:sz w:val="22"/>
          <w:szCs w:val="22"/>
          <w:u w:val="single"/>
          <w:lang w:val="ro-RO"/>
        </w:rPr>
        <w:t>Alăptarea</w:t>
      </w:r>
    </w:p>
    <w:p w:rsidR="008E7779" w:rsidRDefault="008E7779" w:rsidP="00E84174">
      <w:pPr>
        <w:pStyle w:val="BodyTextIndent"/>
        <w:ind w:left="0"/>
        <w:jc w:val="left"/>
        <w:rPr>
          <w:snapToGrid w:val="0"/>
          <w:sz w:val="22"/>
          <w:szCs w:val="22"/>
          <w:lang w:val="ro-RO"/>
        </w:rPr>
      </w:pPr>
    </w:p>
    <w:p w:rsidR="00E84174" w:rsidRDefault="00E84174" w:rsidP="00E84174">
      <w:pPr>
        <w:pStyle w:val="BodyTextIndent"/>
        <w:ind w:left="0"/>
        <w:jc w:val="left"/>
        <w:rPr>
          <w:snapToGrid w:val="0"/>
          <w:sz w:val="22"/>
          <w:szCs w:val="22"/>
          <w:lang w:val="ro-RO"/>
        </w:rPr>
      </w:pPr>
      <w:r w:rsidRPr="00B83DA5">
        <w:rPr>
          <w:snapToGrid w:val="0"/>
          <w:sz w:val="22"/>
          <w:szCs w:val="22"/>
          <w:lang w:val="ro-RO"/>
        </w:rPr>
        <w:t>Pacientele cu diabet zaharat care alăptează pot să necesite ajustări ale dozei de insulină, ale dietei sau ambelor.</w:t>
      </w:r>
    </w:p>
    <w:p w:rsidR="00E84174" w:rsidRDefault="00E84174" w:rsidP="00E84174">
      <w:pPr>
        <w:pStyle w:val="BodyTextIndent"/>
        <w:ind w:left="0"/>
        <w:jc w:val="left"/>
        <w:rPr>
          <w:snapToGrid w:val="0"/>
          <w:sz w:val="22"/>
          <w:szCs w:val="22"/>
          <w:lang w:val="ro-RO"/>
        </w:rPr>
      </w:pPr>
    </w:p>
    <w:p w:rsidR="00E84174" w:rsidRPr="00A37D11" w:rsidRDefault="00E84174" w:rsidP="00E84174">
      <w:pPr>
        <w:autoSpaceDE w:val="0"/>
        <w:autoSpaceDN w:val="0"/>
        <w:adjustRightInd w:val="0"/>
        <w:spacing w:line="240" w:lineRule="auto"/>
        <w:jc w:val="both"/>
        <w:rPr>
          <w:bCs/>
          <w:szCs w:val="22"/>
          <w:u w:val="single"/>
          <w:lang w:val="it-IT"/>
        </w:rPr>
      </w:pPr>
      <w:r w:rsidRPr="00A37D11">
        <w:rPr>
          <w:szCs w:val="22"/>
          <w:u w:val="single"/>
          <w:lang w:val="it-IT"/>
        </w:rPr>
        <w:t>Fertilitate</w:t>
      </w:r>
    </w:p>
    <w:p w:rsidR="008E7779" w:rsidRDefault="008E7779" w:rsidP="00E84174">
      <w:pPr>
        <w:autoSpaceDE w:val="0"/>
        <w:autoSpaceDN w:val="0"/>
        <w:adjustRightInd w:val="0"/>
        <w:spacing w:line="240" w:lineRule="auto"/>
        <w:jc w:val="both"/>
        <w:rPr>
          <w:szCs w:val="22"/>
          <w:lang w:val="it-IT"/>
        </w:rPr>
      </w:pPr>
    </w:p>
    <w:p w:rsidR="00E84174" w:rsidRPr="00A37D11" w:rsidRDefault="005D5F8D" w:rsidP="00E84174">
      <w:pPr>
        <w:autoSpaceDE w:val="0"/>
        <w:autoSpaceDN w:val="0"/>
        <w:adjustRightInd w:val="0"/>
        <w:spacing w:line="240" w:lineRule="auto"/>
        <w:jc w:val="both"/>
        <w:rPr>
          <w:bCs/>
          <w:szCs w:val="22"/>
          <w:lang w:val="it-IT"/>
        </w:rPr>
      </w:pPr>
      <w:r>
        <w:rPr>
          <w:szCs w:val="22"/>
          <w:lang w:val="it-IT"/>
        </w:rPr>
        <w:t>I</w:t>
      </w:r>
      <w:r w:rsidR="009C479A" w:rsidRPr="00A37D11">
        <w:rPr>
          <w:szCs w:val="22"/>
          <w:lang w:val="it-IT"/>
        </w:rPr>
        <w:t>nsulin</w:t>
      </w:r>
      <w:r>
        <w:rPr>
          <w:szCs w:val="22"/>
          <w:lang w:val="it-IT"/>
        </w:rPr>
        <w:t>a</w:t>
      </w:r>
      <w:r w:rsidR="009C479A" w:rsidRPr="00A37D11">
        <w:rPr>
          <w:szCs w:val="22"/>
          <w:lang w:val="it-IT"/>
        </w:rPr>
        <w:t xml:space="preserve"> lispro nu a </w:t>
      </w:r>
      <w:r>
        <w:rPr>
          <w:szCs w:val="22"/>
          <w:lang w:val="it-IT"/>
        </w:rPr>
        <w:t xml:space="preserve">indus tulburări de fertilitate în studiile </w:t>
      </w:r>
      <w:r w:rsidR="00E84174" w:rsidRPr="00A37D11">
        <w:rPr>
          <w:szCs w:val="22"/>
          <w:lang w:val="it-IT"/>
        </w:rPr>
        <w:t>la animale</w:t>
      </w:r>
      <w:r>
        <w:rPr>
          <w:szCs w:val="22"/>
          <w:lang w:val="it-IT"/>
        </w:rPr>
        <w:t xml:space="preserve"> (vezi pct.5.3)</w:t>
      </w:r>
      <w:r w:rsidR="00E84174" w:rsidRPr="00A37D11">
        <w:rPr>
          <w:szCs w:val="22"/>
          <w:lang w:val="it-IT"/>
        </w:rPr>
        <w: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keepNext/>
        <w:tabs>
          <w:tab w:val="clear" w:pos="567"/>
        </w:tabs>
        <w:spacing w:line="240" w:lineRule="auto"/>
        <w:ind w:right="11"/>
        <w:rPr>
          <w:b/>
          <w:szCs w:val="22"/>
          <w:lang w:val="ro-RO"/>
        </w:rPr>
      </w:pPr>
      <w:r w:rsidRPr="00B83DA5">
        <w:rPr>
          <w:b/>
          <w:szCs w:val="22"/>
          <w:lang w:val="ro-RO"/>
        </w:rPr>
        <w:t>4.7</w:t>
      </w:r>
      <w:r w:rsidRPr="00B83DA5">
        <w:rPr>
          <w:b/>
          <w:szCs w:val="22"/>
          <w:lang w:val="ro-RO"/>
        </w:rPr>
        <w:tab/>
        <w:t>Efecte asupra capacităţii de a conduce vehicule şi de a folosi utilaje</w:t>
      </w:r>
    </w:p>
    <w:p w:rsidR="00E84174" w:rsidRPr="00B83DA5" w:rsidRDefault="00E84174" w:rsidP="00E84174">
      <w:pPr>
        <w:keepNext/>
        <w:tabs>
          <w:tab w:val="clear" w:pos="567"/>
        </w:tabs>
        <w:spacing w:line="240" w:lineRule="auto"/>
        <w:ind w:left="426" w:right="-45" w:hanging="426"/>
        <w:rPr>
          <w:szCs w:val="22"/>
          <w:lang w:val="ro-RO"/>
        </w:rPr>
      </w:pPr>
    </w:p>
    <w:p w:rsidR="00E84174" w:rsidRPr="00B83DA5" w:rsidRDefault="00E84174" w:rsidP="00E84174">
      <w:pPr>
        <w:keepNext/>
        <w:tabs>
          <w:tab w:val="clear" w:pos="567"/>
        </w:tabs>
        <w:spacing w:line="240" w:lineRule="auto"/>
        <w:rPr>
          <w:snapToGrid w:val="0"/>
          <w:szCs w:val="22"/>
          <w:lang w:val="ro-RO"/>
        </w:rPr>
      </w:pPr>
      <w:r w:rsidRPr="00B83DA5">
        <w:rPr>
          <w:snapToGrid w:val="0"/>
          <w:szCs w:val="22"/>
          <w:lang w:val="ro-RO"/>
        </w:rPr>
        <w:t>Capacitatea pacientului de a se concentra şi de a reacţiona poate să fie afectată ca urmare a hipoglicemiei. Acest lucru poate reprezenta un risc în situaţiile în care aceste capacităţi au importanţă specială (de exemplu, conducerea unui vehicul sau folosirea utilaj</w:t>
      </w:r>
      <w:r>
        <w:rPr>
          <w:snapToGrid w:val="0"/>
          <w:szCs w:val="22"/>
          <w:lang w:val="ro-RO"/>
        </w:rPr>
        <w:t>elor</w:t>
      </w:r>
      <w:r w:rsidRPr="00B83DA5">
        <w:rPr>
          <w:snapToGrid w:val="0"/>
          <w:szCs w:val="22"/>
          <w:lang w:val="ro-RO"/>
        </w:rPr>
        <w:t>).</w:t>
      </w:r>
    </w:p>
    <w:p w:rsidR="00E84174" w:rsidRPr="00B83DA5" w:rsidRDefault="00E84174" w:rsidP="00E84174">
      <w:pPr>
        <w:tabs>
          <w:tab w:val="clear" w:pos="567"/>
        </w:tabs>
        <w:spacing w:line="240" w:lineRule="auto"/>
        <w:ind w:left="567" w:hanging="567"/>
        <w:rPr>
          <w:snapToGrid w:val="0"/>
          <w:szCs w:val="22"/>
          <w:lang w:val="ro-RO"/>
        </w:rPr>
      </w:pPr>
    </w:p>
    <w:p w:rsidR="00E84174" w:rsidRPr="00B83DA5" w:rsidRDefault="00E84174" w:rsidP="00E84174">
      <w:pPr>
        <w:tabs>
          <w:tab w:val="clear" w:pos="567"/>
        </w:tabs>
        <w:spacing w:line="240" w:lineRule="auto"/>
        <w:rPr>
          <w:szCs w:val="22"/>
          <w:lang w:val="ro-RO"/>
        </w:rPr>
      </w:pPr>
      <w:r w:rsidRPr="00B83DA5">
        <w:rPr>
          <w:snapToGrid w:val="0"/>
          <w:szCs w:val="22"/>
          <w:lang w:val="ro-RO"/>
        </w:rPr>
        <w:t xml:space="preserve">Pacienţii trebuie sfătuiţi să ia măsuri de precauţie pentru a evita hipoglicemia în timp </w:t>
      </w:r>
      <w:r>
        <w:rPr>
          <w:snapToGrid w:val="0"/>
          <w:szCs w:val="22"/>
          <w:lang w:val="ro-RO"/>
        </w:rPr>
        <w:t>ce conduc vehicule. A</w:t>
      </w:r>
      <w:r w:rsidRPr="00B83DA5">
        <w:rPr>
          <w:snapToGrid w:val="0"/>
          <w:szCs w:val="22"/>
          <w:lang w:val="ro-RO"/>
        </w:rPr>
        <w:t>cest lucru este important îndeosebi la cei care nu percep decât puţin sau deloc semnele de avertizare a hipoglicemiei sau care au episoade frecvente de hipoglicemie. În aceste cazuri trebuie să se ia în considerare dacă mai este recomandabilă conducerea vehiculelor.</w:t>
      </w:r>
    </w:p>
    <w:p w:rsidR="00E84174" w:rsidRPr="00B83DA5" w:rsidRDefault="00E84174" w:rsidP="00E84174">
      <w:pPr>
        <w:tabs>
          <w:tab w:val="clear" w:pos="567"/>
        </w:tabs>
        <w:spacing w:line="240" w:lineRule="auto"/>
        <w:ind w:right="11"/>
        <w:rPr>
          <w:szCs w:val="22"/>
          <w:lang w:val="ro-RO"/>
        </w:rPr>
      </w:pPr>
    </w:p>
    <w:p w:rsidR="00E84174" w:rsidRPr="00B83DA5" w:rsidRDefault="00E84174" w:rsidP="00EA6477">
      <w:pPr>
        <w:keepNext/>
        <w:tabs>
          <w:tab w:val="clear" w:pos="567"/>
        </w:tabs>
        <w:spacing w:line="240" w:lineRule="auto"/>
        <w:ind w:right="11"/>
        <w:rPr>
          <w:b/>
          <w:szCs w:val="22"/>
          <w:lang w:val="ro-RO"/>
        </w:rPr>
      </w:pPr>
      <w:r w:rsidRPr="00B83DA5">
        <w:rPr>
          <w:b/>
          <w:szCs w:val="22"/>
          <w:lang w:val="ro-RO"/>
        </w:rPr>
        <w:t>4.8</w:t>
      </w:r>
      <w:r w:rsidRPr="00B83DA5">
        <w:rPr>
          <w:b/>
          <w:szCs w:val="22"/>
          <w:lang w:val="ro-RO"/>
        </w:rPr>
        <w:tab/>
        <w:t>Reacţii adverse</w:t>
      </w:r>
    </w:p>
    <w:p w:rsidR="00E84174" w:rsidRPr="00B83DA5" w:rsidRDefault="00E84174" w:rsidP="00EA5C73">
      <w:pPr>
        <w:keepNext/>
        <w:tabs>
          <w:tab w:val="clear" w:pos="567"/>
        </w:tabs>
        <w:spacing w:line="240" w:lineRule="auto"/>
        <w:ind w:right="11"/>
        <w:rPr>
          <w:szCs w:val="22"/>
          <w:lang w:val="ro-RO"/>
        </w:rPr>
      </w:pPr>
    </w:p>
    <w:p w:rsidR="00E84174" w:rsidRPr="00A37D11" w:rsidRDefault="00E84174" w:rsidP="005E0C38">
      <w:pPr>
        <w:keepNext/>
        <w:autoSpaceDE w:val="0"/>
        <w:autoSpaceDN w:val="0"/>
        <w:adjustRightInd w:val="0"/>
        <w:spacing w:line="240" w:lineRule="auto"/>
        <w:jc w:val="both"/>
        <w:rPr>
          <w:szCs w:val="22"/>
          <w:u w:val="single"/>
          <w:lang w:val="it-IT"/>
        </w:rPr>
      </w:pPr>
      <w:r w:rsidRPr="00A37D11">
        <w:rPr>
          <w:szCs w:val="22"/>
          <w:u w:val="single"/>
          <w:lang w:val="it-IT"/>
        </w:rPr>
        <w:t>Rezumatul profilului de siguranţă</w:t>
      </w:r>
    </w:p>
    <w:p w:rsidR="00E84174" w:rsidRDefault="00E84174" w:rsidP="00EA6477">
      <w:pPr>
        <w:keepNext/>
        <w:tabs>
          <w:tab w:val="clear" w:pos="567"/>
        </w:tabs>
        <w:autoSpaceDE w:val="0"/>
        <w:autoSpaceDN w:val="0"/>
        <w:adjustRightInd w:val="0"/>
        <w:spacing w:line="240" w:lineRule="auto"/>
        <w:rPr>
          <w:snapToGrid w:val="0"/>
          <w:szCs w:val="22"/>
          <w:lang w:val="ro-RO"/>
        </w:rPr>
      </w:pPr>
    </w:p>
    <w:p w:rsidR="00E84174" w:rsidRPr="00B83DA5" w:rsidRDefault="00E84174" w:rsidP="00EA5C73">
      <w:pPr>
        <w:keepNext/>
        <w:tabs>
          <w:tab w:val="clear" w:pos="567"/>
        </w:tabs>
        <w:autoSpaceDE w:val="0"/>
        <w:autoSpaceDN w:val="0"/>
        <w:adjustRightInd w:val="0"/>
        <w:spacing w:line="240" w:lineRule="auto"/>
        <w:rPr>
          <w:snapToGrid w:val="0"/>
          <w:szCs w:val="22"/>
          <w:lang w:val="ro-RO"/>
        </w:rPr>
      </w:pPr>
      <w:r w:rsidRPr="00B83DA5">
        <w:rPr>
          <w:snapToGrid w:val="0"/>
          <w:szCs w:val="22"/>
          <w:lang w:val="ro-RO"/>
        </w:rPr>
        <w:t>Cea mai frecventă reacţie adversă pe care poate să o prezinte un pacient cu diabet zaharat în timpul tratamentului cu insulină</w:t>
      </w:r>
      <w:r>
        <w:rPr>
          <w:snapToGrid w:val="0"/>
          <w:szCs w:val="22"/>
          <w:lang w:val="ro-RO"/>
        </w:rPr>
        <w:t xml:space="preserve"> lispro</w:t>
      </w:r>
      <w:r w:rsidRPr="00B83DA5">
        <w:rPr>
          <w:snapToGrid w:val="0"/>
          <w:szCs w:val="22"/>
          <w:lang w:val="ro-RO"/>
        </w:rPr>
        <w:t xml:space="preserve"> este hipoglicemia. Hipoglicemia severă poate să ducă la pierderea conştienţei şi, în cazuri foarte grave, la deces. Nu sunt prezentate frecvenţe specifice ale hipoglicemiei pentru că hipoglicemia este rezultatul atât al dozei de insulină cât şi al altor factori, de exemplu, nivelul dietei şi exerciţiilor pacientului.</w:t>
      </w:r>
    </w:p>
    <w:p w:rsidR="00E84174" w:rsidRDefault="00E84174" w:rsidP="00E84174">
      <w:pPr>
        <w:tabs>
          <w:tab w:val="clear" w:pos="567"/>
        </w:tabs>
        <w:autoSpaceDE w:val="0"/>
        <w:autoSpaceDN w:val="0"/>
        <w:adjustRightInd w:val="0"/>
        <w:spacing w:line="240" w:lineRule="auto"/>
        <w:rPr>
          <w:szCs w:val="22"/>
          <w:lang w:val="ro-RO"/>
        </w:rPr>
      </w:pPr>
    </w:p>
    <w:p w:rsidR="00E84174" w:rsidRPr="00915967" w:rsidRDefault="00E84174" w:rsidP="00E84174">
      <w:pPr>
        <w:autoSpaceDE w:val="0"/>
        <w:autoSpaceDN w:val="0"/>
        <w:adjustRightInd w:val="0"/>
        <w:spacing w:line="240" w:lineRule="auto"/>
        <w:jc w:val="both"/>
        <w:rPr>
          <w:szCs w:val="22"/>
          <w:u w:val="single"/>
          <w:lang w:val="ro-RO"/>
        </w:rPr>
      </w:pPr>
      <w:r w:rsidRPr="00915967">
        <w:rPr>
          <w:szCs w:val="22"/>
          <w:u w:val="single"/>
          <w:lang w:val="ro-RO"/>
        </w:rPr>
        <w:t>Lista reacţiilor adverse</w:t>
      </w:r>
      <w:r w:rsidR="00A72AD7">
        <w:rPr>
          <w:szCs w:val="22"/>
          <w:u w:val="single"/>
          <w:lang w:val="ro-RO"/>
        </w:rPr>
        <w:t xml:space="preserve"> sub formă de tabel</w:t>
      </w:r>
    </w:p>
    <w:p w:rsidR="00E84174" w:rsidRPr="00915967" w:rsidRDefault="00E84174" w:rsidP="00E84174">
      <w:pPr>
        <w:autoSpaceDE w:val="0"/>
        <w:autoSpaceDN w:val="0"/>
        <w:adjustRightInd w:val="0"/>
        <w:spacing w:line="240" w:lineRule="auto"/>
        <w:jc w:val="both"/>
        <w:rPr>
          <w:szCs w:val="22"/>
          <w:lang w:val="ro-RO"/>
        </w:rPr>
      </w:pPr>
    </w:p>
    <w:p w:rsidR="00E84174" w:rsidRPr="00915967" w:rsidRDefault="00E84174" w:rsidP="00E84174">
      <w:pPr>
        <w:autoSpaceDE w:val="0"/>
        <w:autoSpaceDN w:val="0"/>
        <w:adjustRightInd w:val="0"/>
        <w:spacing w:line="240" w:lineRule="auto"/>
        <w:jc w:val="both"/>
        <w:rPr>
          <w:szCs w:val="22"/>
          <w:lang w:val="ro-RO"/>
        </w:rPr>
      </w:pPr>
      <w:r w:rsidRPr="00915967">
        <w:rPr>
          <w:szCs w:val="22"/>
          <w:lang w:val="ro-RO"/>
        </w:rPr>
        <w:t>Următoarele reacţii adverse din studiile clinice sunt enumerate mai jos ca termen preferat MedDRA, pe aparate, sisteme şi organe, în ordinea descrescătoare a incidenţei (foarte frecvente: ≥1/10; frecvente: ≥1/100 şi &lt;1/10; mai puţin frecvente: ≥1/1000 şi &lt;1/100; rare: ≥1/10000 şi &lt;1/1000; foarte rare: &lt;1/10000).</w:t>
      </w:r>
    </w:p>
    <w:p w:rsidR="00E84174" w:rsidRPr="00915967" w:rsidRDefault="00E84174" w:rsidP="00E84174">
      <w:pPr>
        <w:autoSpaceDE w:val="0"/>
        <w:autoSpaceDN w:val="0"/>
        <w:adjustRightInd w:val="0"/>
        <w:spacing w:line="240" w:lineRule="auto"/>
        <w:jc w:val="both"/>
        <w:rPr>
          <w:szCs w:val="22"/>
          <w:lang w:val="ro-RO"/>
        </w:rPr>
      </w:pPr>
    </w:p>
    <w:p w:rsidR="00E84174" w:rsidRPr="00915967" w:rsidRDefault="00E84174" w:rsidP="00E84174">
      <w:pPr>
        <w:autoSpaceDE w:val="0"/>
        <w:autoSpaceDN w:val="0"/>
        <w:adjustRightInd w:val="0"/>
        <w:spacing w:line="240" w:lineRule="auto"/>
        <w:jc w:val="both"/>
        <w:rPr>
          <w:szCs w:val="22"/>
          <w:lang w:val="ro-RO"/>
        </w:rPr>
      </w:pPr>
      <w:r w:rsidRPr="00915967">
        <w:rPr>
          <w:szCs w:val="22"/>
          <w:lang w:val="ro-RO"/>
        </w:rPr>
        <w:t>În cadrul fiecărei grupe de frecvenţă, reacţiile adverse sunt prezentate în ordinea descrescătoare a gravităţii.</w:t>
      </w:r>
    </w:p>
    <w:p w:rsidR="00E84174" w:rsidRPr="00915967" w:rsidRDefault="00E84174" w:rsidP="00E84174">
      <w:pPr>
        <w:keepNext/>
        <w:widowControl w:val="0"/>
        <w:autoSpaceDE w:val="0"/>
        <w:autoSpaceDN w:val="0"/>
        <w:adjustRightInd w:val="0"/>
        <w:spacing w:line="240" w:lineRule="auto"/>
        <w:jc w:val="both"/>
        <w:rPr>
          <w:szCs w:val="22"/>
          <w:lang w:val="ro-RO"/>
        </w:rPr>
      </w:pPr>
    </w:p>
    <w:tbl>
      <w:tblPr>
        <w:tblW w:w="47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1211"/>
        <w:gridCol w:w="1188"/>
        <w:gridCol w:w="1570"/>
        <w:gridCol w:w="967"/>
        <w:gridCol w:w="1443"/>
      </w:tblGrid>
      <w:tr w:rsidR="00E84174" w:rsidRPr="00B53A5D" w:rsidTr="00B53A5D">
        <w:trPr>
          <w:trHeight w:val="335"/>
        </w:trPr>
        <w:tc>
          <w:tcPr>
            <w:tcW w:w="1371"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Baza de date MedDRA pe aparate, sisteme şi organe</w:t>
            </w:r>
          </w:p>
        </w:tc>
        <w:tc>
          <w:tcPr>
            <w:tcW w:w="689"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Foarte frecvente</w:t>
            </w:r>
          </w:p>
        </w:tc>
        <w:tc>
          <w:tcPr>
            <w:tcW w:w="676"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Frecvente</w:t>
            </w:r>
          </w:p>
        </w:tc>
        <w:tc>
          <w:tcPr>
            <w:tcW w:w="893"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Mai puţin frecvente</w:t>
            </w:r>
          </w:p>
        </w:tc>
        <w:tc>
          <w:tcPr>
            <w:tcW w:w="550"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Rare</w:t>
            </w:r>
          </w:p>
        </w:tc>
        <w:tc>
          <w:tcPr>
            <w:tcW w:w="821" w:type="pct"/>
            <w:shd w:val="clear" w:color="auto" w:fill="auto"/>
          </w:tcPr>
          <w:p w:rsidR="00E84174" w:rsidRPr="00B53A5D" w:rsidRDefault="00E84174" w:rsidP="00F01D3A">
            <w:pPr>
              <w:keepNext/>
              <w:widowControl w:val="0"/>
              <w:spacing w:before="100" w:beforeAutospacing="1" w:after="51" w:line="240" w:lineRule="auto"/>
              <w:rPr>
                <w:szCs w:val="22"/>
                <w:lang w:val="ro-RO"/>
              </w:rPr>
            </w:pPr>
            <w:r w:rsidRPr="00B53A5D">
              <w:rPr>
                <w:b/>
                <w:bCs/>
                <w:szCs w:val="22"/>
                <w:lang w:val="ro-RO"/>
              </w:rPr>
              <w:t>Foarte rare</w:t>
            </w:r>
          </w:p>
        </w:tc>
      </w:tr>
      <w:tr w:rsidR="00E84174" w:rsidRPr="00B53A5D" w:rsidTr="00B53A5D">
        <w:trPr>
          <w:trHeight w:val="326"/>
        </w:trPr>
        <w:tc>
          <w:tcPr>
            <w:tcW w:w="5000" w:type="pct"/>
            <w:gridSpan w:val="6"/>
            <w:shd w:val="clear" w:color="auto" w:fill="auto"/>
          </w:tcPr>
          <w:p w:rsidR="00E84174" w:rsidRPr="00B53A5D" w:rsidRDefault="00E84174" w:rsidP="00B53A5D">
            <w:pPr>
              <w:keepNext/>
              <w:widowControl w:val="0"/>
              <w:spacing w:line="240" w:lineRule="auto"/>
              <w:jc w:val="both"/>
              <w:rPr>
                <w:b/>
                <w:szCs w:val="22"/>
                <w:lang w:val="ro-RO"/>
              </w:rPr>
            </w:pPr>
            <w:r w:rsidRPr="00B53A5D">
              <w:rPr>
                <w:b/>
                <w:bCs/>
                <w:szCs w:val="22"/>
                <w:lang w:val="ro-RO"/>
              </w:rPr>
              <w:t>Tulburări ale sistemului imunitar</w:t>
            </w:r>
            <w:r w:rsidRPr="00B53A5D">
              <w:rPr>
                <w:szCs w:val="22"/>
                <w:lang w:val="ro-RO"/>
              </w:rPr>
              <w:t xml:space="preserve"> </w:t>
            </w:r>
          </w:p>
        </w:tc>
      </w:tr>
      <w:tr w:rsidR="00E84174" w:rsidRPr="00B53A5D" w:rsidTr="00B53A5D">
        <w:trPr>
          <w:trHeight w:val="335"/>
        </w:trPr>
        <w:tc>
          <w:tcPr>
            <w:tcW w:w="1371" w:type="pct"/>
            <w:shd w:val="clear" w:color="auto" w:fill="auto"/>
          </w:tcPr>
          <w:p w:rsidR="00E84174" w:rsidRPr="00B53A5D" w:rsidRDefault="00E84174" w:rsidP="00B53A5D">
            <w:pPr>
              <w:keepNext/>
              <w:widowControl w:val="0"/>
              <w:spacing w:before="100" w:beforeAutospacing="1" w:after="51" w:line="240" w:lineRule="auto"/>
              <w:jc w:val="both"/>
              <w:rPr>
                <w:szCs w:val="22"/>
                <w:lang w:val="ro-RO"/>
              </w:rPr>
            </w:pPr>
            <w:r w:rsidRPr="00B53A5D">
              <w:rPr>
                <w:szCs w:val="22"/>
                <w:lang w:val="ro-RO"/>
              </w:rPr>
              <w:t>Alergie locală</w:t>
            </w:r>
          </w:p>
        </w:tc>
        <w:tc>
          <w:tcPr>
            <w:tcW w:w="689" w:type="pct"/>
            <w:shd w:val="clear" w:color="auto" w:fill="auto"/>
          </w:tcPr>
          <w:p w:rsidR="00E84174" w:rsidRPr="00B53A5D" w:rsidRDefault="00E84174" w:rsidP="00B53A5D">
            <w:pPr>
              <w:keepNext/>
              <w:widowControl w:val="0"/>
              <w:spacing w:line="240" w:lineRule="auto"/>
              <w:jc w:val="both"/>
              <w:rPr>
                <w:szCs w:val="22"/>
                <w:lang w:val="ro-RO"/>
              </w:rPr>
            </w:pPr>
          </w:p>
        </w:tc>
        <w:tc>
          <w:tcPr>
            <w:tcW w:w="676" w:type="pct"/>
            <w:shd w:val="clear" w:color="auto" w:fill="auto"/>
          </w:tcPr>
          <w:p w:rsidR="00E84174" w:rsidRPr="00B53A5D" w:rsidRDefault="00E84174" w:rsidP="00B53A5D">
            <w:pPr>
              <w:keepNext/>
              <w:widowControl w:val="0"/>
              <w:spacing w:line="240" w:lineRule="auto"/>
              <w:jc w:val="center"/>
              <w:rPr>
                <w:szCs w:val="22"/>
                <w:lang w:val="ro-RO"/>
              </w:rPr>
            </w:pPr>
            <w:r w:rsidRPr="00B53A5D">
              <w:rPr>
                <w:szCs w:val="22"/>
                <w:lang w:val="ro-RO"/>
              </w:rPr>
              <w:t>X</w:t>
            </w:r>
          </w:p>
        </w:tc>
        <w:tc>
          <w:tcPr>
            <w:tcW w:w="893" w:type="pct"/>
            <w:shd w:val="clear" w:color="auto" w:fill="auto"/>
          </w:tcPr>
          <w:p w:rsidR="00E84174" w:rsidRPr="00B53A5D" w:rsidRDefault="00E84174" w:rsidP="00B53A5D">
            <w:pPr>
              <w:keepNext/>
              <w:widowControl w:val="0"/>
              <w:spacing w:line="240" w:lineRule="auto"/>
              <w:jc w:val="both"/>
              <w:rPr>
                <w:szCs w:val="22"/>
                <w:lang w:val="ro-RO"/>
              </w:rPr>
            </w:pPr>
          </w:p>
        </w:tc>
        <w:tc>
          <w:tcPr>
            <w:tcW w:w="550" w:type="pct"/>
            <w:shd w:val="clear" w:color="auto" w:fill="auto"/>
          </w:tcPr>
          <w:p w:rsidR="00E84174" w:rsidRPr="00B53A5D" w:rsidRDefault="00E84174" w:rsidP="00B53A5D">
            <w:pPr>
              <w:keepNext/>
              <w:widowControl w:val="0"/>
              <w:spacing w:line="240" w:lineRule="auto"/>
              <w:jc w:val="both"/>
              <w:rPr>
                <w:szCs w:val="22"/>
                <w:lang w:val="ro-RO"/>
              </w:rPr>
            </w:pPr>
          </w:p>
        </w:tc>
        <w:tc>
          <w:tcPr>
            <w:tcW w:w="821" w:type="pct"/>
            <w:shd w:val="clear" w:color="auto" w:fill="auto"/>
          </w:tcPr>
          <w:p w:rsidR="00E84174" w:rsidRPr="00B53A5D" w:rsidRDefault="00E84174" w:rsidP="00B53A5D">
            <w:pPr>
              <w:keepNext/>
              <w:widowControl w:val="0"/>
              <w:spacing w:line="240" w:lineRule="auto"/>
              <w:jc w:val="both"/>
              <w:rPr>
                <w:szCs w:val="22"/>
                <w:lang w:val="ro-RO"/>
              </w:rPr>
            </w:pPr>
          </w:p>
        </w:tc>
      </w:tr>
      <w:tr w:rsidR="00E84174" w:rsidRPr="00B53A5D" w:rsidTr="00B53A5D">
        <w:trPr>
          <w:trHeight w:val="335"/>
        </w:trPr>
        <w:tc>
          <w:tcPr>
            <w:tcW w:w="1371" w:type="pct"/>
            <w:shd w:val="clear" w:color="auto" w:fill="auto"/>
          </w:tcPr>
          <w:p w:rsidR="00E84174" w:rsidRPr="00B53A5D" w:rsidRDefault="00E84174" w:rsidP="00B53A5D">
            <w:pPr>
              <w:keepNext/>
              <w:widowControl w:val="0"/>
              <w:spacing w:before="100" w:beforeAutospacing="1" w:after="51" w:line="240" w:lineRule="auto"/>
              <w:jc w:val="both"/>
              <w:rPr>
                <w:szCs w:val="22"/>
                <w:lang w:val="ro-RO"/>
              </w:rPr>
            </w:pPr>
            <w:r w:rsidRPr="00B53A5D">
              <w:rPr>
                <w:szCs w:val="22"/>
                <w:lang w:val="ro-RO"/>
              </w:rPr>
              <w:t>Alergie sistemică</w:t>
            </w:r>
          </w:p>
        </w:tc>
        <w:tc>
          <w:tcPr>
            <w:tcW w:w="689" w:type="pct"/>
            <w:shd w:val="clear" w:color="auto" w:fill="auto"/>
          </w:tcPr>
          <w:p w:rsidR="00E84174" w:rsidRPr="00B53A5D" w:rsidRDefault="00E84174" w:rsidP="00B53A5D">
            <w:pPr>
              <w:keepNext/>
              <w:widowControl w:val="0"/>
              <w:spacing w:line="240" w:lineRule="auto"/>
              <w:jc w:val="both"/>
              <w:rPr>
                <w:szCs w:val="22"/>
                <w:lang w:val="ro-RO"/>
              </w:rPr>
            </w:pPr>
          </w:p>
        </w:tc>
        <w:tc>
          <w:tcPr>
            <w:tcW w:w="676" w:type="pct"/>
            <w:shd w:val="clear" w:color="auto" w:fill="auto"/>
          </w:tcPr>
          <w:p w:rsidR="00E84174" w:rsidRPr="00B53A5D" w:rsidRDefault="00E84174" w:rsidP="00B53A5D">
            <w:pPr>
              <w:keepNext/>
              <w:widowControl w:val="0"/>
              <w:spacing w:line="240" w:lineRule="auto"/>
              <w:jc w:val="both"/>
              <w:rPr>
                <w:szCs w:val="22"/>
                <w:lang w:val="ro-RO"/>
              </w:rPr>
            </w:pPr>
          </w:p>
        </w:tc>
        <w:tc>
          <w:tcPr>
            <w:tcW w:w="893" w:type="pct"/>
            <w:shd w:val="clear" w:color="auto" w:fill="auto"/>
          </w:tcPr>
          <w:p w:rsidR="00E84174" w:rsidRPr="00B53A5D" w:rsidRDefault="00E84174" w:rsidP="00B53A5D">
            <w:pPr>
              <w:keepNext/>
              <w:widowControl w:val="0"/>
              <w:spacing w:line="240" w:lineRule="auto"/>
              <w:jc w:val="both"/>
              <w:rPr>
                <w:szCs w:val="22"/>
                <w:lang w:val="ro-RO"/>
              </w:rPr>
            </w:pPr>
          </w:p>
        </w:tc>
        <w:tc>
          <w:tcPr>
            <w:tcW w:w="550" w:type="pct"/>
            <w:shd w:val="clear" w:color="auto" w:fill="auto"/>
          </w:tcPr>
          <w:p w:rsidR="00E84174" w:rsidRPr="00B53A5D" w:rsidRDefault="00E84174" w:rsidP="00B53A5D">
            <w:pPr>
              <w:keepNext/>
              <w:widowControl w:val="0"/>
              <w:spacing w:line="240" w:lineRule="auto"/>
              <w:jc w:val="center"/>
              <w:rPr>
                <w:szCs w:val="22"/>
                <w:lang w:val="ro-RO"/>
              </w:rPr>
            </w:pPr>
            <w:r w:rsidRPr="00B53A5D">
              <w:rPr>
                <w:szCs w:val="22"/>
                <w:lang w:val="ro-RO"/>
              </w:rPr>
              <w:t>X</w:t>
            </w:r>
          </w:p>
        </w:tc>
        <w:tc>
          <w:tcPr>
            <w:tcW w:w="821" w:type="pct"/>
            <w:shd w:val="clear" w:color="auto" w:fill="auto"/>
          </w:tcPr>
          <w:p w:rsidR="00E84174" w:rsidRPr="00B53A5D" w:rsidRDefault="00E84174" w:rsidP="00B53A5D">
            <w:pPr>
              <w:keepNext/>
              <w:widowControl w:val="0"/>
              <w:spacing w:line="240" w:lineRule="auto"/>
              <w:jc w:val="both"/>
              <w:rPr>
                <w:szCs w:val="22"/>
                <w:lang w:val="ro-RO"/>
              </w:rPr>
            </w:pPr>
          </w:p>
        </w:tc>
      </w:tr>
      <w:tr w:rsidR="00E84174" w:rsidRPr="00B53A5D" w:rsidTr="00B53A5D">
        <w:trPr>
          <w:trHeight w:val="115"/>
        </w:trPr>
        <w:tc>
          <w:tcPr>
            <w:tcW w:w="5000" w:type="pct"/>
            <w:gridSpan w:val="6"/>
            <w:shd w:val="clear" w:color="auto" w:fill="auto"/>
          </w:tcPr>
          <w:p w:rsidR="00E84174" w:rsidRPr="00B53A5D" w:rsidRDefault="00E84174" w:rsidP="00B53A5D">
            <w:pPr>
              <w:keepNext/>
              <w:widowControl w:val="0"/>
              <w:spacing w:line="240" w:lineRule="auto"/>
              <w:jc w:val="both"/>
              <w:rPr>
                <w:b/>
                <w:szCs w:val="22"/>
                <w:lang w:val="ro-RO"/>
              </w:rPr>
            </w:pPr>
            <w:r w:rsidRPr="00B53A5D">
              <w:rPr>
                <w:b/>
                <w:bCs/>
                <w:szCs w:val="22"/>
                <w:lang w:val="ro-RO"/>
              </w:rPr>
              <w:t>Afecţiuni cutanate şi ale ţesutului subcutanat</w:t>
            </w:r>
          </w:p>
        </w:tc>
      </w:tr>
      <w:tr w:rsidR="00E84174" w:rsidRPr="00B53A5D" w:rsidTr="00B53A5D">
        <w:trPr>
          <w:trHeight w:val="115"/>
        </w:trPr>
        <w:tc>
          <w:tcPr>
            <w:tcW w:w="1371" w:type="pct"/>
            <w:shd w:val="clear" w:color="auto" w:fill="auto"/>
          </w:tcPr>
          <w:p w:rsidR="00E84174" w:rsidRPr="00B53A5D" w:rsidRDefault="00E84174" w:rsidP="00B53A5D">
            <w:pPr>
              <w:keepNext/>
              <w:widowControl w:val="0"/>
              <w:spacing w:before="100" w:beforeAutospacing="1" w:after="51" w:line="240" w:lineRule="auto"/>
              <w:jc w:val="both"/>
              <w:rPr>
                <w:szCs w:val="22"/>
                <w:lang w:val="ro-RO"/>
              </w:rPr>
            </w:pPr>
            <w:r w:rsidRPr="00B53A5D">
              <w:rPr>
                <w:szCs w:val="22"/>
                <w:lang w:val="ro-RO"/>
              </w:rPr>
              <w:t>Lipodistrofie</w:t>
            </w:r>
          </w:p>
        </w:tc>
        <w:tc>
          <w:tcPr>
            <w:tcW w:w="689" w:type="pct"/>
            <w:shd w:val="clear" w:color="auto" w:fill="auto"/>
          </w:tcPr>
          <w:p w:rsidR="00E84174" w:rsidRPr="00B53A5D" w:rsidRDefault="00E84174" w:rsidP="00B53A5D">
            <w:pPr>
              <w:keepNext/>
              <w:widowControl w:val="0"/>
              <w:spacing w:line="240" w:lineRule="auto"/>
              <w:jc w:val="both"/>
              <w:rPr>
                <w:szCs w:val="22"/>
                <w:lang w:val="ro-RO"/>
              </w:rPr>
            </w:pPr>
          </w:p>
        </w:tc>
        <w:tc>
          <w:tcPr>
            <w:tcW w:w="676" w:type="pct"/>
            <w:shd w:val="clear" w:color="auto" w:fill="auto"/>
          </w:tcPr>
          <w:p w:rsidR="00E84174" w:rsidRPr="00B53A5D" w:rsidRDefault="00E84174" w:rsidP="00B53A5D">
            <w:pPr>
              <w:keepNext/>
              <w:widowControl w:val="0"/>
              <w:spacing w:line="240" w:lineRule="auto"/>
              <w:jc w:val="both"/>
              <w:rPr>
                <w:szCs w:val="22"/>
                <w:lang w:val="ro-RO"/>
              </w:rPr>
            </w:pPr>
          </w:p>
        </w:tc>
        <w:tc>
          <w:tcPr>
            <w:tcW w:w="893" w:type="pct"/>
            <w:shd w:val="clear" w:color="auto" w:fill="auto"/>
          </w:tcPr>
          <w:p w:rsidR="00E84174" w:rsidRPr="00B53A5D" w:rsidRDefault="00E84174" w:rsidP="00B53A5D">
            <w:pPr>
              <w:keepNext/>
              <w:widowControl w:val="0"/>
              <w:spacing w:line="240" w:lineRule="auto"/>
              <w:jc w:val="center"/>
              <w:rPr>
                <w:szCs w:val="22"/>
                <w:lang w:val="ro-RO"/>
              </w:rPr>
            </w:pPr>
            <w:r w:rsidRPr="00B53A5D">
              <w:rPr>
                <w:szCs w:val="22"/>
                <w:lang w:val="ro-RO"/>
              </w:rPr>
              <w:t>X</w:t>
            </w:r>
          </w:p>
        </w:tc>
        <w:tc>
          <w:tcPr>
            <w:tcW w:w="550" w:type="pct"/>
            <w:shd w:val="clear" w:color="auto" w:fill="auto"/>
          </w:tcPr>
          <w:p w:rsidR="00E84174" w:rsidRPr="00B53A5D" w:rsidRDefault="00E84174" w:rsidP="00B53A5D">
            <w:pPr>
              <w:keepNext/>
              <w:widowControl w:val="0"/>
              <w:spacing w:line="240" w:lineRule="auto"/>
              <w:jc w:val="both"/>
              <w:rPr>
                <w:szCs w:val="22"/>
                <w:lang w:val="ro-RO"/>
              </w:rPr>
            </w:pPr>
          </w:p>
        </w:tc>
        <w:tc>
          <w:tcPr>
            <w:tcW w:w="821" w:type="pct"/>
            <w:shd w:val="clear" w:color="auto" w:fill="auto"/>
          </w:tcPr>
          <w:p w:rsidR="00E84174" w:rsidRPr="00B53A5D" w:rsidRDefault="00E84174" w:rsidP="00B53A5D">
            <w:pPr>
              <w:keepNext/>
              <w:widowControl w:val="0"/>
              <w:spacing w:line="240" w:lineRule="auto"/>
              <w:jc w:val="both"/>
              <w:rPr>
                <w:szCs w:val="22"/>
                <w:lang w:val="ro-RO"/>
              </w:rPr>
            </w:pPr>
          </w:p>
        </w:tc>
      </w:tr>
    </w:tbl>
    <w:p w:rsidR="00E84174" w:rsidRPr="00B83DA5" w:rsidRDefault="00E84174" w:rsidP="00E84174">
      <w:pPr>
        <w:tabs>
          <w:tab w:val="clear" w:pos="567"/>
        </w:tabs>
        <w:autoSpaceDE w:val="0"/>
        <w:autoSpaceDN w:val="0"/>
        <w:adjustRightInd w:val="0"/>
        <w:spacing w:line="240" w:lineRule="auto"/>
        <w:rPr>
          <w:szCs w:val="22"/>
          <w:lang w:val="ro-RO"/>
        </w:rPr>
      </w:pPr>
    </w:p>
    <w:p w:rsidR="00E84174" w:rsidRDefault="00E84174" w:rsidP="00E84174">
      <w:pPr>
        <w:autoSpaceDE w:val="0"/>
        <w:autoSpaceDN w:val="0"/>
        <w:adjustRightInd w:val="0"/>
        <w:spacing w:line="240" w:lineRule="auto"/>
        <w:jc w:val="both"/>
        <w:rPr>
          <w:szCs w:val="22"/>
          <w:u w:val="single"/>
        </w:rPr>
      </w:pPr>
      <w:r w:rsidRPr="000F6E45">
        <w:rPr>
          <w:szCs w:val="22"/>
          <w:u w:val="single"/>
        </w:rPr>
        <w:t>Descrierea reacţiilor adverse selectate</w:t>
      </w:r>
    </w:p>
    <w:p w:rsidR="00E84174" w:rsidRDefault="00E84174" w:rsidP="00E84174">
      <w:pPr>
        <w:autoSpaceDE w:val="0"/>
        <w:autoSpaceDN w:val="0"/>
        <w:adjustRightInd w:val="0"/>
        <w:spacing w:line="240" w:lineRule="auto"/>
        <w:jc w:val="both"/>
        <w:rPr>
          <w:szCs w:val="22"/>
          <w:u w:val="single"/>
        </w:rPr>
      </w:pPr>
    </w:p>
    <w:p w:rsidR="00E84174" w:rsidRPr="005E0C38" w:rsidRDefault="00E84174" w:rsidP="00E84174">
      <w:pPr>
        <w:autoSpaceDE w:val="0"/>
        <w:autoSpaceDN w:val="0"/>
        <w:adjustRightInd w:val="0"/>
        <w:spacing w:line="240" w:lineRule="auto"/>
        <w:jc w:val="both"/>
        <w:rPr>
          <w:i/>
          <w:szCs w:val="22"/>
          <w:u w:val="single"/>
        </w:rPr>
      </w:pPr>
      <w:r w:rsidRPr="005E0C38">
        <w:rPr>
          <w:i/>
          <w:szCs w:val="22"/>
          <w:u w:val="single"/>
        </w:rPr>
        <w:t>Alergia locală</w:t>
      </w:r>
    </w:p>
    <w:p w:rsidR="006A391E" w:rsidRDefault="006A391E" w:rsidP="00E84174">
      <w:pPr>
        <w:tabs>
          <w:tab w:val="clear" w:pos="567"/>
        </w:tabs>
        <w:autoSpaceDE w:val="0"/>
        <w:autoSpaceDN w:val="0"/>
        <w:adjustRightInd w:val="0"/>
        <w:spacing w:line="240" w:lineRule="auto"/>
        <w:rPr>
          <w:szCs w:val="22"/>
          <w:lang w:val="ro-RO"/>
        </w:rPr>
      </w:pPr>
    </w:p>
    <w:p w:rsidR="00E84174" w:rsidRDefault="00E84174" w:rsidP="00E84174">
      <w:pPr>
        <w:tabs>
          <w:tab w:val="clear" w:pos="567"/>
        </w:tabs>
        <w:autoSpaceDE w:val="0"/>
        <w:autoSpaceDN w:val="0"/>
        <w:adjustRightInd w:val="0"/>
        <w:spacing w:line="240" w:lineRule="auto"/>
        <w:rPr>
          <w:snapToGrid w:val="0"/>
          <w:szCs w:val="22"/>
          <w:lang w:val="ro-RO"/>
        </w:rPr>
      </w:pPr>
      <w:r w:rsidRPr="00B83DA5">
        <w:rPr>
          <w:szCs w:val="22"/>
          <w:lang w:val="ro-RO"/>
        </w:rPr>
        <w:t>Alergia loc</w:t>
      </w:r>
      <w:r>
        <w:rPr>
          <w:szCs w:val="22"/>
          <w:lang w:val="ro-RO"/>
        </w:rPr>
        <w:t xml:space="preserve">ală este frecventă </w:t>
      </w:r>
      <w:r w:rsidRPr="00B83DA5">
        <w:rPr>
          <w:szCs w:val="22"/>
          <w:lang w:val="ro-RO"/>
        </w:rPr>
        <w:t xml:space="preserve">la pacienţi. La locul injectării insulinei pot să apară roşeaţă, tumefiere şi prurit. </w:t>
      </w:r>
      <w:r w:rsidRPr="00B83DA5">
        <w:rPr>
          <w:snapToGrid w:val="0"/>
          <w:szCs w:val="22"/>
          <w:lang w:val="ro-RO"/>
        </w:rPr>
        <w:t xml:space="preserve">De obicei, această reacţie se remite în câteva zile până la câteva săptămâni. În unele cazuri, </w:t>
      </w:r>
      <w:r w:rsidRPr="00B83DA5">
        <w:rPr>
          <w:szCs w:val="22"/>
          <w:lang w:val="ro-RO"/>
        </w:rPr>
        <w:t>această</w:t>
      </w:r>
      <w:r w:rsidRPr="00B83DA5">
        <w:rPr>
          <w:snapToGrid w:val="0"/>
          <w:szCs w:val="22"/>
          <w:lang w:val="ro-RO"/>
        </w:rPr>
        <w:t xml:space="preserve"> reacţie adversă poate să fie legată de alţi factori decât insulina, cum sunt iritanţii din dezinfectantele cutanate sau tehnica deficitară a injectării. </w:t>
      </w:r>
    </w:p>
    <w:p w:rsidR="00E84174" w:rsidRDefault="00E84174" w:rsidP="00E84174">
      <w:pPr>
        <w:tabs>
          <w:tab w:val="clear" w:pos="567"/>
        </w:tabs>
        <w:autoSpaceDE w:val="0"/>
        <w:autoSpaceDN w:val="0"/>
        <w:adjustRightInd w:val="0"/>
        <w:spacing w:line="240" w:lineRule="auto"/>
        <w:rPr>
          <w:snapToGrid w:val="0"/>
          <w:szCs w:val="22"/>
          <w:lang w:val="ro-RO"/>
        </w:rPr>
      </w:pPr>
    </w:p>
    <w:p w:rsidR="00E84174" w:rsidRPr="005E0C38" w:rsidRDefault="00E84174" w:rsidP="00E84174">
      <w:pPr>
        <w:tabs>
          <w:tab w:val="clear" w:pos="567"/>
        </w:tabs>
        <w:autoSpaceDE w:val="0"/>
        <w:autoSpaceDN w:val="0"/>
        <w:adjustRightInd w:val="0"/>
        <w:spacing w:line="240" w:lineRule="auto"/>
        <w:rPr>
          <w:i/>
          <w:snapToGrid w:val="0"/>
          <w:szCs w:val="22"/>
          <w:u w:val="single"/>
          <w:lang w:val="ro-RO"/>
        </w:rPr>
      </w:pPr>
      <w:r w:rsidRPr="005E0C38">
        <w:rPr>
          <w:i/>
          <w:snapToGrid w:val="0"/>
          <w:szCs w:val="22"/>
          <w:u w:val="single"/>
          <w:lang w:val="ro-RO"/>
        </w:rPr>
        <w:t>Alergia sistemică</w:t>
      </w:r>
    </w:p>
    <w:p w:rsidR="006A391E" w:rsidRDefault="006A391E" w:rsidP="00E84174">
      <w:pPr>
        <w:tabs>
          <w:tab w:val="clear" w:pos="567"/>
        </w:tabs>
        <w:autoSpaceDE w:val="0"/>
        <w:autoSpaceDN w:val="0"/>
        <w:adjustRightInd w:val="0"/>
        <w:spacing w:line="240" w:lineRule="auto"/>
        <w:rPr>
          <w:snapToGrid w:val="0"/>
          <w:szCs w:val="22"/>
          <w:lang w:val="ro-RO"/>
        </w:rPr>
      </w:pPr>
    </w:p>
    <w:p w:rsidR="00E84174" w:rsidRPr="00B83DA5" w:rsidRDefault="00E84174" w:rsidP="00E84174">
      <w:pPr>
        <w:tabs>
          <w:tab w:val="clear" w:pos="567"/>
        </w:tabs>
        <w:autoSpaceDE w:val="0"/>
        <w:autoSpaceDN w:val="0"/>
        <w:adjustRightInd w:val="0"/>
        <w:spacing w:line="240" w:lineRule="auto"/>
        <w:rPr>
          <w:snapToGrid w:val="0"/>
          <w:szCs w:val="22"/>
          <w:lang w:val="ro-RO"/>
        </w:rPr>
      </w:pPr>
      <w:r w:rsidRPr="00B83DA5">
        <w:rPr>
          <w:snapToGrid w:val="0"/>
          <w:szCs w:val="22"/>
          <w:lang w:val="ro-RO"/>
        </w:rPr>
        <w:t xml:space="preserve">Alergia sistemică, rară dar potenţial mai gravă, este o alergie generalizată </w:t>
      </w:r>
      <w:smartTag w:uri="urn:schemas-microsoft-com:office:smarttags" w:element="PersonName">
        <w:smartTagPr>
          <w:attr w:name="ProductID" w:val="la insulină. Ea"/>
        </w:smartTagPr>
        <w:r w:rsidRPr="00B83DA5">
          <w:rPr>
            <w:snapToGrid w:val="0"/>
            <w:szCs w:val="22"/>
            <w:lang w:val="ro-RO"/>
          </w:rPr>
          <w:t>la insulină. Ea</w:t>
        </w:r>
      </w:smartTag>
      <w:r w:rsidRPr="00B83DA5">
        <w:rPr>
          <w:snapToGrid w:val="0"/>
          <w:szCs w:val="22"/>
          <w:lang w:val="ro-RO"/>
        </w:rPr>
        <w:t xml:space="preserve"> poate să provoace erupţii cutanate generalizate, dispnee, wheezing, scăderea tensiunii arteriale, tahicardie sau transpiraţii. Cazurile severe de alergie generalizată pot pune viaţa în pericol.</w:t>
      </w:r>
    </w:p>
    <w:p w:rsidR="00E84174" w:rsidRPr="00B83DA5" w:rsidRDefault="00E84174" w:rsidP="00E84174">
      <w:pPr>
        <w:tabs>
          <w:tab w:val="clear" w:pos="567"/>
        </w:tabs>
        <w:autoSpaceDE w:val="0"/>
        <w:autoSpaceDN w:val="0"/>
        <w:adjustRightInd w:val="0"/>
        <w:spacing w:line="240" w:lineRule="auto"/>
        <w:rPr>
          <w:szCs w:val="22"/>
          <w:lang w:val="ro-RO"/>
        </w:rPr>
      </w:pPr>
    </w:p>
    <w:p w:rsidR="00E84174" w:rsidRPr="005E0C38" w:rsidRDefault="00E84174" w:rsidP="00E84174">
      <w:pPr>
        <w:tabs>
          <w:tab w:val="clear" w:pos="567"/>
        </w:tabs>
        <w:spacing w:line="240" w:lineRule="auto"/>
        <w:ind w:left="540" w:hanging="540"/>
        <w:rPr>
          <w:i/>
          <w:szCs w:val="22"/>
          <w:u w:val="single"/>
          <w:lang w:val="ro-RO"/>
        </w:rPr>
      </w:pPr>
      <w:r w:rsidRPr="005E0C38">
        <w:rPr>
          <w:i/>
          <w:szCs w:val="22"/>
          <w:u w:val="single"/>
          <w:lang w:val="ro-RO"/>
        </w:rPr>
        <w:t>Lipodistrofia</w:t>
      </w:r>
    </w:p>
    <w:p w:rsidR="006A391E" w:rsidRDefault="006A391E" w:rsidP="00E84174">
      <w:pPr>
        <w:tabs>
          <w:tab w:val="clear" w:pos="567"/>
        </w:tabs>
        <w:spacing w:line="240" w:lineRule="auto"/>
        <w:ind w:left="540" w:hanging="540"/>
        <w:rPr>
          <w:szCs w:val="22"/>
          <w:lang w:val="ro-RO"/>
        </w:rPr>
      </w:pPr>
    </w:p>
    <w:p w:rsidR="00E84174" w:rsidRDefault="00E84174" w:rsidP="00E84174">
      <w:pPr>
        <w:tabs>
          <w:tab w:val="clear" w:pos="567"/>
        </w:tabs>
        <w:spacing w:line="240" w:lineRule="auto"/>
        <w:ind w:left="540" w:hanging="540"/>
        <w:rPr>
          <w:szCs w:val="22"/>
          <w:lang w:val="ro-RO"/>
        </w:rPr>
      </w:pPr>
      <w:r w:rsidRPr="00B83DA5">
        <w:rPr>
          <w:szCs w:val="22"/>
          <w:lang w:val="ro-RO"/>
        </w:rPr>
        <w:t>Lipodistrofia la locul injectării este mai puţin frecventă.</w:t>
      </w:r>
    </w:p>
    <w:p w:rsidR="00E84174" w:rsidRDefault="00E84174" w:rsidP="00E84174">
      <w:pPr>
        <w:tabs>
          <w:tab w:val="clear" w:pos="567"/>
        </w:tabs>
        <w:spacing w:line="240" w:lineRule="auto"/>
        <w:ind w:left="540" w:hanging="540"/>
        <w:rPr>
          <w:szCs w:val="22"/>
          <w:lang w:val="ro-RO"/>
        </w:rPr>
      </w:pPr>
    </w:p>
    <w:p w:rsidR="00E84174" w:rsidRPr="005E0C38" w:rsidRDefault="00E84174" w:rsidP="00E84174">
      <w:pPr>
        <w:tabs>
          <w:tab w:val="clear" w:pos="567"/>
        </w:tabs>
        <w:spacing w:line="240" w:lineRule="auto"/>
        <w:ind w:left="540" w:hanging="540"/>
        <w:rPr>
          <w:i/>
          <w:szCs w:val="22"/>
          <w:u w:val="single"/>
          <w:lang w:val="it-IT" w:eastAsia="de-DE"/>
        </w:rPr>
      </w:pPr>
      <w:r w:rsidRPr="005E0C38">
        <w:rPr>
          <w:i/>
          <w:szCs w:val="22"/>
          <w:u w:val="single"/>
          <w:lang w:val="it-IT" w:eastAsia="de-DE"/>
        </w:rPr>
        <w:t>Edem</w:t>
      </w:r>
    </w:p>
    <w:p w:rsidR="006A391E" w:rsidRDefault="006A391E" w:rsidP="00E84174">
      <w:pPr>
        <w:tabs>
          <w:tab w:val="clear" w:pos="567"/>
        </w:tabs>
        <w:spacing w:line="240" w:lineRule="auto"/>
        <w:ind w:left="540" w:hanging="540"/>
        <w:rPr>
          <w:szCs w:val="22"/>
          <w:lang w:val="it-IT" w:eastAsia="de-DE"/>
        </w:rPr>
      </w:pPr>
    </w:p>
    <w:p w:rsidR="00E84174" w:rsidRPr="00FE0BC1" w:rsidRDefault="00E84174" w:rsidP="00E84174">
      <w:pPr>
        <w:tabs>
          <w:tab w:val="clear" w:pos="567"/>
        </w:tabs>
        <w:spacing w:line="240" w:lineRule="auto"/>
        <w:ind w:left="540" w:hanging="540"/>
        <w:rPr>
          <w:szCs w:val="22"/>
          <w:lang w:val="it-IT" w:eastAsia="de-DE"/>
        </w:rPr>
      </w:pPr>
      <w:r w:rsidRPr="00FE0BC1">
        <w:rPr>
          <w:szCs w:val="22"/>
          <w:lang w:val="it-IT" w:eastAsia="de-DE"/>
        </w:rPr>
        <w:t xml:space="preserve">În timpul tratamentului cu insulină s-a raportat apariţia edemelor, mai ales când controlul metabolic </w:t>
      </w:r>
    </w:p>
    <w:p w:rsidR="00E84174" w:rsidRPr="00B83DA5" w:rsidRDefault="00E84174" w:rsidP="00E84174">
      <w:pPr>
        <w:tabs>
          <w:tab w:val="clear" w:pos="567"/>
        </w:tabs>
        <w:spacing w:line="240" w:lineRule="auto"/>
        <w:ind w:left="540" w:hanging="540"/>
        <w:rPr>
          <w:szCs w:val="22"/>
          <w:lang w:val="ro-RO"/>
        </w:rPr>
      </w:pPr>
      <w:r w:rsidRPr="00FE0BC1">
        <w:rPr>
          <w:szCs w:val="22"/>
          <w:lang w:val="it-IT" w:eastAsia="de-DE"/>
        </w:rPr>
        <w:t>anterior insuficient, este ameliorat prin tratament intensiv cu insulină.</w:t>
      </w:r>
    </w:p>
    <w:p w:rsidR="00E84174" w:rsidRDefault="00E84174" w:rsidP="00E84174">
      <w:pPr>
        <w:suppressLineNumbers/>
        <w:autoSpaceDE w:val="0"/>
        <w:autoSpaceDN w:val="0"/>
        <w:adjustRightInd w:val="0"/>
        <w:rPr>
          <w:szCs w:val="22"/>
          <w:u w:val="single"/>
          <w:lang w:val="ro-RO"/>
        </w:rPr>
      </w:pPr>
    </w:p>
    <w:p w:rsidR="00E84174" w:rsidRDefault="00E84174" w:rsidP="005E0C38">
      <w:pPr>
        <w:keepNext/>
        <w:suppressLineNumbers/>
        <w:autoSpaceDE w:val="0"/>
        <w:autoSpaceDN w:val="0"/>
        <w:adjustRightInd w:val="0"/>
        <w:rPr>
          <w:szCs w:val="22"/>
          <w:u w:val="single"/>
          <w:lang w:val="ro-RO"/>
        </w:rPr>
      </w:pPr>
      <w:r w:rsidRPr="00E04839">
        <w:rPr>
          <w:szCs w:val="22"/>
          <w:u w:val="single"/>
          <w:lang w:val="ro-RO"/>
        </w:rPr>
        <w:t>Raportarea reacţiilor adverse suspectate</w:t>
      </w:r>
    </w:p>
    <w:p w:rsidR="006A391E" w:rsidRDefault="006A391E" w:rsidP="005E0C38">
      <w:pPr>
        <w:keepNext/>
        <w:rPr>
          <w:szCs w:val="22"/>
          <w:lang w:val="ro-RO"/>
        </w:rPr>
      </w:pPr>
    </w:p>
    <w:p w:rsidR="008E7779" w:rsidRPr="00872471" w:rsidRDefault="008E7779" w:rsidP="005E0C38">
      <w:pPr>
        <w:keepNext/>
        <w:rPr>
          <w:b/>
          <w:szCs w:val="22"/>
          <w:lang w:val="it-IT"/>
        </w:rPr>
      </w:pPr>
      <w:r w:rsidRPr="00E04839">
        <w:rPr>
          <w:szCs w:val="22"/>
          <w:lang w:val="ro-RO"/>
        </w:rPr>
        <w:t>Raportarea reacţiilor adverse suspectate după autorizarea medicamentului este importantă. Acest lucru permite monitorizarea cont</w:t>
      </w:r>
      <w:r w:rsidRPr="000F761B">
        <w:rPr>
          <w:szCs w:val="22"/>
          <w:lang w:val="ro-RO"/>
        </w:rPr>
        <w:t xml:space="preserve">inuă a raportului beneficiu/risc al medicamentului. </w:t>
      </w:r>
      <w:r w:rsidRPr="00872471">
        <w:rPr>
          <w:szCs w:val="22"/>
          <w:lang w:val="ro-RO"/>
        </w:rPr>
        <w:t>P</w:t>
      </w:r>
      <w:r w:rsidRPr="00872471">
        <w:rPr>
          <w:szCs w:val="22"/>
          <w:lang w:val="it-IT"/>
        </w:rPr>
        <w:t xml:space="preserve">rofesioniştii din domeniul sănătăţii sunt rugaţi să raporteze orice reacţie adversă suspectată prin intermediul </w:t>
      </w:r>
      <w:r w:rsidRPr="00872471">
        <w:rPr>
          <w:szCs w:val="22"/>
          <w:highlight w:val="lightGray"/>
          <w:lang w:val="it-IT"/>
        </w:rPr>
        <w:t xml:space="preserve">sistemului naţional de raportare, aşa cum este menţionat în </w:t>
      </w:r>
      <w:hyperlink r:id="rId20" w:history="1">
        <w:r w:rsidRPr="00872471">
          <w:rPr>
            <w:rStyle w:val="Hyperlink"/>
            <w:szCs w:val="22"/>
            <w:highlight w:val="lightGray"/>
            <w:lang w:val="it-IT"/>
          </w:rPr>
          <w:t>Anexa V</w:t>
        </w:r>
      </w:hyperlink>
      <w:r w:rsidRPr="00872471">
        <w:rPr>
          <w:szCs w:val="22"/>
          <w:highlight w:val="lightGray"/>
          <w:lang w:val="it-IT"/>
        </w:rPr>
        <w: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4.9</w:t>
      </w:r>
      <w:r w:rsidRPr="00B83DA5">
        <w:rPr>
          <w:b/>
          <w:szCs w:val="22"/>
          <w:lang w:val="ro-RO"/>
        </w:rPr>
        <w:tab/>
        <w:t>Supradozaj</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Nu există definiţii specifice ale supradozajului cu insulină, deoarece valoarea glicemiei este rezultatul unor interacţiuni complexe între valoarea insulinei, disponibilitatea glucozei şi alte procese metabolice. Hipoglicemia poate să apară ca rezultat al unui exces al activităţii insulinice în raport cu aportul alimentar şi cu consumul de energie.</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Hipoglicemia poate fi asociată cu nelinişte, confuzie, palpitaţii, cefalee, transpiraţii şi vărsături.</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Episoadele hipoglicemice uşoare răspund la administrarea orală de glucoză sau alte produse din zahăr sau care conţin zahăr.</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Corectarea hipoglicemiei de severitate moderată se poate realiza prin administrarea intramusculară sau subcutanată de glucagon, urmată de administrarea orală de hidrocarbonaţi atunci când starea clinică a pacientul s-a ameliorat suficient. Pacienţilor care nu răspund la glucagon trebuie să li se administreze soluţie de glucoză intravenos.</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Dacă pacientul este comatos, glucagonul trebuie administrat intramuscular sau subcutanat. Totuşi, dacă glucagonul nu este disponibil sau dacă pacientul nu răspunde la glucagon, se va administra intravenos soluţie de glucoză. Pacientul trebuie să ia masa de îndată ce îşi recapătă conştienţa.</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Pot fi necesare aport susţinut de hidrocarbonaţi şi supraveghere, deoarece hipoglicemia poate să reapară după o aparentă recuperare clinică.</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keepNext/>
        <w:tabs>
          <w:tab w:val="clear" w:pos="567"/>
        </w:tabs>
        <w:spacing w:line="240" w:lineRule="auto"/>
        <w:ind w:right="14"/>
        <w:rPr>
          <w:b/>
          <w:szCs w:val="22"/>
          <w:lang w:val="ro-RO"/>
        </w:rPr>
      </w:pPr>
      <w:r w:rsidRPr="00B83DA5">
        <w:rPr>
          <w:b/>
          <w:szCs w:val="22"/>
          <w:lang w:val="ro-RO"/>
        </w:rPr>
        <w:t>5.</w:t>
      </w:r>
      <w:r w:rsidRPr="00B83DA5">
        <w:rPr>
          <w:b/>
          <w:szCs w:val="22"/>
          <w:lang w:val="ro-RO"/>
        </w:rPr>
        <w:tab/>
        <w:t>PROPRIETĂŢI FARMACOLOGICE</w:t>
      </w:r>
    </w:p>
    <w:p w:rsidR="00E84174" w:rsidRPr="00B83DA5" w:rsidRDefault="00E84174" w:rsidP="00E84174">
      <w:pPr>
        <w:keepNext/>
        <w:tabs>
          <w:tab w:val="clear" w:pos="567"/>
        </w:tabs>
        <w:spacing w:line="240" w:lineRule="auto"/>
        <w:ind w:right="14"/>
        <w:rPr>
          <w:szCs w:val="22"/>
          <w:lang w:val="ro-RO"/>
        </w:rPr>
      </w:pPr>
    </w:p>
    <w:p w:rsidR="00E84174" w:rsidRPr="00B83DA5" w:rsidRDefault="00E84174" w:rsidP="00E84174">
      <w:pPr>
        <w:keepNext/>
        <w:tabs>
          <w:tab w:val="clear" w:pos="567"/>
        </w:tabs>
        <w:spacing w:line="240" w:lineRule="auto"/>
        <w:ind w:right="14"/>
        <w:rPr>
          <w:b/>
          <w:szCs w:val="22"/>
          <w:lang w:val="ro-RO"/>
        </w:rPr>
      </w:pPr>
      <w:r w:rsidRPr="00B83DA5">
        <w:rPr>
          <w:b/>
          <w:szCs w:val="22"/>
          <w:lang w:val="ro-RO"/>
        </w:rPr>
        <w:t>5.1</w:t>
      </w:r>
      <w:r w:rsidRPr="00B83DA5">
        <w:rPr>
          <w:b/>
          <w:szCs w:val="22"/>
          <w:lang w:val="ro-RO"/>
        </w:rPr>
        <w:tab/>
        <w:t>Proprietăţi farmacodinamice</w:t>
      </w:r>
    </w:p>
    <w:p w:rsidR="00E84174" w:rsidRPr="00B83DA5" w:rsidRDefault="00E84174" w:rsidP="00E84174">
      <w:pPr>
        <w:keepNext/>
        <w:tabs>
          <w:tab w:val="clear" w:pos="567"/>
        </w:tabs>
        <w:spacing w:line="240" w:lineRule="auto"/>
        <w:ind w:right="14"/>
        <w:rPr>
          <w:szCs w:val="22"/>
          <w:lang w:val="ro-RO"/>
        </w:rPr>
      </w:pPr>
    </w:p>
    <w:p w:rsidR="00E84174" w:rsidRPr="00B83DA5" w:rsidRDefault="00E84174" w:rsidP="00E84174">
      <w:pPr>
        <w:keepNext/>
        <w:tabs>
          <w:tab w:val="clear" w:pos="567"/>
        </w:tabs>
        <w:spacing w:line="240" w:lineRule="auto"/>
        <w:ind w:right="14"/>
        <w:rPr>
          <w:szCs w:val="22"/>
          <w:lang w:val="ro-RO"/>
        </w:rPr>
      </w:pPr>
      <w:r>
        <w:rPr>
          <w:szCs w:val="22"/>
          <w:lang w:val="ro-RO"/>
        </w:rPr>
        <w:t xml:space="preserve">Grupa farmacoterapeutică: </w:t>
      </w:r>
      <w:r w:rsidRPr="00A37D11">
        <w:rPr>
          <w:szCs w:val="22"/>
          <w:lang w:val="it-IT"/>
        </w:rPr>
        <w:t xml:space="preserve"> Medicamente utilizate în diabetul zaharat, insuline şi analogi </w:t>
      </w:r>
      <w:r w:rsidR="00903948" w:rsidRPr="00A37D11">
        <w:rPr>
          <w:szCs w:val="22"/>
          <w:lang w:val="it-IT"/>
        </w:rPr>
        <w:t>cu acţiune rapidă</w:t>
      </w:r>
      <w:r w:rsidR="00903948">
        <w:rPr>
          <w:szCs w:val="22"/>
          <w:lang w:val="it-IT"/>
        </w:rPr>
        <w:t xml:space="preserve">, </w:t>
      </w:r>
      <w:r w:rsidRPr="00A37D11">
        <w:rPr>
          <w:szCs w:val="22"/>
          <w:lang w:val="it-IT"/>
        </w:rPr>
        <w:t>injectabil</w:t>
      </w:r>
      <w:r w:rsidR="00903948">
        <w:rPr>
          <w:szCs w:val="22"/>
          <w:lang w:val="it-IT"/>
        </w:rPr>
        <w:t>e</w:t>
      </w:r>
      <w:r w:rsidRPr="00B83DA5">
        <w:rPr>
          <w:szCs w:val="22"/>
          <w:lang w:val="ro-RO"/>
        </w:rPr>
        <w:t>. Cod ATC: A10AB04</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Acţiunea principală a insulinei lispro este reglarea metabolismului glucozei.</w:t>
      </w:r>
    </w:p>
    <w:p w:rsidR="00E84174" w:rsidRPr="00B83DA5" w:rsidRDefault="00E84174" w:rsidP="00E84174">
      <w:pPr>
        <w:pStyle w:val="BodyTextIndent"/>
        <w:ind w:hanging="567"/>
        <w:jc w:val="left"/>
        <w:rPr>
          <w:sz w:val="22"/>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În plus, insulinele au câteva acţiuni anabolice şi anti-catabolice asupra unor ţesuturi diferite. În ţesutul muscular, acestea includ creşterea sintezei glicogenului, acizilor graşi, glicerolului şi proteinelor şi a captării de aminoacizi, cu scăderea glicogenolizei, gluconeogenezei, cetogenezei, lipolizei, catabolismului proteic şi a pierderii de aminoacizi.</w:t>
      </w:r>
    </w:p>
    <w:p w:rsidR="00E84174" w:rsidRPr="00B83DA5" w:rsidRDefault="00E84174" w:rsidP="00E84174">
      <w:pPr>
        <w:tabs>
          <w:tab w:val="clear" w:pos="567"/>
        </w:tabs>
        <w:spacing w:line="240" w:lineRule="auto"/>
        <w:ind w:right="11"/>
        <w:rPr>
          <w:noProof/>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Insulina lispro are un debut rapid al acţiunii (aproximativ 15 minute), permiţând, astfel, administrarea mai aproape de momentul mesei (de la zero până la 15 minute în raport cu masa), comparativ cu insulina solubilă (cu 30 până la 45 minute înainte de masă). Insulina lispro are un debut mai rapid şi o durată mai scurtă de acţiune (2 până la 5 ore), comparativ cu insulina solubilă.</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Studiile clinice efectuate la pacienţi cu diabet zaharat de tip 1 şi 2 au demonstrat reducerea hiperglicemiei postprandiale de către insulina lispro, comparativ cu insulina umană solubilă.</w:t>
      </w:r>
    </w:p>
    <w:p w:rsidR="00E84174" w:rsidRPr="00B83DA5" w:rsidRDefault="00E84174" w:rsidP="00E84174">
      <w:pPr>
        <w:tabs>
          <w:tab w:val="clear" w:pos="567"/>
        </w:tabs>
        <w:spacing w:line="240" w:lineRule="auto"/>
        <w:ind w:left="540" w:hanging="540"/>
        <w:rPr>
          <w:snapToGrid w:val="0"/>
          <w:szCs w:val="22"/>
          <w:lang w:val="ro-RO"/>
        </w:rPr>
      </w:pPr>
    </w:p>
    <w:p w:rsidR="00E84174" w:rsidRDefault="00E84174" w:rsidP="00E84174">
      <w:pPr>
        <w:tabs>
          <w:tab w:val="clear" w:pos="567"/>
        </w:tabs>
        <w:spacing w:line="240" w:lineRule="auto"/>
        <w:rPr>
          <w:snapToGrid w:val="0"/>
          <w:szCs w:val="22"/>
          <w:lang w:val="ro-RO"/>
        </w:rPr>
      </w:pPr>
      <w:r>
        <w:rPr>
          <w:snapToGrid w:val="0"/>
          <w:szCs w:val="22"/>
          <w:lang w:val="ro-RO"/>
        </w:rPr>
        <w:t>A</w:t>
      </w:r>
      <w:r w:rsidRPr="00B83DA5">
        <w:rPr>
          <w:snapToGrid w:val="0"/>
          <w:szCs w:val="22"/>
          <w:lang w:val="ro-RO"/>
        </w:rPr>
        <w:t>cţiunea insulinei lispro poate să varieze în timp la diferite persoane sau în momente diferite la aceeaşi persoană şi este în funcţie de doză, locul injectării, fluxul sanguin, temperatură şi activitatea fizică. Profilul specific al acţiunii după injectarea subcutanată este prezentat mai jos.</w:t>
      </w:r>
    </w:p>
    <w:p w:rsidR="00E84174" w:rsidRDefault="00E84174" w:rsidP="00E84174">
      <w:pPr>
        <w:tabs>
          <w:tab w:val="clear" w:pos="567"/>
        </w:tabs>
        <w:spacing w:line="240" w:lineRule="auto"/>
        <w:rPr>
          <w:snapToGrid w:val="0"/>
          <w:szCs w:val="22"/>
          <w:lang w:val="ro-RO"/>
        </w:rPr>
      </w:pPr>
    </w:p>
    <w:p w:rsidR="00E84174" w:rsidRPr="00F01D3A" w:rsidRDefault="00E84174" w:rsidP="00E84174">
      <w:pPr>
        <w:tabs>
          <w:tab w:val="clear" w:pos="567"/>
        </w:tabs>
        <w:spacing w:line="240" w:lineRule="auto"/>
        <w:rPr>
          <w:b/>
          <w:snapToGrid w:val="0"/>
          <w:szCs w:val="22"/>
          <w:lang w:val="ro-RO"/>
        </w:rPr>
      </w:pPr>
      <w:r w:rsidRPr="00F01D3A">
        <w:rPr>
          <w:b/>
          <w:snapToGrid w:val="0"/>
          <w:szCs w:val="22"/>
          <w:lang w:val="ro-RO"/>
        </w:rPr>
        <w:t>Figura 1:</w:t>
      </w:r>
    </w:p>
    <w:p w:rsidR="00E84174" w:rsidRPr="00B83DA5" w:rsidRDefault="00177362" w:rsidP="00E84174">
      <w:pPr>
        <w:tabs>
          <w:tab w:val="clear" w:pos="567"/>
        </w:tabs>
        <w:spacing w:line="240" w:lineRule="auto"/>
        <w:rPr>
          <w:snapToGrid w:val="0"/>
          <w:szCs w:val="22"/>
          <w:lang w:val="ro-RO"/>
        </w:rPr>
      </w:pPr>
      <w:r w:rsidRPr="004E217F">
        <w:rPr>
          <w:noProof/>
          <w:szCs w:val="22"/>
          <w:lang w:val="en-US"/>
        </w:rPr>
        <w:pict>
          <v:shape id="_x0000_i1028" type="#_x0000_t75" style="width:453.75pt;height:190.5pt;visibility:visible">
            <v:imagedata r:id="rId13" o:title=""/>
          </v:shape>
        </w:pict>
      </w: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Reprezentarea grafică de mai sus</w:t>
      </w:r>
      <w:r>
        <w:rPr>
          <w:snapToGrid w:val="0"/>
          <w:szCs w:val="22"/>
          <w:lang w:val="ro-RO"/>
        </w:rPr>
        <w:t xml:space="preserve"> (figura 1)</w:t>
      </w:r>
      <w:r w:rsidRPr="00B83DA5">
        <w:rPr>
          <w:snapToGrid w:val="0"/>
          <w:szCs w:val="22"/>
          <w:lang w:val="ro-RO"/>
        </w:rPr>
        <w:t xml:space="preserve"> reflectă cantitatea relativă de glucoză în funcţie de timp necesară pentru menţinerea concentraţiilor de glucoză din sângele integral al subiectului în apropierea valorilor </w:t>
      </w:r>
      <w:r w:rsidRPr="00B83DA5">
        <w:rPr>
          <w:i/>
          <w:snapToGrid w:val="0"/>
          <w:szCs w:val="22"/>
          <w:lang w:val="ro-RO"/>
        </w:rPr>
        <w:t>à jeun</w:t>
      </w:r>
      <w:r w:rsidRPr="00B83DA5">
        <w:rPr>
          <w:snapToGrid w:val="0"/>
          <w:szCs w:val="22"/>
          <w:lang w:val="ro-RO"/>
        </w:rPr>
        <w:t xml:space="preserve"> şi este un indicator al efectului în timp al acestor insuline</w:t>
      </w:r>
      <w:r>
        <w:rPr>
          <w:snapToGrid w:val="0"/>
          <w:szCs w:val="22"/>
          <w:lang w:val="ro-RO"/>
        </w:rPr>
        <w:t xml:space="preserve"> (100 unități/ml)</w:t>
      </w:r>
      <w:r w:rsidRPr="00B83DA5">
        <w:rPr>
          <w:snapToGrid w:val="0"/>
          <w:szCs w:val="22"/>
          <w:lang w:val="ro-RO"/>
        </w:rPr>
        <w:t xml:space="preserve"> asupra metabolismului glucozei.</w:t>
      </w:r>
    </w:p>
    <w:p w:rsidR="00E84174" w:rsidRPr="00B83DA5" w:rsidRDefault="00E84174" w:rsidP="00E84174">
      <w:pPr>
        <w:tabs>
          <w:tab w:val="clear" w:pos="567"/>
        </w:tabs>
        <w:spacing w:line="240" w:lineRule="auto"/>
        <w:ind w:left="540" w:hanging="540"/>
        <w:rPr>
          <w:snapToGrid w:val="0"/>
          <w:szCs w:val="22"/>
          <w:lang w:val="ro-RO"/>
        </w:rPr>
      </w:pPr>
    </w:p>
    <w:p w:rsidR="00A46B79" w:rsidRDefault="00E84174" w:rsidP="00E84174">
      <w:pPr>
        <w:tabs>
          <w:tab w:val="clear" w:pos="567"/>
        </w:tabs>
        <w:spacing w:line="240" w:lineRule="auto"/>
        <w:rPr>
          <w:snapToGrid w:val="0"/>
          <w:szCs w:val="22"/>
          <w:lang w:val="ro-RO"/>
        </w:rPr>
      </w:pPr>
      <w:r>
        <w:rPr>
          <w:snapToGrid w:val="0"/>
          <w:szCs w:val="22"/>
          <w:lang w:val="ro-RO"/>
        </w:rPr>
        <w:t xml:space="preserve">Răspunsurile </w:t>
      </w:r>
      <w:r w:rsidRPr="00B83DA5">
        <w:rPr>
          <w:snapToGrid w:val="0"/>
          <w:szCs w:val="22"/>
          <w:lang w:val="ro-RO"/>
        </w:rPr>
        <w:t>farmacodinamic</w:t>
      </w:r>
      <w:r>
        <w:rPr>
          <w:snapToGrid w:val="0"/>
          <w:szCs w:val="22"/>
          <w:lang w:val="ro-RO"/>
        </w:rPr>
        <w:t>e</w:t>
      </w:r>
      <w:r w:rsidRPr="00B83DA5">
        <w:rPr>
          <w:snapToGrid w:val="0"/>
          <w:szCs w:val="22"/>
          <w:lang w:val="ro-RO"/>
        </w:rPr>
        <w:t xml:space="preserve"> al insulinei lispro</w:t>
      </w:r>
      <w:r>
        <w:rPr>
          <w:snapToGrid w:val="0"/>
          <w:szCs w:val="22"/>
          <w:lang w:val="ro-RO"/>
        </w:rPr>
        <w:t xml:space="preserve"> 200 unități/ml soluție injectabilă au fost</w:t>
      </w:r>
      <w:r w:rsidRPr="00B83DA5">
        <w:rPr>
          <w:snapToGrid w:val="0"/>
          <w:szCs w:val="22"/>
          <w:lang w:val="ro-RO"/>
        </w:rPr>
        <w:t xml:space="preserve"> similar</w:t>
      </w:r>
      <w:r>
        <w:rPr>
          <w:snapToGrid w:val="0"/>
          <w:szCs w:val="22"/>
          <w:lang w:val="ro-RO"/>
        </w:rPr>
        <w:t xml:space="preserve">e cu cele ale insulinei lispro 100 unități/ml soluție injectabilă după administrarea subcutanată a unei singure doze de </w:t>
      </w:r>
      <w:r w:rsidR="00B21055">
        <w:rPr>
          <w:snapToGrid w:val="0"/>
          <w:szCs w:val="22"/>
          <w:lang w:val="ro-RO"/>
        </w:rPr>
        <w:t xml:space="preserve">20 </w:t>
      </w:r>
      <w:r>
        <w:rPr>
          <w:snapToGrid w:val="0"/>
          <w:szCs w:val="22"/>
          <w:lang w:val="ro-RO"/>
        </w:rPr>
        <w:t>unități la subiecți sănătoși după cum este prezentat în graficul de mai jos (figura 2)</w:t>
      </w:r>
      <w:r w:rsidRPr="00B83DA5">
        <w:rPr>
          <w:snapToGrid w:val="0"/>
          <w:szCs w:val="22"/>
          <w:lang w:val="ro-RO"/>
        </w:rPr>
        <w:t>.</w:t>
      </w:r>
    </w:p>
    <w:p w:rsidR="00E84174" w:rsidRDefault="00E84174" w:rsidP="00E84174">
      <w:pPr>
        <w:tabs>
          <w:tab w:val="clear" w:pos="567"/>
        </w:tabs>
        <w:spacing w:line="240" w:lineRule="auto"/>
        <w:rPr>
          <w:snapToGrid w:val="0"/>
          <w:szCs w:val="22"/>
          <w:lang w:val="ro-RO"/>
        </w:rPr>
      </w:pPr>
    </w:p>
    <w:p w:rsidR="00E30AF8" w:rsidRPr="00B83DA5" w:rsidRDefault="006B4BC7" w:rsidP="00E84174">
      <w:pPr>
        <w:tabs>
          <w:tab w:val="clear" w:pos="567"/>
        </w:tabs>
        <w:spacing w:line="240" w:lineRule="auto"/>
        <w:rPr>
          <w:snapToGrid w:val="0"/>
          <w:szCs w:val="22"/>
          <w:lang w:val="ro-RO"/>
        </w:rPr>
      </w:pPr>
      <w:r>
        <w:rPr>
          <w:noProof/>
        </w:rPr>
        <w:pict>
          <v:group id="Zeichenbereich 210" o:spid="_x0000_s1671" editas="canvas" style="position:absolute;margin-left:0;margin-top:0;width:496.25pt;height:286.25pt;z-index:1;mso-position-horizontal-relative:char;mso-position-vertical-relative:line" coordorigin="1418,817" coordsize="9925,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zVH2YAACXPBAAOAAAAZHJzL2Uyb0RvYy54bWzsnV1z20iSru9PxPkPDF5uhFoECH4pRrPR&#10;bbfnTETPno4dn3NPS7TEGInUknTLsxPz3/fNrEoggUQBkEGqqXH1RYM2yolCfeRTmZWV+MO/f318&#10;GPy22u3X2831MPlhNBysNjfb2/Xm7nr4/z5+uJgPB/vDcnO7fNhuVtfDv6/2w3//4//+X394frpa&#10;pdv77cPtajeAkM3+6vnpenh/ODxdXV7ub+5Xj8v9D9un1QY3P293j8sD/ri7u7zdLZ8h/fHhMh2N&#10;ppfP293t0257s9rv8bfv3c3hH1n+58+rm8P//fx5vzoMHq6HqNuB/7/j/3+i/1/+8Q/Lq7vd8ul+&#10;feOrsfyGWjwu1xs8NBf1fnlYDr7s1kbU4/pmt91vPx9+uNk+Xm4/f17frPgd8DbJqPI275ab35Z7&#10;fpkbtI5UEL+OKPfTHdV7s/2wfnhAa1xC+hX9HV2f0T8ruv2wKRdyf8NlfZnnp7ur57unvCvR/ZW+&#10;fNGr/2m3/fLEb353dfMfv/26G6xvr4fpcLBZPmIY8e1BOppQB9KjUeZPu6e/Pv26c72An79sb/62&#10;d29Uvk/l71zhwafnv2xvIXD55bDlDvz6efdIItA1g68Y0dloPJ4MB3+/Hk4Xk8XUj5jV18PgBrcn&#10;k9Ekm2Bg3aBAOpsnCxTmMXVzj4FHEtI04X9+kUzS/N7P/t/PpzP/j7PxPKF/ebm8clVA4+bVpHfE&#10;/NgXzbvv17x/vV8+rbh596p5x9K8v6w3q4FvWy7wbvPrjlt6f7VHG7c3WzLO+K0xqvm1llfSZP59&#10;p/PS2y6vnnb7w59W28cB/bgePqAK3CHL337ZH1zDSJHSWKShOHi+Hs659H77sL6loUxl9ru7T+8e&#10;doPfljT7+T//0FIxEvt+ub935fgWFVteYQxubvnX/Wp5+7P/fViuH9xv9JWbGHg3VJL+Cb0lz/t/&#10;LEaLn+c/z7OLLJ3+fJGN3r+/+PHDu+xi+iGZTd6P37979z75J9U5ya7u17e3qw1VW3RQknXrYK8N&#10;nfbItVAxm8vSeXihinLlSmOguV51o+zT9vbv3Nn89xhzrzT4MF7c3ObBN6UeoIphYr948M3HoA5N&#10;yDj44uCrMLVe80HDq8E36zH4UvAgDr6o+W7rFnT1g29aGnzMxW/UfOM0W8TBFwffCwbfrDT4Fj00&#10;33gxwUiO2I1rvhpTtl7zYZmmsJuwcfWNqi+bTp2dFRd90eKoOlLqRx9QqUcf26nfOPom4ykUadR9&#10;Ufd11n3QdqXhl/ZA73Q0g2ssDr84/LoPP9BSa79xn+E3m0WHS/T27V5gdiS5K5/dfUnWY/glYWfz&#10;ZJrBr0jOeV5b5s716G7+3t3NSb7Z8Z/YJFxu7h5Wg0Rveche0t5tJA0223f3KLb6cbfbPtN+ALZg&#10;3I6NXzO6f0B/6LZFMpr7JWOSMfuLLRLSpjRmx3OuUHjU7lD1zpsktD2hNgbOdOuitDNT2sD5wP+R&#10;nkCDqGKXoT2O0m5Mkmajn9LFxYfpfHaRfcgmF4vZaH4xShY/YVcvW2TvP5R3Y1gvuY1pPOBbd2No&#10;Z2pBG3/U+qrSnTenHtcHbJA/rB+xw5XvYC2vQhtS+WYSVV+2eeRat91z+PrpK++tZvkKwO0ADXZb&#10;bMNhkYrdffy43+7+ezh4xk759XCDrfzh4OHPG0wBFDjIj538+CQ/lpsb/MPr4WE4cD/fHXjznVvj&#10;6Udsun5Y8+YeTRv3XFSW/vB6G09gj18JKU2g959OrglmC796j5pgdJlvYoZnS9QEp9UE+WLse9ME&#10;+Tag0gR6M/DUmgDbN96QipogaoJ8kpfXO8ur11sT5Avi700T5HuyShPondlTa4JxOoKBQh69qAmi&#10;JjgDTZAviL83TZBvkCtNoLfJT64JEEgYNcHmrhLiGK2Dsjvh9dYE+YL4e9MEebRCoQlSHbJwak2Q&#10;TclVEdcEURM0hrO/nibIF8TfmybII0eUJtDhI6fWBBOYB1ETxDVBy8GW19ME+YL4O9MENA1dFIXS&#10;BDqS59SaYDrC3lJcE0TroPmI26tpApyF9Ae3vjdNkMdTKU2Qb6niFNvJNcFs7AOgo8cwegx/f4/h&#10;JF8Qf2+aoBzalua7qV2Psg4+P6yf/g9FF1GYhD+IPvezO5nP2RWrooXgoYwRbuN4oFrOS0uyhDzC&#10;jUOZXPIBH6vW6Uh18zjMELTCZ+PlYP8sjsN4sL8mqwQUoI40T/OdpOPow2TES86oD2OCCckCVH/c&#10;iwxldeIhzfcxjjIOZ6OI5ZjnpJSMKjAM89ASh+XciX6UYTh2JymiNozasEUb5nENbhjmHtyjDMOL&#10;eYRy1IZdtGG+qc7DcJy7D48zDDOci41GSsw+plJEBqicb+m6cZg7r44zDudT9gJFLEcsN2MZClAb&#10;KWO9l9jfaXORpBNeb8aBGAdiy0DM97OcQtRbWd0H4v+veLEXI3e+pWYgYuDzmdcEJ7bdGU9JxSpp&#10;P2NmUCRJ7nEWtXIAOD8q6tKl4pDJmWYGhRI0QRZIL+v3mQHo02+tulGbzN1mjtKeuBFPatPRZp1q&#10;N57PzLdfT3FSe5IvCr6zndVxvqNVxFi4fNt+W+vUiiBbuBCLJHOGaqEIUsp3HTVB1AQE2deLtspX&#10;Zd+bJsj3FJUm0BuLr6YJRsg1XvIwRU1Qm34/rglOuybI18PfmybId3WVJtBbu6+lCSjTWFQE8h2c&#10;eDzzdzqeOfleUzaM8311pQj05vprKYLU2WfRNmjJeRZXBKddEeTL4e9tRZBHNihFoMMbXksRXJiD&#10;GNE2iLZB/nWy1/MS5Mvh700T5MElhSbIdITJq2mCiduviGuCuCZwe5sl++j1NEG+Hv7eNEEe3qM0&#10;gY7xeTVNsHBx51ETRE3wu2qCfEH8nWkC8N8EE7j866+8h3iRUBKX6DGMHkN3gO13S/LqvmlNo/97&#10;UwV5iJtaFOQ7qq8QVzSe0lcoKKFbNuPFSLEqmOD72DGegD8TECOLXs0+wCcUAaTvURXUhBi6/bxT&#10;rgrcJzaSaeocwSrbw8U0cSGHF9Nquod0NIXSiKFGMdToVUONpt2DDvf/9WW5W/3rfCAGX8bxJsOH&#10;3Wr1ebt7HOAb715R2mUCmXUlrUF/2D8hK8en579sb1fXwyW+e8Pmr0S4+xwv+YfMLngVolcD8hkz&#10;pH9hyw2rRfnHN1/2hz+tto80HJa/4Rs/bFPc3fLXfpZXd7e+8h9h+Xx+fFheD//tcjAbDZ4H/HU0&#10;X1oKYU2UF8LDJoP7gTxTy4K+zIulSRIQhobLSyWzJAsIQzBXXmw8CQlDoEdeCkkfZgFh2AbOi2WL&#10;caBm2CPKS02yUUAWdHBeajrOArLgW8pLZeNpQBZ97zMvNptNAsIS3QHjbBGSpjtgkcxC0nQPUD/V&#10;9yblFc7rlowm85C4Uh9koS5IdB8kySIoTvdCMpqHaqe7IRmPF6Ha6Y6YhaRRysbiXbN5aLiluiOy&#10;UMuluh9A8jRQt1R3RBIaI5QqpajbbBqUVuqHQLMh0YoSthiFRhwckkW50BRNdR+koywoTPcBWqN+&#10;vNEpt/w902Q+DbQa5bzKy2WhutH5kLxUOk5Dw43Cx/Nys9DgpUDuvFSaTUOjDYHnRTl8XS70qroX&#10;0ukoKE73QrIIjRBEmxZPTWeTkBofl/phEeoI8oYVLztHuXoqZLojxpjQ9f0KR1ohbjwah7QvETV/&#10;7CSoygl6ebFxMguK010xTUM9m+muGI8xCwMvq7tiNgm2ne6KcTYJitNdMZ+H2g6ZM9XLThYhlY68&#10;ekW5ZJSG2IUopKLceBbUmhPdF1iBBOtX6oz5PDTyEIBWPBfzIihP90ZG71HfGxPdGwktD+rHHg62&#10;Fs/NkmlIr090d+AgR6h74RZT8jCYA/WDzVyUS5AVLVA/LKCLchn+C8kr9cckG4fk6f7IJlip1bff&#10;tNQfk0Wo/aal/pilofFHH7rPJ2UyHYdWiOTAystl82lQXqk/prOQIp3p/piMsFqof1940ornJrNR&#10;qD/oi+l5/SZJUJPOSv0xCyr6me6PSYp2DtSv1B8zkLR+PM90f2AYhFQzpd3L3yOZYdwH5On+mExm&#10;QXml/pjNNIlgdeR2xfJeTI2brxtva+AXvvN5R18FJWvkabsffL0ekuEBJ+dHdi5BBErR3UBhdAsV&#10;ZguotTDanArLZ3KbJaNBqTBHw7RKRmtRYTG2miXT2p5KY/FO1l/bK9LHr7l4t5f0X/346D5P3C7d&#10;v2fS7UW9o+lj0u1VaflMdcfyuMur0vqYi3d7VVoAc/FuPUpLXC7e7VVpEcvFu70qrVKpOFahXV6V&#10;lqFcvNur0jqTi3d7VQpv5uLdXpXWiVy826vSOpCKY53X5VVpncfFu70qreO4eLdXpXUaF+/2qpl/&#10;1azbq9I6i6S7/MSts4mWUVy826tORCN1e9WJf1Uscrq0O61xuDLdXpWWMFTcufVbX5VWKFy826si&#10;pY0r3u1VaX3B0ru9Ki0fuHi3V6XVARV3+2itr0rw5+LdXpXYzsW7vSqhm4t3e1X63DsXL72qewcP&#10;1h0+9D6gr/7ga9v8f3xFezccfLoefqKBA9QuD8Rj+UmfHWfv3uAeGTjIZ0h3Hre/rT5uucyBwOza&#10;TNx7eGBR4GGjC/rWJX+gH6dyX65PLDDxeiSZu6+JQ6QUkKsrCFcUvzM5BRslpnNfEEZnY0EYBk4i&#10;PIONBTNyxaC5Z/jApptzUjW5uirCd8jl4B1sLIdm5nKZS/EUfGX4D105aPKm585GvhyujeVmWEji&#10;PeAjbCw3h6+ayqVz9uAH6wcnoiuXL2KkPeTq2mUxd+USGAJN9SM3IgtMspaCiedy4g7VB2tInkQn&#10;EVlkGh+deu2BLmwsB18iC8QMbCyX+eEK27G5nB+tOUal6eTqp8nED1a8eKM8+BPdCzcPmWTqPyDf&#10;0tBwKDpxzU+d+5HaPO4TeBRZWvMwTRZ+nCLUoeldyafI4vDKjeUSLIN53LeVw8YplXPbuMFBlaae&#10;wS19S35Flgd7q7F+pKjouYvmsUKeRS4HF0mzwIkfpAkq2vhkOBedxEVbQWTnZJXgAt/CbQP/oivo&#10;cr2HC879QB23tTZcjCyxTZ2nCz9WM/inmt6avIwsEW7E5oKJ/6LyBCuRRolwNLJEeBKbC6Z+yE6h&#10;EhslwtfIEuFMbCnoB+0cVlmjRLgbWSL8ic0FJ+Tep+HYMnrG8DhyQXIpNouckgsIIpPRrHmMk9fR&#10;lYRbsVnmXMZu0qKzx/A8OplwLTbLXPjRC66IWSN6WK4e9fTK/Ea0imhq92wkGWDGi+ZpSx5IJxOu&#10;m2aZqR/BSdsSAlln3MgkN2OzzLFfsiaT3A0g7yxX/+7wRLp6wsfULHPiHRFQRM0tT95ILxPN1die&#10;U3IX01ia5t4NqZ9cfT3hkfQlXcqfoDLKZjKSpy1jnrySXiaaq7GeC29QJ9N8/13qJ1dXT/JMOplw&#10;PTbKhMKSki2LYPJOepktsJiktG1J7TlrWWaSh9KXhBZrevcJwhR9yRZdTF5KXzI3OaV15OpbaYLG&#10;cfVsGUvkqfQlYVY11pMyMDiZWIbpkhgqZB+xZy43lPCXOnJis6WjifhXZLKQ+QTVRX8oHdQpZTnj&#10;oC1RlaVilLDw/XJ/P+DvM/Itqs/yarf9srnlX/er5e3P/vdhuX5wv3lMU0Fk4vPWHH1d5ctufT38&#10;B74D/vP853l2kaWvnlq69HqlVnjxKW68o7wdh8lQZEzHmMNyYNECmSIxLQ5/3uyxysMwwR92/Ad/&#10;55O+s9zc3G9hNR+G8FDTz3cH/An/5MvTbn13D6vafW5ps/0R0Tmf1xRFw/VzQdH+D8/7J1dX/Bh8&#10;fXxAQkZE91wP7w+Hp6vLy/3N/epxuf/hcX2z2+63nw8/3GwfLxHds75ZXT4jHbb7dDH9eto159+k&#10;sey+VlEEHfH4L4UWYXw+/bK9+dteapuHI70k6MhPMNKGPDhpzN3AP0CuYQ40FAXRK+SINvjcskYH&#10;EkG1FLsX2Lpwyl2XQO3yErRpYWUAinkJ3o+yQtCaeZGEto6sFIAoL4JYn7qqYM2VF+GYGysFQMmL&#10;0NasrQoaVZWoqwkWTXkJ2s7Jgfc9b76Qvs43mr7FH4a+Im8YGpM0bOHqckTygPXcKO6WueVmSt4f&#10;clOuThQ9CAiGFU2zMuQC8+4WAYiIkGtdreTezcN2v3KyW7kW1txhfj3w/lxOxGYqwX4d/ZQuLj7A&#10;CrrIPmSTi8VsNL8YJYufFtNRtsjef/gntXiebpbzCTvd2SOZLSF6McE3fagzv+Ul21lcqjH3JBSj&#10;XBnPEWD79eauPqM+2cZVgDFfjg8wmGK87jPpeReY1QQw+K/ddOkNMEhkRBZRtRpgHCboHhYkGGHQ&#10;StEIQ2zuPQJ0qw/SCFvUS9EIQxhcnRSNMA4CtnWpIsxWpYowK0MjTLUKVElkWI89HTQ0MQw9EmZY&#10;7nwOQsyxznVrkE/0KEydFhc1hFApmV9CKLlqiuX1kpsRY5thxNi522FQmFWMsffrhBirfiyGLFu2&#10;w2RF2QtjCbEDIhs4xoYLPyyEsXoZmmIUt+iWwFqGhlhC1pytiIaYs8NMTTTEOHDUStEQG7MRZaRo&#10;igUaRWOsaJRIsX6WGI1nssSyWor5YDpBSohiDjzNLmsfaNdiiVF1yF4rOw0Lu81bda6UVCtCLB0l&#10;o8tHSt8QIXbuEIM2rEKMt+6ODjH6vhTbYjO3Q6XOMEKvE8QQIXckW8ylutV00bYYH2RwD9NFtDcR&#10;XECMNjs3dRFNsQk5Aq0UjbEJR94bKRpjfODLSilhjM8XGCkaYwQgK0RTjKhs30dDTLVKpFg/itHO&#10;JSiGHgnbYvm2d4hidMJNTwrBilwde+hRKIUoAjd15K5cXSkf2FYlVLmQZ111AzfaYhFj578nBl1X&#10;wRg2xjEljo6xsU/Mg210fkCBMYoDIIzh6MGRMOZ0hAaQxhgMk/uBe5guUsIY2VFWisZYSqd4rBSN&#10;MZChTorBmJWiMUaHIG1VqhSzMqoUszI0xVSjRIr1oxgamiiGHglTDBaZG+tBirl9MdetQY8iPaqd&#10;YhhNKCRPFHjJVTsU82rJzQixCLHzhxgUWRVi7Hk4OsRSOupME24u+lYCOyhMiyEmy8BeDkWyf1yM&#10;oyaUhhgzjJ+lS2iGkeViZWiEMcGMDE2wtL4immC8Kea2NHRNNMH4oK2tikYY57WwUjTD6quiGVa0&#10;SURYT4RhIBHC5rUIc6aT8CREMGcWyZpOgCJXb185US07YjS3aH3YEvxZS7kIsAiwswcYxSJXAcaD&#10;/egAGyPQyq0Y3QEta4Xlh9Z7AYzhY9CiAYatKmRVYJep5oYmGAIP60wfjbCEs3kZKZphHawwTqhi&#10;hJQQVlsTTTCCj30dDbD6NtEAU20SCdaTYM4IQ480GGEClBDCZLLw0GgzwmThJ4STqyMdBm1XG0xq&#10;JQIiwiLCzh9h0O1VhPFO8vERJid3KKEvnCgFwujsAttgMoN6I8wdVNd8KiGMdrLcqlQXMQizUjTC&#10;nOnDVdZSNMKQTfN5YKVoM4wytNmqaIQRTK2MKsKsjCrCrIwSwoo2iQjrhzA0NBthaRPCZOu3BWEt&#10;thM9CnhqPnNbNvuETnItuRGlVnIzIiwi7PwRBsVdRRgP5OMjzGfukePJBcLoBiGMUjIcaTPMnc3X&#10;aCkxzOUIdo/ThQzFrBxNMVSYDCArR3NsSntZVo7mGJtiVooG2ZhoaKVUSVZTlyrKrJASynTTRJj1&#10;gxmammBGndJgkOVZaFpw5vs2aJLR0zCLWkwyBz3xYwqr5FoCWl4xuRuJFol2/kSDhq4SjblyfKIh&#10;QQ77FXFqvGyUUb4SJtrRgAaJbPbVHxjjVNUm6K9EM8qba4WUaMYwM1I0yzj7s5WiWVZfFY0yDjMx&#10;r2NIZipSBZmthwZZUY9IsX4UQzszxZogJkZUEGHoXlrhyXwQosjV+wvxpFaLDKMaZboATColD4n4&#10;ivg6f3xB31bxdZqEHZk/1oKkWgGf4vG2xaz/rGSPcbJxg4QSv8iKslJK/GrfFuvoU7RbWppfFGFv&#10;a2L4ZV6nyi8rQ/PLfWSHhUSA9QMYGpoB1rgtJqe2ggTzaz3pEYGKXB3B6FGtBMOg7Ugwk0M1Iiwi&#10;7PwRBnugijBeix3dAsuQuIXmEr7mxQvCwqdIE5EtMJmvp94WS2tDIUoIIxPMKv3jI6xbZIetydER&#10;VrRJRNgrIEx2gIMI80aYTAlBl1xLCGtxI3ZHmNRKnhIRFhF2/gjDaq+KMJ4Rx0eYHGdJJT+SRNcL&#10;wpBX4Ei7Ylbll6wwSrXhHhbcE2tHGH9IzkrRXsSOVpgVoq0w+u6ZfZ8qwqyMF1phRZtEhB0FYeiR&#10;hr0wycPRgjDXregRgYpcSwir+v8qhbojTGolAiLCIsLOH2HQhVWE8crv+AjzH7dKKFd9KTiRbpAV&#10;hm9UHAlh7ssHmk8aYfzVQvcwXcRYYVaKtsLwrd77gZWiEYavuSJFholfrG6EWSEaYYgeqRNSZZgV&#10;UmWYrYj2JKpGiQzrxzA0NHkS0SNhhuUp61sY5ro1yDB6VKsnEftpXV2JebUixGLGqTeTvp7SQFUg&#10;hq8RgiVHh9g4D+aQADmxw8ZQyAQxWU728iRy8ANL0oDSDKMzVaaAJhgfqTIlNMBqRWh8jTkaxMio&#10;4ssU0PQKyND0ohgMI0PDq741NLzyV4no6ocuGsVA16yWXI414mcIgatL6CA9Rs0VgY1cfZxHl0Ll&#10;OomAaHpF0+v8TS9osCq1TpObI5MvT+EjahXTy2+A5eu+Xtgi5rgcWSFscYZDsf+KKEUNLiaGlaLJ&#10;5WwVb0UWUjS7JvV10eyiDTBbFQ2vhNMk+j3D4jkaXkQeK0TTq74iml6qUSK/+vGLDkCS6eU+r1Qg&#10;yhHFoclltURLF7eFGyXwuG4Nm15OWvMOmM/sJsyU58i1tlpyM0IsQuzsIUZffa9CjB1eRze98HEf&#10;XjTiy6qVQETaG+MoDpmLvSEmTyh0vra9OCGgnLAuipQgVp+aUEMMHwbDqTD/KoUUDbGu+TmMkBLE&#10;AGX7PlWG2YpUGWZlaIapNokM68cwGs50Hqw+w5SjTp6NMMgwDAFYWK5bgwyjR6GUzBshj1wdnjD0&#10;UaYLwvJaiYCIsIiw80cYBngVYafJz0FfDae5tHCfsi7iEGkeHjcO0WrrEsFSYg9vt2lLrUQwdv4Z&#10;spQI1h5K35VgpiqaYOz/MzUxBDMyXkiwok0iwY5DsKYNMBwrcZu9QYK5uZKfLhGmyNXbal0IVu8k&#10;LAvyXJVayc1IsEiw8ycYBniVYKdJzzFBTBUTTOAh21/43h4TLM+m09sGc1/w03gqEaxIpqSLGIJZ&#10;KZpgXRJM0WdbrBTtSKQNLJscShOMwxCNv7JKMCujSjBbj5INVrRJJFg/gqGhyQZDj4RDOBJJ5dRC&#10;sHxKCFPk6ghGj8KakB3zQUPNuT462WBSK3lKJFgk2PkTDFq5SjDOAnB0N+LEZy6dy6erDMEk+8Cp&#10;CUb+P5xM41DIwv/3UoJROg4rRXsR8UXkNoLVV+UbCGZe54UEKyoSCXYcgjXl48i9g20EkykhTJFr&#10;iWDNXsQXEKwqKBIsEuz8CYYBXiXYiTJy5NEcUx9aLgg7agxifQChtsHyqLuQBVYvQhtgtSI0vALx&#10;g1Xzy8QPanYFZGjzqzUGsf5VtPWVv0okVz9yNcYgOveDGEIhbpVLCa3k6j2Hzr/YbHd1ClSsf1qk&#10;VqTW+VMLirRKLZ4RJ7C7oCzJz4FgfTZ5BFoUQcJ7XyNZZfY2vFzwv6aSxtaCk/65p+kyJcuLDl1Z&#10;MRpdyYgzIVo5Gl9T4oaVU8UXZFXtQA0w/taYlaIBRvSpkVI1v6wQjTDdMpFi/SiGluYoDvRs2IW4&#10;EPqEQCafWXHjI+gepIe1+hB9Fhxhp9BQro6KTlBeL7kZYRZhdv4wg86swoxhc3yYzdzicTr3QQcC&#10;M8qCeuRADhPWoFmm8v81osxmwS2hrEMgxwIgs1IMyExtNcdoG8zKMBgzMqoUszI0xVSbRIj1gxga&#10;miHWGMjB+5po6TaGcbcGEUaPakXYC5yIUqtIsHiQ+c0cZCbPXpVgPG2OT7AFzB3Mt+nYhyX8bgQr&#10;wu4iwR6W18N/uxzEj10CEyDXH//grr/sD2RD7VY3h8EDhaIPDvz/3fVwNxx8uh5+ctbz0/Jw78vS&#10;z8Hz9bATwSTo77wIJrWKBIsEezsEw1q9QjCXsfDoBJuOYFqAYJOZ953lBEMVzu04WIfPNR/lOBi7&#10;Nr2DtYgp0TYYHWm2hwOMDWZkGBvMlCjZYOyP5CJQ4Xe3XisvST2z97ewS/BrsNzckUInJf+03Q++&#10;Xg8/OkfUR1nGMw0YCnWF3Vrmo2Tgay7sjIiP4m1uLuzG2Efx0zUXRhthQH4UQ4cL9ycYpPY/DgZD&#10;HVXLAz6EKXL1W2LuBeRl5aZcfSGW1MWLGI+DXd7uls/rzd1lJNjbIRj0WJVgrIWOTrCJ93nMzYfB&#10;oI6JYDIRe2+IYRu7EmaonYh55ELIAKMAQitCexBrReiNsEAMRtV/aOpZQld9PirNrhjHIfw8A3Ch&#10;YwCu+lxSDu9CkZDhhVGKaSClhENyjXEc2eRiMRvNL0bJ4qfFdIQUCe8//JOWUUl2db++vV1tfllv&#10;VoOvjw+b/RX+8np4fzg8XV1e7m/uV4/L/Q+P65vddr/9fPjhZvt4uf38eX2zitAaYo15c7+Fe+Eg&#10;P98d8CcM2i9Pu/XdPdwPLsPMZvvjl8P285oWtZcEiE/b27//uvN/eN4/uRyE+OE7AWW6dcLzdnfr&#10;lg3062m3vVnt91hK/PV++bRCF3sa/bobrG8xyVC1KrTYf3B0aE3xtSE2u6beAMjNLuhyNruORy0T&#10;FKGpRYedEsOLUhAH2zpGiOZWwgaTkVIiF9tuRoomF/JE1dVFs4sRaoRodLHFZGpizC4jQ5tdRZtE&#10;qwvWVx+/IfqXrK4meslJqxC9xhhpZHTJhBBuydXzC0+iUmK8yl25ulJdSOiYKrWSfx9DN2LoxtmH&#10;bswwvqv8Ok0OjunYOYsyOW0r/JpjtjK/Eg7bhwLtbXZBZIPZhURWhA33uJDpNaaYCSunxLBkWi9H&#10;U2xOLLRyLMVsdTTGMgoDsWIMx6yUKsisEA2yUttElvVjGZqaWYZOCYciosVpsKKtgzjDeCJQub5F&#10;QSGMXB2p6GntPMvQ2yjVbNo5oBU1kwdFpEWknT/SwJkq0nhtdjqTbMbyVVopqHdGmkzt3kRDPHID&#10;0ZhnhnnaJONjVEaGphmbQUaGRtm4g0FWL0WTbFxvHGqSObPO1KVKMtsmmmRFm0SM9cMYxcKTSTZu&#10;oJgM9BDDHFGaqZPH3HseCnXk6s22Tphzz5NaiYTIr8iv8+cXBniVX6y5j8+vudusyNyHzBW/MH2I&#10;Xy5GEfqzP7946mtjS7sU6UCXxEMW0ROaXylTwwjRABsntVJKBGMMGinaGEvJMWnrognGu2FGiAYY&#10;UdDKMPwyMjS/ijaJ/OrJL4xm8AsdErbCeIKhoUP8Sh11XKeinBBFrp5NDjtps+MRI6WjBSa1kqdE&#10;fkV+nT+/oHGr/DpNQo5Z5mfltGp/4e+ZX0fzKGJLocH+omNcY36WJpzllxFS4hd5E62UEr+YgkaK&#10;5Zepi+YXUsYjrMRIMQAzQgzAjAwNsKJRIsB6AgzDhADW5EaU2Mc2gMmMEKTItWRctQAM8YVdCSbV&#10;ksdEgkWCnT/BoFCrBOMl3QksMLe/nMm+jWyKjaH2iWCpzNf+FphnZGFfaQuMrB73rBDB2PlnZGiA&#10;kdVjZZT4xQeRjZASv+qlaH6lc+KXkaL5lRJLbV0MwIwQDbCiTSLAegIMgwAAQ4eELTCxmUIAwyBp&#10;tZpo1tCkYcM6aKWlGAZ6agmb5OpQ6BgntZJ7kV+RX+fPL2jLKr84aPDo/JojPw7NpbHsxQi/sIJ0&#10;FphMoN78cmtSTSfNL7ad+Fm6hLbAEgKYFaIBhlh5WGBGiiYY3IN1UjTBnB/SSNEEwznjOimaYOxC&#10;NEKqALPvowFWNEoEWD+A0XAmC6wpKlFWaiGAJX6qcKeG4YQn0YSS83cCHrk6OOEjLlSqmXOOYFIt&#10;ERAJFgl2/gTDLKgS7DT5OOY+hdt4xGH7ag8Map99iDJfexPMmiyaYOwuMwpfEyxlv50xWV5IMA5s&#10;tFXRBIOBVcfBEsHqLbmXE8zWRBOsaJRIsH4EI9OojWDirAsRDHYVs0lmhCBFrt6H6I0wOYQud+Xq&#10;CeZKdSGYVEsERIJFgp0/wbBUrxBszoP96DbYwi8sU9k7EhtsBoVNBJvKErA3wSCxYRcsI5vFPSxk&#10;hKWEDStFI2xKVouVAnXx+dGnaZrRR56tlBLC6qVohE3ICLNSqgizVakaYVaGRphqlciwfgxDQxPD&#10;0CNhN2ImRAlCzIHHdWvQDKNHYeo4F3Kw1KS7GZbXK1Is5uR4O8ebocmqFDtNTo4FJiTNuGThGZNT&#10;DHOMKSbBUP0p5i29+p0wfLUL/OGHBSnG/DFSShSj8D0rpUQx5o+RUqIYnSu2UjTFMnJrzowUQzHz&#10;QoZiRkaJYkWrRIr1pBgGNFGsKT+9+94oWjpIMTdb3NgI8gnjginGPoNgqcw5JgWcAii5OnvNmX55&#10;veRmtMWiLXb2thgML0Mx1nbHt8U8xYwthoUkUyxfUPaiGCW1cJI0orQ3sT6KAuogN6LImWhlaIaR&#10;yrclNML4+yi2SAlhZIjZIhphCNaoq4pGGB5UJ0UzrL5NNMOKNokI64cw9CchDJc6QwzjUO1NhQjm&#10;gNK8zeW/nOKGT5BfVBuy1WSBKGySq3c4lmol9yK/Ir/On1+YUVUrjEOvj82vdDRxcynJ/DaTWGF0&#10;NpN3w/i5mIq9+MUbWcYi0fzijR8TXq75xeyRsJPClNMAw1Fj7GMZKZpgHc40w2dZJ0UTzEXUmxfS&#10;BON4DlMVDbD6RtEAKxolAqwfwGg4025Y05Fm2XYKAczDyY2vIJzoSQSnZhMsRtTHNIkZXMSDw583&#10;yFOYTWa017rjPyygjPGHT/rOW0uTOIfmrhKMZ8TRCUbfYqQJl4x4/hbxHBT1SwRzIXPHIBgkNuyG&#10;EXtseJ4hmBWiCZZyDLqJCtEE42h4KwWtkJt6TDBbF00wOlhmhVQBZmVUAWZlaIAVbRIB1g9gaGe2&#10;wJoCEmWp1gKwfEKITSRXZzfRk9oBhkGLQl1ciFIreUq0wKIFdv4WGMZ3lV+83D8+v5Bmx/HL78eI&#10;BYa0ic4Ck5VkbwtMEjEWxpO2wNh28lZgUULzy0XUm20jzS8EG8J2MlJK/OJYeCNF88tF1Bspml8c&#10;lm+EVPlla2L4ZWRU+eVkRH715BcGEhlgWa0H0fkGhRQhfklAvUwIIYpcPb/wJKCpJaAeIyXyK6ap&#10;/5e1v6Bxq/ziOIvj8wvp6WkqmZSImNPsQDxaMOKYV5uhDTA++2TCFQ2+rJASvuqlaHyN2W1nqmLx&#10;Zeqi8cUotXUx/DJCqvyyMjS/iteJ/OrHL7Qz86t+B8zxS0Z6G7+knHBLro5f9KR2fnkWdjHAqo+L&#10;Blg0wM7fAINCrQKM3WLHB5j3xSf4zCW793IDDFVggsmedX8DzOwYGQOMn6UZpwnGJ5qNDA0w3nUy&#10;MjS/XAiHEaL5xU5It37WNdH84qNpbgNeF9H8CqRnrALMCtEAY6NU2j9+3bLHd1Zo94oMsKakiG0G&#10;GES0Gk1+l6zNydgJcr4QTUusXwSTkV+RX+fPL2jLKr9OkpIjTX1SxOpnwhLoUcYX63rMn974gsSG&#10;/S/Oxmu4ovFFjj8rQ+ML0RlwHxohml8JfRjFStH8ck5II0XzC58jq5Oi+cUoNUKq+LI10fgq2iTa&#10;X/3sL7Qz46spiF7WCSH7yzsGuU8VT4QrzvyiB5H51exkxKfG2lHo8CW1ksdEfEV8nT++ML6r+GLt&#10;f3TzK/X5OKr4gj/R4UvSCvTCFx9DNhtK2vpidW8CPDS+yPEnXs5ig6yEL979MkI0vmYUtm6llPDF&#10;2TiMFI2vWf37aHzVV0Xjq16GxlfRJhFf/fBFo5msr3nt9hduKrsqhC9vDTWDib7vR/iSWSPUkauD&#10;HFUHpZpFlWslAiK+Ir7OH1/QcxV8LdhVfjp8VaIPMXnY+JIp1oteZDi1w8uU0PAiZW8KaHaxrjcl&#10;8Bp5VGGtiBK46oM/NLiIoeYhGluBABLNrdrWMNjip0Rs9cMWuj8ctOHMKdmBClGrniJCE4cjV6bF&#10;5OqEv3Kd5CmRWZFZ588sqLAqs9h3cHRmjf2XmSWLhGx40adijxeywWq60WPIyPGbboVBpanFuDAy&#10;NLYcL4yQErfI14d3q/guS+QqAiX0dpYmF3+Q2UrR7ErJeWmqYtBlamLYxTIiu3qyC81K8KqP2CiD&#10;IgSvTszJMAbI5JJeE+rI1TMO1UEpDjcNOh/LtRIBEV8RX2ePL9hXBl882E+AL+fjEC+a4AtYOJ7J&#10;xR/eqiLD+AuNKaPhRZ4+3lHXSNHsaje5ONawWosSuLqZXKYaGlsdTK7a1jDYiiYXxyn0wxYGSNjk&#10;wk0wpM3kctNDSglF5Opw1IlsnQqV6yRPicyKzDp/ZmGmVE0uVpVHZ1aWwZbA1K2aXHT463gmF+EC&#10;EiuGjqZWvYmiqVUvA9XM/YDjemNJm1wJAcPWxJLLWEva5ApI0eyqNyG1yVX/PppdRZtEk6sfu2g0&#10;h00uRxMxgFpMrmZjih5EJpesOIQ6cnWM86W6gFBqJQIiviK+zh9f0NsOX/+5ujksN3cPq8GCp0Q9&#10;vwab7bt7FFv9uNttn+9Xy1ukHnHhSaV/QH/YP/26G3x6/sv2dnU9XH45bHnjWnaxtp8/D75SBjY/&#10;xaqmGP11rS32tNsf/rTaPg7ox/Vwh3qz4OVvCG12Yb5ShDLN7bcP69sP64cH/sPu7tO7h93gt+UD&#10;1sD8H6EOSrtU7GFDhTdb+mfutvsbmIk+fJoMxi+79fXwH4skzUY/pYuLD9P57CL7kE0uFrPR/GKU&#10;LH5aTEfZInv/4Z9UwSS7ul/f3q42v6w3q8HXx4fN75u/5nF9WO0GD+vH6+E8b4nlFfXpz5tbXgAc&#10;lusH9/uyXH1uMrSBXLlVLqXT//gH+vVpe/t3DIDdFp0Evf3baocf99vdfw8Hz7vl0/Vw/19flrvV&#10;cPCgU9b8iyazWWA0m3nGUYSlaYNx+PTL9uZv+xPMM8poSstHnxlGXB4UhsjzjBd9mAkyQWUSxXk2&#10;XExwJOFblUmcZ1fP+yenE/DDaz4Me2iDw+Hp6vJyf3O/elzuf3hc3+y2++3nww8328dLAGJ9s7p8&#10;3u5uLzn9P/162m1vVvv9enP31/vl0wqd4ucPNM369noIdvl5xlrWJYb3Rd5tft1BrdGfuqFpOnFT&#10;pppenvKz0ZSRVWFgxjxAzzeRKecLnUsZPGMtuvjmQUaT9f1yf+/IxjBzNtxu+8Ur85Bix8NpaNey&#10;bbT4ef7zPLvI0unPF9no/fuLHz+8yy6mH5LZ5P34/bt375My24iY/dlWoW9OTodx6KhO6CFyU2e/&#10;4ujDwKg6A05z4nA6dwEP1VUTZW9nbS7BezI2b764VRM1rayUyKns1zPF3imGfG6mk+Er7oaihHYG&#10;1IeIamcAB6uybRTyYY/rg1W1M2BGO8G2JtYZ0BzyWv8+xhlghFSdAbYm2hlQtEl0BvRzBtBoJmdA&#10;fcirU85iv4ecAc6T3RbMige1OwNm7omi9sXQl6v2ikut5F50BkRnwPk7A+A5reKLdaFfQP0VBj2v&#10;gp2NIny9+Y/f3J0XrKzmUN2YcO7zdirhZsAW+WZ6GfBoeLHn1/i6NbwIGEYETDlFyLo8zxpdtSJK&#10;4OID6qYa2otN9DPV0NgKZK2ucsvI0NgqWiNiqx+2PLWaEkULQ0LU6k6allzSHmxi3AuP5KqZJXWS&#10;e5FZkVnnzyyowSqzODry6MyaTbzJxe7uglmUbIlNLrb0lAPtm6FlE3JpajEuvBOvMMo0tQgXVobG&#10;1phyRI+NEM2tLknK2NIxUkrkmtfWRbOLuWOEVNFl30ezq2iTyK5+7KLRTCZXryTRzpjiPkV/CE/k&#10;6phDD2o3uXwm6SqayqK8JL+TI/civiK+zh9f0HMVfCUjHu0n4BcUM2bczCckyTeAPL7EZdHbY+j5&#10;WLBJ04u1PT9KuwM1vchgMiI0vOpFaHaRz9GIKNlc7TGvtTI0tzrEvNa+iuZW8SqRW/24hTFG2GrK&#10;DS0Q6WNz4THt0OpUyEFL6hShFb/w/Wa+8L2ACjPQYn17dGjN6UAhZpx80DqHFrQ5G12Siak/tTwW&#10;67FVZOEKYYuMLmTU5biZQobmVpfMZJSe00qx6DIP0kZXQsfsrRQNLwaPEVI1uqwMDa+iTSK8esIL&#10;HUz0On1mMjyoA7+co6PKJmGU9hnyrFc2XjS6otF19kYXWVgeYEXUazLi3ZF6gh0/HG+RQNkS2PzG&#10;Tw42EIPBVjXHYjje43J9hMkVw/FeMSAqGcEWcktFPdN4zL/aTPN7zWamYT0UZ5qEWd7uls+IqnSR&#10;lnGmDd7a11IJX9YoY4jUT7Rvj94Yj/xOWDXf5gRIoxmFT8+S9CKU/Jt2wsgUgsSKQQV9Ugq+cM8K&#10;GWXkgLMySkYZeQKtEO1NnNBJRCtFG2UZ2VNWijbKJrQTZqVoo4wORVoh2iirbxNtlBUViUZZP6MM&#10;fUVGGTqEYp4Kp6Ezf5whJQO9uFtnJLWcMZxgPOpZIyLk6h/o14uVXa5KIZYktZJ70Sg7wrqxPZA+&#10;D1OnowdyMkqu8YRUy8mNZIRpYLyK7KI6OsCSEdQuppyJnofCZoCJW6OXV5GU9cycTjcAMxtV1c0w&#10;K8MCzAjRAHMJo01NSgAjZ15mpGiAzaa176MBRlElVkgVYPZ9DMCk/fPzCct7TCBeChRKHb+wTLuj&#10;czikoZ+2ezpQ+tFtrHwUEShFdwOF0dYYBx8lPK65sHOLfeQxCbo2F0bTkWQJgmgu7HT7Rw5cEsnu&#10;6s9n0CnXAZ1ZHQ7cccodTr4OB5+uh5/cCulpeaAm4obATzpOhHZmgNV/rueIAPMJo13Po9rCHbk6&#10;gFF1aM5FgHU49XYCcywC7LRHD5MR9IMBGGvdEwDMTya/hSPeQ0zqWpfGtxtgbfaXW9uG7C+2V6oi&#10;NL2KAAgtQsOLTbiqCI2uQBwGGkgZijC9qjI0uAIyquQyMqrgylf6EVw9wIXeDcdydONWuZSASK56&#10;ByvvMrkp1xcUqn9aNLui2fUG9sIweA21eJF2fGr5JeDcn0MSauUpKKp7Xt+ELf4sG7+ARkrV7Grm&#10;FgfuGRkaXO7ElQlk1ORK6qWgvXMwBbij2eU+M2fqoumVwuyy76PhVd8mkV7ORjuu2UWjOYwv3IQR&#10;JB66Fr+hmKWCJLk6NPmPDrcAzH9mjqdc2DYr1UoeEwEWAfYGAAZtaQB2kmPL4yQAMEzq45pdRt2/&#10;DF+k7o0ITa9uZpcR8UJ0Ef+MDA2uAEQ1udiJWjXdIrhOAa5GbpVNnBC3ynQTjsj1BRaVc+K2nG0u&#10;10meEqkVqfUGqIWpYqh1koPLY6TYZHWBHIS8gyJmV4pJxtiSDY1eu13EHEhsCdewH+au7nZZGRpc&#10;Y7Z1jB+uZHZR9LuVUmJX/TfCtdmVEryslBK9yOwyVdHwqm8TQy9p/+g07OE0RF+x2VUfQ18GUwhf&#10;njrNtlKCwQYTzvV80KKi6lApmhDBQuVaRYDFM2Bv5gxYMoKiqwIMHgkM96P7DccJNDMmE4WIlAkG&#10;sB3P8GJtbUIgXmZ5MTWMjBLBOFdFs+OQCWaklAjWfoA5pRPMqZGiCdbNcWhlGIKJ4zYSrA/BMNRe&#10;x3HoCSa9JuCRq7PT0O006ZphGAnmshTHeI03GDEPNWYIxvry+ATDlhcTDF81KBEsOSrBKEIPEvkJ&#10;xRnklxPMynghwchrZ4W8EGAJp+Awr/MygNU3SQQYD8cjBxzSYA4DzK3hjrLz5Rx/bRtfXfhVrpQA&#10;MLoQowvx/F2ItP9r+MXLtePzK2SBQRmzASZ+jt4uRLNfZOjlCVrwTXsQu+18GRHaf1i7a1VCV3vC&#10;3loZGlwdEvbWvooBlzR8tLx6WF7oGeJWfcJe3IQZ1MatcikBiVxLO1/SZXJTri8oVP+0iK2IrTeA&#10;LWh0gy2eE8fH1txNlEQSGcnWFyXfOJ7jkG2M1pPKNkJPg4uIgVpVTLeS2VXvrdPochaTkVKCV7vj&#10;MKGTyrYuaMo8bpFTPxkfpt76qm8Tgy9xQUV89cAXjeYj2V3N3j4y8GhTS3pNyCVXRzCqDnnraTAH&#10;t76i4RUdh9lkRtukby7VRgLFbQjGc+LoBMv8J+gSfICw7DiEUj8ewcjWEEYWhpUxvYzGNwQz4RAl&#10;grVvfS1qK/JSgLH70VRFA6yepRpg9U0SAXYSxyE6OAywsrHTErvRbFyh+zrwC7VBqWYUlislAIwW&#10;WLTA3oAFBqVs+MXq8uj8GocsMKz/GF8yy3o5DsnYMOktDL34UfpMmKZXrQgNLw6ZNyK09UUmnKlF&#10;CV1MHSMDTZEbVrUyNLhcAKSRoclV+yoGXCwCy/NoefWwvNB1xK20NkVU2cQJcatcSkAi15JPULpM&#10;bsr1BYXqnxaxFbH1BrAFZWuwdZr8GrBMnQ8j9ftR4jjEByuZWzDLnHejF7f4hLB8AzNsd7mHhchF&#10;yLAyNLqYGVaIZtesXoqm14QIaKVAo+T0mtdL0fzCceY6KZpfgVapEizvgkiwHgSjAQ2EoTHrshz6&#10;I8Yy2EMMgwwyq5r55L+enHeb0EuujmJUH3Ie8rwLeg8r9RIRkWORY2+AY9CqhmM83o9ufgU5RhPo&#10;ePYXbxixktCQepkB5rJlGCGaY+0mGH+ExcjQFAvYT5piBDG0T2UrTkMsIERDrL5JqgzLVWZkWA+G&#10;0WAOm2HoFQCF+xM8CSEsQBQhi4MTHAbtnOsEw3Kl5CmRX5Ffb4BfUJaGX6dJuDFJncMiyfzWk9hh&#10;U0xF4hc+D3YMO4w2jCCyovKrAHMP04jTHkTChpWh+TXmJLtcYy1E22EZbTtZKZpg2QIWlK2KJtiU&#10;OGilaIQhyKNOikZYUt8qVYblXRAZ1oNh6C1iGBqz1g7DAOgAMY+e5siLzLk28m4T+MjVoY7qgye6&#10;MKCwHVaul4iIHIscewMcw0QwHDtNCo5JCiVP06nKMQRdODtM9q37+RPpSyUd4jj4YRpBmmOs9q0Q&#10;DbIU7HC5ebQQzbH6imiMBSLgNcbYEGsM4wgIKVGsvipViuWphiLFelCMhjNZYvWR9Dj82IViJARz&#10;pdmb6ETlvSbkkWtpS0zmltyUqytUqZXcjAyLDHsDDIOqqzIMMZUwZI7uS5yOYQ8RwxbeNya22Fh8&#10;ibwXh7ViP4ZRCCBEtthiYxNpoRlG5LAyNMLG7Ew0QjTDErKirJQSxOiTXbYqGmJ4UJ0UbYvVCylB&#10;rL5RDMSkByLEekCMxjNBbFpviqHRMQva/IneFJNiQhW5evQ4I8sNoKCRRfXBE6VvRYRcvahyteRm&#10;pFik2BugGAavoRh7MY5PsbnzKKaS1SinGFT/8QLqU2aHiZevehTbz4TZEppiKXnxbBFLMVOTEsXa&#10;z4QhUT0oZqQYipkSmmKBRjEUYyFQh5FifSiGQUAUy2opljryCJ5Cu2KOPCk794N8ouMw4JMbHcFS&#10;uN1OsUq1IsViRsS3kxGRzrIZirEX4+gUm2VuzqX4EjMbSjnFoNeZYrJa7GWLcQpBm+LWUMyYUahd&#10;HhTI9o/x4lmKGSElipEXz9akRLF6M6pki9GOlpWiKcZANVUpUYzSUlkhhmLSA5FifSiGHg7bYj5F&#10;4XEo5j2K0m3CHrk6Mwv9ThRrBmKlWiIh2mLRFjt/W4wGr6EYe9CPTrH5SNaXPiZCKIbDzkyx9CjR&#10;HWx2yPnpcJS9e5je0KpSzMowFLNCNMU4r69BoYZYSsEdVoiGWEoQs1XREKM4EyukBDGyT62QKsSc&#10;kGiK4evNPSCGdiaIoTHrYjsqNk8vU8zZWHmvCXnk6hhG1QHDmqNEKrUSCZFhkWFvgGHQ3IZhbCmd&#10;gGEy53gVurwShi1QB7LE8HF0WGhQof0tMYhs2RVzD2timJVhGGaFaIbxSTErRUNsRvyxUjTEFsQf&#10;K0VDLKNsIVZKiWJkilkpVYo5IZFi/SiGdiaKoTFrKeY2h49iivmTYnm3CXzk6jBG9cH8ypqjO6It&#10;to2Jpt5qoqkUutlw7DSJOuYjN51SUafCMVoIEsfyTYB+HGO7o5Vj7mEhjjmDzgjRIKPoDitEc4zc&#10;kni3ClA1xnhzzQrRGKsXoikWEFKiWH2bVCmWd0B0KPaxxRzF0Ji1FHOToI1iAeOozCfxbfjln9yU&#10;q4NYp0KBx0VbLNpib8AWg9I1DGMn+/FtsZmzxcYSmy4Mm0DdEsPy3AP9GQaRFXRUd8Xcw0IMI3JY&#10;GRphTA4rRDNsTKfFrBQNsQ5ZOyZ0VtlKKVEsBU9tXQzFrJQqxfIuiBTrQTG0M9liaMweFOvEnjGG&#10;gZ45gi+5OoxRfWiNyOupYAhI5Fi0xYZv1haDVjUcO03WjvnMLUPHEmUgHKMJFG0xxAX6nvgYbTEG&#10;wNN2P/h6Pfzolj8f2UMALQx/H+EBF+TYvqOYdfqjFEbbQWV/lERLzYWdfv8o+7Fc2D2hB8VoONO+&#10;WLTFdoPflg/oIP7PG4z77cP69sP64YE67YF7crOlP7vtBPc30Ay+A0hHfNmtr4f/WCRpNvopXVx8&#10;mM5nF9mHbHKxmI3mF6Nk8dNiOsoW2fsP/6ShkGRX9+vb29Xml/VmNfj6+LDZX+Evr4f3h8PT1eXl&#10;/uZ+9bjc//C4vtlt99vPhx9uto+XkWFvl2GY84Zhp8ncsZg6/TKeV2I7YJsxw/Jw4f62mJh7BReq&#10;tph7WJMtZmUYW8wK0baYOy1mTlZrWwxB9P/D3tn3xm0kafyrCP7f8ZDzbpwXyMbxYoG9w+KSLyBL&#10;siWsrdGNlDh7h/vu91R1F6eaT3NIhRyvJ9cLLDgymWKT/fLrp7q6mIvW9xDDhmYEF5IVr8U0zHFA&#10;nD0ZaUuxpgaKFBsBMWnPgBhepozTh+iNGGsxzKE4SIoNjLNHecD142GMRYkVip0vxTAaEsWUMlN7&#10;FBeYMmlvWqDDqLvPlBi2bAaK2Vx7HMV0d5V2Wc8oohiFDmJ0SePsyQZTjIwwxchKQrGlUIysJBST&#10;FPS8LdpTTNIAs5HEoZh/KUQxq4FCsTEUQ/UJxZZ5igVh2bcs9iyKWbWZI9GOgZvSv0AxE6d20o4R&#10;rmmx7GRZFyvrYmewLoaxrk2xkGxieoqtMX6jN0k24JRioIP4E8NADH/OOIrltcvvoBhJl+dSTPec&#10;kZXnUiz/PM+kWN5IoZi2yIkdiqbFOigWlNE0FAusazqOsceOkWLhjj0US4tlFgrFCsXOgGIYyIhi&#10;J8ncsZhtIsXgWUwohm+0TLkqJgO2ffal26PIcYFtLcY2EoqJG4+NeC2WL4iHWEdwoZditYSIcFE8&#10;xHS3GIWzJFIsX5Q2xMLjYBpRpNgIKSbN+ciqWEqLg7/RuBHIE6WY9hRUiJ20Y8STMripNTtpxyiy&#10;UBxMEW0Xi520Y7woLZWdLAwrDPv2GSb51Yhh6u+bXIlV6GyqxLYtJbaEShIltrAeO06JiesMJhWT&#10;3QwLN/MexzbD2AYxjI14hil+2IqH2EJIyFY8xJayz4utJBDTrPjkuEwoln8rbYo1VVAoNoJiqC2h&#10;GF5mdlks9dyNopjw0vccg48dA6GkPIIxi2Cxs3aMHEvLZScLxwrHzoBjaOLEMXWCTc6xbi0GPkwY&#10;oai6g/x4eE636pWTUZ5jdd6IB9nA3WJUEI+xAVpMd4uREU+xOq8KE4rlH6dNsWZWXyg2gmKyAXO0&#10;FhMjQI/5HQ0qdgzkGbR2NkjVddyuMKww7AwYhpGbGHaSzB2Lahn65bJq+ROhzZRhGx2qR6+KiQPO&#10;5F63Fgs3O6bF2IZHGLJC3V6wEa/FkJYjVxIPsY3k3GArXott88/jKYYNZTkrCcXyVtoUa6qgUGwE&#10;xaRBg2J4mVkthrMOTz1a7HjYBlJ2iK2m2oxxdgysk/LgqrBZsNM7GXVdG5uFY4VjZ8AxjM3EMe07&#10;k2uxTo5JB1ItZuvP43yKEtMHkz0+Rb4i0WL51agEZGAHG/Ec03QZVBCPsVqiC9mIx5hqMTKCN9Yo&#10;yw4jCcXy76RNsVCSsi6GXWMjKIa3qFpsnacYKncAxcQILuvZpxyusW5j8LJjItiOXxQ/X1sYdr2/&#10;/HJ3//FVyWd/PvnssaWFGaZaaXKG1fH7mEtEKiaxHbI2NzHDQpClV1rkTyQueIZpbKH2aG8jQZjs&#10;82L8eIaJE48L8kyGDfi0mOg5LgkxjItSGKYQmDpAEc1Z/ImjGBa9gOoV6VRPaI/CueN4kt6Fq8zP&#10;YYCzY1wTS8lqJ4sOKzrsDHQYhlTSYdoppmfYOnSUFVKOpgxDGYRh+H4m/n20P1H3VkVMdvsTw808&#10;oYhhZCNhmJCDjXiGSdoo3sLlGTaX0EI24nXYvP+TLLpVjIJZmGH0PG2GNRVQvIkjdBiqXBiGl5n1&#10;Jqa06PEmHicPqth3GyOPHQOepDi46jjoig4r+53Pdr+z7IUkhp0kawe2OWOAR28iHSYdSHWYDrKT&#10;MAwm+3yJNKJ7hiFWAg5JMuIhpnEdZMQzTN2AZMMzTBfW+EspnmF5I4kvURUhlYQYxo/TZlgoSfEl&#10;jvQlovpEh3VsFMNZdALz2nUxTPqEu8ywZMfETWjdxk7aMbnouKLruF3RYUWHnYEOw2hIDDtNzo55&#10;TG6zWnXl7LBZ57j1MFnK4hwXbV8i53LyDFNfIuHHI6zWnFFaYi/mPMO22YJ4hiGrFHQYGfEMm6us&#10;pKJ4iEmEPRtJGJZ/J22GBSOFYeMYJtNC0WFTRHUcJw/qD5xras3YZceowwINe+Lrw/KbkdUsFIYV&#10;hp0BwzDUtRm20KY8uS9xvgq+j/UsDtqWdwr3C75EHalH6zBx4YVH8HAhhhEW2gxjG8wwMuIZVkls&#10;IltJIKaJD8mKh9hCeMpWPMSQphEUIysJxfJvhSimRgrFxlEMtaUU69gnFrqB8aJLiQ1aEatCbGKo&#10;e1SbwceOAWNSHsAOuRaDr97O2jFcFbdxWrnsZOFY4dgZcAwjGXFM11cm59gCsfXSndYLnRcevo6J&#10;v5Vji2nWxEQC2S2618TCzTzpiGOxmAcbxDE24jlWK4HIiufYQhbF2ErCsfzzJByTGHu2knAsb6XN&#10;sWCkcGwkx/BaocbwMrOrYjjrXIWjOFYHQjXVZvCxY+RYuGOl6wSdtMOXon25zEThWOHYt88xmaoR&#10;x06Tt2Mhzhbh2CqGBpoek60ssi6G3FRTxHbkd0W19Vi42TGO9ewV011etBrlOTZkr5juOCMrnmMD&#10;9oqtRI/xAyUcy78VDF1NrL4s9DVVUKI7RkR32F6xjpWx1H/XwzHzsxtW7BgIZXvFrOfYWTuGq+Je&#10;seDL7+ZYWi4zUThWOHYGHMP4ThzTvjO9HrNoqTbHxKGh8R3WZ8etjYkHLWSg8JRqcwyZCloRIF6P&#10;IaFGzogXZBrfQUY8xzQ0g3IbejmG9CAIkScjHmPim+Sn8Wqsw0hCsfzjtCkWSlLU2Dg1Js1Z4js6&#10;1sZwdoAaEyPuMoOKHQOfouvRuo2dtGO4KHgem6q1k3YMF3XcrjCsMOwMGIaRmxh2mrwdy1mY7G3g&#10;vFB8mBZDRHJgmPk8xjFMAyIo7JwYRnDxDNP4DrLhERbIQUY8wzRCnowkDBNnIBPKMwyh+AhXISse&#10;YhqjSCVJGJZ/J8Qwq4CixEYoMWnOwrCOr2MGh4StQI1SYmhK4FxoP50SS4qDq45HipQYxRJnf7Zx&#10;9guMy8Qw9U5MrsOW8YPpm7X2p8O6mHxufcK9YhqPF12WhzWtNsMYC8QwspEwTGMUiS2eYRrfgYdr&#10;6T0PsSGbxfLP4yEmJOTnSSCWN9KGWDBShNg4ISbtWYIUO5bFcNYprB6IHUePhXdoM+ymWLijTVBM&#10;gdkxKrG0WHayKLGixM5AiWHYJYppqNr0FOtSYjINnNCbmN/o1aYY+/A8xYbuFiNHoKeYehMpdtBD&#10;rMMR6JVY3giGnGY1q8NIArH8O2lDrHE5FSU2QolJcz7iTRymxDqkkcHlGd7EQS7HjtsVhhWGnQHD&#10;MKQSw1Q8TM6w1QxjJuag2yqO/I03EWVQJWaRwOO8ifk0F22GzeOWtYNW8wxTbyIFXCRKTL/NTEY8&#10;w6q8FQ+xeS0iiqx4iA1N20FGEojlX0obYqEkRYmNVGKoYVFidT5AEWeHK7HjIRtVAFRTbYY4OwbU&#10;2Up0jJuyk3aMSiwtlp0sFCsUOwOKYcAkiqnnYXqKLSPF7CNZDcUw3irFbLPSBBSjJSKiGEkkohjZ&#10;SCimGZ/ISEIxTaBIVhKK9e8Xm0tMxpyseC2mm56pKEwxMkIUsxooUmyEFENlKcU6touluOjxJ+qE&#10;stNTiPmgELFnu5iUR2aPhWK3T08Pr1+9ery6vfl8+fjd57ur/e5x9+Hpu6vd51dlVex8V8UwGhLF&#10;tL1PTrE1dl1qb9rGtaSGYvj3CVfFNIqBlAlRjBa0iGJkI6GY8oeMeIrpShQZSSA2IIOi5MNnteYh&#10;ll+fSyCWfycEMVtdKRAbAzE0pCOLYsP8idELaLMKk0Z2DPoJjUAYZrVmJ+0YlVjodceX14o/sTDs&#10;fBmGoa7NsOVpMnes8YXZwLDoqDOGbTHwC8OQJXiKnWLyLWOYbMVTtBkWbuZj8NsMYxsJw0SJsZGE&#10;YeJPZCseYmshIVvx/sRt/nkSiIkUYysJxfJW2hQLRopDcZxDURo0KIaXmd3xjLNo7QPjE49LsXVg&#10;XVNthi87BoxJeXDHkAagU9bFBKdWLjNRPIrFo3gGHkWMZMQxndydQItFz8a2xTHkTFWONZ+WGO9R&#10;5Oy6bY6Fm3VxDCl6sUHr6MKY7hSj8EPPMQ3LIBseY3X/V8V0pxgZ8RTrMJJQLP84bYo1FVC02Agt&#10;Js1ZYjs6vsiCswMoJkbcZQYVOwY+RcF2HHVo+DDUVK1ZsGOw1HG7wrDCsG+fYdBdzDD1gU3PMPgR&#10;pTtVM4T2J1vFlpBBIsYW1hvHQUw8cDDZI8bCzbogJvxhG4kY05RPRyGmXwRjK55iC6EYF8WLsWX+&#10;eTzGKhFjbCXBWN5KG2NNFRSMjcCYNGhgDC8zK8aCh89ET8+6mC5ldgqo+M2wptoMTXYMiJLySM/r&#10;WRhLy2UmCsgKyM4AZIALiTHlzPQg22DUDCBr7RcTd4aArNm8OQ5k4j+DyR6Q8U5j9OND9LqM+2zE&#10;k0zVGEVMkBqjgniO1arGyIjnmEo6MuIxhhwjuY3TCcby76SNsaYCCsZGYEyas6ixjj3POIu23oex&#10;+P0Hu8yoYsdnqLEo2Y4DUcrsSmW3KRArEDsDiGHkJojpkDk5xDb4tnOA2DbG09nSGL4soRBDSDDI&#10;g5nnOIgJf8LHKrzWarsUw838FR5igg624Rmm6GAjHmLINZ+z4imGOHqE2pPH0FMMH2/JWfEYExSy&#10;kYRi+aK0KRaMlJWxcStj0p5BMbzMU4uxGDDVVJvBx46BdVIeEMp8HXbSjtGpWLTYhw93VzevrveX&#10;X+7uP76qZ9Xs1efLu4KxM8AYWjhhTEfVyTG2jQ6QqsKPxKkobvkJoxRVRhEZCGMUYNjGGIrV0nOM&#10;MTLiMSb8YSMJxfqjFDvW6DzF8l+cJopxUYhiFu9WtNgYLYYaFop1pO5IcTHOpah46olSlN4FiKmD&#10;pdM52SH9ihYrEDsDiGHQJYipVDoBxMKUEBBrrYzJFyEUYrqcNYkWszyNh03NBDFaOyOIxVyPBxsM&#10;MTLiISah9lyQBGK1qCgy4qVYLV9UYSseYhpqT0YYYvQ8BDE1UqTYOCkmzVkg1rHreUKIoREInqzW&#10;TFzZMYosFAdXqYOlQKxsF1ss1/I5n/1f7x8lBcVCPmnyXv+IZy7vr253+zcvnl5chJ8/POEvXPXL&#10;w/7u4+0TlljVyXC/+/6Xp92HuydxoAku3u+u//n3ffzjy+PDn/5N/hU/Ln77/Okevx5wxyF79r7s&#10;9tdBC8uvh/3u6ubxEfr4p9vLhxvcO7Lp7/uLu2uUZokhlSCmnod44U8PUqzL148Pf9td/ePRynv1&#10;H7+GM3LZI665eP/l33fXN29eXOLB9BnNK4iNGBe/SaDvBgM8elNVrVoQgz8kQMxcHvafXv3y+PSX&#10;m91nKcDlr5gcR2UUp8kHuuANHxa0NHUuqSiCGEVmtCEW3DTe5ZhATLcakxEPsUpdgVSShGLqCyQr&#10;nmIDcnfki5JQLP9SiGJWA0WKjZBi0p6FYh3RHWiJ6Aa23tUjxY5HZNiuZ6s2w5cdo0MR5cEdj5uq&#10;02KZhaLFihY7Ay2GAZMwpuvA02MMc8aAsXmMVbB1MfFmTBjcoQ5FkiZtjA0J7iAjnmMDgzvIhqdY&#10;R1yGp5gGd5ARL8U6jCQUy7+TNsVKcMe9rsuO1GJozqBYV3BH6AV9FOvw8BldAp8wewOemlqzk3Z8&#10;xkUdtysQKxA7A4hhNCSI6aRtaogtZ/gcrUKsnrVWxUQQCsSafZnjtRhMtla02hDjb0FjdGkEnYba&#10;kw3PMEUHG/FaTMMyuCSeYgsNkidPn6fYUvZ6sZUEY/q9aLKSYEzEGFtpY6ypgiLGRogxvGfBGF5m&#10;NrojVT09Yux4ZGGM22iqzfhlx8AxKY/QzhY97awdw1VFjZX8HWebv0O+ltIG2Uo5Mz3I8EWWALLQ&#10;oQ6fZtlGNYbv1orTcoooRZjsAVm4mXcZtkHGNghkbMSDbC04ZCseZPgaNFJvUJCIB9lWlBRb8SBb&#10;SIAHW0lAlrfSBlkwUtbGxukx1JaADC8zCzKcBVb69NggqWUJPKznGJrsGBAl5ZGJYgnxGLQwU+IU&#10;45LYOa2OYSQjkGmvOAHIQneqavgwlDLkVjT//ThFlnehtRUZR02geI0iq/NGPMnUrUgqyIMs7xH0&#10;HEP8BrZ7kRHPsbwRj7EOI4Qxe+2HRcU2xkJJCsbGYUxcdOJW7NBjoRf0YazDz5cCKrLOuo2dtGPi&#10;Vjx+UcftiluxuBW/fbcilBdDTBkzOcQQERPV2Kq9NoYheepge4qaaEMshCgfU2Mhc4+/wjMs7Bkj&#10;HeUhprmfqCAeYgO+k1lrtCNZ8RQbGmxPRtoQa8K2i1NxhFMR7UYg9hWC7YO3sKk1g5cdo7cQxYEU&#10;K0qsKDEfjfgHilNcYWwnJabtfXKI1TMIDPQmbBiLQ78pMdlKNnGwvW1KO6gOghg5Hb0SE/3DNhhi&#10;ZMRDTMLk2UgCsbo32F5zWbEVD7GBwfZshCCmj1OU2DglhvesEDt9sD3qT/BktWbwsmOAmBRH/InR&#10;XW8n7RhJl+pDO1mUWFFiZ6DE0HgJYtreJ4dYBbe8QqxexcgJg5isLE8YpagpdEkitSHWE6WYN+Ip&#10;NjBKkQriIdYRYEjuRDLiGdZhJHEn5h+nDbEm3q0osTFKDE1N3IkdKahwFkzpdSemlxlV7Jh4Co/H&#10;gASGNVVrFuwYIZa/XYFYgdgZQAzDMkFMGTM5xOoqeD+gxNoQQyEmdCfqKlLclHZEiREY2kqsJhue&#10;YVBI2LFMRrwS09wdZMRDbIg7MW8loVi2JAnE8u+kDbHGMVUgNgZiaCZH3IkBKn0QC1cF8QxpbMix&#10;YxRZQYlpI+y8CM1YqHlcrtVpqew2BWIFYmcAMQy6BLGT5O5Y1tjtrEpsHvwfhwhF2UimEFO4oTeO&#10;C+xQVyD5+TDVbMI2lD+RpAfMtSFmxTxc4SGm4RS8M9pDLORRpJIkFBuQR1FiTLgsnmL6xU56HqIY&#10;GyGKWQ0Uio2gmLRnoVhHHsWUFz2R9sfjMQbmUUR5gDH7gJ8Ryo5Ri6XFspMFYwVjZ4AxjKmEMQ0B&#10;OIEWM4yRFjOM2QR1HMbyoYUeY7WIF72ZD9zwGBsYn8hGPMZUAB2nmAKVSuIdivmn8RALqpCMJBTL&#10;W/EUO7yTsio2blUsxieibRwJszdp1EWxjoBBo4t3KPYItsCwvovCVVYqu02BWIHYGUAM4yVB7CS5&#10;O5bz2C+rOeJJkiB72bupWkzpOY0WIz+eh5iig6L1PMRUz5ENr8UCOsiIh1hIQUVWEi02IAWVJrIi&#10;Kx5jeSMJxfIP5Cl2eCmFYuMoJu1ZtFhHCqpU9HRRLFzVw56BKajC7NF6lxHKjkWLPX13tfv8qmx6&#10;PttNzyuMhoQxdWNMrsXmlklxbjt4LbhDfI2CsfBNybEYqzZwwVmyxoM7sI0x/oBlG2NsgzDGRjzG&#10;FhJnz1Y8xvAVzNvMFzm9GFsJxtiKxxiUY86K51jHW2lzrKmC4lMc4VNEbQnH8DJzaqxCvQwI7xjE&#10;sQUak+85hiY7BkRJeXAV5pEhqYCdtWO4qlUuO1n0WNFjZ6DH0KnaIENGALT3yUG2wC5Q6U7VArPI&#10;RI9tMCgLyFbW0UY5FSvZYAWTeotukIWbdTkVRb6wjQRkkneDjXiQafYOtuJBthIEsRUPsk3+eTzI&#10;NE6ErSQgy1tpgywYKYJsnCCTBg2Q4WVmQYazaO3ay/CmewTZ8eiNmL2jqTajjx0DoqQ8uGMTv2Nn&#10;7RhBlpbLThaQFZCdAcgwkhHItO+cAGShowBkrY3P+KR6cCxapx0HMtmqFb7S7jHVVmQcZOgVWZU3&#10;4kmmjrjoIj3w0oNMaMgF8RzrCHf0HJN1LTaCV9mErHSEOyYYyz9OG2PNSFf02Ag9Js1Z/Ir5JFRy&#10;dgDGWpcZVewY0DNItIV1r6ZqzYIdI8TSUtnJArECsW8fYjKbI4ipKJoeYtvQUZDFowUxifXV1bHp&#10;1BhM9qgxDtvzEBP+sA3PsIAOLbFnpYfYImskgZiIMS5JArF8UTzF9HubVJIEYpoChN4JKqRBoTLZ&#10;KqBAbATEpDkLxE6vxdDYRGRZrRl67Bj4JMXBVTZBtJN2LEqsrI2d+VfGkLOUIaYev8khtowe+mqx&#10;0sW3Q7i97GpRiFmGgXFKTAdsCokgJRZJehBRBDGywRAjIx5i+YIkENPEG2QkgVj/njFNQUVGGGL0&#10;PAQxNVIciuMcitKcBWKL0zsUA8Ss1oxLdowQQ3EEdTKrQ9XaSTsWiBWInTvEMHKTEtNOMTnEFgcl&#10;Frc3WYBHBVmhELPZ4niIwWSfEiNPoIeYLq6xEU+xge5EKkgCMRVRVBIPMfVJkhEvxIa4E4Wn/DgE&#10;MauAosRGKDFpzkfciTg7xJ2YXmbIsWNAT9BYPZ7CQRdJmV2p7DbFnVjciWfgTsSwTBBTxkwOsaWo&#10;PvFrLNbR9WUQE4fHhO7EvBePlBj53zzE8j48z7AB7sS8Dy+B2NdyJ+bfCUHMHFMFYiMg1uNODD7A&#10;aUI7gsayWjP02DEqsUHuxLRUZqFArEDsDCCGxksQO032jhVSuQWIbaP0aCCGcV0hZrkjxikxHbCj&#10;2Ds4CwlidAVBjK5giNEl3p2o2TtquiShWH/2jloT45MVTJ2b9Sx1StIViT8x/1KIYmqk+BNH+hNR&#10;wyLF8tk7ENbkRc+oAMVh2TvQBOWOx72OrWIVjNWzavbq8+VdwdgZYAwtnDCm7qsTaLE4KVys4/KM&#10;YayCA21Ch+JKnGeKYh9zQRgjN57HWCXsYCOeYwMdilSQhGL9DkVJ5MsF8RAb4lDMvxOiWHEo6srR&#10;OIpJcz7iUMRZ57rrolhMO2qSzahix2c4FIMHpMfrKGV2pbLbFC1WIHYGEEPjJYidJnvHahshtsQM&#10;UpesDGKyjUwhZrnexmkxjYWI0SNHtBjRxUNMHYpkwzMsoIOMJFpMVRRZSSimSRDJCmqlEVpI2YhY&#10;SbLiMaaCjowkWiz/UohiaqRosXEUk/YsFFvlYzvQihwvuigWOksfe4LKwp2OxW3EbZqms41QdozB&#10;HWmx7GTBWMHYGWAMoyFhTIfMybXYehn6XIV0VCnGFpguCsYWNvMchzHxnsFkT3BHuJlXa22MsQ3C&#10;GBvxGKtlYYyteIwtRNGxFY+xhagxtuIxJt+LZiMJxvIvpY2xYKRgbBzGUFmCMbzM7J7nCV2K8j1O&#10;33EMPnYMhJLy4Crt1t0ximmxzELBWMHYGWAMY10bYxulyfQY24AT6E3V0sZkU2MbDOyCMXAuTCrH&#10;YwwmezAWbnYMY2wjwVgNdrARj7G1bFdmKx5jSxFSbMVjbCOajq14jIUkVPTIxDG20uZYUwUlwGNE&#10;gAfes3AML3M8x47HbiBSSvpUU21GHzsGjkl5cFVfEqoCsg8f7q5uXl3vL7/c3X98VdbGXjy9uLi8&#10;v7o9A5BhJCOQqZb5iiCT1WV1K1qnHQ8ySw+SdysKg0wUHq7weqwS/cJGPMkO+4Q9DT3INE5eF9b9&#10;FZ5j83xJPMfyRjzGOowQxvhxPMYOJSlybJwck+YsXsWObc84K1CJc7Yur6IYwWXmoTAw2TFZGzNb&#10;dtKOz7go3q5tqaixosa+fYhBeTHEtClPDrHNEmMz+mUl+59VKpkam2O8ndCpKE44mOxRY+yE8xAT&#10;dLANz7C5bDZmIx5itTgV2Yqn2ACn4lxSHLMVj7FNtigJxfIvxVPs4N4sFBtHMVTWMadicPEZnroo&#10;FtfGju9WHuZUlPKg4x3/LHSVFstAWDBWMHYGGEPjJS2mXecEGAvTS8aYfGZCtZj12XFaTKIZLOfw&#10;QWnhQZuoCZVRkaWHKzzGNFKejXiO5Y14jKmMott4iikL8T2PFnJJi9EVHmIdRhKK5d9Jm2KhJIVi&#10;4ygmzVm02DzvUsRZJ7K6KBYD6Q12RhU7JjJLW0fnotcgHkqZXansNgViBWJnADGM3ASx02Tv2C5M&#10;i22iUDItVmPkV4hZuNU4iAk7YLIFBoIYxfV5iOVteIYFdJARDzH1SnJJEooNiFPU7V70PAnGxEFK&#10;RUkoln8gopjVQFkYG7EwJu1ZKNYRpxioYnjqotgw9uBOYE9fnGK8SrpEJ+uqtFgFY2Vd7HzWxTYY&#10;mQljGikwtRZbzaLTolrNorQgjE0T4JEfsQljFA/xTIzVwg4y8lyMDdj6PBBjVJTfgzGrgYKxCTDW&#10;Ed+R8qIHY+2VKsNLEGNxOSs0w05CCVYFdgVjt09PD69fvXq8ur35fPn43ee7q/3ucfeh5FI881yK&#10;8gFLwphOyafH2BoCAr2pWtmXRhqMQZ9MrcZoUCeMkXohjJGN56qxfO6N56qxvJXfo8bogYoa0yb5&#10;s0Wiw5c4wd5nyZjxldQY7jRAjcWrCsYKxu4fsQ9kuZZUafu/yh9bfGUEf7zXP+KZEJr45ozUGFo4&#10;YewkGTxWeF0RY6ZhDGPI6BECPGwJerxT0ZKEHNa92hhbUAhIG2NsgzDGRrwa0681sxW88maNbqGx&#10;GVQUvzS2llUttuIxhnwjCDYhKyTH2EqbY8FIWRsbtzaG96wRHpv82tiz5NhxDRW/FdFUm4k1OwbR&#10;JuWRCaRpbTtrxyjt0nLZybI6VlbHzmB1DEMmgUxHxMn1WD0zPbbUlYHDB1pEqGmkohIUo+gEIKNs&#10;8AQyuoJARlcwyOiSBGQSqYiHa63TJSBbC4LokgRkeSsMMrLCIKNLCGR6RQHZSJChciDIUK/ZfWMp&#10;MHr8ij0gC30qtKBOv6J5QgrIXhRF9gdVZOgIBLKT5PFYdYNMVpgnjFWU9TGYbOGjDTKOEPQgq/JG&#10;PMkGxipSQTzHOsIMPcfyBfEY6zBCGON30sZYiVWcwq8ozflIrOIwjIkRiCgLBjF5ZMfJYxXztytq&#10;rKixM1BjGOraEEPuQwBgcjU2j9tXqtUmZooytyKyC0y+OqaL437PMUGsf3WMbHiGDYlVlCweIXWC&#10;L0lCsQGxinkrCcYGxirSAxHFSqziFKtjaM9faXUMdxqwOhavKqtjRYv9QbUYBrKAsf+8uXq6vP/4&#10;6eaiCp9RyXPs4n73wy2uu/l+v999ub25vMZCYUiLnvwH8sfjw9/3F++//Pvu+ubNi8tfnnbqYzGP&#10;4e7Dh4vf3rxYzZFJR333K0ScqIAyvIE8WYn2sH98+svN7vOF/HjzYo+Sq+XLXxFgBgtwrtgl4tR5&#10;3H26u3539+mT/rH/+P6HT/uLXy8/Yaar/4u9O7nsEybll6/vd/KfBYvhX1C0GMQmhfxlf/fmxf9s&#10;q3ox+3O9fflutVm/XLxbLF9u17PNy1m1/fN2NVtsF2/f/a8UsFq8vr27vr65/9vd/c3Fb58/3T++&#10;xj+++Vd5Oj7fPd3sLz7dfcbW2OZNXL6WSv3x/lqr4uny7lP4/Sotvr5lvAM76lt5ZbUeZkHvd9f/&#10;RAvY71BJmOv/erPHDyS2+e8XF1/2lw9vXjz+1y+X+5sXF5/8cvOTX27+Ay1ES2ZsmjHqxCLpOGiv&#10;D3/bXf3jUZpdcsZebn+XWiAaOHSpbZysWZeSsEXtU+ZftN549UvoU9LsrR/J3Cu29sMqM56iWdtV&#10;jwXvKaEZIwUXgauNkXxocTJjrEtYcMjP+bB7lDHz56Ccfw7j7uVrjU3SA1JHfZTOJtVoF4dJzM/m&#10;nT5+cYhg+Nmax/GL4TPCJOpnW4g4fjEEk1w8cTwVyiszxhIWXJimfN/vfonoKhgbNrH4sttfh7x7&#10;8uthv7u6eXxELr6fbi8fbjCQRAYB5HfXmOphcsgY07ElgdUUGJtj9bljZogT2anh78cYe6oJY/qU&#10;3iHhMVa894+YDGLycBsm4YqjOHsAGHJgKhS7fLq9+IJOhTchFOvINBDek7nluxahi/c+NMA/gDAr&#10;EIvqGEg5DcQwcpMWO0mmgdViHbpvtZ7p1PcQS9VoMb3x2FgqCT0aIMVo675n2AApJknf5mTEh1JV&#10;+ZIkznv9rixZ8UvQdf8OTVWFZMQvQedLQr57tVECqUDpyGvxqF2If+zFRXDd7OFlw0aANy/eBw/d&#10;A8AVr5WfwjBpzcKwhWrPA6RifK5O5PoQFnpKExFgC892jEG8IY4qNMLOOCopDuSm+lc6LwqWrFR2&#10;m7IAXRagv/0F6C08ZIQwddtMrsOWcwyZ6EzVur09c44eqzrMXECj3InyEVZYVMfzweFIMowiY9sI&#10;YxuJN1ERRkY8wmrZkMJWEoRJNPCcrHiEzQWnbMWvP2umAjLiEZZ/J4QwtVEQNg5hqCtFWD4WODg7&#10;DRYHwBk2nhEeVQf3fGg+nXSS4qDXmSvW7mPHcL+0VHauIKwg7AwQhjGXEKYLVtMjbBXmg9Xawops&#10;RWyNUV0QtrD1kVEIkw35sNiDsHCvLk+iYINtJAgT/cRGPMLWeSseYQtN4E1OTY+wdf55PML0e35k&#10;xCMsb6ONsOb9N2uOxZP4fBUmrRkqDC9TfLEHSAVY4CRa+kCEmSo2ptgxmIpejabW7Kwd41Xhjrbm&#10;ZyftmCuVnSsIKwg7A4ShgRPCdDJ+AoRB56gKMzdfg7AowqzHjiKYbmHsAxh7AL0G0wG/bcLzS7ex&#10;kOfO40vp1TaBd91EjYQPF5END6+sDY+ued4N6dmVfRttdDWuqIKuEQ5E1MxY/2HKNyOJHQNtoo/x&#10;uGMwXmQdyizYMcItoamdK9wq3DoDbmGgJG6dJpnACsNj4Na8tX1lgf6q3kObH44Cl1AHFnukF1yZ&#10;rSs8uQQZbMOjKzCDjHh24ZNGOSsJvUQ1cVE8vRb55/H8Uu8hFcXjK2+D+GXvv/BrBL+kNQvAtqeW&#10;XpKTC/PA0Hw6vYdSHFx13HsYrjFBWBBW0myfT2K3LYZCQpiOZJNLrxW+xxkRFj1dJr3QgZRgNlMc&#10;TbB+gJHm8QCTAZ9MeH4Nk15kAs95kF552eThJQQkGx5dA6RX9lEIXfbiC7pGoAu12y29UkYcXIpG&#10;i2NOvPSaQapq0EVpmewuRXoV6XUG0gsT9Ba36plOwSbn1nqB4Al1GdpikXGrwmCs4NJRGpPIUeDS&#10;D55TGAMFbhARPLkEGShVS5x5dAVmkBEvvcKn18lKQq/+r0NoBCOXxfOrFv1GRfHSK/9OiF/2/gu/&#10;RvBLWrMALL8LLLgfTOR0AWwQd4Z9G0KKg1533MWYlqogrEivM5JeGMYCwg5ZA1B/MnjnGTZ51oB6&#10;Gf0bLzeI7FBoGNrgb4QUEbitmnTARjdLCzA6c8A7/Z/cGOxsZQ6QaOiQFzk58egzD3T/91LEt5eP&#10;tyFDgVoIz/fM3fqvJWFB2ZDfvZNRJl2xFWs+hnqmA3ZswD/c/30fm/OgNBb1egv6o9G9XK2jS9Ya&#10;5HKGM9IeDUEdrfETskKo79D236NpWYOVaI4mG8Ul6lYaWXQ1drey7vwWna2sf+uRNizdxRKJLc8Z&#10;M2HMtj9uftwsXi7q1Y8vF7O3b19+/+6HxcvVu2q9fDt/+8MPb6s0E4bk1xifCSN5Oy5RRUj6gdeI&#10;IvYnqpDOLLX/5fEhjGP4cdp9SDJmZgZS9TF9pYEU2VcwmEu7XS9bA2m93aCHSMNdIANZGOo6mm5f&#10;Cpak6bZq6xttT929qmvs7mx4YctXSRZztA8+/fb+N91hjoT/ceB9Zv4YNNaQOwY/Qt4Y/Hiv2WTw&#10;o+vDJdIaHx++R3aid3eaPEg6Xrjzv2A8gCIOE6uIJO2So5G0WLe6dhVnSIVI50MksOnj6y8fvx6b&#10;4HtJ2qKPzH7u9Kja1FUlOAFNqvlqPrdVdpskbZYzSZBUpkllmoQ5cBzxYs6RegZnSdIUfYTls5vi&#10;drHZQBl2N8VaMtKVllhaYqYlomUkLdHHTD2/JW4xFh4bFEtLLNIxn4epnmEKl7REH/rw3JZYz+bz&#10;7ezImFjN8InxMigWL0YmJZh+ZMM3xZBK6/eqltl606SEzc0U69m28Lk41LLZ6WpxtYam6FYmqq+6&#10;MlEv6m3cul3N6/mKlt7xndCNjLUyw6zXmyqkCHBr8Ob0HbhKUZxrjf+5ZGKO+albCz8H51rjUPp/&#10;6FzLrVpWftHnJyQsD/5AzcA8/arlfLNYyCfAxae+qms4RODqPGQE2yC7ZhwYMHLUY5cvy8BQBoae&#10;la/DwKCBSAff95Gs7fc7rFPGnO3QBKfzuWMQu3qN/+vS3UdkjL+9u3p7+XTp/1Yf/eubene7+3R9&#10;s//T/wkAAAD//wMAUEsDBBQABgAIAAAAIQBhiDKf3AAAAAUBAAAPAAAAZHJzL2Rvd25yZXYueG1s&#10;TI9BT8MwDIXvSPyHyEjcWLoJZaw0nQrSOHCjAyZuXhPaisapmrQr/HoMF7hYz3rWe5+z7ew6Mdkh&#10;tJ40LBcJCEuVNy3VGp73u6sbECEiGew8WQ2fNsA2Pz/LMDX+RE92KmMtOIRCihqaGPtUylA11mFY&#10;+N4Se+9+cBh5HWppBjxxuOvkKkmUdNgSNzTY2/vGVh/l6DQcVlOpipf6S6nXt+JhPXb4eLfT+vJi&#10;Lm5BRDvHv2P4wWd0yJnp6EcyQXQa+JH4O9lbX2+WII4alGIh80z+p8+/AQAA//8DAFBLAQItABQA&#10;BgAIAAAAIQC2gziS/gAAAOEBAAATAAAAAAAAAAAAAAAAAAAAAABbQ29udGVudF9UeXBlc10ueG1s&#10;UEsBAi0AFAAGAAgAAAAhADj9If/WAAAAlAEAAAsAAAAAAAAAAAAAAAAALwEAAF9yZWxzLy5yZWxz&#10;UEsBAi0AFAAGAAgAAAAhANfQ7NUfZgAAJc8EAA4AAAAAAAAAAAAAAAAALgIAAGRycy9lMm9Eb2Mu&#10;eG1sUEsBAi0AFAAGAAgAAAAhAGGIMp/cAAAABQEAAA8AAAAAAAAAAAAAAAAAeWgAAGRycy9kb3du&#10;cmV2LnhtbFBLBQYAAAAABAAEAPMAAACCaQAAAAA=&#10;">
            <v:shape id="_x0000_s1672" type="#_x0000_t75" style="position:absolute;left:1418;top:817;width:9925;height:5725;visibility:visible">
              <v:fill o:detectmouseclick="t"/>
              <v:path o:connecttype="none"/>
            </v:shape>
            <v:rect id="Rectangle 201" o:spid="_x0000_s1673" style="position:absolute;left:4033;top:88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v:group id="_x0000_s1674" style="position:absolute;left:1418;top:928;width:9286;height:5614" coordorigin="1518,1863" coordsize="7018,4624">
              <v:line id="Line 5" o:spid="_x0000_s1675"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1676"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1677"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1678"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1679"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1680"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1681"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1682"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1683"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1684"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1685" style="position:absolute;left:2815;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0</w:t>
                      </w:r>
                    </w:p>
                  </w:txbxContent>
                </v:textbox>
              </v:rect>
              <v:rect id="Rectangle 16" o:spid="_x0000_s1686" style="position:absolute;left:3520;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1</w:t>
                      </w:r>
                    </w:p>
                  </w:txbxContent>
                </v:textbox>
              </v:rect>
              <v:rect id="Rectangle 17" o:spid="_x0000_s1687" style="position:absolute;left:4226;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2</w:t>
                      </w:r>
                    </w:p>
                  </w:txbxContent>
                </v:textbox>
              </v:rect>
              <v:rect id="Rectangle 18" o:spid="_x0000_s1688" style="position:absolute;left:4931;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3</w:t>
                      </w:r>
                    </w:p>
                  </w:txbxContent>
                </v:textbox>
              </v:rect>
              <v:rect id="Rectangle 19" o:spid="_x0000_s1689" style="position:absolute;left:5637;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4</w:t>
                      </w:r>
                    </w:p>
                  </w:txbxContent>
                </v:textbox>
              </v:rect>
              <v:rect id="Rectangle 20" o:spid="_x0000_s1690" style="position:absolute;left:6342;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5</w:t>
                      </w:r>
                    </w:p>
                  </w:txbxContent>
                </v:textbox>
              </v:rect>
              <v:rect id="Rectangle 21" o:spid="_x0000_s1691" style="position:absolute;left:7048;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inset="0,0,0,0">
                  <w:txbxContent>
                    <w:p w:rsidR="000B461D" w:rsidRDefault="000B461D" w:rsidP="006B4BC7">
                      <w:r>
                        <w:rPr>
                          <w:rFonts w:ascii="Arial" w:hAnsi="Arial" w:cs="Arial"/>
                          <w:color w:val="000000"/>
                          <w:sz w:val="14"/>
                          <w:szCs w:val="14"/>
                        </w:rPr>
                        <w:t>6</w:t>
                      </w:r>
                    </w:p>
                  </w:txbxContent>
                </v:textbox>
              </v:rect>
              <v:rect id="Rectangle 22" o:spid="_x0000_s1692" style="position:absolute;left:7753;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inset="0,0,0,0">
                  <w:txbxContent>
                    <w:p w:rsidR="000B461D" w:rsidRDefault="000B461D" w:rsidP="006B4BC7">
                      <w:r>
                        <w:rPr>
                          <w:rFonts w:ascii="Arial" w:hAnsi="Arial" w:cs="Arial"/>
                          <w:color w:val="000000"/>
                          <w:sz w:val="14"/>
                          <w:szCs w:val="14"/>
                        </w:rPr>
                        <w:t>7</w:t>
                      </w:r>
                    </w:p>
                  </w:txbxContent>
                </v:textbox>
              </v:rect>
              <v:rect id="Rectangle 23" o:spid="_x0000_s1693" style="position:absolute;left:8459;top:5898;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inset="0,0,0,0">
                  <w:txbxContent>
                    <w:p w:rsidR="000B461D" w:rsidRDefault="000B461D" w:rsidP="006B4BC7">
                      <w:r>
                        <w:rPr>
                          <w:rFonts w:ascii="Arial" w:hAnsi="Arial" w:cs="Arial"/>
                          <w:color w:val="000000"/>
                          <w:sz w:val="14"/>
                          <w:szCs w:val="14"/>
                        </w:rPr>
                        <w:t>8</w:t>
                      </w:r>
                    </w:p>
                  </w:txbxContent>
                </v:textbox>
              </v:rect>
              <v:line id="Line 24" o:spid="_x0000_s1694"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1695"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1696"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1697"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1698"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1699"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1700"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1701"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1702"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1703"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1704" style="position:absolute;left:2406;top:5580;width:77;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0</w:t>
                      </w:r>
                    </w:p>
                  </w:txbxContent>
                </v:textbox>
              </v:rect>
              <v:rect id="Rectangle 35" o:spid="_x0000_s1705" style="position:absolute;left:2219;top:5186;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inset="0,0,0,0">
                  <w:txbxContent>
                    <w:p w:rsidR="000B461D" w:rsidRDefault="000B461D" w:rsidP="006B4BC7">
                      <w:r>
                        <w:rPr>
                          <w:rFonts w:ascii="Arial" w:hAnsi="Arial" w:cs="Arial"/>
                          <w:color w:val="000000"/>
                          <w:sz w:val="14"/>
                          <w:szCs w:val="14"/>
                        </w:rPr>
                        <w:t>100</w:t>
                      </w:r>
                    </w:p>
                  </w:txbxContent>
                </v:textbox>
              </v:rect>
              <v:rect id="Rectangle 36" o:spid="_x0000_s1706" style="position:absolute;left:2219;top:4794;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200</w:t>
                      </w:r>
                    </w:p>
                  </w:txbxContent>
                </v:textbox>
              </v:rect>
              <v:rect id="Rectangle 37" o:spid="_x0000_s1707" style="position:absolute;left:2219;top:4400;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300</w:t>
                      </w:r>
                    </w:p>
                  </w:txbxContent>
                </v:textbox>
              </v:rect>
              <v:rect id="Rectangle 38" o:spid="_x0000_s1708" style="position:absolute;left:2219;top:4008;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inset="0,0,0,0">
                  <w:txbxContent>
                    <w:p w:rsidR="000B461D" w:rsidRDefault="000B461D" w:rsidP="006B4BC7">
                      <w:r>
                        <w:rPr>
                          <w:rFonts w:ascii="Arial" w:hAnsi="Arial" w:cs="Arial"/>
                          <w:color w:val="000000"/>
                          <w:sz w:val="14"/>
                          <w:szCs w:val="14"/>
                        </w:rPr>
                        <w:t>400</w:t>
                      </w:r>
                    </w:p>
                  </w:txbxContent>
                </v:textbox>
              </v:rect>
              <v:rect id="Rectangle 39" o:spid="_x0000_s1709" style="position:absolute;left:2219;top:3614;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500</w:t>
                      </w:r>
                    </w:p>
                  </w:txbxContent>
                </v:textbox>
              </v:rect>
              <v:rect id="Rectangle 40" o:spid="_x0000_s1710" style="position:absolute;left:2219;top:3222;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inset="0,0,0,0">
                  <w:txbxContent>
                    <w:p w:rsidR="000B461D" w:rsidRDefault="000B461D" w:rsidP="006B4BC7">
                      <w:r>
                        <w:rPr>
                          <w:rFonts w:ascii="Arial" w:hAnsi="Arial" w:cs="Arial"/>
                          <w:color w:val="000000"/>
                          <w:sz w:val="14"/>
                          <w:szCs w:val="14"/>
                        </w:rPr>
                        <w:t>600</w:t>
                      </w:r>
                    </w:p>
                  </w:txbxContent>
                </v:textbox>
              </v:rect>
              <v:rect id="Rectangle 41" o:spid="_x0000_s1711" style="position:absolute;left:2219;top:2829;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inset="0,0,0,0">
                  <w:txbxContent>
                    <w:p w:rsidR="000B461D" w:rsidRDefault="000B461D" w:rsidP="006B4BC7">
                      <w:r>
                        <w:rPr>
                          <w:rFonts w:ascii="Arial" w:hAnsi="Arial" w:cs="Arial"/>
                          <w:color w:val="000000"/>
                          <w:sz w:val="14"/>
                          <w:szCs w:val="14"/>
                        </w:rPr>
                        <w:t>700</w:t>
                      </w:r>
                    </w:p>
                  </w:txbxContent>
                </v:textbox>
              </v:rect>
              <v:rect id="Rectangle 42" o:spid="_x0000_s1712" style="position:absolute;left:2219;top:2436;width:234;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inset="0,0,0,0">
                  <w:txbxContent>
                    <w:p w:rsidR="000B461D" w:rsidRDefault="000B461D" w:rsidP="006B4BC7">
                      <w:r>
                        <w:rPr>
                          <w:rFonts w:ascii="Arial" w:hAnsi="Arial" w:cs="Arial"/>
                          <w:color w:val="000000"/>
                          <w:sz w:val="14"/>
                          <w:szCs w:val="14"/>
                        </w:rPr>
                        <w:t>800</w:t>
                      </w:r>
                    </w:p>
                  </w:txbxContent>
                </v:textbox>
              </v:rect>
              <v:rect id="Rectangle 43" o:spid="_x0000_s1713" style="position:absolute;left:5341;top:6227;width:978;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inset="0,0,0,0">
                  <w:txbxContent>
                    <w:p w:rsidR="000B461D" w:rsidRPr="00EA2031" w:rsidRDefault="000B461D" w:rsidP="006B4BC7">
                      <w:pPr>
                        <w:rPr>
                          <w:b/>
                        </w:rPr>
                      </w:pPr>
                      <w:r>
                        <w:rPr>
                          <w:snapToGrid w:val="0"/>
                          <w:szCs w:val="22"/>
                          <w:lang w:val="ro-RO"/>
                        </w:rPr>
                        <w:t>Timp (ore)</w:t>
                      </w:r>
                    </w:p>
                  </w:txbxContent>
                </v:textbox>
              </v:rect>
              <v:rect id="Rectangle 44" o:spid="_x0000_s1714" style="position:absolute;left:888;top:3849;width:1867;height:607;rotation:-90;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h3cMA&#10;AADbAAAADwAAAGRycy9kb3ducmV2LnhtbESP0WrCQBRE34X+w3ILfdON0gYbXUUKhbxYMOYDbrPX&#10;JLh7N2RXk/y9Wyj4OMzMGWa7H60Rd+p961jBcpGAIK6cbrlWUJ6/52sQPiBrNI5JwUQe9ruX2RYz&#10;7QY+0b0ItYgQ9hkqaELoMil91ZBFv3AdcfQurrcYouxrqXscItwauUqSVFpsOS402NFXQ9W1uFkF&#10;4ePwY8ztd8rTNGV7/lyX5dEr9fY6HjYgAo3hGf5v51rB+wr+vs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h3cMAAADbAAAADwAAAAAAAAAAAAAAAACYAgAAZHJzL2Rv&#10;d25yZXYueG1sUEsFBgAAAAAEAAQA9QAAAIgDAAAAAA==&#10;" filled="f" stroked="f">
                <v:textbox inset="0,0,0,0">
                  <w:txbxContent>
                    <w:p w:rsidR="000B461D" w:rsidRPr="006B4BC7" w:rsidRDefault="000B461D" w:rsidP="006B4BC7">
                      <w:pPr>
                        <w:autoSpaceDE w:val="0"/>
                        <w:autoSpaceDN w:val="0"/>
                        <w:spacing w:line="240" w:lineRule="auto"/>
                        <w:rPr>
                          <w:snapToGrid w:val="0"/>
                          <w:sz w:val="21"/>
                          <w:szCs w:val="21"/>
                          <w:lang w:val="ro-RO"/>
                        </w:rPr>
                      </w:pPr>
                      <w:r w:rsidRPr="006B4BC7">
                        <w:rPr>
                          <w:snapToGrid w:val="0"/>
                          <w:sz w:val="21"/>
                          <w:szCs w:val="21"/>
                          <w:lang w:val="ro-RO"/>
                        </w:rPr>
                        <w:t>Rata medie de admini-strare a glucozei (mg/min)</w:t>
                      </w:r>
                    </w:p>
                  </w:txbxContent>
                </v:textbox>
              </v:rect>
              <v:shape id="Freeform 45" o:spid="_x0000_s1715"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1716"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1717"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1718"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1719"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1720"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1721"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1722"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1723"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1724"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1725"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1726"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1727"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1728"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1729"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1730"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1731"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1732"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1733"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1734"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1735"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1736"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1737"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1738"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1739"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1740"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1741"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1742"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1743"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1744"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1745"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1746"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1747"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1748"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1749"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1750"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1751"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1752"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1753"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1754"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1755"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1756"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1757"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1758"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1759"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1760"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1761"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1762"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1763"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1764"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1765"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1766"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1767"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1768"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1769"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1770"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1771"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1772"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1773"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1774"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1775"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1776"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1777"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1778"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1779"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1780"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1781"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1782"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1783"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1784"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1785"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1786"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1787"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1788"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1789"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1790"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1791"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1792"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1793"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1794"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1795"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1796"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1797"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1798"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1799"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1800"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1801"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1802"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1803"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1804"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1805"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1806"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1807"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1808"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1809"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1810"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1811"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1812"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1813"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1814"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1815"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1816"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1817"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1818"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1819"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1820"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1821"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1822"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1823"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1824"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1825"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1826"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1827"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1828"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1829"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1830"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1831"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1832"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1833"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1834"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1835"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1836"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1837"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1838"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1839"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1840"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1841"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1842"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1843"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1844"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1845"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1846"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1847"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1848"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1849"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1850"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1851"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1852"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1853"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1854"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1855"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1856"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1857"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1858"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1859"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1860"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1861"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1862"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1863"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1864"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1865"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1866"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1867"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1868"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1869"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1870"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1871"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1872" style="position:absolute;left:5287;top:3002;width:2980;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inset="0,0,0,0">
                  <w:txbxContent>
                    <w:p w:rsidR="000B461D" w:rsidRDefault="000B461D" w:rsidP="006B4BC7">
                      <w:r>
                        <w:rPr>
                          <w:rFonts w:ascii="Arial" w:hAnsi="Arial" w:cs="Arial"/>
                          <w:color w:val="000000"/>
                          <w:sz w:val="18"/>
                          <w:szCs w:val="18"/>
                        </w:rPr>
                        <w:t>Insulină lispro 200 unități/ml</w:t>
                      </w:r>
                    </w:p>
                  </w:txbxContent>
                </v:textbox>
              </v:rect>
              <v:line id="Line 204" o:spid="_x0000_s1873"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1874"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1875"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1876"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1877"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1878"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1879" style="position:absolute;left:5260;top:3219;width:2543;height: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inset="0,0,0,0">
                  <w:txbxContent>
                    <w:p w:rsidR="000B461D" w:rsidRDefault="000B461D" w:rsidP="006B4BC7">
                      <w:r>
                        <w:rPr>
                          <w:rFonts w:ascii="Arial" w:hAnsi="Arial" w:cs="Arial"/>
                          <w:color w:val="000000"/>
                          <w:sz w:val="18"/>
                          <w:szCs w:val="18"/>
                        </w:rPr>
                        <w:t>Insulin</w:t>
                      </w:r>
                      <w:r>
                        <w:rPr>
                          <w:rFonts w:ascii="Arial" w:hAnsi="Arial" w:cs="Arial"/>
                          <w:color w:val="000000"/>
                          <w:sz w:val="18"/>
                          <w:szCs w:val="18"/>
                          <w:lang w:val="ro-RO"/>
                        </w:rPr>
                        <w:t>ă</w:t>
                      </w:r>
                      <w:r>
                        <w:rPr>
                          <w:rFonts w:ascii="Arial" w:hAnsi="Arial" w:cs="Arial"/>
                          <w:color w:val="000000"/>
                          <w:sz w:val="18"/>
                          <w:szCs w:val="18"/>
                        </w:rPr>
                        <w:t xml:space="preserve"> lispro 100 unități/ml</w:t>
                      </w:r>
                    </w:p>
                  </w:txbxContent>
                </v:textbox>
              </v:rect>
              <v:rect id="Rectangle 212" o:spid="_x0000_s1880" style="position:absolute;left:5483;top:1863;width:98;height:2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inset="0,0,0,0">
                  <w:txbxContent>
                    <w:p w:rsidR="000B461D" w:rsidRPr="00974A4C" w:rsidRDefault="000B461D" w:rsidP="006B4BC7">
                      <w:pPr>
                        <w:rPr>
                          <w:lang w:val="de-DE"/>
                        </w:rPr>
                      </w:pPr>
                    </w:p>
                  </w:txbxContent>
                </v:textbox>
              </v:rect>
            </v:group>
          </v:group>
        </w:pict>
      </w:r>
      <w:r w:rsidR="00A46B79">
        <w:pict>
          <v:shape id="_x0000_i1029" type="#_x0000_t75" style="width:496.5pt;height:286.5pt">
            <v:imagedata croptop="-65520f" cropbottom="65520f"/>
          </v:shape>
        </w:pict>
      </w:r>
    </w:p>
    <w:p w:rsidR="00E84174" w:rsidRDefault="00E84174" w:rsidP="00E84174">
      <w:pPr>
        <w:tabs>
          <w:tab w:val="clear" w:pos="567"/>
        </w:tabs>
        <w:spacing w:line="240" w:lineRule="auto"/>
        <w:ind w:left="540" w:hanging="540"/>
        <w:rPr>
          <w:snapToGrid w:val="0"/>
          <w:szCs w:val="22"/>
          <w:lang w:val="ro-RO"/>
        </w:rPr>
      </w:pPr>
      <w:r>
        <w:rPr>
          <w:snapToGrid w:val="0"/>
          <w:szCs w:val="22"/>
          <w:lang w:val="ro-RO"/>
        </w:rPr>
        <w:t xml:space="preserve">                                                                         </w:t>
      </w:r>
    </w:p>
    <w:p w:rsidR="00E84174" w:rsidRDefault="00E84174" w:rsidP="000B4D85">
      <w:pPr>
        <w:autoSpaceDE w:val="0"/>
        <w:autoSpaceDN w:val="0"/>
        <w:spacing w:line="240" w:lineRule="auto"/>
        <w:rPr>
          <w:snapToGrid w:val="0"/>
          <w:szCs w:val="22"/>
          <w:lang w:val="ro-RO"/>
        </w:rPr>
      </w:pPr>
      <w:r w:rsidRPr="00DD2BD7">
        <w:rPr>
          <w:b/>
          <w:snapToGrid w:val="0"/>
          <w:szCs w:val="22"/>
          <w:lang w:val="ro-RO"/>
        </w:rPr>
        <w:t>Figura 2</w:t>
      </w:r>
      <w:r>
        <w:rPr>
          <w:snapToGrid w:val="0"/>
          <w:szCs w:val="22"/>
          <w:lang w:val="ro-RO"/>
        </w:rPr>
        <w:t xml:space="preserve">: </w:t>
      </w:r>
      <w:r w:rsidR="00EA2031">
        <w:rPr>
          <w:snapToGrid w:val="0"/>
          <w:szCs w:val="22"/>
          <w:lang w:val="ro-RO"/>
        </w:rPr>
        <w:t>Rata medie</w:t>
      </w:r>
      <w:r w:rsidR="00297C18" w:rsidRPr="000B4D85">
        <w:rPr>
          <w:snapToGrid w:val="0"/>
          <w:szCs w:val="22"/>
          <w:lang w:val="ro-RO"/>
        </w:rPr>
        <w:t xml:space="preserve"> de administrare</w:t>
      </w:r>
      <w:r w:rsidR="00297C18" w:rsidRPr="00DD2BD7" w:rsidDel="00297C18">
        <w:rPr>
          <w:snapToGrid w:val="0"/>
          <w:szCs w:val="22"/>
          <w:lang w:val="ro-RO"/>
        </w:rPr>
        <w:t xml:space="preserve"> </w:t>
      </w:r>
      <w:r w:rsidR="00297C18">
        <w:rPr>
          <w:snapToGrid w:val="0"/>
          <w:szCs w:val="22"/>
          <w:lang w:val="ro-RO"/>
        </w:rPr>
        <w:t xml:space="preserve"> </w:t>
      </w:r>
      <w:r w:rsidRPr="00DD2BD7">
        <w:rPr>
          <w:snapToGrid w:val="0"/>
          <w:szCs w:val="22"/>
          <w:lang w:val="ro-RO"/>
        </w:rPr>
        <w:t>a glucozei față de profilu</w:t>
      </w:r>
      <w:r>
        <w:rPr>
          <w:snapToGrid w:val="0"/>
          <w:szCs w:val="22"/>
          <w:lang w:val="ro-RO"/>
        </w:rPr>
        <w:t>rile de timp după administrarea</w:t>
      </w:r>
    </w:p>
    <w:p w:rsidR="00E84174" w:rsidRDefault="00E84174" w:rsidP="00E84174">
      <w:pPr>
        <w:tabs>
          <w:tab w:val="clear" w:pos="567"/>
        </w:tabs>
        <w:spacing w:line="240" w:lineRule="auto"/>
        <w:ind w:left="540" w:hanging="540"/>
        <w:rPr>
          <w:snapToGrid w:val="0"/>
          <w:szCs w:val="22"/>
          <w:lang w:val="ro-RO"/>
        </w:rPr>
      </w:pPr>
      <w:r w:rsidRPr="00DD2BD7">
        <w:rPr>
          <w:snapToGrid w:val="0"/>
          <w:szCs w:val="22"/>
          <w:lang w:val="ro-RO"/>
        </w:rPr>
        <w:t>subcutanată a 20 de unități d</w:t>
      </w:r>
      <w:r>
        <w:rPr>
          <w:snapToGrid w:val="0"/>
          <w:szCs w:val="22"/>
          <w:lang w:val="ro-RO"/>
        </w:rPr>
        <w:t>e insulină lispro 200 unități/</w:t>
      </w:r>
      <w:r w:rsidRPr="00DD2BD7">
        <w:rPr>
          <w:snapToGrid w:val="0"/>
          <w:szCs w:val="22"/>
          <w:lang w:val="ro-RO"/>
        </w:rPr>
        <w:t>ml sa</w:t>
      </w:r>
      <w:r>
        <w:rPr>
          <w:snapToGrid w:val="0"/>
          <w:szCs w:val="22"/>
          <w:lang w:val="ro-RO"/>
        </w:rPr>
        <w:t>u insulină lispro 100 unități/</w:t>
      </w:r>
      <w:r w:rsidRPr="00DD2BD7">
        <w:rPr>
          <w:snapToGrid w:val="0"/>
          <w:szCs w:val="22"/>
          <w:lang w:val="ro-RO"/>
        </w:rPr>
        <w:t>ml</w:t>
      </w:r>
    </w:p>
    <w:p w:rsidR="00E84174" w:rsidRPr="00B83DA5" w:rsidRDefault="00E84174" w:rsidP="00E84174">
      <w:pPr>
        <w:tabs>
          <w:tab w:val="clear" w:pos="567"/>
        </w:tabs>
        <w:spacing w:line="240" w:lineRule="auto"/>
        <w:ind w:left="540" w:hanging="540"/>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La pacienţii cu diabet zaharat de tip 2 trataţi cu doze maxime de antidiabetice derivate de sulfoniluree, studiile au arătat că asocierea insulinei lispro reduce semnificativ HbA</w:t>
      </w:r>
      <w:r w:rsidRPr="00B83DA5">
        <w:rPr>
          <w:snapToGrid w:val="0"/>
          <w:szCs w:val="22"/>
          <w:vertAlign w:val="subscript"/>
          <w:lang w:val="ro-RO"/>
        </w:rPr>
        <w:t>1c</w:t>
      </w:r>
      <w:r w:rsidRPr="00B83DA5">
        <w:rPr>
          <w:snapToGrid w:val="0"/>
          <w:szCs w:val="22"/>
          <w:lang w:val="ro-RO"/>
        </w:rPr>
        <w:t>, comparativ cu antidiabeticul oral în monoterapie. De asemenea, reducerea HbA</w:t>
      </w:r>
      <w:r w:rsidRPr="00B83DA5">
        <w:rPr>
          <w:snapToGrid w:val="0"/>
          <w:szCs w:val="22"/>
          <w:vertAlign w:val="subscript"/>
          <w:lang w:val="ro-RO"/>
        </w:rPr>
        <w:t>1c</w:t>
      </w:r>
      <w:r w:rsidRPr="00B83DA5">
        <w:rPr>
          <w:snapToGrid w:val="0"/>
          <w:szCs w:val="22"/>
          <w:lang w:val="ro-RO"/>
        </w:rPr>
        <w:t xml:space="preserve"> este de aşteptat şi în cazul altor tipuri de insulină, de exemplu insuline solubile sau izofan.</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Studiile clinice la pacienţi cu diabet zaharat de tip 1 şi 2 au evidenţiat un număr mai mic de episoade de hipoglicemie nocturnă pentru insulina lispro, comparativ cu insulina umană solubilă. În unele studii, reducerea numărului hipoglicemiilor nocturne s-a asociat cu creşterea episoadelor de hipoglicemie din timpul zilei.</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 xml:space="preserve">Răspunsul glucodinamic la insulina lispro nu este afectat de insuficienţa renală sau hepatică. Diferenţele glucodinamice dintre insulina lispro şi insulina umană solubilă, măsurate în timpul unei proceduri de </w:t>
      </w:r>
      <w:r w:rsidRPr="00B83DA5">
        <w:rPr>
          <w:i/>
          <w:snapToGrid w:val="0"/>
          <w:szCs w:val="22"/>
          <w:lang w:val="ro-RO"/>
        </w:rPr>
        <w:t>glucose clamp</w:t>
      </w:r>
      <w:r w:rsidRPr="00B83DA5">
        <w:rPr>
          <w:snapToGrid w:val="0"/>
          <w:szCs w:val="22"/>
          <w:lang w:val="ro-RO"/>
        </w:rPr>
        <w:t xml:space="preserve"> (evaluare a nevoilor de insulină), s-au menţinut într-un interval larg al funcţiei renale.</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S-a demonstrat că insulina lispro este echipotentă cu insulina umană în termeni molari, dar că efectul insulinei lispro este mai rapid şi cu durată mai scurtă.</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5.2</w:t>
      </w:r>
      <w:r w:rsidRPr="00B83DA5">
        <w:rPr>
          <w:b/>
          <w:szCs w:val="22"/>
          <w:lang w:val="ro-RO"/>
        </w:rPr>
        <w:tab/>
        <w:t>Proprietăţi farmacocinetice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pStyle w:val="BodyTextIndent"/>
        <w:ind w:left="0"/>
        <w:jc w:val="left"/>
        <w:rPr>
          <w:sz w:val="22"/>
          <w:szCs w:val="22"/>
          <w:lang w:val="ro-RO"/>
        </w:rPr>
      </w:pPr>
      <w:r w:rsidRPr="00B83DA5">
        <w:rPr>
          <w:sz w:val="22"/>
          <w:szCs w:val="22"/>
          <w:lang w:val="ro-RO"/>
        </w:rPr>
        <w:t>Farmacocinetica insulinei lispro reflectă un compus care se absoarbe rapid şi care realizează concentraţii plasmatice maxime după 30 - 70 minute de la injectarea subcutanată. Atunci când se ia în considerare relevanţa clinică a acestei cinetici, este mai potrivit să se examineze curbele utilizării glucozei (aşa cum s-a discutat la pct. 5.1).</w:t>
      </w:r>
    </w:p>
    <w:p w:rsidR="00E84174" w:rsidRPr="00B83DA5" w:rsidRDefault="00E84174" w:rsidP="00E84174">
      <w:pPr>
        <w:tabs>
          <w:tab w:val="clear" w:pos="567"/>
        </w:tabs>
        <w:spacing w:line="240" w:lineRule="auto"/>
        <w:ind w:left="540" w:hanging="540"/>
        <w:rPr>
          <w:snapToGrid w:val="0"/>
          <w:szCs w:val="22"/>
          <w:lang w:val="ro-RO"/>
        </w:rPr>
      </w:pPr>
    </w:p>
    <w:p w:rsidR="00E84174" w:rsidRDefault="00E84174" w:rsidP="00E84174">
      <w:pPr>
        <w:tabs>
          <w:tab w:val="clear" w:pos="567"/>
        </w:tabs>
        <w:spacing w:line="240" w:lineRule="auto"/>
        <w:rPr>
          <w:snapToGrid w:val="0"/>
          <w:szCs w:val="22"/>
          <w:lang w:val="ro-RO"/>
        </w:rPr>
      </w:pPr>
      <w:r w:rsidRPr="00B83DA5">
        <w:rPr>
          <w:snapToGrid w:val="0"/>
          <w:szCs w:val="22"/>
          <w:lang w:val="ro-RO"/>
        </w:rPr>
        <w:t>La pacienţii cu insuficienţă renală, insulina lispro păstrează o absorbţie mai rapidă, comparativ cu insulina umană solubilă. În general, la pacienţii cu diabet zaharat de tip 2, pentru un interval larg al funcţiilor renale, diferenţele farmacocinetice dintre insulina lispro şi insulina umană solubilă s-au menţinut, în general, şi s-a demonstrat că sunt independente de funcţia renală. La pacienţii cu insuficienţă hepatică, insulina lispro îşi menţine absorbţia şi eliminarea mai rapidă atunci când este comparată cu insulina umană solubilă.</w:t>
      </w:r>
    </w:p>
    <w:p w:rsidR="00E84174" w:rsidRPr="00B83DA5" w:rsidRDefault="00E84174" w:rsidP="00E84174">
      <w:pPr>
        <w:tabs>
          <w:tab w:val="clear" w:pos="567"/>
        </w:tabs>
        <w:spacing w:line="240" w:lineRule="auto"/>
        <w:rPr>
          <w:snapToGrid w:val="0"/>
          <w:szCs w:val="22"/>
          <w:lang w:val="ro-RO"/>
        </w:rPr>
      </w:pPr>
    </w:p>
    <w:p w:rsidR="00E84174" w:rsidRDefault="00E84174" w:rsidP="00E84174">
      <w:pPr>
        <w:tabs>
          <w:tab w:val="clear" w:pos="567"/>
        </w:tabs>
        <w:spacing w:line="240" w:lineRule="auto"/>
        <w:ind w:right="11"/>
        <w:rPr>
          <w:szCs w:val="22"/>
          <w:lang w:val="ro-RO"/>
        </w:rPr>
      </w:pPr>
      <w:r>
        <w:rPr>
          <w:szCs w:val="22"/>
          <w:lang w:val="ro-RO"/>
        </w:rPr>
        <w:t>Soluția</w:t>
      </w:r>
      <w:r w:rsidRPr="001163C0">
        <w:rPr>
          <w:szCs w:val="22"/>
          <w:lang w:val="ro-RO"/>
        </w:rPr>
        <w:t xml:space="preserve"> de insulină l</w:t>
      </w:r>
      <w:r>
        <w:rPr>
          <w:szCs w:val="22"/>
          <w:lang w:val="ro-RO"/>
        </w:rPr>
        <w:t>ispro 200 unități/</w:t>
      </w:r>
      <w:r w:rsidRPr="001163C0">
        <w:rPr>
          <w:szCs w:val="22"/>
          <w:lang w:val="ro-RO"/>
        </w:rPr>
        <w:t>ml soluție injectabilă a fost bioechivalent</w:t>
      </w:r>
      <w:r>
        <w:rPr>
          <w:szCs w:val="22"/>
          <w:lang w:val="ro-RO"/>
        </w:rPr>
        <w:t>ă</w:t>
      </w:r>
      <w:r w:rsidRPr="001163C0">
        <w:rPr>
          <w:szCs w:val="22"/>
          <w:lang w:val="ro-RO"/>
        </w:rPr>
        <w:t xml:space="preserve"> c</w:t>
      </w:r>
      <w:r>
        <w:rPr>
          <w:szCs w:val="22"/>
          <w:lang w:val="ro-RO"/>
        </w:rPr>
        <w:t>u insulina lispro 100 unități/ml soluție injectabilă</w:t>
      </w:r>
      <w:r w:rsidRPr="001163C0">
        <w:rPr>
          <w:szCs w:val="22"/>
          <w:lang w:val="ro-RO"/>
        </w:rPr>
        <w:t xml:space="preserve"> după administrarea subcutanată a unei doze unice de </w:t>
      </w:r>
      <w:r w:rsidR="001C2A53">
        <w:rPr>
          <w:szCs w:val="22"/>
          <w:lang w:val="ro-RO"/>
        </w:rPr>
        <w:t xml:space="preserve">20 </w:t>
      </w:r>
      <w:r>
        <w:rPr>
          <w:szCs w:val="22"/>
          <w:lang w:val="ro-RO"/>
        </w:rPr>
        <w:t>unități la subiecți</w:t>
      </w:r>
      <w:r w:rsidRPr="001163C0">
        <w:rPr>
          <w:szCs w:val="22"/>
          <w:lang w:val="ro-RO"/>
        </w:rPr>
        <w:t xml:space="preserve"> sănătoși. Timpul până la </w:t>
      </w:r>
      <w:r w:rsidR="00ED4CBB">
        <w:rPr>
          <w:szCs w:val="22"/>
          <w:lang w:val="ro-RO"/>
        </w:rPr>
        <w:t xml:space="preserve">obținerea </w:t>
      </w:r>
      <w:r w:rsidRPr="001163C0">
        <w:rPr>
          <w:szCs w:val="22"/>
          <w:lang w:val="ro-RO"/>
        </w:rPr>
        <w:t>concentrați</w:t>
      </w:r>
      <w:r w:rsidR="00ED4CBB">
        <w:rPr>
          <w:szCs w:val="22"/>
          <w:lang w:val="ro-RO"/>
        </w:rPr>
        <w:t>ei</w:t>
      </w:r>
      <w:r w:rsidRPr="001163C0">
        <w:rPr>
          <w:szCs w:val="22"/>
          <w:lang w:val="ro-RO"/>
        </w:rPr>
        <w:t xml:space="preserve"> maxim</w:t>
      </w:r>
      <w:r w:rsidR="00ED4CBB">
        <w:rPr>
          <w:szCs w:val="22"/>
          <w:lang w:val="ro-RO"/>
        </w:rPr>
        <w:t>e</w:t>
      </w:r>
      <w:r w:rsidRPr="001163C0">
        <w:rPr>
          <w:szCs w:val="22"/>
          <w:lang w:val="ro-RO"/>
        </w:rPr>
        <w:t xml:space="preserve"> a fost</w:t>
      </w:r>
      <w:r w:rsidR="00ED4CBB">
        <w:rPr>
          <w:szCs w:val="22"/>
          <w:lang w:val="ro-RO"/>
        </w:rPr>
        <w:t>,</w:t>
      </w:r>
      <w:r w:rsidRPr="001163C0">
        <w:rPr>
          <w:szCs w:val="22"/>
          <w:lang w:val="ro-RO"/>
        </w:rPr>
        <w:t xml:space="preserve"> de asemenea</w:t>
      </w:r>
      <w:r w:rsidR="00ED4CBB">
        <w:rPr>
          <w:szCs w:val="22"/>
          <w:lang w:val="ro-RO"/>
        </w:rPr>
        <w:t>,</w:t>
      </w:r>
      <w:r w:rsidRPr="001163C0">
        <w:rPr>
          <w:szCs w:val="22"/>
          <w:lang w:val="ro-RO"/>
        </w:rPr>
        <w:t xml:space="preserve"> similar între </w:t>
      </w:r>
      <w:r w:rsidR="00ED4CBB">
        <w:rPr>
          <w:szCs w:val="22"/>
          <w:lang w:val="ro-RO"/>
        </w:rPr>
        <w:t>formele farmaceutice</w:t>
      </w:r>
      <w:r w:rsidRPr="001163C0">
        <w:rPr>
          <w:szCs w:val="22"/>
          <w:lang w:val="ro-RO"/>
        </w:rPr>
        <w: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5.3</w:t>
      </w:r>
      <w:r w:rsidRPr="00B83DA5">
        <w:rPr>
          <w:b/>
          <w:szCs w:val="22"/>
          <w:lang w:val="ro-RO"/>
        </w:rPr>
        <w:tab/>
        <w:t>Date preclinice de siguranţă</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rPr>
          <w:snapToGrid w:val="0"/>
          <w:szCs w:val="22"/>
          <w:lang w:val="ro-RO"/>
        </w:rPr>
      </w:pPr>
      <w:r w:rsidRPr="00B83DA5">
        <w:rPr>
          <w:snapToGrid w:val="0"/>
          <w:szCs w:val="22"/>
          <w:lang w:val="ro-RO"/>
        </w:rPr>
        <w:t xml:space="preserve">În studiile </w:t>
      </w:r>
      <w:r w:rsidRPr="00B83DA5">
        <w:rPr>
          <w:i/>
          <w:snapToGrid w:val="0"/>
          <w:szCs w:val="22"/>
          <w:lang w:val="ro-RO"/>
        </w:rPr>
        <w:t>in vitro</w:t>
      </w:r>
      <w:r w:rsidRPr="00B83DA5">
        <w:rPr>
          <w:snapToGrid w:val="0"/>
          <w:szCs w:val="22"/>
          <w:lang w:val="ro-RO"/>
        </w:rPr>
        <w:t>, incluzând legarea de situsurile receptorilor pentru insulină şi efectele asupra celulelor în creştere, insulina lispro s-a comportat foarte asemănător cu insulina umană. De asemenea, studiile demonstrează că disocierea legării insulinei lispro de receptorul pentru insulină este echivalentă cu cea a insulinei umane. Studiile de toxicitate acută, cele cu durata de o lună şi studiile de toxicitate cu durata de douăsprezece luni nu au evidenţiat manifestări toxice semnificative.</w:t>
      </w:r>
    </w:p>
    <w:p w:rsidR="00E84174" w:rsidRPr="00B83DA5" w:rsidRDefault="00E84174"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În studii efectuate la animale, insulina lispro nu a determinat afectarea fertilităţii, efecte embriotoxice sau teratogene.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6.</w:t>
      </w:r>
      <w:r w:rsidRPr="00B83DA5">
        <w:rPr>
          <w:b/>
          <w:szCs w:val="22"/>
          <w:lang w:val="ro-RO"/>
        </w:rPr>
        <w:tab/>
        <w:t>PROPRIETĂŢI FARMACEUTICE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6.1</w:t>
      </w:r>
      <w:r w:rsidRPr="00B83DA5">
        <w:rPr>
          <w:b/>
          <w:szCs w:val="22"/>
          <w:lang w:val="ro-RO"/>
        </w:rPr>
        <w:tab/>
        <w:t>Lista excipienţilor</w:t>
      </w:r>
    </w:p>
    <w:p w:rsidR="00E84174" w:rsidRPr="00B83DA5" w:rsidRDefault="00E84174" w:rsidP="00E84174">
      <w:pPr>
        <w:tabs>
          <w:tab w:val="clear" w:pos="567"/>
        </w:tabs>
        <w:spacing w:line="240" w:lineRule="auto"/>
        <w:ind w:right="11"/>
        <w:rPr>
          <w:szCs w:val="22"/>
          <w:lang w:val="ro-RO"/>
        </w:rPr>
      </w:pPr>
    </w:p>
    <w:p w:rsidR="00E84174" w:rsidRPr="00006FA0" w:rsidRDefault="00E84174" w:rsidP="00E84174">
      <w:pPr>
        <w:tabs>
          <w:tab w:val="clear" w:pos="567"/>
        </w:tabs>
        <w:spacing w:line="240" w:lineRule="auto"/>
        <w:ind w:right="11"/>
        <w:rPr>
          <w:szCs w:val="22"/>
          <w:lang w:val="ro-RO"/>
        </w:rPr>
      </w:pPr>
      <w:r w:rsidRPr="00223582">
        <w:rPr>
          <w:szCs w:val="22"/>
          <w:lang w:val="ro-RO"/>
        </w:rPr>
        <w:t xml:space="preserve">Metacrezol </w:t>
      </w:r>
    </w:p>
    <w:p w:rsidR="00E84174" w:rsidRPr="00B83DA5" w:rsidRDefault="00E84174" w:rsidP="00E84174">
      <w:pPr>
        <w:tabs>
          <w:tab w:val="clear" w:pos="567"/>
        </w:tabs>
        <w:spacing w:line="240" w:lineRule="auto"/>
        <w:ind w:right="11"/>
        <w:rPr>
          <w:szCs w:val="22"/>
          <w:lang w:val="ro-RO"/>
        </w:rPr>
      </w:pPr>
      <w:r w:rsidRPr="00B83DA5">
        <w:rPr>
          <w:szCs w:val="22"/>
          <w:lang w:val="ro-RO"/>
        </w:rPr>
        <w:t>Glicerol</w:t>
      </w:r>
    </w:p>
    <w:p w:rsidR="00E84174" w:rsidRPr="00B83DA5" w:rsidRDefault="00E84174" w:rsidP="00E84174">
      <w:pPr>
        <w:tabs>
          <w:tab w:val="clear" w:pos="567"/>
        </w:tabs>
        <w:spacing w:line="240" w:lineRule="auto"/>
        <w:ind w:right="11"/>
        <w:rPr>
          <w:szCs w:val="22"/>
          <w:lang w:val="ro-RO"/>
        </w:rPr>
      </w:pPr>
      <w:r>
        <w:rPr>
          <w:szCs w:val="22"/>
          <w:lang w:val="ro-RO"/>
        </w:rPr>
        <w:t>Trometamol</w:t>
      </w:r>
    </w:p>
    <w:p w:rsidR="00E84174" w:rsidRPr="00B83DA5" w:rsidRDefault="00E84174" w:rsidP="00E84174">
      <w:pPr>
        <w:tabs>
          <w:tab w:val="clear" w:pos="567"/>
        </w:tabs>
        <w:spacing w:line="240" w:lineRule="auto"/>
        <w:ind w:right="11"/>
        <w:rPr>
          <w:szCs w:val="22"/>
          <w:lang w:val="ro-RO"/>
        </w:rPr>
      </w:pPr>
      <w:r w:rsidRPr="00B83DA5">
        <w:rPr>
          <w:szCs w:val="22"/>
          <w:lang w:val="ro-RO"/>
        </w:rPr>
        <w:t>Oxid de zinc</w:t>
      </w:r>
    </w:p>
    <w:p w:rsidR="00E84174" w:rsidRPr="00B83DA5" w:rsidRDefault="00E84174" w:rsidP="00E84174">
      <w:pPr>
        <w:tabs>
          <w:tab w:val="clear" w:pos="567"/>
        </w:tabs>
        <w:spacing w:line="240" w:lineRule="auto"/>
        <w:ind w:right="11"/>
        <w:rPr>
          <w:szCs w:val="22"/>
          <w:lang w:val="ro-RO"/>
        </w:rPr>
      </w:pPr>
      <w:r w:rsidRPr="00B83DA5">
        <w:rPr>
          <w:szCs w:val="22"/>
          <w:lang w:val="ro-RO"/>
        </w:rPr>
        <w:t>Apă pentru preparate injectabile</w:t>
      </w:r>
    </w:p>
    <w:p w:rsidR="00E84174" w:rsidRPr="00B83DA5" w:rsidRDefault="00DC4D40" w:rsidP="00E84174">
      <w:pPr>
        <w:pStyle w:val="BodyTextIndent"/>
        <w:ind w:left="0"/>
        <w:jc w:val="left"/>
        <w:rPr>
          <w:sz w:val="22"/>
          <w:szCs w:val="22"/>
          <w:lang w:val="ro-RO"/>
        </w:rPr>
      </w:pPr>
      <w:r>
        <w:rPr>
          <w:sz w:val="22"/>
          <w:szCs w:val="22"/>
          <w:lang w:val="ro-RO"/>
        </w:rPr>
        <w:t>Se pot utiliza a</w:t>
      </w:r>
      <w:r w:rsidRPr="00B83DA5">
        <w:rPr>
          <w:sz w:val="22"/>
          <w:szCs w:val="22"/>
          <w:lang w:val="ro-RO"/>
        </w:rPr>
        <w:t xml:space="preserve">cid </w:t>
      </w:r>
      <w:r w:rsidR="00E84174" w:rsidRPr="00B83DA5">
        <w:rPr>
          <w:sz w:val="22"/>
          <w:szCs w:val="22"/>
          <w:lang w:val="ro-RO"/>
        </w:rPr>
        <w:t xml:space="preserve">clorhidric şi hidroxid de sodiu </w:t>
      </w:r>
      <w:r w:rsidR="00FD1606">
        <w:rPr>
          <w:sz w:val="22"/>
          <w:szCs w:val="22"/>
          <w:lang w:val="ro-RO"/>
        </w:rPr>
        <w:t>pentru ajustarea pH-ului</w:t>
      </w:r>
      <w:r w:rsidR="00E84174" w:rsidRPr="00B83DA5">
        <w:rPr>
          <w:sz w:val="22"/>
          <w:szCs w:val="22"/>
          <w:lang w:val="ro-RO"/>
        </w:rPr>
        <w:t>.</w:t>
      </w:r>
    </w:p>
    <w:p w:rsidR="00E84174" w:rsidRPr="00B83DA5" w:rsidRDefault="00E84174" w:rsidP="00E84174">
      <w:pPr>
        <w:pStyle w:val="Janis-Deletion"/>
        <w:tabs>
          <w:tab w:val="clear" w:pos="567"/>
        </w:tabs>
        <w:spacing w:line="240" w:lineRule="auto"/>
        <w:jc w:val="left"/>
        <w:rPr>
          <w:strike w:val="0"/>
          <w:szCs w:val="22"/>
          <w:lang w:val="ro-RO"/>
        </w:rPr>
      </w:pPr>
    </w:p>
    <w:p w:rsidR="00E84174" w:rsidRPr="00B83DA5" w:rsidRDefault="00E84174" w:rsidP="00E84174">
      <w:pPr>
        <w:keepNext/>
        <w:tabs>
          <w:tab w:val="clear" w:pos="567"/>
        </w:tabs>
        <w:spacing w:line="240" w:lineRule="auto"/>
        <w:ind w:right="14"/>
        <w:rPr>
          <w:b/>
          <w:szCs w:val="22"/>
          <w:lang w:val="ro-RO"/>
        </w:rPr>
      </w:pPr>
      <w:r w:rsidRPr="00B83DA5">
        <w:rPr>
          <w:b/>
          <w:szCs w:val="22"/>
          <w:lang w:val="ro-RO"/>
        </w:rPr>
        <w:t>6.2</w:t>
      </w:r>
      <w:r w:rsidRPr="00B83DA5">
        <w:rPr>
          <w:b/>
          <w:szCs w:val="22"/>
          <w:lang w:val="ro-RO"/>
        </w:rPr>
        <w:tab/>
        <w:t>Incompatibilităţi</w:t>
      </w:r>
    </w:p>
    <w:p w:rsidR="00E84174" w:rsidRPr="00B83DA5" w:rsidRDefault="00E84174" w:rsidP="00E84174">
      <w:pPr>
        <w:keepNext/>
        <w:tabs>
          <w:tab w:val="clear" w:pos="567"/>
        </w:tabs>
        <w:spacing w:line="240" w:lineRule="auto"/>
        <w:ind w:right="14"/>
        <w:rPr>
          <w:szCs w:val="22"/>
          <w:shd w:val="clear" w:color="auto" w:fill="C0C0C0"/>
          <w:lang w:val="ro-RO"/>
        </w:rPr>
      </w:pPr>
    </w:p>
    <w:p w:rsidR="00E84174" w:rsidRPr="00B83DA5" w:rsidRDefault="00E84174" w:rsidP="00E84174">
      <w:pPr>
        <w:keepNext/>
        <w:tabs>
          <w:tab w:val="clear" w:pos="567"/>
        </w:tabs>
        <w:spacing w:line="240" w:lineRule="auto"/>
        <w:ind w:right="14"/>
        <w:rPr>
          <w:szCs w:val="22"/>
          <w:lang w:val="ro-RO"/>
        </w:rPr>
      </w:pPr>
      <w:r>
        <w:rPr>
          <w:szCs w:val="22"/>
          <w:lang w:val="ro-RO"/>
        </w:rPr>
        <w:t>Acest medicament nu trebuie amestecat</w:t>
      </w:r>
      <w:r w:rsidRPr="00B83DA5">
        <w:rPr>
          <w:szCs w:val="22"/>
          <w:lang w:val="ro-RO"/>
        </w:rPr>
        <w:t xml:space="preserve"> cu </w:t>
      </w:r>
      <w:r>
        <w:rPr>
          <w:szCs w:val="22"/>
          <w:lang w:val="ro-RO"/>
        </w:rPr>
        <w:t>altă insulină sau cu alt medicament.</w:t>
      </w:r>
      <w:r w:rsidRPr="00B83DA5">
        <w:rPr>
          <w:szCs w:val="22"/>
          <w:lang w:val="ro-RO"/>
        </w:rPr>
        <w:t xml:space="preserve"> </w:t>
      </w:r>
      <w:r>
        <w:rPr>
          <w:szCs w:val="22"/>
          <w:lang w:val="ro-RO"/>
        </w:rPr>
        <w:t>Soluția injectabilă nu trebuie diluată.</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6.3</w:t>
      </w:r>
      <w:r w:rsidRPr="00B83DA5">
        <w:rPr>
          <w:b/>
          <w:szCs w:val="22"/>
          <w:lang w:val="ro-RO"/>
        </w:rPr>
        <w:tab/>
        <w:t>Perioada de valabilitate</w:t>
      </w:r>
    </w:p>
    <w:p w:rsidR="00E84174" w:rsidRPr="00B83DA5" w:rsidRDefault="00E84174" w:rsidP="00E84174">
      <w:pPr>
        <w:pStyle w:val="Janis-Deletion"/>
        <w:tabs>
          <w:tab w:val="clear" w:pos="567"/>
        </w:tabs>
        <w:spacing w:line="240" w:lineRule="auto"/>
        <w:jc w:val="left"/>
        <w:rPr>
          <w:strike w:val="0"/>
          <w:szCs w:val="22"/>
          <w:lang w:val="ro-RO"/>
        </w:rPr>
      </w:pPr>
    </w:p>
    <w:p w:rsidR="00E84174" w:rsidRPr="00F01D3A" w:rsidRDefault="00EC0A70" w:rsidP="00E84174">
      <w:pPr>
        <w:tabs>
          <w:tab w:val="clear" w:pos="567"/>
        </w:tabs>
        <w:spacing w:line="240" w:lineRule="auto"/>
        <w:ind w:right="11"/>
        <w:rPr>
          <w:szCs w:val="22"/>
          <w:u w:val="single"/>
          <w:lang w:val="ro-RO"/>
        </w:rPr>
      </w:pPr>
      <w:r>
        <w:rPr>
          <w:szCs w:val="22"/>
          <w:u w:val="single"/>
          <w:lang w:val="ro-RO"/>
        </w:rPr>
        <w:t>Înainte de utilizare</w:t>
      </w:r>
    </w:p>
    <w:p w:rsidR="003357EF" w:rsidRDefault="003357EF"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3 ani.</w:t>
      </w:r>
    </w:p>
    <w:p w:rsidR="00E84174" w:rsidRPr="00B83DA5" w:rsidRDefault="00E84174" w:rsidP="00E84174">
      <w:pPr>
        <w:tabs>
          <w:tab w:val="clear" w:pos="567"/>
        </w:tabs>
        <w:spacing w:line="240" w:lineRule="auto"/>
        <w:ind w:right="11"/>
        <w:rPr>
          <w:szCs w:val="22"/>
          <w:lang w:val="ro-RO"/>
        </w:rPr>
      </w:pPr>
    </w:p>
    <w:p w:rsidR="0018613A" w:rsidRDefault="00E84174" w:rsidP="00E84174">
      <w:pPr>
        <w:tabs>
          <w:tab w:val="clear" w:pos="567"/>
        </w:tabs>
        <w:spacing w:line="240" w:lineRule="auto"/>
        <w:rPr>
          <w:szCs w:val="22"/>
          <w:u w:val="single"/>
          <w:lang w:val="ro-RO"/>
        </w:rPr>
      </w:pPr>
      <w:r w:rsidRPr="00F01D3A">
        <w:rPr>
          <w:szCs w:val="22"/>
          <w:u w:val="single"/>
          <w:lang w:val="ro-RO"/>
        </w:rPr>
        <w:t>După prima utilizare</w:t>
      </w:r>
    </w:p>
    <w:p w:rsidR="003357EF" w:rsidRDefault="003357EF" w:rsidP="00E84174">
      <w:pPr>
        <w:tabs>
          <w:tab w:val="clear" w:pos="567"/>
        </w:tabs>
        <w:spacing w:line="240" w:lineRule="auto"/>
        <w:rPr>
          <w:szCs w:val="22"/>
          <w:lang w:val="ro-RO"/>
        </w:rPr>
      </w:pPr>
    </w:p>
    <w:p w:rsidR="00E84174" w:rsidRPr="00B83DA5" w:rsidRDefault="00E84174" w:rsidP="00E84174">
      <w:pPr>
        <w:tabs>
          <w:tab w:val="clear" w:pos="567"/>
        </w:tabs>
        <w:spacing w:line="240" w:lineRule="auto"/>
        <w:rPr>
          <w:szCs w:val="22"/>
          <w:lang w:val="ro-RO"/>
        </w:rPr>
      </w:pPr>
      <w:r w:rsidRPr="00B83DA5">
        <w:rPr>
          <w:szCs w:val="22"/>
          <w:lang w:val="ro-RO"/>
        </w:rPr>
        <w:t>28 zile.</w:t>
      </w:r>
    </w:p>
    <w:p w:rsidR="00E84174" w:rsidRPr="00B83DA5" w:rsidRDefault="00E84174" w:rsidP="00E84174">
      <w:pPr>
        <w:tabs>
          <w:tab w:val="clear" w:pos="567"/>
        </w:tabs>
        <w:spacing w:line="240" w:lineRule="auto"/>
        <w:ind w:right="11"/>
        <w:rPr>
          <w:strike/>
          <w:szCs w:val="22"/>
          <w:lang w:val="ro-RO"/>
        </w:rPr>
      </w:pPr>
    </w:p>
    <w:p w:rsidR="00E84174" w:rsidRPr="00B83DA5" w:rsidRDefault="00E84174" w:rsidP="00E84174">
      <w:pPr>
        <w:keepNext/>
        <w:tabs>
          <w:tab w:val="clear" w:pos="567"/>
        </w:tabs>
        <w:spacing w:line="240" w:lineRule="auto"/>
        <w:ind w:right="11"/>
        <w:rPr>
          <w:b/>
          <w:szCs w:val="22"/>
          <w:lang w:val="ro-RO"/>
        </w:rPr>
      </w:pPr>
      <w:r w:rsidRPr="00B83DA5">
        <w:rPr>
          <w:b/>
          <w:szCs w:val="22"/>
          <w:lang w:val="ro-RO"/>
        </w:rPr>
        <w:t>6.4</w:t>
      </w:r>
      <w:r w:rsidRPr="00B83DA5">
        <w:rPr>
          <w:b/>
          <w:szCs w:val="22"/>
          <w:lang w:val="ro-RO"/>
        </w:rPr>
        <w:tab/>
        <w:t>Precauţii speciale pentru păstrare</w:t>
      </w:r>
    </w:p>
    <w:p w:rsidR="00E84174" w:rsidRDefault="00E84174" w:rsidP="00E84174">
      <w:pPr>
        <w:keepNext/>
        <w:tabs>
          <w:tab w:val="clear" w:pos="567"/>
        </w:tabs>
        <w:spacing w:line="240" w:lineRule="auto"/>
        <w:ind w:right="11"/>
        <w:rPr>
          <w:szCs w:val="22"/>
          <w:lang w:val="ro-RO"/>
        </w:rPr>
      </w:pPr>
    </w:p>
    <w:p w:rsidR="00985689" w:rsidRDefault="00985689" w:rsidP="00E84174">
      <w:pPr>
        <w:keepNext/>
        <w:tabs>
          <w:tab w:val="clear" w:pos="567"/>
        </w:tabs>
        <w:spacing w:line="240" w:lineRule="auto"/>
        <w:ind w:right="11"/>
        <w:rPr>
          <w:szCs w:val="22"/>
          <w:lang w:val="ro-RO"/>
        </w:rPr>
      </w:pPr>
      <w:r>
        <w:rPr>
          <w:szCs w:val="22"/>
          <w:lang w:val="ro-RO"/>
        </w:rPr>
        <w:t>A nu se congela. A nu se expune la căldură excesivă sau la lumina directă a soarelui.</w:t>
      </w:r>
    </w:p>
    <w:p w:rsidR="00985689" w:rsidRPr="00B83DA5" w:rsidRDefault="00985689" w:rsidP="00E84174">
      <w:pPr>
        <w:keepNext/>
        <w:tabs>
          <w:tab w:val="clear" w:pos="567"/>
        </w:tabs>
        <w:spacing w:line="240" w:lineRule="auto"/>
        <w:ind w:right="11"/>
        <w:rPr>
          <w:szCs w:val="22"/>
          <w:lang w:val="ro-RO"/>
        </w:rPr>
      </w:pPr>
    </w:p>
    <w:p w:rsidR="00E84174" w:rsidRPr="00F01D3A" w:rsidRDefault="005C4803" w:rsidP="00E84174">
      <w:pPr>
        <w:keepNext/>
        <w:tabs>
          <w:tab w:val="clear" w:pos="567"/>
        </w:tabs>
        <w:spacing w:line="240" w:lineRule="auto"/>
        <w:ind w:right="11"/>
        <w:rPr>
          <w:szCs w:val="22"/>
          <w:u w:val="single"/>
          <w:lang w:val="ro-RO"/>
        </w:rPr>
      </w:pPr>
      <w:r>
        <w:rPr>
          <w:szCs w:val="22"/>
          <w:u w:val="single"/>
          <w:lang w:val="ro-RO"/>
        </w:rPr>
        <w:t>Înainte de utilizare</w:t>
      </w:r>
    </w:p>
    <w:p w:rsidR="003357EF" w:rsidRDefault="003357EF" w:rsidP="00E84174">
      <w:pPr>
        <w:keepNext/>
        <w:tabs>
          <w:tab w:val="clear" w:pos="567"/>
        </w:tabs>
        <w:spacing w:line="240" w:lineRule="auto"/>
        <w:ind w:right="11"/>
        <w:rPr>
          <w:snapToGrid w:val="0"/>
          <w:szCs w:val="22"/>
          <w:lang w:val="ro-RO"/>
        </w:rPr>
      </w:pPr>
    </w:p>
    <w:p w:rsidR="00E84174" w:rsidRPr="00B83DA5" w:rsidRDefault="00E84174" w:rsidP="00E84174">
      <w:pPr>
        <w:keepNext/>
        <w:tabs>
          <w:tab w:val="clear" w:pos="567"/>
        </w:tabs>
        <w:spacing w:line="240" w:lineRule="auto"/>
        <w:ind w:right="11"/>
        <w:rPr>
          <w:szCs w:val="22"/>
          <w:lang w:val="ro-RO"/>
        </w:rPr>
      </w:pPr>
      <w:r w:rsidRPr="00B83DA5">
        <w:rPr>
          <w:snapToGrid w:val="0"/>
          <w:szCs w:val="22"/>
          <w:lang w:val="ro-RO"/>
        </w:rPr>
        <w:t>A se păstra la frigider (</w:t>
      </w:r>
      <w:smartTag w:uri="urn:schemas-microsoft-com:office:smarttags" w:element="metricconverter">
        <w:smartTagPr>
          <w:attr w:name="ProductID" w:val="2ﾰC"/>
        </w:smartTagPr>
        <w:r w:rsidRPr="00B83DA5">
          <w:rPr>
            <w:snapToGrid w:val="0"/>
            <w:szCs w:val="22"/>
            <w:lang w:val="ro-RO"/>
          </w:rPr>
          <w:t>2°C</w:t>
        </w:r>
      </w:smartTag>
      <w:r w:rsidRPr="00B83DA5">
        <w:rPr>
          <w:snapToGrid w:val="0"/>
          <w:szCs w:val="22"/>
          <w:lang w:val="ro-RO"/>
        </w:rPr>
        <w:t xml:space="preserve"> - </w:t>
      </w:r>
      <w:smartTag w:uri="urn:schemas-microsoft-com:office:smarttags" w:element="metricconverter">
        <w:smartTagPr>
          <w:attr w:name="ProductID" w:val="8ﾰC"/>
        </w:smartTagPr>
        <w:r w:rsidRPr="00B83DA5">
          <w:rPr>
            <w:snapToGrid w:val="0"/>
            <w:szCs w:val="22"/>
            <w:lang w:val="ro-RO"/>
          </w:rPr>
          <w:t>8°C</w:t>
        </w:r>
      </w:smartTag>
      <w:r w:rsidRPr="00B83DA5">
        <w:rPr>
          <w:snapToGrid w:val="0"/>
          <w:szCs w:val="22"/>
          <w:lang w:val="ro-RO"/>
        </w:rPr>
        <w: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rPr>
          <w:i/>
          <w:szCs w:val="22"/>
          <w:u w:val="single"/>
          <w:lang w:val="ro-RO"/>
        </w:rPr>
      </w:pPr>
      <w:r w:rsidRPr="00F01D3A">
        <w:rPr>
          <w:szCs w:val="22"/>
          <w:u w:val="single"/>
          <w:lang w:val="ro-RO"/>
        </w:rPr>
        <w:t>După prima utilizare</w:t>
      </w:r>
    </w:p>
    <w:p w:rsidR="003357EF" w:rsidRDefault="003357EF"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 xml:space="preserve">A se păstra la temperaturi sub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A nu se </w:t>
      </w:r>
      <w:r w:rsidR="00FE70FB">
        <w:rPr>
          <w:szCs w:val="22"/>
          <w:lang w:val="ro-RO"/>
        </w:rPr>
        <w:t>păstra la frigider</w:t>
      </w:r>
      <w:r w:rsidRPr="00B83DA5">
        <w:rPr>
          <w:szCs w:val="22"/>
          <w:lang w:val="ro-RO"/>
        </w:rPr>
        <w:t>. Stiloul injector (pen-ul) preumplut nu trebuie păstrat cu acul ataşat.</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shd w:val="clear" w:color="auto" w:fill="C0C0C0"/>
          <w:lang w:val="ro-RO"/>
        </w:rPr>
      </w:pPr>
      <w:r w:rsidRPr="00B83DA5">
        <w:rPr>
          <w:b/>
          <w:szCs w:val="22"/>
          <w:lang w:val="ro-RO"/>
        </w:rPr>
        <w:t>6.5</w:t>
      </w:r>
      <w:r w:rsidRPr="00B83DA5">
        <w:rPr>
          <w:b/>
          <w:szCs w:val="22"/>
          <w:lang w:val="ro-RO"/>
        </w:rPr>
        <w:tab/>
        <w:t>Natura şi conţinutul ambalajului</w:t>
      </w:r>
    </w:p>
    <w:p w:rsidR="003357EF" w:rsidRDefault="003357EF" w:rsidP="00E84174">
      <w:pPr>
        <w:tabs>
          <w:tab w:val="clear" w:pos="567"/>
        </w:tabs>
        <w:spacing w:line="240" w:lineRule="auto"/>
        <w:rPr>
          <w:snapToGrid w:val="0"/>
          <w:szCs w:val="22"/>
          <w:lang w:val="ro-RO"/>
        </w:rPr>
      </w:pPr>
    </w:p>
    <w:p w:rsidR="00E84174" w:rsidRPr="00B83DA5" w:rsidRDefault="00E84174" w:rsidP="00E84174">
      <w:pPr>
        <w:tabs>
          <w:tab w:val="clear" w:pos="567"/>
        </w:tabs>
        <w:spacing w:line="240" w:lineRule="auto"/>
        <w:rPr>
          <w:snapToGrid w:val="0"/>
          <w:szCs w:val="22"/>
          <w:lang w:val="ro-RO"/>
        </w:rPr>
      </w:pPr>
      <w:r>
        <w:rPr>
          <w:snapToGrid w:val="0"/>
          <w:szCs w:val="22"/>
          <w:lang w:val="ro-RO"/>
        </w:rPr>
        <w:t>C</w:t>
      </w:r>
      <w:r w:rsidRPr="00B83DA5">
        <w:rPr>
          <w:snapToGrid w:val="0"/>
          <w:szCs w:val="22"/>
          <w:lang w:val="ro-RO"/>
        </w:rPr>
        <w:t>artuşe din</w:t>
      </w:r>
      <w:r>
        <w:rPr>
          <w:snapToGrid w:val="0"/>
          <w:szCs w:val="22"/>
          <w:lang w:val="ro-RO"/>
        </w:rPr>
        <w:t xml:space="preserve"> sticlă</w:t>
      </w:r>
      <w:r w:rsidRPr="00B83DA5">
        <w:rPr>
          <w:snapToGrid w:val="0"/>
          <w:szCs w:val="22"/>
          <w:lang w:val="ro-RO"/>
        </w:rPr>
        <w:t xml:space="preserve"> de tip I, închise cu dopuri din </w:t>
      </w:r>
      <w:r w:rsidR="00EE755B">
        <w:rPr>
          <w:snapToGrid w:val="0"/>
          <w:szCs w:val="22"/>
          <w:lang w:val="ro-RO"/>
        </w:rPr>
        <w:t>halo</w:t>
      </w:r>
      <w:r w:rsidR="00EE755B" w:rsidRPr="00B83DA5">
        <w:rPr>
          <w:snapToGrid w:val="0"/>
          <w:szCs w:val="22"/>
          <w:lang w:val="ro-RO"/>
        </w:rPr>
        <w:t xml:space="preserve">butil </w:t>
      </w:r>
      <w:r w:rsidRPr="00B83DA5">
        <w:rPr>
          <w:snapToGrid w:val="0"/>
          <w:szCs w:val="22"/>
          <w:lang w:val="ro-RO"/>
        </w:rPr>
        <w:t xml:space="preserve">şi capete de piston şi etanşate cu sigilii de aluminiu. La tratarea pistonului cartuşului şi/sau a cartuşului de sticlă se poate folosi emulsie de dimeticonă sau de siliconă. Cartuşele de 3 ml </w:t>
      </w:r>
      <w:r>
        <w:rPr>
          <w:snapToGrid w:val="0"/>
          <w:szCs w:val="22"/>
          <w:lang w:val="ro-RO"/>
        </w:rPr>
        <w:t xml:space="preserve">ce conțin 600 unități insulină lispro (200 unități/ml) </w:t>
      </w:r>
      <w:r w:rsidRPr="00B83DA5">
        <w:rPr>
          <w:snapToGrid w:val="0"/>
          <w:szCs w:val="22"/>
          <w:lang w:val="ro-RO"/>
        </w:rPr>
        <w:t>sunt sigilate într-un stilou injector (pen) pentru o singură întrebuinţare, denumit „KwikPen”</w:t>
      </w:r>
      <w:r w:rsidRPr="00B83DA5">
        <w:rPr>
          <w:szCs w:val="22"/>
          <w:lang w:val="ro-RO"/>
        </w:rPr>
        <w:t>. Acele nu se livrează.</w:t>
      </w:r>
    </w:p>
    <w:p w:rsidR="00E84174"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lang w:val="ro-RO"/>
        </w:rPr>
      </w:pPr>
      <w:r>
        <w:rPr>
          <w:szCs w:val="22"/>
          <w:lang w:val="ro-RO"/>
        </w:rPr>
        <w:t>1 stilou injector (pen) preumplut a 3 ml</w:t>
      </w:r>
    </w:p>
    <w:p w:rsidR="00E84174" w:rsidRDefault="00E84174" w:rsidP="00E84174">
      <w:pPr>
        <w:tabs>
          <w:tab w:val="clear" w:pos="567"/>
        </w:tabs>
        <w:spacing w:line="240" w:lineRule="auto"/>
        <w:ind w:right="11"/>
        <w:rPr>
          <w:szCs w:val="22"/>
          <w:lang w:val="ro-RO"/>
        </w:rPr>
      </w:pPr>
      <w:r>
        <w:rPr>
          <w:szCs w:val="22"/>
          <w:lang w:val="ro-RO"/>
        </w:rPr>
        <w:t>2 stilouri injectoare (pen-uri) preumplute a 3 ml</w:t>
      </w:r>
    </w:p>
    <w:p w:rsidR="00E84174" w:rsidRDefault="00E84174" w:rsidP="00E84174">
      <w:pPr>
        <w:tabs>
          <w:tab w:val="clear" w:pos="567"/>
        </w:tabs>
        <w:spacing w:line="240" w:lineRule="auto"/>
        <w:ind w:right="11"/>
        <w:rPr>
          <w:szCs w:val="22"/>
          <w:lang w:val="ro-RO"/>
        </w:rPr>
      </w:pPr>
      <w:r>
        <w:rPr>
          <w:szCs w:val="22"/>
          <w:lang w:val="ro-RO"/>
        </w:rPr>
        <w:t>5 stilouri injectoare (pen-uri) preumplute a 3 ml</w:t>
      </w:r>
    </w:p>
    <w:p w:rsidR="00E84174" w:rsidRDefault="00E84174" w:rsidP="00E84174">
      <w:pPr>
        <w:tabs>
          <w:tab w:val="clear" w:pos="567"/>
        </w:tabs>
        <w:spacing w:line="240" w:lineRule="auto"/>
        <w:ind w:right="11"/>
        <w:rPr>
          <w:szCs w:val="22"/>
          <w:lang w:val="ro-RO"/>
        </w:rPr>
      </w:pPr>
      <w:r>
        <w:rPr>
          <w:szCs w:val="22"/>
          <w:lang w:val="ro-RO"/>
        </w:rPr>
        <w:t>Ambalaje multiple ce conțin 10 (2 ambalaje a câte 5) stilouri injectoare (pen-uri) preumplute a 3 ml</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Este posibil ca nu toate mărimile de ambalaj să fie comercializate.</w:t>
      </w:r>
    </w:p>
    <w:p w:rsidR="00E84174" w:rsidRPr="00B83DA5" w:rsidRDefault="00E84174" w:rsidP="00E84174">
      <w:pPr>
        <w:tabs>
          <w:tab w:val="clear" w:pos="567"/>
        </w:tabs>
        <w:spacing w:line="240" w:lineRule="auto"/>
        <w:ind w:right="11"/>
        <w:rPr>
          <w:strike/>
          <w:szCs w:val="22"/>
          <w:lang w:val="ro-RO"/>
        </w:rPr>
      </w:pPr>
    </w:p>
    <w:p w:rsidR="00E84174" w:rsidRPr="00B83DA5" w:rsidRDefault="00E84174" w:rsidP="00E84174">
      <w:pPr>
        <w:tabs>
          <w:tab w:val="clear" w:pos="567"/>
        </w:tabs>
        <w:spacing w:line="240" w:lineRule="auto"/>
        <w:outlineLvl w:val="0"/>
        <w:rPr>
          <w:noProof/>
          <w:szCs w:val="22"/>
          <w:lang w:val="ro-RO"/>
        </w:rPr>
      </w:pPr>
      <w:r w:rsidRPr="00B83DA5">
        <w:rPr>
          <w:b/>
          <w:noProof/>
          <w:szCs w:val="22"/>
          <w:lang w:val="ro-RO"/>
        </w:rPr>
        <w:t>6.6</w:t>
      </w:r>
      <w:r w:rsidRPr="00B83DA5">
        <w:rPr>
          <w:b/>
          <w:noProof/>
          <w:szCs w:val="22"/>
          <w:lang w:val="ro-RO"/>
        </w:rPr>
        <w:tab/>
        <w:t xml:space="preserve">Precauţii speciale pentru eliminarea reziduurilor </w:t>
      </w:r>
      <w:r w:rsidRPr="00B83DA5">
        <w:rPr>
          <w:b/>
          <w:szCs w:val="22"/>
          <w:lang w:val="ro-RO"/>
        </w:rPr>
        <w:t>şi alte instrucţiuni de manipulare</w:t>
      </w:r>
    </w:p>
    <w:p w:rsidR="00E84174" w:rsidRPr="00B83DA5"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szCs w:val="22"/>
          <w:u w:val="single"/>
          <w:lang w:val="ro-RO"/>
        </w:rPr>
      </w:pPr>
      <w:r w:rsidRPr="00B83DA5">
        <w:rPr>
          <w:szCs w:val="22"/>
          <w:u w:val="single"/>
          <w:lang w:val="ro-RO"/>
        </w:rPr>
        <w:t>Instrucţiuni de utilizare şi manipulare</w:t>
      </w:r>
    </w:p>
    <w:p w:rsidR="003357EF" w:rsidRDefault="003357EF" w:rsidP="00E84174">
      <w:pPr>
        <w:tabs>
          <w:tab w:val="clear" w:pos="567"/>
        </w:tabs>
        <w:spacing w:line="240" w:lineRule="auto"/>
        <w:ind w:right="11"/>
        <w:rPr>
          <w:szCs w:val="22"/>
          <w:lang w:val="ro-RO"/>
        </w:rPr>
      </w:pPr>
    </w:p>
    <w:p w:rsidR="005C34DE" w:rsidRPr="00B83DA5" w:rsidRDefault="005C34DE" w:rsidP="00E84174">
      <w:pPr>
        <w:tabs>
          <w:tab w:val="clear" w:pos="567"/>
        </w:tabs>
        <w:spacing w:line="240" w:lineRule="auto"/>
        <w:ind w:right="11"/>
        <w:rPr>
          <w:szCs w:val="22"/>
          <w:u w:val="single"/>
          <w:lang w:val="ro-RO"/>
        </w:rPr>
      </w:pPr>
      <w:r>
        <w:rPr>
          <w:szCs w:val="22"/>
          <w:lang w:val="ro-RO"/>
        </w:rPr>
        <w:t>Pentru a preveni eventuala transmitere a unor boli, fiecare stilou injector trebuie utilizat numai de către un singur pacient, chiar dacă este înlocuit acul</w:t>
      </w:r>
      <w:r w:rsidR="00FE1CA2">
        <w:rPr>
          <w:szCs w:val="22"/>
          <w:lang w:val="ro-RO"/>
        </w:rPr>
        <w:t xml:space="preserve"> de la nivelul sistemului de administrare</w:t>
      </w:r>
      <w:r>
        <w:rPr>
          <w:szCs w:val="22"/>
          <w:lang w:val="ro-RO"/>
        </w:rPr>
        <w:t>.</w:t>
      </w:r>
      <w:r w:rsidR="005E5C42">
        <w:rPr>
          <w:szCs w:val="22"/>
          <w:lang w:val="ro-RO"/>
        </w:rPr>
        <w:t xml:space="preserve"> Pacientul trebuie să arunce acul după </w:t>
      </w:r>
      <w:r w:rsidR="00423E99">
        <w:rPr>
          <w:szCs w:val="22"/>
          <w:lang w:val="ro-RO"/>
        </w:rPr>
        <w:t>administrarea fiecă</w:t>
      </w:r>
      <w:r w:rsidR="005E5C42">
        <w:rPr>
          <w:szCs w:val="22"/>
          <w:lang w:val="ro-RO"/>
        </w:rPr>
        <w:t>re</w:t>
      </w:r>
      <w:r w:rsidR="00423E99">
        <w:rPr>
          <w:szCs w:val="22"/>
          <w:lang w:val="ro-RO"/>
        </w:rPr>
        <w:t>i injecții</w:t>
      </w:r>
      <w:r w:rsidR="005E5C42">
        <w:rPr>
          <w:szCs w:val="22"/>
          <w:lang w:val="ro-RO"/>
        </w:rPr>
        <w:t>.</w:t>
      </w:r>
    </w:p>
    <w:p w:rsidR="00E84174" w:rsidRPr="00B83DA5" w:rsidRDefault="00E84174" w:rsidP="00E84174">
      <w:pPr>
        <w:tabs>
          <w:tab w:val="clear" w:pos="567"/>
        </w:tabs>
        <w:spacing w:line="240" w:lineRule="auto"/>
        <w:ind w:right="11"/>
        <w:rPr>
          <w:szCs w:val="22"/>
          <w:shd w:val="clear" w:color="auto" w:fill="C0C0C0"/>
          <w:lang w:val="ro-RO"/>
        </w:rPr>
      </w:pPr>
    </w:p>
    <w:p w:rsidR="00E84174" w:rsidRPr="00B83DA5" w:rsidRDefault="00E84174" w:rsidP="00E84174">
      <w:pPr>
        <w:rPr>
          <w:lang w:val="ro-RO"/>
        </w:rPr>
      </w:pPr>
      <w:r>
        <w:rPr>
          <w:lang w:val="ro-RO"/>
        </w:rPr>
        <w:t>Soluţia de Humalog t</w:t>
      </w:r>
      <w:r w:rsidRPr="00B83DA5">
        <w:rPr>
          <w:lang w:val="ro-RO"/>
        </w:rPr>
        <w:t>rebuie să fie clară şi incoloră. Humalog</w:t>
      </w:r>
      <w:r>
        <w:rPr>
          <w:lang w:val="ro-RO"/>
        </w:rPr>
        <w:t xml:space="preserve"> nu trebuie utilizat</w:t>
      </w:r>
      <w:r w:rsidRPr="00B83DA5">
        <w:rPr>
          <w:lang w:val="ro-RO"/>
        </w:rPr>
        <w:t xml:space="preserve"> dacă are aspect opalescent, îngheţat sau uşor colorat, sau dacă sunt vizibile particule solide.</w:t>
      </w:r>
    </w:p>
    <w:p w:rsidR="00E84174" w:rsidRPr="00B83DA5" w:rsidRDefault="00E84174" w:rsidP="00E84174">
      <w:pPr>
        <w:tabs>
          <w:tab w:val="clear" w:pos="567"/>
        </w:tabs>
        <w:spacing w:line="240" w:lineRule="auto"/>
        <w:ind w:right="11"/>
        <w:rPr>
          <w:szCs w:val="22"/>
          <w:shd w:val="clear" w:color="auto" w:fill="C0C0C0"/>
          <w:lang w:val="ro-RO"/>
        </w:rPr>
      </w:pPr>
    </w:p>
    <w:p w:rsidR="00E84174" w:rsidRPr="00B83DA5" w:rsidRDefault="00E84174" w:rsidP="00E84174">
      <w:pPr>
        <w:pStyle w:val="BlockText"/>
        <w:ind w:left="0" w:firstLine="0"/>
        <w:jc w:val="left"/>
        <w:rPr>
          <w:szCs w:val="22"/>
          <w:u w:val="single"/>
          <w:lang w:val="ro-RO"/>
        </w:rPr>
      </w:pPr>
      <w:r w:rsidRPr="00B83DA5">
        <w:rPr>
          <w:szCs w:val="22"/>
          <w:u w:val="single"/>
          <w:lang w:val="ro-RO"/>
        </w:rPr>
        <w:t>Manipularea stiloului injector (penului) preumplut</w:t>
      </w:r>
    </w:p>
    <w:p w:rsidR="003357EF" w:rsidRDefault="003357EF" w:rsidP="00E84174">
      <w:pPr>
        <w:widowControl w:val="0"/>
        <w:tabs>
          <w:tab w:val="clear" w:pos="567"/>
        </w:tabs>
        <w:spacing w:line="240" w:lineRule="auto"/>
        <w:rPr>
          <w:szCs w:val="22"/>
          <w:lang w:val="ro-RO"/>
        </w:rPr>
      </w:pPr>
    </w:p>
    <w:p w:rsidR="00E84174" w:rsidRPr="00B83DA5" w:rsidRDefault="00E84174" w:rsidP="00E84174">
      <w:pPr>
        <w:widowControl w:val="0"/>
        <w:tabs>
          <w:tab w:val="clear" w:pos="567"/>
        </w:tabs>
        <w:spacing w:line="240" w:lineRule="auto"/>
        <w:rPr>
          <w:szCs w:val="22"/>
          <w:lang w:val="ro-RO"/>
        </w:rPr>
      </w:pPr>
      <w:r w:rsidRPr="00B83DA5">
        <w:rPr>
          <w:szCs w:val="22"/>
          <w:lang w:val="ro-RO"/>
        </w:rPr>
        <w:t>Manualul de utilizare şi prospectul trebuie citite cu atenţie înainte de a se începe utilizarea KwikPen. KwikPen trebuie utilizat aşa cum se recomandă în manualul de utilizare.</w:t>
      </w:r>
    </w:p>
    <w:p w:rsidR="00E84174" w:rsidRDefault="00E84174" w:rsidP="00E84174">
      <w:pPr>
        <w:tabs>
          <w:tab w:val="clear" w:pos="567"/>
        </w:tabs>
        <w:spacing w:line="240" w:lineRule="auto"/>
        <w:ind w:left="540" w:hanging="540"/>
        <w:rPr>
          <w:szCs w:val="22"/>
          <w:lang w:val="ro-RO"/>
        </w:rPr>
      </w:pPr>
    </w:p>
    <w:p w:rsidR="005E5C42" w:rsidRDefault="005E5C42" w:rsidP="00C1271E">
      <w:pPr>
        <w:tabs>
          <w:tab w:val="clear" w:pos="567"/>
        </w:tabs>
        <w:spacing w:line="240" w:lineRule="auto"/>
        <w:rPr>
          <w:szCs w:val="22"/>
          <w:lang w:val="ro-RO"/>
        </w:rPr>
      </w:pPr>
      <w:r>
        <w:rPr>
          <w:szCs w:val="22"/>
          <w:lang w:val="ro-RO"/>
        </w:rPr>
        <w:t>Stilourile injectoare (pen-urile) nu trebuie utilizate dacă oricare dintre părțile componente pare ruptă sau deteriorată.</w:t>
      </w:r>
    </w:p>
    <w:p w:rsidR="005E5C42" w:rsidRDefault="005E5C42" w:rsidP="00C1271E">
      <w:pPr>
        <w:tabs>
          <w:tab w:val="clear" w:pos="567"/>
        </w:tabs>
        <w:spacing w:line="240" w:lineRule="auto"/>
        <w:rPr>
          <w:szCs w:val="22"/>
          <w:lang w:val="ro-RO"/>
        </w:rPr>
      </w:pPr>
    </w:p>
    <w:p w:rsidR="00E84174" w:rsidRPr="00B83DA5" w:rsidRDefault="00E84174" w:rsidP="00C1271E">
      <w:pPr>
        <w:tabs>
          <w:tab w:val="clear" w:pos="567"/>
        </w:tabs>
        <w:spacing w:line="240" w:lineRule="auto"/>
        <w:rPr>
          <w:szCs w:val="22"/>
          <w:lang w:val="ro-RO"/>
        </w:rPr>
      </w:pPr>
      <w:r w:rsidRPr="009B48F0">
        <w:rPr>
          <w:szCs w:val="22"/>
          <w:lang w:val="ro-RO"/>
        </w:rPr>
        <w:t xml:space="preserve">Orice </w:t>
      </w:r>
      <w:r w:rsidR="0097776E">
        <w:rPr>
          <w:szCs w:val="22"/>
          <w:lang w:val="ro-RO"/>
        </w:rPr>
        <w:t>medicament</w:t>
      </w:r>
      <w:r w:rsidRPr="009B48F0">
        <w:rPr>
          <w:szCs w:val="22"/>
          <w:lang w:val="ro-RO"/>
        </w:rPr>
        <w:t xml:space="preserve"> neutilizat sau material rezidual trebuie eliminat în conformitate cu reglementările locale.</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7.</w:t>
      </w:r>
      <w:r w:rsidRPr="00B83DA5">
        <w:rPr>
          <w:b/>
          <w:szCs w:val="22"/>
          <w:lang w:val="ro-RO"/>
        </w:rPr>
        <w:tab/>
        <w:t>DEŢINĂTORUL AUTORIZAŢIEI DE PUNERE PE PIAŢĂ</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 xml:space="preserve">Eli Lilly Nederland B.V., </w:t>
      </w:r>
      <w:r w:rsidR="00E56026">
        <w:rPr>
          <w:szCs w:val="22"/>
          <w:lang w:val="ro-RO"/>
        </w:rPr>
        <w:t>Papendorpseweg 83, 3528 BJ Utrecht</w:t>
      </w:r>
      <w:r w:rsidRPr="00B83DA5">
        <w:rPr>
          <w:szCs w:val="22"/>
          <w:lang w:val="ro-RO"/>
        </w:rPr>
        <w:t>, Olanda.</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8.</w:t>
      </w:r>
      <w:r w:rsidRPr="00B83DA5">
        <w:rPr>
          <w:b/>
          <w:szCs w:val="22"/>
          <w:lang w:val="ro-RO"/>
        </w:rPr>
        <w:tab/>
        <w:t>NUMERELE AUTORIZAŢIEI DE PUNERE PE PIAŢĂ</w:t>
      </w:r>
    </w:p>
    <w:p w:rsidR="00E84174" w:rsidRPr="00B83DA5"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left="540" w:hanging="540"/>
        <w:rPr>
          <w:szCs w:val="22"/>
          <w:lang w:val="ro-RO"/>
        </w:rPr>
      </w:pPr>
      <w:r w:rsidRPr="00B83DA5">
        <w:rPr>
          <w:szCs w:val="22"/>
          <w:lang w:val="ro-RO"/>
        </w:rPr>
        <w:t>EU/1/96/007/03</w:t>
      </w:r>
      <w:r>
        <w:rPr>
          <w:szCs w:val="22"/>
          <w:lang w:val="ro-RO"/>
        </w:rPr>
        <w:t>9</w:t>
      </w:r>
      <w:r w:rsidRPr="00B83DA5">
        <w:rPr>
          <w:szCs w:val="22"/>
          <w:lang w:val="ro-RO"/>
        </w:rPr>
        <w:tab/>
      </w:r>
      <w:r w:rsidRPr="00B83DA5">
        <w:rPr>
          <w:szCs w:val="22"/>
          <w:lang w:val="ro-RO"/>
        </w:rPr>
        <w:tab/>
      </w:r>
    </w:p>
    <w:p w:rsidR="00E84174" w:rsidRPr="00B83DA5" w:rsidRDefault="00E84174" w:rsidP="00E84174">
      <w:pPr>
        <w:tabs>
          <w:tab w:val="clear" w:pos="567"/>
        </w:tabs>
        <w:spacing w:line="240" w:lineRule="auto"/>
        <w:ind w:left="540" w:hanging="540"/>
        <w:rPr>
          <w:szCs w:val="22"/>
          <w:lang w:val="ro-RO"/>
        </w:rPr>
      </w:pPr>
      <w:r w:rsidRPr="00B83DA5">
        <w:rPr>
          <w:szCs w:val="22"/>
          <w:lang w:val="ro-RO"/>
        </w:rPr>
        <w:t>EU/1/96/007/0</w:t>
      </w:r>
      <w:r>
        <w:rPr>
          <w:szCs w:val="22"/>
          <w:lang w:val="ro-RO"/>
        </w:rPr>
        <w:t>40</w:t>
      </w:r>
      <w:r w:rsidRPr="00B83DA5">
        <w:rPr>
          <w:szCs w:val="22"/>
          <w:lang w:val="ro-RO"/>
        </w:rPr>
        <w:tab/>
      </w:r>
      <w:r w:rsidRPr="00B83DA5">
        <w:rPr>
          <w:szCs w:val="22"/>
          <w:lang w:val="ro-RO"/>
        </w:rPr>
        <w:tab/>
      </w:r>
    </w:p>
    <w:p w:rsidR="00E84174" w:rsidRDefault="00E84174" w:rsidP="00E84174">
      <w:pPr>
        <w:tabs>
          <w:tab w:val="clear" w:pos="567"/>
        </w:tabs>
        <w:spacing w:line="240" w:lineRule="auto"/>
        <w:ind w:right="11"/>
        <w:rPr>
          <w:szCs w:val="22"/>
          <w:lang w:val="ro-RO"/>
        </w:rPr>
      </w:pPr>
      <w:r w:rsidRPr="00B83DA5">
        <w:rPr>
          <w:szCs w:val="22"/>
          <w:lang w:val="ro-RO"/>
        </w:rPr>
        <w:t>EU/1/96/007/0</w:t>
      </w:r>
      <w:r>
        <w:rPr>
          <w:szCs w:val="22"/>
          <w:lang w:val="ro-RO"/>
        </w:rPr>
        <w:t>41</w:t>
      </w:r>
    </w:p>
    <w:p w:rsidR="00E84174" w:rsidRPr="00B83DA5" w:rsidRDefault="00E84174" w:rsidP="00E84174">
      <w:pPr>
        <w:tabs>
          <w:tab w:val="clear" w:pos="567"/>
        </w:tabs>
        <w:spacing w:line="240" w:lineRule="auto"/>
        <w:ind w:right="11"/>
        <w:rPr>
          <w:szCs w:val="22"/>
          <w:lang w:val="ro-RO"/>
        </w:rPr>
      </w:pPr>
      <w:r w:rsidRPr="00B83DA5">
        <w:rPr>
          <w:szCs w:val="22"/>
          <w:lang w:val="ro-RO"/>
        </w:rPr>
        <w:t>EU/1/96/007/0</w:t>
      </w:r>
      <w:r>
        <w:rPr>
          <w:szCs w:val="22"/>
          <w:lang w:val="ro-RO"/>
        </w:rPr>
        <w:t>42</w:t>
      </w:r>
    </w:p>
    <w:p w:rsidR="00E84174" w:rsidRDefault="00E84174" w:rsidP="00E84174">
      <w:pPr>
        <w:tabs>
          <w:tab w:val="clear" w:pos="567"/>
        </w:tabs>
        <w:spacing w:line="240" w:lineRule="auto"/>
        <w:ind w:right="11"/>
        <w:rPr>
          <w:szCs w:val="22"/>
          <w:lang w:val="ro-RO"/>
        </w:rPr>
      </w:pPr>
    </w:p>
    <w:p w:rsidR="00A3058C" w:rsidRPr="00B83DA5" w:rsidRDefault="00A3058C"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b/>
          <w:szCs w:val="22"/>
          <w:lang w:val="ro-RO"/>
        </w:rPr>
      </w:pPr>
      <w:r w:rsidRPr="00B83DA5">
        <w:rPr>
          <w:b/>
          <w:szCs w:val="22"/>
          <w:lang w:val="ro-RO"/>
        </w:rPr>
        <w:t>9.</w:t>
      </w:r>
      <w:r w:rsidRPr="00B83DA5">
        <w:rPr>
          <w:b/>
          <w:szCs w:val="22"/>
          <w:lang w:val="ro-RO"/>
        </w:rPr>
        <w:tab/>
        <w:t>DATA PRIMEI AUTORIZĂRI SAU A REÎNNOIRII AUTORIZAŢIEI</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r w:rsidRPr="00B83DA5">
        <w:rPr>
          <w:szCs w:val="22"/>
          <w:lang w:val="ro-RO"/>
        </w:rPr>
        <w:t>Data primei autorizări: 30 aprilie 1996</w:t>
      </w:r>
    </w:p>
    <w:p w:rsidR="00E84174" w:rsidRPr="00B83DA5" w:rsidRDefault="00E84174" w:rsidP="00E84174">
      <w:pPr>
        <w:tabs>
          <w:tab w:val="clear" w:pos="567"/>
        </w:tabs>
        <w:spacing w:line="240" w:lineRule="auto"/>
        <w:rPr>
          <w:szCs w:val="22"/>
          <w:lang w:val="ro-RO"/>
        </w:rPr>
      </w:pPr>
      <w:r w:rsidRPr="00B83DA5">
        <w:rPr>
          <w:szCs w:val="22"/>
          <w:lang w:val="ro-RO"/>
        </w:rPr>
        <w:t>Data ultimei reînnoiri a autorizaţiei: 30 aprilie 2006</w:t>
      </w:r>
    </w:p>
    <w:p w:rsidR="00E84174" w:rsidRPr="00B83DA5" w:rsidRDefault="00E84174" w:rsidP="00E84174">
      <w:pPr>
        <w:tabs>
          <w:tab w:val="clear" w:pos="567"/>
        </w:tabs>
        <w:spacing w:line="240" w:lineRule="auto"/>
        <w:ind w:right="11"/>
        <w:rPr>
          <w:szCs w:val="22"/>
          <w:lang w:val="ro-RO"/>
        </w:rPr>
      </w:pPr>
    </w:p>
    <w:p w:rsidR="00E84174" w:rsidRPr="00B83DA5" w:rsidRDefault="00E84174" w:rsidP="00E84174">
      <w:pPr>
        <w:tabs>
          <w:tab w:val="clear" w:pos="567"/>
        </w:tabs>
        <w:spacing w:line="240" w:lineRule="auto"/>
        <w:ind w:right="11"/>
        <w:rPr>
          <w:szCs w:val="22"/>
          <w:lang w:val="ro-RO"/>
        </w:rPr>
      </w:pPr>
    </w:p>
    <w:p w:rsidR="00E84174" w:rsidRDefault="00E84174" w:rsidP="00E84174">
      <w:pPr>
        <w:tabs>
          <w:tab w:val="clear" w:pos="567"/>
        </w:tabs>
        <w:spacing w:line="240" w:lineRule="auto"/>
        <w:ind w:right="11"/>
        <w:rPr>
          <w:b/>
          <w:szCs w:val="22"/>
          <w:lang w:val="ro-RO"/>
        </w:rPr>
      </w:pPr>
      <w:r w:rsidRPr="00B83DA5">
        <w:rPr>
          <w:b/>
          <w:szCs w:val="22"/>
          <w:lang w:val="ro-RO"/>
        </w:rPr>
        <w:t>10.</w:t>
      </w:r>
      <w:r w:rsidRPr="00B83DA5">
        <w:rPr>
          <w:b/>
          <w:szCs w:val="22"/>
          <w:lang w:val="ro-RO"/>
        </w:rPr>
        <w:tab/>
        <w:t>DATA REVIZUIRII TEXTULUI</w:t>
      </w:r>
    </w:p>
    <w:p w:rsidR="00125091" w:rsidRDefault="00125091" w:rsidP="00E84174">
      <w:pPr>
        <w:tabs>
          <w:tab w:val="clear" w:pos="567"/>
        </w:tabs>
        <w:spacing w:line="240" w:lineRule="auto"/>
        <w:ind w:right="11"/>
        <w:rPr>
          <w:b/>
          <w:szCs w:val="22"/>
          <w:lang w:val="ro-RO"/>
        </w:rPr>
      </w:pPr>
    </w:p>
    <w:p w:rsidR="00A24CEF" w:rsidRDefault="00E84174" w:rsidP="00E84174">
      <w:pPr>
        <w:autoSpaceDE w:val="0"/>
        <w:autoSpaceDN w:val="0"/>
        <w:adjustRightInd w:val="0"/>
        <w:spacing w:line="240" w:lineRule="auto"/>
        <w:rPr>
          <w:szCs w:val="22"/>
          <w:lang w:val="it-IT"/>
        </w:rPr>
      </w:pPr>
      <w:r w:rsidRPr="00A37D11">
        <w:rPr>
          <w:szCs w:val="22"/>
          <w:lang w:val="it-IT"/>
        </w:rPr>
        <w:t xml:space="preserve">Informaţii detaliate privind acest medicament sunt disponibile pe site-ul Agenţiei Europene pentru medicamente </w:t>
      </w:r>
      <w:hyperlink r:id="rId21" w:history="1">
        <w:r w:rsidR="005C34DE" w:rsidRPr="00AE02EA">
          <w:rPr>
            <w:rStyle w:val="Hyperlink"/>
            <w:szCs w:val="22"/>
            <w:lang w:val="it-IT"/>
          </w:rPr>
          <w:t>http://www.ema.europa.eu</w:t>
        </w:r>
      </w:hyperlink>
    </w:p>
    <w:p w:rsidR="00472D70" w:rsidRDefault="00A24CEF" w:rsidP="00F01D3A">
      <w:pPr>
        <w:keepNext/>
        <w:tabs>
          <w:tab w:val="clear" w:pos="567"/>
          <w:tab w:val="left" w:pos="0"/>
        </w:tabs>
        <w:suppressAutoHyphens/>
        <w:spacing w:line="240" w:lineRule="auto"/>
        <w:rPr>
          <w:b/>
          <w:szCs w:val="22"/>
          <w:lang w:val="ro-RO"/>
        </w:rPr>
      </w:pPr>
      <w:r>
        <w:rPr>
          <w:szCs w:val="22"/>
          <w:lang w:val="it-IT"/>
        </w:rPr>
        <w:br w:type="page"/>
      </w: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Default="005C34DE">
      <w:pPr>
        <w:tabs>
          <w:tab w:val="clear" w:pos="567"/>
        </w:tabs>
        <w:spacing w:line="240" w:lineRule="auto"/>
        <w:rPr>
          <w:b/>
          <w:szCs w:val="22"/>
          <w:lang w:val="ro-RO"/>
        </w:rPr>
      </w:pPr>
    </w:p>
    <w:p w:rsidR="005C34DE" w:rsidRPr="00B83DA5" w:rsidRDefault="005C34DE">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472D70" w:rsidRPr="00B83DA5" w:rsidRDefault="00472D70">
      <w:pPr>
        <w:tabs>
          <w:tab w:val="clear" w:pos="567"/>
        </w:tabs>
        <w:spacing w:line="240" w:lineRule="auto"/>
        <w:rPr>
          <w:b/>
          <w:szCs w:val="22"/>
          <w:lang w:val="ro-RO"/>
        </w:rPr>
      </w:pPr>
    </w:p>
    <w:p w:rsidR="000C5B63" w:rsidRDefault="000C5B63" w:rsidP="00FE5364">
      <w:pPr>
        <w:tabs>
          <w:tab w:val="clear" w:pos="567"/>
        </w:tabs>
        <w:spacing w:line="240" w:lineRule="auto"/>
        <w:jc w:val="center"/>
        <w:outlineLvl w:val="0"/>
        <w:rPr>
          <w:b/>
          <w:szCs w:val="22"/>
          <w:lang w:val="ro-RO"/>
        </w:rPr>
      </w:pPr>
    </w:p>
    <w:p w:rsidR="000C5B63" w:rsidRDefault="000C5B63" w:rsidP="00FE5364">
      <w:pPr>
        <w:tabs>
          <w:tab w:val="clear" w:pos="567"/>
        </w:tabs>
        <w:spacing w:line="240" w:lineRule="auto"/>
        <w:jc w:val="center"/>
        <w:outlineLvl w:val="0"/>
        <w:rPr>
          <w:b/>
          <w:szCs w:val="22"/>
          <w:lang w:val="ro-RO"/>
        </w:rPr>
      </w:pPr>
    </w:p>
    <w:p w:rsidR="001D0810" w:rsidRDefault="001D0810" w:rsidP="00FE5364">
      <w:pPr>
        <w:tabs>
          <w:tab w:val="clear" w:pos="567"/>
        </w:tabs>
        <w:spacing w:line="240" w:lineRule="auto"/>
        <w:jc w:val="center"/>
        <w:outlineLvl w:val="0"/>
        <w:rPr>
          <w:b/>
          <w:szCs w:val="22"/>
          <w:lang w:val="ro-RO"/>
        </w:rPr>
      </w:pPr>
    </w:p>
    <w:p w:rsidR="00472D70" w:rsidRPr="00B83DA5" w:rsidRDefault="00472D70" w:rsidP="00FE5364">
      <w:pPr>
        <w:tabs>
          <w:tab w:val="clear" w:pos="567"/>
        </w:tabs>
        <w:spacing w:line="240" w:lineRule="auto"/>
        <w:jc w:val="center"/>
        <w:outlineLvl w:val="0"/>
        <w:rPr>
          <w:b/>
          <w:szCs w:val="22"/>
          <w:lang w:val="ro-RO"/>
        </w:rPr>
      </w:pPr>
      <w:r w:rsidRPr="00B83DA5">
        <w:rPr>
          <w:b/>
          <w:szCs w:val="22"/>
          <w:lang w:val="ro-RO"/>
        </w:rPr>
        <w:t>ANEXA II</w:t>
      </w:r>
    </w:p>
    <w:p w:rsidR="00472D70" w:rsidRPr="00B83DA5" w:rsidRDefault="00472D70">
      <w:pPr>
        <w:tabs>
          <w:tab w:val="clear" w:pos="567"/>
        </w:tabs>
        <w:spacing w:line="240" w:lineRule="auto"/>
        <w:jc w:val="center"/>
        <w:rPr>
          <w:szCs w:val="22"/>
          <w:lang w:val="ro-RO"/>
        </w:rPr>
      </w:pPr>
    </w:p>
    <w:p w:rsidR="00472D70" w:rsidRPr="00B83DA5" w:rsidRDefault="00DF376F">
      <w:pPr>
        <w:numPr>
          <w:ilvl w:val="0"/>
          <w:numId w:val="2"/>
        </w:numPr>
        <w:tabs>
          <w:tab w:val="clear" w:pos="567"/>
        </w:tabs>
        <w:spacing w:line="240" w:lineRule="auto"/>
        <w:ind w:left="1701" w:right="790" w:hanging="567"/>
        <w:rPr>
          <w:b/>
          <w:szCs w:val="22"/>
          <w:lang w:val="ro-RO"/>
        </w:rPr>
      </w:pPr>
      <w:r>
        <w:rPr>
          <w:b/>
          <w:szCs w:val="22"/>
          <w:lang w:val="it-IT"/>
        </w:rPr>
        <w:t>FABRICANŢ</w:t>
      </w:r>
      <w:r w:rsidRPr="00FE0BC1">
        <w:rPr>
          <w:b/>
          <w:szCs w:val="22"/>
          <w:lang w:val="it-IT"/>
        </w:rPr>
        <w:t>II</w:t>
      </w:r>
      <w:r w:rsidR="00C96A64" w:rsidRPr="00FE0BC1">
        <w:rPr>
          <w:b/>
          <w:szCs w:val="22"/>
          <w:lang w:val="it-IT"/>
        </w:rPr>
        <w:t xml:space="preserve"> </w:t>
      </w:r>
      <w:r w:rsidRPr="00FE0BC1">
        <w:rPr>
          <w:b/>
          <w:szCs w:val="22"/>
          <w:lang w:val="it-IT"/>
        </w:rPr>
        <w:t xml:space="preserve"> </w:t>
      </w:r>
      <w:r w:rsidR="00472D70" w:rsidRPr="00B83DA5">
        <w:rPr>
          <w:b/>
          <w:szCs w:val="22"/>
          <w:lang w:val="ro-RO"/>
        </w:rPr>
        <w:t>SUBSTANŢEI</w:t>
      </w:r>
      <w:r w:rsidR="00C96A64">
        <w:rPr>
          <w:b/>
          <w:szCs w:val="22"/>
          <w:lang w:val="ro-RO"/>
        </w:rPr>
        <w:t xml:space="preserve"> </w:t>
      </w:r>
      <w:r w:rsidR="00472D70" w:rsidRPr="00B83DA5">
        <w:rPr>
          <w:b/>
          <w:szCs w:val="22"/>
          <w:lang w:val="ro-RO"/>
        </w:rPr>
        <w:t xml:space="preserve">BIOLOGIC ACTIVE ŞI </w:t>
      </w:r>
      <w:r w:rsidR="00C96A64">
        <w:rPr>
          <w:b/>
          <w:szCs w:val="22"/>
          <w:lang w:val="ro-RO"/>
        </w:rPr>
        <w:t xml:space="preserve"> FABRICANȚII </w:t>
      </w:r>
      <w:r w:rsidR="00472D70" w:rsidRPr="00B83DA5">
        <w:rPr>
          <w:b/>
          <w:szCs w:val="22"/>
          <w:lang w:val="ro-RO"/>
        </w:rPr>
        <w:t>RESPONSABILI PENTRU ELIBERAREA SERIEI</w:t>
      </w:r>
    </w:p>
    <w:p w:rsidR="00472D70" w:rsidRPr="00B83DA5" w:rsidRDefault="00472D70">
      <w:pPr>
        <w:numPr>
          <w:ilvl w:val="12"/>
          <w:numId w:val="0"/>
        </w:numPr>
        <w:tabs>
          <w:tab w:val="clear" w:pos="567"/>
        </w:tabs>
        <w:spacing w:line="240" w:lineRule="auto"/>
        <w:ind w:left="1701" w:hanging="567"/>
        <w:rPr>
          <w:szCs w:val="22"/>
          <w:lang w:val="ro-RO"/>
        </w:rPr>
      </w:pPr>
    </w:p>
    <w:p w:rsidR="00C96A64" w:rsidRPr="00C96A64" w:rsidRDefault="00C96A64" w:rsidP="00C96A64">
      <w:pPr>
        <w:tabs>
          <w:tab w:val="clear" w:pos="567"/>
        </w:tabs>
        <w:spacing w:line="240" w:lineRule="auto"/>
        <w:ind w:left="1620" w:hanging="540"/>
        <w:rPr>
          <w:b/>
          <w:szCs w:val="22"/>
          <w:lang w:val="ro-RO"/>
        </w:rPr>
      </w:pPr>
      <w:r w:rsidRPr="00C96A64">
        <w:rPr>
          <w:b/>
          <w:szCs w:val="22"/>
          <w:lang w:val="ro-RO"/>
        </w:rPr>
        <w:t>B.</w:t>
      </w:r>
      <w:r w:rsidRPr="00C96A64">
        <w:rPr>
          <w:b/>
          <w:szCs w:val="22"/>
          <w:lang w:val="ro-RO"/>
        </w:rPr>
        <w:tab/>
        <w:t>CONDIŢIILE SAU RESTRICŢIILE DISTRIBUŢIEI ŞI UTILIZĂRII</w:t>
      </w:r>
    </w:p>
    <w:p w:rsidR="00C96A64" w:rsidRPr="00C96A64" w:rsidRDefault="00C96A64" w:rsidP="00C96A64">
      <w:pPr>
        <w:tabs>
          <w:tab w:val="clear" w:pos="567"/>
        </w:tabs>
        <w:spacing w:line="240" w:lineRule="auto"/>
        <w:ind w:left="1620" w:hanging="540"/>
        <w:rPr>
          <w:b/>
          <w:szCs w:val="22"/>
          <w:lang w:val="ro-RO"/>
        </w:rPr>
      </w:pPr>
    </w:p>
    <w:p w:rsidR="00C96A64" w:rsidRPr="00716311" w:rsidRDefault="00C96A64" w:rsidP="00716311">
      <w:pPr>
        <w:numPr>
          <w:ilvl w:val="0"/>
          <w:numId w:val="2"/>
        </w:numPr>
        <w:tabs>
          <w:tab w:val="clear" w:pos="567"/>
        </w:tabs>
        <w:spacing w:line="240" w:lineRule="auto"/>
        <w:ind w:left="1701" w:right="790" w:hanging="567"/>
        <w:rPr>
          <w:b/>
          <w:szCs w:val="22"/>
          <w:lang w:val="it-IT"/>
        </w:rPr>
      </w:pPr>
      <w:r w:rsidRPr="00716311">
        <w:rPr>
          <w:b/>
          <w:szCs w:val="22"/>
          <w:lang w:val="it-IT"/>
        </w:rPr>
        <w:t xml:space="preserve">ALTE CONDIŢII ŞI CERINŢE ALE AUTORIZAŢIEI DE PUNERE PE </w:t>
      </w:r>
      <w:r w:rsidR="00125091" w:rsidRPr="00716311">
        <w:rPr>
          <w:b/>
          <w:szCs w:val="22"/>
          <w:lang w:val="it-IT"/>
        </w:rPr>
        <w:t xml:space="preserve">   </w:t>
      </w:r>
      <w:r w:rsidRPr="00716311">
        <w:rPr>
          <w:b/>
          <w:szCs w:val="22"/>
          <w:lang w:val="it-IT"/>
        </w:rPr>
        <w:t>PIAŢĂ</w:t>
      </w:r>
    </w:p>
    <w:p w:rsidR="00125091" w:rsidRDefault="00125091" w:rsidP="00125091">
      <w:pPr>
        <w:tabs>
          <w:tab w:val="clear" w:pos="567"/>
        </w:tabs>
        <w:spacing w:line="240" w:lineRule="auto"/>
        <w:ind w:left="1500"/>
        <w:rPr>
          <w:b/>
          <w:szCs w:val="22"/>
          <w:lang w:val="ro-RO"/>
        </w:rPr>
      </w:pPr>
    </w:p>
    <w:p w:rsidR="00C96A64" w:rsidRPr="00FE0BC1" w:rsidRDefault="00C96A64" w:rsidP="00C96A64">
      <w:pPr>
        <w:keepNext/>
        <w:numPr>
          <w:ilvl w:val="0"/>
          <w:numId w:val="50"/>
        </w:numPr>
        <w:tabs>
          <w:tab w:val="clear" w:pos="567"/>
          <w:tab w:val="left" w:pos="810"/>
        </w:tabs>
        <w:spacing w:line="240" w:lineRule="auto"/>
        <w:ind w:left="1620" w:hanging="540"/>
        <w:outlineLvl w:val="4"/>
        <w:rPr>
          <w:szCs w:val="22"/>
          <w:lang w:val="it-IT"/>
        </w:rPr>
      </w:pPr>
      <w:r w:rsidRPr="00FE0BC1">
        <w:rPr>
          <w:b/>
          <w:szCs w:val="22"/>
          <w:lang w:val="it-IT"/>
        </w:rPr>
        <w:t>CONDIŢII SAU RESTRICŢII PRIVIND UTILIZAREA SIGUR</w:t>
      </w:r>
      <w:r w:rsidR="00FB119E">
        <w:rPr>
          <w:b/>
          <w:szCs w:val="22"/>
          <w:lang w:val="it-IT"/>
        </w:rPr>
        <w:t>Ă</w:t>
      </w:r>
      <w:r w:rsidRPr="00FE0BC1">
        <w:rPr>
          <w:b/>
          <w:szCs w:val="22"/>
          <w:lang w:val="it-IT"/>
        </w:rPr>
        <w:t xml:space="preserve"> ŞI EFICACE A MEDICAMENTULUI</w:t>
      </w:r>
    </w:p>
    <w:p w:rsidR="00472D70" w:rsidRPr="00B83DA5" w:rsidRDefault="00472D70">
      <w:pPr>
        <w:tabs>
          <w:tab w:val="clear" w:pos="567"/>
        </w:tabs>
        <w:spacing w:line="240" w:lineRule="auto"/>
        <w:ind w:left="1701" w:hanging="567"/>
        <w:rPr>
          <w:szCs w:val="22"/>
          <w:lang w:val="ro-RO"/>
        </w:rPr>
      </w:pPr>
    </w:p>
    <w:p w:rsidR="00472D70" w:rsidRPr="00B83DA5" w:rsidRDefault="00472D70">
      <w:pPr>
        <w:tabs>
          <w:tab w:val="clear" w:pos="567"/>
        </w:tabs>
        <w:spacing w:line="240" w:lineRule="auto"/>
        <w:jc w:val="center"/>
        <w:rPr>
          <w:b/>
          <w:szCs w:val="22"/>
          <w:lang w:val="ro-RO"/>
        </w:rPr>
      </w:pPr>
    </w:p>
    <w:p w:rsidR="00C96A64" w:rsidRPr="005C34DE" w:rsidRDefault="00C96A64" w:rsidP="00B416F3">
      <w:pPr>
        <w:tabs>
          <w:tab w:val="clear" w:pos="567"/>
        </w:tabs>
        <w:spacing w:line="240" w:lineRule="auto"/>
        <w:ind w:right="790"/>
        <w:rPr>
          <w:lang w:val="it-IT"/>
        </w:rPr>
      </w:pPr>
    </w:p>
    <w:p w:rsidR="00C96A64" w:rsidRPr="005C34DE" w:rsidRDefault="00C96A64"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Default="00377EB3" w:rsidP="00C96A64">
      <w:pPr>
        <w:tabs>
          <w:tab w:val="clear" w:pos="567"/>
        </w:tabs>
        <w:spacing w:line="240" w:lineRule="auto"/>
        <w:ind w:right="790"/>
        <w:rPr>
          <w:lang w:val="it-IT"/>
        </w:rPr>
      </w:pPr>
    </w:p>
    <w:p w:rsidR="00D31A95" w:rsidRPr="005C34DE" w:rsidRDefault="00D31A95"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377EB3" w:rsidRPr="005C34DE" w:rsidRDefault="00377EB3" w:rsidP="00C96A64">
      <w:pPr>
        <w:tabs>
          <w:tab w:val="clear" w:pos="567"/>
        </w:tabs>
        <w:spacing w:line="240" w:lineRule="auto"/>
        <w:ind w:right="790"/>
        <w:rPr>
          <w:lang w:val="it-IT"/>
        </w:rPr>
      </w:pPr>
    </w:p>
    <w:p w:rsidR="00C1271E" w:rsidRPr="005C34DE" w:rsidRDefault="00C1271E" w:rsidP="00C96A64">
      <w:pPr>
        <w:tabs>
          <w:tab w:val="clear" w:pos="567"/>
        </w:tabs>
        <w:spacing w:line="240" w:lineRule="auto"/>
        <w:ind w:right="790"/>
        <w:rPr>
          <w:lang w:val="it-IT"/>
        </w:rPr>
      </w:pPr>
    </w:p>
    <w:p w:rsidR="00C96A64" w:rsidRPr="00B416F3" w:rsidRDefault="00C96A64" w:rsidP="00C96A64">
      <w:pPr>
        <w:tabs>
          <w:tab w:val="clear" w:pos="567"/>
        </w:tabs>
        <w:spacing w:line="240" w:lineRule="auto"/>
        <w:ind w:right="790"/>
        <w:rPr>
          <w:b/>
          <w:szCs w:val="22"/>
          <w:lang w:val="ro-RO"/>
        </w:rPr>
      </w:pPr>
      <w:r w:rsidRPr="00FE0BC1">
        <w:rPr>
          <w:b/>
          <w:szCs w:val="22"/>
          <w:lang w:val="en-US"/>
        </w:rPr>
        <w:t>A.      FABRICANŢ</w:t>
      </w:r>
      <w:r w:rsidRPr="00B416F3">
        <w:rPr>
          <w:b/>
          <w:szCs w:val="22"/>
        </w:rPr>
        <w:t xml:space="preserve">II </w:t>
      </w:r>
      <w:r w:rsidRPr="00B416F3">
        <w:rPr>
          <w:b/>
          <w:szCs w:val="22"/>
          <w:lang w:val="ro-RO"/>
        </w:rPr>
        <w:t>SUBSTANŢEI</w:t>
      </w:r>
      <w:r w:rsidRPr="00C96A64">
        <w:rPr>
          <w:b/>
          <w:szCs w:val="22"/>
          <w:lang w:val="ro-RO"/>
        </w:rPr>
        <w:t xml:space="preserve"> </w:t>
      </w:r>
      <w:r w:rsidRPr="00B416F3">
        <w:rPr>
          <w:b/>
          <w:szCs w:val="22"/>
          <w:lang w:val="ro-RO"/>
        </w:rPr>
        <w:t xml:space="preserve">BIOLOGIC ACTIVE ŞI    </w:t>
      </w:r>
    </w:p>
    <w:p w:rsidR="00C96A64" w:rsidRPr="00B416F3" w:rsidRDefault="00E84174" w:rsidP="00B416F3">
      <w:pPr>
        <w:tabs>
          <w:tab w:val="clear" w:pos="567"/>
        </w:tabs>
        <w:spacing w:line="240" w:lineRule="auto"/>
        <w:ind w:right="790"/>
        <w:rPr>
          <w:b/>
          <w:szCs w:val="22"/>
          <w:lang w:val="it-IT"/>
        </w:rPr>
      </w:pPr>
      <w:r>
        <w:rPr>
          <w:b/>
          <w:szCs w:val="22"/>
          <w:lang w:val="ro-RO"/>
        </w:rPr>
        <w:t xml:space="preserve">          </w:t>
      </w:r>
      <w:r w:rsidR="00C96A64" w:rsidRPr="00B416F3">
        <w:rPr>
          <w:b/>
          <w:szCs w:val="22"/>
          <w:lang w:val="ro-RO"/>
        </w:rPr>
        <w:t>FABRICANȚII</w:t>
      </w:r>
      <w:r w:rsidR="00C96A64">
        <w:rPr>
          <w:b/>
          <w:szCs w:val="22"/>
          <w:lang w:val="ro-RO"/>
        </w:rPr>
        <w:t xml:space="preserve"> </w:t>
      </w:r>
      <w:r w:rsidR="00C96A64" w:rsidRPr="00B416F3">
        <w:rPr>
          <w:b/>
          <w:szCs w:val="22"/>
          <w:lang w:val="ro-RO"/>
        </w:rPr>
        <w:t>RESPONSABILI PENTRU ELIBERAREA SERIEI</w:t>
      </w:r>
    </w:p>
    <w:p w:rsidR="00472D70" w:rsidRPr="00B83DA5" w:rsidRDefault="00472D70" w:rsidP="00C96A64">
      <w:pPr>
        <w:pStyle w:val="TitleB"/>
      </w:pPr>
    </w:p>
    <w:p w:rsidR="00472D70" w:rsidRPr="00B83DA5" w:rsidRDefault="00472D70">
      <w:pPr>
        <w:numPr>
          <w:ilvl w:val="12"/>
          <w:numId w:val="0"/>
        </w:numPr>
        <w:tabs>
          <w:tab w:val="clear" w:pos="567"/>
        </w:tabs>
        <w:spacing w:line="240" w:lineRule="auto"/>
        <w:outlineLvl w:val="0"/>
        <w:rPr>
          <w:szCs w:val="22"/>
          <w:u w:val="single"/>
          <w:lang w:val="ro-RO"/>
        </w:rPr>
      </w:pPr>
      <w:r w:rsidRPr="00B83DA5">
        <w:rPr>
          <w:szCs w:val="22"/>
          <w:u w:val="single"/>
          <w:lang w:val="ro-RO"/>
        </w:rPr>
        <w:t xml:space="preserve">Numele şi </w:t>
      </w:r>
      <w:r w:rsidR="00E84174">
        <w:rPr>
          <w:szCs w:val="22"/>
          <w:u w:val="single"/>
          <w:lang w:val="ro-RO"/>
        </w:rPr>
        <w:t>adresele</w:t>
      </w:r>
      <w:r w:rsidR="00E84174" w:rsidRPr="00B83DA5">
        <w:rPr>
          <w:szCs w:val="22"/>
          <w:u w:val="single"/>
          <w:lang w:val="ro-RO"/>
        </w:rPr>
        <w:t xml:space="preserve"> </w:t>
      </w:r>
      <w:r w:rsidR="00E84174">
        <w:rPr>
          <w:szCs w:val="22"/>
          <w:u w:val="single"/>
          <w:lang w:val="it-IT"/>
        </w:rPr>
        <w:t>fabricanţ</w:t>
      </w:r>
      <w:r w:rsidR="00E84174" w:rsidRPr="00F01D3A">
        <w:rPr>
          <w:szCs w:val="22"/>
          <w:u w:val="single"/>
          <w:lang w:val="en-US"/>
        </w:rPr>
        <w:t xml:space="preserve">ilor </w:t>
      </w:r>
      <w:r w:rsidR="00E84174" w:rsidRPr="00B83DA5">
        <w:rPr>
          <w:szCs w:val="22"/>
          <w:u w:val="single"/>
          <w:lang w:val="ro-RO"/>
        </w:rPr>
        <w:t>substanţei biologic active</w:t>
      </w:r>
    </w:p>
    <w:p w:rsidR="00472D70" w:rsidRPr="00B83DA5" w:rsidRDefault="00472D70">
      <w:pPr>
        <w:numPr>
          <w:ilvl w:val="12"/>
          <w:numId w:val="0"/>
        </w:numPr>
        <w:tabs>
          <w:tab w:val="clear" w:pos="567"/>
        </w:tabs>
        <w:spacing w:line="240" w:lineRule="auto"/>
        <w:outlineLvl w:val="0"/>
        <w:rPr>
          <w:szCs w:val="22"/>
          <w:u w:val="single"/>
          <w:lang w:val="ro-RO"/>
        </w:rPr>
      </w:pPr>
    </w:p>
    <w:p w:rsidR="00507A30" w:rsidRPr="00F01D3A" w:rsidRDefault="00472D70">
      <w:pPr>
        <w:numPr>
          <w:ilvl w:val="12"/>
          <w:numId w:val="0"/>
        </w:numPr>
        <w:tabs>
          <w:tab w:val="clear" w:pos="567"/>
        </w:tabs>
        <w:spacing w:line="240" w:lineRule="auto"/>
        <w:outlineLvl w:val="0"/>
        <w:rPr>
          <w:i/>
          <w:szCs w:val="22"/>
          <w:lang w:val="ro-RO"/>
        </w:rPr>
      </w:pPr>
      <w:r w:rsidRPr="00F01D3A">
        <w:rPr>
          <w:i/>
          <w:szCs w:val="22"/>
          <w:lang w:val="ro-RO"/>
        </w:rPr>
        <w:t xml:space="preserve">Fermentaţia </w:t>
      </w:r>
    </w:p>
    <w:p w:rsidR="00472D70" w:rsidRPr="00B83DA5" w:rsidRDefault="00472D70">
      <w:pPr>
        <w:numPr>
          <w:ilvl w:val="12"/>
          <w:numId w:val="0"/>
        </w:numPr>
        <w:tabs>
          <w:tab w:val="clear" w:pos="567"/>
        </w:tabs>
        <w:spacing w:line="240" w:lineRule="auto"/>
        <w:outlineLvl w:val="0"/>
        <w:rPr>
          <w:szCs w:val="22"/>
          <w:u w:val="single"/>
          <w:lang w:val="ro-RO"/>
        </w:rPr>
      </w:pPr>
      <w:r w:rsidRPr="00B83DA5">
        <w:rPr>
          <w:szCs w:val="22"/>
          <w:lang w:val="ro-RO"/>
        </w:rPr>
        <w:t>Eli Lilly and Company, Lilly Technology Center Building 333 and 324, Indianapolis, Indiana, SUA</w:t>
      </w:r>
    </w:p>
    <w:p w:rsidR="005165AE" w:rsidRPr="00B83DA5" w:rsidRDefault="005165AE" w:rsidP="005165AE">
      <w:pPr>
        <w:numPr>
          <w:ilvl w:val="12"/>
          <w:numId w:val="0"/>
        </w:numPr>
        <w:tabs>
          <w:tab w:val="clear" w:pos="567"/>
        </w:tabs>
        <w:spacing w:line="240" w:lineRule="auto"/>
        <w:outlineLvl w:val="0"/>
        <w:rPr>
          <w:szCs w:val="22"/>
          <w:lang w:val="ro-RO"/>
        </w:rPr>
      </w:pPr>
      <w:r w:rsidRPr="00B83DA5">
        <w:rPr>
          <w:szCs w:val="22"/>
          <w:lang w:val="ro-RO"/>
        </w:rPr>
        <w:t xml:space="preserve">Lilly del Caribe, Inc., Puerto Rico Industrial Park, </w:t>
      </w:r>
      <w:smartTag w:uri="urn:schemas-microsoft-com:office:smarttags" w:element="metricconverter">
        <w:smartTagPr>
          <w:attr w:name="ProductID" w:val="12.3 KM"/>
        </w:smartTagPr>
        <w:r w:rsidRPr="00B83DA5">
          <w:rPr>
            <w:szCs w:val="22"/>
            <w:lang w:val="ro-RO"/>
          </w:rPr>
          <w:t>12.3 KM</w:t>
        </w:r>
      </w:smartTag>
      <w:r w:rsidRPr="00B83DA5">
        <w:rPr>
          <w:szCs w:val="22"/>
          <w:lang w:val="ro-RO"/>
        </w:rPr>
        <w:t xml:space="preserve"> (PR05), 65th Infantry Road, Carolina, Puerto Rico 00985</w:t>
      </w:r>
    </w:p>
    <w:p w:rsidR="00507A30" w:rsidRDefault="00507A30">
      <w:pPr>
        <w:numPr>
          <w:ilvl w:val="12"/>
          <w:numId w:val="0"/>
        </w:numPr>
        <w:tabs>
          <w:tab w:val="clear" w:pos="567"/>
        </w:tabs>
        <w:spacing w:line="240" w:lineRule="auto"/>
        <w:outlineLvl w:val="0"/>
        <w:rPr>
          <w:szCs w:val="22"/>
          <w:u w:val="single"/>
          <w:lang w:val="ro-RO"/>
        </w:rPr>
      </w:pPr>
    </w:p>
    <w:p w:rsidR="00507A30" w:rsidRPr="00F01D3A" w:rsidRDefault="00472D70">
      <w:pPr>
        <w:numPr>
          <w:ilvl w:val="12"/>
          <w:numId w:val="0"/>
        </w:numPr>
        <w:tabs>
          <w:tab w:val="clear" w:pos="567"/>
        </w:tabs>
        <w:spacing w:line="240" w:lineRule="auto"/>
        <w:outlineLvl w:val="0"/>
        <w:rPr>
          <w:i/>
          <w:szCs w:val="22"/>
          <w:lang w:val="ro-RO"/>
        </w:rPr>
      </w:pPr>
      <w:r w:rsidRPr="00F01D3A">
        <w:rPr>
          <w:i/>
          <w:szCs w:val="22"/>
          <w:lang w:val="ro-RO"/>
        </w:rPr>
        <w:t xml:space="preserve">Recuperarea granulelor </w:t>
      </w:r>
    </w:p>
    <w:p w:rsidR="00472D70" w:rsidRPr="00B83DA5" w:rsidRDefault="00472D70">
      <w:pPr>
        <w:numPr>
          <w:ilvl w:val="12"/>
          <w:numId w:val="0"/>
        </w:numPr>
        <w:tabs>
          <w:tab w:val="clear" w:pos="567"/>
        </w:tabs>
        <w:spacing w:line="240" w:lineRule="auto"/>
        <w:outlineLvl w:val="0"/>
        <w:rPr>
          <w:szCs w:val="22"/>
          <w:u w:val="single"/>
          <w:lang w:val="ro-RO"/>
        </w:rPr>
      </w:pPr>
      <w:r w:rsidRPr="00B83DA5">
        <w:rPr>
          <w:szCs w:val="22"/>
          <w:lang w:val="ro-RO"/>
        </w:rPr>
        <w:t>Eli Lilly and Company, Lilly Technology Center Building 130, Indianapolis, Indiana, SUA</w:t>
      </w:r>
    </w:p>
    <w:p w:rsidR="005165AE" w:rsidRPr="00B83DA5" w:rsidRDefault="005165AE" w:rsidP="005165AE">
      <w:pPr>
        <w:numPr>
          <w:ilvl w:val="12"/>
          <w:numId w:val="0"/>
        </w:numPr>
        <w:tabs>
          <w:tab w:val="clear" w:pos="567"/>
        </w:tabs>
        <w:spacing w:line="240" w:lineRule="auto"/>
        <w:outlineLvl w:val="0"/>
        <w:rPr>
          <w:szCs w:val="22"/>
          <w:lang w:val="ro-RO"/>
        </w:rPr>
      </w:pPr>
      <w:r w:rsidRPr="00B83DA5">
        <w:rPr>
          <w:szCs w:val="22"/>
          <w:lang w:val="ro-RO"/>
        </w:rPr>
        <w:t xml:space="preserve">Lilly del Caribe, Inc., Puerto Rico Industrial Park, </w:t>
      </w:r>
      <w:smartTag w:uri="urn:schemas-microsoft-com:office:smarttags" w:element="metricconverter">
        <w:smartTagPr>
          <w:attr w:name="ProductID" w:val="12.3 KM"/>
        </w:smartTagPr>
        <w:r w:rsidRPr="00B83DA5">
          <w:rPr>
            <w:szCs w:val="22"/>
            <w:lang w:val="ro-RO"/>
          </w:rPr>
          <w:t>12.3 KM</w:t>
        </w:r>
      </w:smartTag>
      <w:r w:rsidRPr="00B83DA5">
        <w:rPr>
          <w:szCs w:val="22"/>
          <w:lang w:val="ro-RO"/>
        </w:rPr>
        <w:t xml:space="preserve"> (PR05), 65th Infantry Road, Carolina, Puerto Rico 00985</w:t>
      </w:r>
    </w:p>
    <w:p w:rsidR="00472D70" w:rsidRPr="00B83DA5" w:rsidRDefault="00472D70">
      <w:pPr>
        <w:numPr>
          <w:ilvl w:val="12"/>
          <w:numId w:val="0"/>
        </w:numPr>
        <w:tabs>
          <w:tab w:val="clear" w:pos="567"/>
        </w:tabs>
        <w:spacing w:line="240" w:lineRule="auto"/>
        <w:outlineLvl w:val="0"/>
        <w:rPr>
          <w:szCs w:val="22"/>
          <w:u w:val="single"/>
          <w:lang w:val="ro-RO"/>
        </w:rPr>
      </w:pPr>
    </w:p>
    <w:p w:rsidR="00472D70" w:rsidRPr="00B83DA5" w:rsidRDefault="00472D70">
      <w:pPr>
        <w:numPr>
          <w:ilvl w:val="12"/>
          <w:numId w:val="0"/>
        </w:numPr>
        <w:tabs>
          <w:tab w:val="clear" w:pos="567"/>
        </w:tabs>
        <w:spacing w:line="240" w:lineRule="auto"/>
        <w:outlineLvl w:val="0"/>
        <w:rPr>
          <w:szCs w:val="22"/>
          <w:u w:val="single"/>
          <w:lang w:val="ro-RO"/>
        </w:rPr>
      </w:pPr>
      <w:r w:rsidRPr="00B83DA5">
        <w:rPr>
          <w:szCs w:val="22"/>
          <w:u w:val="single"/>
          <w:lang w:val="ro-RO"/>
        </w:rPr>
        <w:t xml:space="preserve">Numele şi adresa </w:t>
      </w:r>
      <w:r w:rsidR="00DF376F">
        <w:rPr>
          <w:szCs w:val="22"/>
          <w:u w:val="single"/>
          <w:lang w:val="it-IT"/>
        </w:rPr>
        <w:t>fabricantului(fabricanţ</w:t>
      </w:r>
      <w:r w:rsidR="00DF376F" w:rsidRPr="00F01D3A">
        <w:rPr>
          <w:szCs w:val="22"/>
          <w:u w:val="single"/>
          <w:lang w:val="ro-RO"/>
        </w:rPr>
        <w:t xml:space="preserve">ilor) </w:t>
      </w:r>
      <w:r w:rsidRPr="00B83DA5">
        <w:rPr>
          <w:szCs w:val="22"/>
          <w:u w:val="single"/>
          <w:lang w:val="ro-RO"/>
        </w:rPr>
        <w:t xml:space="preserve"> responsabil(i) pentru eliberarea seriei</w:t>
      </w:r>
    </w:p>
    <w:p w:rsidR="00472D70" w:rsidRPr="00B83DA5" w:rsidRDefault="00472D70">
      <w:pPr>
        <w:numPr>
          <w:ilvl w:val="12"/>
          <w:numId w:val="0"/>
        </w:numPr>
        <w:tabs>
          <w:tab w:val="clear" w:pos="567"/>
        </w:tabs>
        <w:spacing w:line="240" w:lineRule="auto"/>
        <w:rPr>
          <w:szCs w:val="22"/>
          <w:lang w:val="ro-RO"/>
        </w:rPr>
      </w:pPr>
    </w:p>
    <w:p w:rsidR="00F47495" w:rsidRPr="00F01D3A" w:rsidRDefault="00F47495">
      <w:pPr>
        <w:tabs>
          <w:tab w:val="clear" w:pos="567"/>
        </w:tabs>
        <w:spacing w:line="240" w:lineRule="auto"/>
        <w:rPr>
          <w:i/>
          <w:szCs w:val="22"/>
          <w:lang w:val="ro-RO"/>
        </w:rPr>
      </w:pPr>
      <w:r w:rsidRPr="00F01D3A">
        <w:rPr>
          <w:i/>
          <w:szCs w:val="22"/>
          <w:lang w:val="ro-RO"/>
        </w:rPr>
        <w:t>Flacoane</w:t>
      </w:r>
    </w:p>
    <w:p w:rsidR="00F47495" w:rsidRDefault="00F47495">
      <w:pPr>
        <w:tabs>
          <w:tab w:val="clear" w:pos="567"/>
        </w:tabs>
        <w:spacing w:line="240" w:lineRule="auto"/>
        <w:rPr>
          <w:lang w:val="es-ES_tradnl"/>
        </w:rPr>
      </w:pPr>
      <w:r w:rsidRPr="009137FE">
        <w:rPr>
          <w:lang w:val="es-ES_tradnl"/>
        </w:rPr>
        <w:t>Lilly S.A., Avda. de la Industria 30, 28108 Alcobendas</w:t>
      </w:r>
      <w:r>
        <w:rPr>
          <w:lang w:val="es-ES_tradnl"/>
        </w:rPr>
        <w:t>, Madrid</w:t>
      </w:r>
      <w:r w:rsidRPr="009137FE">
        <w:rPr>
          <w:lang w:val="es-ES_tradnl"/>
        </w:rPr>
        <w:t>,</w:t>
      </w:r>
      <w:r>
        <w:rPr>
          <w:lang w:val="es-ES_tradnl"/>
        </w:rPr>
        <w:t xml:space="preserve"> Spania.</w:t>
      </w:r>
    </w:p>
    <w:p w:rsidR="00F47495" w:rsidRPr="008F53BD" w:rsidRDefault="00F47495">
      <w:pPr>
        <w:tabs>
          <w:tab w:val="clear" w:pos="567"/>
        </w:tabs>
        <w:spacing w:line="240" w:lineRule="auto"/>
        <w:rPr>
          <w:szCs w:val="22"/>
          <w:lang w:val="ro-RO"/>
        </w:rPr>
      </w:pPr>
    </w:p>
    <w:p w:rsidR="00472D70" w:rsidRPr="00F01D3A" w:rsidRDefault="00472D70">
      <w:pPr>
        <w:tabs>
          <w:tab w:val="clear" w:pos="567"/>
        </w:tabs>
        <w:spacing w:line="240" w:lineRule="auto"/>
        <w:rPr>
          <w:i/>
          <w:szCs w:val="22"/>
          <w:lang w:val="ro-RO"/>
        </w:rPr>
      </w:pPr>
      <w:r w:rsidRPr="00F01D3A">
        <w:rPr>
          <w:i/>
          <w:szCs w:val="22"/>
          <w:lang w:val="ro-RO"/>
        </w:rPr>
        <w:t xml:space="preserve">Cartuşe </w:t>
      </w:r>
    </w:p>
    <w:p w:rsidR="00472D70" w:rsidRPr="00B83DA5" w:rsidRDefault="00472D70">
      <w:pPr>
        <w:tabs>
          <w:tab w:val="clear" w:pos="567"/>
        </w:tabs>
        <w:spacing w:line="240" w:lineRule="auto"/>
        <w:ind w:left="284" w:hanging="284"/>
        <w:rPr>
          <w:szCs w:val="22"/>
          <w:lang w:val="ro-RO"/>
        </w:rPr>
      </w:pPr>
      <w:r w:rsidRPr="00B83DA5">
        <w:rPr>
          <w:szCs w:val="22"/>
          <w:lang w:val="ro-RO"/>
        </w:rPr>
        <w:t>Lilly France S.A.S., Rue du Colonel Lilly, 67640 Fegersheim, Franţa.</w:t>
      </w:r>
    </w:p>
    <w:p w:rsidR="00E84174" w:rsidRPr="00B83DA5" w:rsidRDefault="00E84174" w:rsidP="00E84174">
      <w:pPr>
        <w:tabs>
          <w:tab w:val="clear" w:pos="567"/>
        </w:tabs>
        <w:spacing w:line="240" w:lineRule="auto"/>
        <w:rPr>
          <w:szCs w:val="22"/>
          <w:lang w:val="ro-RO"/>
        </w:rPr>
      </w:pPr>
      <w:r w:rsidRPr="00B83DA5">
        <w:rPr>
          <w:szCs w:val="22"/>
          <w:lang w:val="ro-RO"/>
        </w:rPr>
        <w:t xml:space="preserve">Eli Lilly Italia S.p.A., Via ramsci 731-733, 50019 Sesto Fiorentino, </w:t>
      </w:r>
      <w:r w:rsidR="00D00D9C">
        <w:rPr>
          <w:szCs w:val="22"/>
          <w:lang w:val="ro-RO"/>
        </w:rPr>
        <w:t>(FI)</w:t>
      </w:r>
      <w:r w:rsidRPr="00B83DA5">
        <w:rPr>
          <w:szCs w:val="22"/>
          <w:lang w:val="ro-RO"/>
        </w:rPr>
        <w:t>, Italia.</w:t>
      </w:r>
    </w:p>
    <w:p w:rsidR="00B06CBB" w:rsidRDefault="00B06CBB">
      <w:pPr>
        <w:numPr>
          <w:ilvl w:val="12"/>
          <w:numId w:val="0"/>
        </w:numPr>
        <w:tabs>
          <w:tab w:val="clear" w:pos="567"/>
        </w:tabs>
        <w:spacing w:line="240" w:lineRule="auto"/>
        <w:rPr>
          <w:szCs w:val="22"/>
          <w:lang w:val="ro-RO"/>
        </w:rPr>
      </w:pPr>
    </w:p>
    <w:p w:rsidR="00A716F7" w:rsidRPr="00F01D3A" w:rsidRDefault="00A716F7" w:rsidP="00A716F7">
      <w:pPr>
        <w:numPr>
          <w:ilvl w:val="12"/>
          <w:numId w:val="0"/>
        </w:numPr>
        <w:tabs>
          <w:tab w:val="clear" w:pos="567"/>
        </w:tabs>
        <w:spacing w:line="240" w:lineRule="auto"/>
        <w:rPr>
          <w:i/>
          <w:szCs w:val="22"/>
          <w:lang w:val="ro-RO"/>
        </w:rPr>
      </w:pPr>
      <w:r w:rsidRPr="00F01D3A">
        <w:rPr>
          <w:i/>
          <w:szCs w:val="22"/>
          <w:lang w:val="ro-RO"/>
        </w:rPr>
        <w:t xml:space="preserve">Humalog 100 unități/ml KwikPen, Humalog Mix25 100 unități/ml KwikPen, Humalog Mix50 100 unități/ml KwikPen </w:t>
      </w:r>
      <w:r w:rsidR="00FB119E" w:rsidRPr="00764E4D">
        <w:rPr>
          <w:i/>
          <w:szCs w:val="22"/>
        </w:rPr>
        <w:t>şi</w:t>
      </w:r>
      <w:r w:rsidR="00FB119E" w:rsidRPr="00F01D3A">
        <w:rPr>
          <w:i/>
          <w:szCs w:val="22"/>
          <w:lang w:val="ro-RO"/>
        </w:rPr>
        <w:t xml:space="preserve"> </w:t>
      </w:r>
      <w:r w:rsidRPr="00F01D3A">
        <w:rPr>
          <w:i/>
          <w:szCs w:val="22"/>
          <w:lang w:val="ro-RO"/>
        </w:rPr>
        <w:t xml:space="preserve">Humalog 200 unități/ml KwikPen </w:t>
      </w:r>
    </w:p>
    <w:p w:rsidR="00A716F7" w:rsidRPr="00A716F7" w:rsidRDefault="00A716F7" w:rsidP="00A716F7">
      <w:pPr>
        <w:numPr>
          <w:ilvl w:val="12"/>
          <w:numId w:val="0"/>
        </w:numPr>
        <w:tabs>
          <w:tab w:val="clear" w:pos="567"/>
        </w:tabs>
        <w:spacing w:line="240" w:lineRule="auto"/>
        <w:rPr>
          <w:szCs w:val="22"/>
          <w:lang w:val="ro-RO"/>
        </w:rPr>
      </w:pPr>
      <w:r w:rsidRPr="00A716F7">
        <w:rPr>
          <w:szCs w:val="22"/>
          <w:lang w:val="ro-RO"/>
        </w:rPr>
        <w:t>Lilly France S.A.S., Rue du Colonel Lilly, 67640 Fegershe</w:t>
      </w:r>
      <w:r>
        <w:rPr>
          <w:szCs w:val="22"/>
          <w:lang w:val="ro-RO"/>
        </w:rPr>
        <w:t>im, Franța</w:t>
      </w:r>
      <w:r w:rsidRPr="00A716F7">
        <w:rPr>
          <w:szCs w:val="22"/>
          <w:lang w:val="ro-RO"/>
        </w:rPr>
        <w:t>.</w:t>
      </w:r>
    </w:p>
    <w:p w:rsidR="00A716F7" w:rsidRPr="00A716F7" w:rsidRDefault="00A716F7" w:rsidP="00A716F7">
      <w:pPr>
        <w:numPr>
          <w:ilvl w:val="12"/>
          <w:numId w:val="0"/>
        </w:numPr>
        <w:tabs>
          <w:tab w:val="clear" w:pos="567"/>
        </w:tabs>
        <w:spacing w:line="240" w:lineRule="auto"/>
        <w:rPr>
          <w:szCs w:val="22"/>
          <w:lang w:val="ro-RO"/>
        </w:rPr>
      </w:pPr>
      <w:r w:rsidRPr="00A716F7">
        <w:rPr>
          <w:szCs w:val="22"/>
          <w:lang w:val="ro-RO"/>
        </w:rPr>
        <w:t>Eli Lilly Italia S.p.A., Via  Gramsci 731-733, 50</w:t>
      </w:r>
      <w:r>
        <w:rPr>
          <w:szCs w:val="22"/>
          <w:lang w:val="ro-RO"/>
        </w:rPr>
        <w:t>019 Sesto Fiorentino, (FI) Italia</w:t>
      </w:r>
      <w:r w:rsidRPr="00A716F7">
        <w:rPr>
          <w:szCs w:val="22"/>
          <w:lang w:val="ro-RO"/>
        </w:rPr>
        <w:t>.</w:t>
      </w:r>
    </w:p>
    <w:p w:rsidR="00A716F7" w:rsidRPr="00A716F7" w:rsidRDefault="00A716F7" w:rsidP="00A716F7">
      <w:pPr>
        <w:numPr>
          <w:ilvl w:val="12"/>
          <w:numId w:val="0"/>
        </w:numPr>
        <w:tabs>
          <w:tab w:val="clear" w:pos="567"/>
        </w:tabs>
        <w:spacing w:line="240" w:lineRule="auto"/>
        <w:rPr>
          <w:szCs w:val="22"/>
          <w:lang w:val="ro-RO"/>
        </w:rPr>
      </w:pPr>
    </w:p>
    <w:p w:rsidR="00A716F7" w:rsidRPr="00F01D3A" w:rsidRDefault="00A716F7" w:rsidP="00A716F7">
      <w:pPr>
        <w:numPr>
          <w:ilvl w:val="12"/>
          <w:numId w:val="0"/>
        </w:numPr>
        <w:tabs>
          <w:tab w:val="clear" w:pos="567"/>
        </w:tabs>
        <w:spacing w:line="240" w:lineRule="auto"/>
        <w:rPr>
          <w:i/>
          <w:szCs w:val="22"/>
          <w:lang w:val="ro-RO"/>
        </w:rPr>
      </w:pPr>
      <w:r w:rsidRPr="00F01D3A">
        <w:rPr>
          <w:i/>
          <w:szCs w:val="22"/>
          <w:lang w:val="ro-RO"/>
        </w:rPr>
        <w:t>Humalog 100 unități/ml Junior KwikPen</w:t>
      </w:r>
      <w:r w:rsidR="00FB119E" w:rsidRPr="00FB119E">
        <w:rPr>
          <w:i/>
          <w:szCs w:val="22"/>
        </w:rPr>
        <w:t xml:space="preserve"> </w:t>
      </w:r>
      <w:r w:rsidR="00FB119E" w:rsidRPr="00764E4D">
        <w:rPr>
          <w:i/>
          <w:szCs w:val="22"/>
        </w:rPr>
        <w:t xml:space="preserve">şi </w:t>
      </w:r>
      <w:r w:rsidR="00FB119E">
        <w:rPr>
          <w:i/>
          <w:szCs w:val="22"/>
        </w:rPr>
        <w:t>Humalog 100 </w:t>
      </w:r>
      <w:r w:rsidR="00FB119E" w:rsidRPr="00764E4D">
        <w:rPr>
          <w:i/>
          <w:szCs w:val="22"/>
        </w:rPr>
        <w:t>unităţi/ml Tempo Pen</w:t>
      </w:r>
    </w:p>
    <w:p w:rsidR="00A716F7" w:rsidRDefault="00A716F7" w:rsidP="00A716F7">
      <w:pPr>
        <w:numPr>
          <w:ilvl w:val="12"/>
          <w:numId w:val="0"/>
        </w:numPr>
        <w:tabs>
          <w:tab w:val="clear" w:pos="567"/>
        </w:tabs>
        <w:spacing w:line="240" w:lineRule="auto"/>
        <w:rPr>
          <w:szCs w:val="22"/>
          <w:lang w:val="ro-RO"/>
        </w:rPr>
      </w:pPr>
      <w:r w:rsidRPr="00A716F7">
        <w:rPr>
          <w:szCs w:val="22"/>
          <w:lang w:val="ro-RO"/>
        </w:rPr>
        <w:t>Lilly France S.A.S., Rue du Colonel</w:t>
      </w:r>
      <w:r>
        <w:rPr>
          <w:szCs w:val="22"/>
          <w:lang w:val="ro-RO"/>
        </w:rPr>
        <w:t xml:space="preserve"> Lilly, 67640 Fegersheim, Franța</w:t>
      </w:r>
      <w:r w:rsidRPr="00A716F7">
        <w:rPr>
          <w:szCs w:val="22"/>
          <w:lang w:val="ro-RO"/>
        </w:rPr>
        <w:t>.</w:t>
      </w:r>
    </w:p>
    <w:p w:rsidR="00E84174" w:rsidRPr="00B83DA5" w:rsidRDefault="00E84174">
      <w:pPr>
        <w:numPr>
          <w:ilvl w:val="12"/>
          <w:numId w:val="0"/>
        </w:num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rPr>
          <w:szCs w:val="22"/>
          <w:lang w:val="ro-RO"/>
        </w:rPr>
      </w:pPr>
      <w:r w:rsidRPr="00B83DA5">
        <w:rPr>
          <w:szCs w:val="22"/>
          <w:lang w:val="ro-RO"/>
        </w:rPr>
        <w:t>Prospectul tipărit al medicamentului trebuie să menţioneze numele şi adresa producǎtorului responsabil pentru eliberarea seriei respective</w:t>
      </w:r>
    </w:p>
    <w:p w:rsidR="00472D70" w:rsidRPr="00B83DA5" w:rsidRDefault="00472D70">
      <w:pPr>
        <w:numPr>
          <w:ilvl w:val="12"/>
          <w:numId w:val="0"/>
        </w:num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rPr>
          <w:szCs w:val="22"/>
          <w:lang w:val="ro-RO"/>
        </w:rPr>
      </w:pPr>
    </w:p>
    <w:p w:rsidR="00CB0970" w:rsidRPr="00CB0970" w:rsidRDefault="00CB0970" w:rsidP="00CB0970">
      <w:pPr>
        <w:ind w:left="567" w:hanging="567"/>
        <w:rPr>
          <w:b/>
          <w:bCs/>
          <w:noProof/>
          <w:lang w:val="ro-RO"/>
        </w:rPr>
      </w:pPr>
      <w:r w:rsidRPr="00CB0970">
        <w:rPr>
          <w:b/>
          <w:noProof/>
          <w:lang w:val="ro-RO"/>
        </w:rPr>
        <w:t>B.</w:t>
      </w:r>
      <w:r w:rsidRPr="00CB0970">
        <w:rPr>
          <w:b/>
          <w:noProof/>
          <w:lang w:val="ro-RO"/>
        </w:rPr>
        <w:tab/>
        <w:t>CONDIŢIILE SAU RESTRICŢIILE DISTRIBUŢIEI ŞI UTILIZĂRII</w:t>
      </w:r>
    </w:p>
    <w:p w:rsidR="00472D70" w:rsidRPr="00B83DA5" w:rsidRDefault="00472D70">
      <w:p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rPr>
          <w:szCs w:val="22"/>
          <w:lang w:val="ro-RO"/>
        </w:rPr>
      </w:pPr>
      <w:r w:rsidRPr="00B83DA5">
        <w:rPr>
          <w:szCs w:val="22"/>
          <w:lang w:val="ro-RO"/>
        </w:rPr>
        <w:t>Medicament cu eliberare pe bază de prescripţie medicală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45"/>
        <w:rPr>
          <w:szCs w:val="22"/>
          <w:lang w:val="ro-RO"/>
        </w:rPr>
      </w:pPr>
    </w:p>
    <w:p w:rsidR="00CB0970" w:rsidRPr="00CB0970" w:rsidRDefault="00CB0970" w:rsidP="00CB0970">
      <w:pPr>
        <w:tabs>
          <w:tab w:val="clear" w:pos="567"/>
        </w:tabs>
        <w:spacing w:line="240" w:lineRule="auto"/>
        <w:ind w:left="1620" w:hanging="1620"/>
        <w:rPr>
          <w:b/>
          <w:szCs w:val="22"/>
          <w:lang w:val="ro-RO"/>
        </w:rPr>
      </w:pPr>
      <w:r w:rsidRPr="00CB0970">
        <w:rPr>
          <w:b/>
          <w:szCs w:val="22"/>
          <w:lang w:val="ro-RO"/>
        </w:rPr>
        <w:t>C.      ALTE CONDIŢII ŞI CERINŢE ALE AUTORIZAŢIEI DE PUNERE PE PIAŢĂ</w:t>
      </w:r>
    </w:p>
    <w:p w:rsidR="00CB0970" w:rsidRPr="00CB0970" w:rsidRDefault="00CB0970" w:rsidP="00CB0970">
      <w:pPr>
        <w:tabs>
          <w:tab w:val="clear" w:pos="567"/>
        </w:tabs>
        <w:spacing w:line="240" w:lineRule="auto"/>
        <w:rPr>
          <w:b/>
          <w:szCs w:val="22"/>
          <w:lang w:val="ro-RO"/>
        </w:rPr>
      </w:pPr>
    </w:p>
    <w:p w:rsidR="00CB0970" w:rsidRPr="00CB0970" w:rsidRDefault="00CB0970" w:rsidP="00CB0970">
      <w:pPr>
        <w:numPr>
          <w:ilvl w:val="0"/>
          <w:numId w:val="53"/>
        </w:numPr>
        <w:tabs>
          <w:tab w:val="clear" w:pos="567"/>
        </w:tabs>
        <w:spacing w:line="240" w:lineRule="auto"/>
        <w:ind w:left="540" w:hanging="540"/>
        <w:contextualSpacing/>
        <w:rPr>
          <w:szCs w:val="22"/>
          <w:lang w:val="en-US"/>
        </w:rPr>
      </w:pPr>
      <w:r w:rsidRPr="00CB0970">
        <w:rPr>
          <w:b/>
          <w:szCs w:val="22"/>
          <w:lang w:val="pt-PT"/>
        </w:rPr>
        <w:t>Rapoarte periodice actualizate privind siguranţa</w:t>
      </w:r>
      <w:r w:rsidR="00457B51">
        <w:rPr>
          <w:b/>
          <w:szCs w:val="22"/>
          <w:lang w:val="pt-PT"/>
        </w:rPr>
        <w:t xml:space="preserve"> (RPAS)</w:t>
      </w:r>
    </w:p>
    <w:p w:rsidR="00CB0970" w:rsidRPr="00CB0970" w:rsidRDefault="00CB0970" w:rsidP="00CB0970">
      <w:pPr>
        <w:tabs>
          <w:tab w:val="clear" w:pos="567"/>
        </w:tabs>
        <w:spacing w:line="240" w:lineRule="auto"/>
        <w:ind w:left="540"/>
        <w:contextualSpacing/>
        <w:rPr>
          <w:szCs w:val="22"/>
          <w:lang w:val="en-US"/>
        </w:rPr>
      </w:pPr>
    </w:p>
    <w:p w:rsidR="00512AD3" w:rsidRDefault="00537C2A" w:rsidP="00CB0970">
      <w:pPr>
        <w:tabs>
          <w:tab w:val="clear" w:pos="567"/>
        </w:tabs>
        <w:spacing w:line="240" w:lineRule="auto"/>
        <w:rPr>
          <w:szCs w:val="22"/>
          <w:lang w:val="ro-RO"/>
        </w:rPr>
      </w:pPr>
      <w:r w:rsidRPr="00537C2A">
        <w:rPr>
          <w:szCs w:val="22"/>
          <w:lang w:val="ro-RO"/>
        </w:rPr>
        <w:t xml:space="preserve">Cerințele pentru depunerea </w:t>
      </w:r>
      <w:r w:rsidR="00457B51">
        <w:rPr>
          <w:szCs w:val="22"/>
          <w:lang w:val="ro-RO"/>
        </w:rPr>
        <w:t>RPAS</w:t>
      </w:r>
      <w:r w:rsidRPr="00537C2A">
        <w:rPr>
          <w:szCs w:val="22"/>
          <w:lang w:val="ro-RO"/>
        </w:rPr>
        <w:t xml:space="preserve"> pentru acest medicament sunt prezentate în lista de date de referință și frecvențe de transmitere la nivelul Uniunii (lista EURD), menționată la articolul 107c alineatul (7) din Directiva 2001/83/CE și orice actualizări ulterioare ale acesteia publicată pe portalul web</w:t>
      </w:r>
      <w:r>
        <w:rPr>
          <w:szCs w:val="22"/>
          <w:lang w:val="ro-RO"/>
        </w:rPr>
        <w:t xml:space="preserve"> european privind medicamentele.</w:t>
      </w:r>
    </w:p>
    <w:p w:rsidR="00CB0970" w:rsidRPr="00CB0970" w:rsidRDefault="00CB0970" w:rsidP="00CB0970">
      <w:pPr>
        <w:tabs>
          <w:tab w:val="clear" w:pos="567"/>
        </w:tabs>
        <w:spacing w:line="240" w:lineRule="auto"/>
        <w:rPr>
          <w:szCs w:val="22"/>
          <w:lang w:val="ro-RO"/>
        </w:rPr>
      </w:pPr>
    </w:p>
    <w:p w:rsidR="00CB0970" w:rsidRPr="00CB0970" w:rsidRDefault="00CB0970" w:rsidP="00CB0970">
      <w:pPr>
        <w:tabs>
          <w:tab w:val="clear" w:pos="567"/>
        </w:tabs>
        <w:spacing w:line="240" w:lineRule="auto"/>
        <w:rPr>
          <w:i/>
          <w:szCs w:val="22"/>
          <w:lang w:val="ro-RO"/>
        </w:rPr>
      </w:pPr>
    </w:p>
    <w:p w:rsidR="00CB0970" w:rsidRPr="00FE0BC1" w:rsidRDefault="00CB0970" w:rsidP="00EA6477">
      <w:pPr>
        <w:keepNext/>
        <w:numPr>
          <w:ilvl w:val="0"/>
          <w:numId w:val="54"/>
        </w:numPr>
        <w:tabs>
          <w:tab w:val="clear" w:pos="567"/>
          <w:tab w:val="left" w:pos="540"/>
        </w:tabs>
        <w:spacing w:line="240" w:lineRule="auto"/>
        <w:ind w:left="540" w:hanging="540"/>
        <w:outlineLvl w:val="4"/>
        <w:rPr>
          <w:szCs w:val="22"/>
          <w:lang w:val="it-IT"/>
        </w:rPr>
      </w:pPr>
      <w:r w:rsidRPr="00FE0BC1">
        <w:rPr>
          <w:b/>
          <w:szCs w:val="22"/>
          <w:lang w:val="it-IT"/>
        </w:rPr>
        <w:t>CONDIŢII SAU RESTRICŢII CU PRIVIRE LA SIGURANŢA ŞI UTILIZAREA EFICIENTĂ A MEDICAMENTULUI</w:t>
      </w:r>
    </w:p>
    <w:p w:rsidR="00CB0970" w:rsidRPr="00CB0970" w:rsidRDefault="00CB0970" w:rsidP="005E0C38">
      <w:pPr>
        <w:keepNext/>
        <w:tabs>
          <w:tab w:val="clear" w:pos="567"/>
        </w:tabs>
        <w:spacing w:line="240" w:lineRule="auto"/>
        <w:rPr>
          <w:sz w:val="20"/>
          <w:lang w:val="pt-PT"/>
        </w:rPr>
      </w:pPr>
    </w:p>
    <w:p w:rsidR="00CB0970" w:rsidRPr="00F01D3A" w:rsidRDefault="00CB0970" w:rsidP="005E0C38">
      <w:pPr>
        <w:keepNext/>
        <w:numPr>
          <w:ilvl w:val="0"/>
          <w:numId w:val="53"/>
        </w:numPr>
        <w:tabs>
          <w:tab w:val="clear" w:pos="567"/>
        </w:tabs>
        <w:spacing w:line="240" w:lineRule="auto"/>
        <w:ind w:left="540" w:hanging="540"/>
        <w:contextualSpacing/>
        <w:rPr>
          <w:iCs/>
          <w:szCs w:val="22"/>
          <w:lang w:val="fr-FR"/>
        </w:rPr>
      </w:pPr>
      <w:r w:rsidRPr="00F01D3A">
        <w:rPr>
          <w:b/>
          <w:iCs/>
          <w:szCs w:val="22"/>
          <w:lang w:val="fr-FR"/>
        </w:rPr>
        <w:t xml:space="preserve">Plan de </w:t>
      </w:r>
      <w:r w:rsidR="003357EF">
        <w:rPr>
          <w:b/>
          <w:iCs/>
          <w:szCs w:val="22"/>
          <w:lang w:val="fr-FR"/>
        </w:rPr>
        <w:t>m</w:t>
      </w:r>
      <w:r w:rsidRPr="00F01D3A">
        <w:rPr>
          <w:b/>
          <w:iCs/>
          <w:szCs w:val="22"/>
          <w:lang w:val="fr-FR"/>
        </w:rPr>
        <w:t xml:space="preserve">anagement al </w:t>
      </w:r>
      <w:r w:rsidR="003357EF">
        <w:rPr>
          <w:b/>
          <w:iCs/>
          <w:szCs w:val="22"/>
          <w:lang w:val="fr-FR"/>
        </w:rPr>
        <w:t>r</w:t>
      </w:r>
      <w:r w:rsidRPr="00F01D3A">
        <w:rPr>
          <w:b/>
          <w:iCs/>
          <w:szCs w:val="22"/>
          <w:lang w:val="fr-FR"/>
        </w:rPr>
        <w:t>iscului (PMR</w:t>
      </w:r>
      <w:r w:rsidRPr="00F01D3A">
        <w:rPr>
          <w:iCs/>
          <w:szCs w:val="22"/>
          <w:lang w:val="fr-FR"/>
        </w:rPr>
        <w:t>)</w:t>
      </w:r>
    </w:p>
    <w:p w:rsidR="00CB0970" w:rsidRPr="00CB0970" w:rsidRDefault="00CB0970" w:rsidP="005E0C38">
      <w:pPr>
        <w:keepNext/>
        <w:tabs>
          <w:tab w:val="clear" w:pos="567"/>
        </w:tabs>
        <w:spacing w:line="240" w:lineRule="auto"/>
        <w:rPr>
          <w:i/>
          <w:iCs/>
          <w:szCs w:val="22"/>
          <w:lang w:val="ro-RO"/>
        </w:rPr>
      </w:pPr>
    </w:p>
    <w:p w:rsidR="00CB0970" w:rsidRPr="00CB0970" w:rsidRDefault="009F78C9" w:rsidP="005E0C38">
      <w:pPr>
        <w:keepNext/>
        <w:tabs>
          <w:tab w:val="clear" w:pos="567"/>
        </w:tabs>
        <w:spacing w:line="240" w:lineRule="auto"/>
        <w:rPr>
          <w:iCs/>
          <w:szCs w:val="22"/>
          <w:lang w:val="ro-RO"/>
        </w:rPr>
      </w:pPr>
      <w:r>
        <w:rPr>
          <w:iCs/>
          <w:szCs w:val="22"/>
          <w:lang w:val="ro-RO"/>
        </w:rPr>
        <w:t>Deținătorul Autorizației de Punere pe Piață (</w:t>
      </w:r>
      <w:r w:rsidR="00CB0970" w:rsidRPr="00CB0970">
        <w:rPr>
          <w:iCs/>
          <w:szCs w:val="22"/>
          <w:lang w:val="ro-RO"/>
        </w:rPr>
        <w:t>DAPP</w:t>
      </w:r>
      <w:r>
        <w:rPr>
          <w:iCs/>
          <w:szCs w:val="22"/>
          <w:lang w:val="ro-RO"/>
        </w:rPr>
        <w:t>)</w:t>
      </w:r>
      <w:r w:rsidR="00CB0970" w:rsidRPr="00CB0970">
        <w:rPr>
          <w:iCs/>
          <w:szCs w:val="22"/>
          <w:lang w:val="ro-RO"/>
        </w:rPr>
        <w:t xml:space="preserve"> se angajează să efectueze activităţile şi intervenţiile de farmacovigilenţă necesare detaliate în PMR ul aprobat şi prezentat în modulul 1.8.2 al Autorizaţiei de punere pe piaţă şi orice actualizări ulterioare aprobate ale PMR-ului.</w:t>
      </w:r>
    </w:p>
    <w:p w:rsidR="00CB0970" w:rsidRPr="00CB0970" w:rsidRDefault="00CB0970" w:rsidP="00CB0970">
      <w:pPr>
        <w:tabs>
          <w:tab w:val="clear" w:pos="567"/>
        </w:tabs>
        <w:spacing w:line="240" w:lineRule="auto"/>
        <w:rPr>
          <w:szCs w:val="22"/>
          <w:lang w:val="ro-RO"/>
        </w:rPr>
      </w:pPr>
    </w:p>
    <w:p w:rsidR="00CB0970" w:rsidRPr="00CB0970" w:rsidRDefault="00CB0970" w:rsidP="00CB0970">
      <w:pPr>
        <w:tabs>
          <w:tab w:val="clear" w:pos="567"/>
        </w:tabs>
        <w:spacing w:line="240" w:lineRule="auto"/>
        <w:rPr>
          <w:szCs w:val="22"/>
          <w:lang w:val="ro-RO"/>
        </w:rPr>
      </w:pPr>
      <w:r w:rsidRPr="00CB0970">
        <w:rPr>
          <w:szCs w:val="22"/>
          <w:lang w:val="ro-RO"/>
        </w:rPr>
        <w:t>O versiune actualizată a PMR trebuie depusă:</w:t>
      </w:r>
    </w:p>
    <w:p w:rsidR="00CB0970" w:rsidRPr="00CB0970" w:rsidRDefault="00CB0970" w:rsidP="00CB0970">
      <w:pPr>
        <w:numPr>
          <w:ilvl w:val="0"/>
          <w:numId w:val="53"/>
        </w:numPr>
        <w:tabs>
          <w:tab w:val="clear" w:pos="567"/>
        </w:tabs>
        <w:spacing w:line="240" w:lineRule="auto"/>
        <w:contextualSpacing/>
        <w:rPr>
          <w:szCs w:val="22"/>
          <w:lang w:val="ro-RO"/>
        </w:rPr>
      </w:pPr>
      <w:r w:rsidRPr="00CB0970">
        <w:rPr>
          <w:szCs w:val="22"/>
          <w:lang w:val="ro-RO"/>
        </w:rPr>
        <w:t>la cererea Agenţiei Europene a Medicamentului;</w:t>
      </w:r>
    </w:p>
    <w:p w:rsidR="00CB0970" w:rsidRPr="00CB0970" w:rsidRDefault="00CB0970" w:rsidP="00CB0970">
      <w:pPr>
        <w:numPr>
          <w:ilvl w:val="0"/>
          <w:numId w:val="53"/>
        </w:numPr>
        <w:tabs>
          <w:tab w:val="clear" w:pos="567"/>
        </w:tabs>
        <w:spacing w:line="240" w:lineRule="auto"/>
        <w:contextualSpacing/>
        <w:rPr>
          <w:szCs w:val="22"/>
          <w:lang w:val="ro-RO"/>
        </w:rPr>
      </w:pPr>
      <w:r w:rsidRPr="00CB0970">
        <w:rPr>
          <w:szCs w:val="22"/>
          <w:lang w:val="ro-RO"/>
        </w:rPr>
        <w:t xml:space="preserve">la modificarea sistemului de management al riscului, în special ca urmare a primirii de informaţii noi care pot duce la o schimbare semnificativă în raportul beneficiu/risc sau ca urmare a atingerii unui obiectiv important (de farmacovigilenţă sau de reducere la minimum a riscului). </w:t>
      </w:r>
    </w:p>
    <w:p w:rsidR="00CB0970" w:rsidRPr="00CB0970" w:rsidRDefault="00CB0970" w:rsidP="00CB0970">
      <w:pPr>
        <w:tabs>
          <w:tab w:val="clear" w:pos="567"/>
        </w:tabs>
        <w:spacing w:line="240" w:lineRule="auto"/>
        <w:ind w:left="720"/>
        <w:contextualSpacing/>
        <w:rPr>
          <w:szCs w:val="22"/>
          <w:lang w:val="ro-RO"/>
        </w:rPr>
      </w:pPr>
    </w:p>
    <w:p w:rsidR="00ED3817" w:rsidRDefault="00ED3817" w:rsidP="001D0810">
      <w:pPr>
        <w:tabs>
          <w:tab w:val="clear" w:pos="567"/>
          <w:tab w:val="left" w:pos="810"/>
        </w:tabs>
        <w:spacing w:line="240" w:lineRule="auto"/>
        <w:rPr>
          <w:color w:val="222222"/>
          <w:lang w:val="ro-RO"/>
        </w:rPr>
      </w:pPr>
    </w:p>
    <w:p w:rsidR="00ED3817" w:rsidRDefault="00ED3817" w:rsidP="001D0810">
      <w:pPr>
        <w:tabs>
          <w:tab w:val="clear" w:pos="567"/>
          <w:tab w:val="left" w:pos="810"/>
        </w:tabs>
        <w:spacing w:line="240" w:lineRule="auto"/>
        <w:rPr>
          <w:color w:val="222222"/>
          <w:lang w:val="ro-RO"/>
        </w:rPr>
      </w:pPr>
    </w:p>
    <w:p w:rsidR="00ED3817" w:rsidRDefault="00ED3817" w:rsidP="001D0810">
      <w:pPr>
        <w:tabs>
          <w:tab w:val="clear" w:pos="567"/>
          <w:tab w:val="left" w:pos="810"/>
        </w:tabs>
        <w:spacing w:line="240" w:lineRule="auto"/>
        <w:rPr>
          <w:color w:val="222222"/>
          <w:lang w:val="ro-RO"/>
        </w:rPr>
      </w:pPr>
    </w:p>
    <w:p w:rsidR="00ED3817" w:rsidRDefault="00ED3817" w:rsidP="001D0810">
      <w:pPr>
        <w:tabs>
          <w:tab w:val="clear" w:pos="567"/>
          <w:tab w:val="left" w:pos="810"/>
        </w:tabs>
        <w:spacing w:line="240" w:lineRule="auto"/>
        <w:rPr>
          <w:color w:val="222222"/>
          <w:lang w:val="ro-RO"/>
        </w:rPr>
      </w:pPr>
    </w:p>
    <w:p w:rsidR="00ED3817" w:rsidRDefault="00ED3817" w:rsidP="001D0810">
      <w:pPr>
        <w:tabs>
          <w:tab w:val="clear" w:pos="567"/>
          <w:tab w:val="left" w:pos="810"/>
        </w:tabs>
        <w:spacing w:line="240" w:lineRule="auto"/>
        <w:rPr>
          <w:color w:val="222222"/>
          <w:lang w:val="ro-RO"/>
        </w:rPr>
      </w:pPr>
    </w:p>
    <w:p w:rsidR="00ED3817" w:rsidRDefault="00ED3817" w:rsidP="001D0810">
      <w:pPr>
        <w:tabs>
          <w:tab w:val="clear" w:pos="567"/>
          <w:tab w:val="left" w:pos="810"/>
        </w:tabs>
        <w:spacing w:line="240" w:lineRule="auto"/>
        <w:rPr>
          <w:color w:val="222222"/>
          <w:lang w:val="ro-RO"/>
        </w:rPr>
      </w:pPr>
    </w:p>
    <w:p w:rsidR="00E84174" w:rsidRDefault="00E84174" w:rsidP="001D0810">
      <w:pPr>
        <w:tabs>
          <w:tab w:val="clear" w:pos="567"/>
          <w:tab w:val="left" w:pos="810"/>
        </w:tabs>
        <w:spacing w:line="240" w:lineRule="auto"/>
        <w:rPr>
          <w:b/>
          <w:szCs w:val="22"/>
          <w:lang w:val="ro-RO"/>
        </w:rPr>
      </w:pPr>
      <w:r w:rsidRPr="007F082E">
        <w:rPr>
          <w:color w:val="222222"/>
          <w:lang w:val="ro-RO"/>
        </w:rPr>
        <w:br/>
      </w:r>
      <w:r w:rsidRPr="007F082E">
        <w:rPr>
          <w:color w:val="222222"/>
          <w:lang w:val="ro-RO"/>
        </w:rPr>
        <w:br/>
      </w: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5C34DE" w:rsidRDefault="005C34DE">
      <w:pPr>
        <w:tabs>
          <w:tab w:val="clear" w:pos="567"/>
        </w:tabs>
        <w:spacing w:line="240" w:lineRule="auto"/>
        <w:ind w:right="11"/>
        <w:jc w:val="center"/>
        <w:rPr>
          <w:b/>
          <w:szCs w:val="22"/>
          <w:lang w:val="ro-RO"/>
        </w:rPr>
      </w:pPr>
    </w:p>
    <w:p w:rsidR="00E84174" w:rsidRDefault="00E84174"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D3817" w:rsidRDefault="00ED3817" w:rsidP="00F5033B">
      <w:pPr>
        <w:tabs>
          <w:tab w:val="clear" w:pos="567"/>
        </w:tabs>
        <w:spacing w:line="240" w:lineRule="auto"/>
        <w:ind w:right="11"/>
        <w:rPr>
          <w:b/>
          <w:szCs w:val="22"/>
          <w:lang w:val="ro-RO"/>
        </w:rPr>
      </w:pPr>
    </w:p>
    <w:p w:rsidR="00E84174" w:rsidRDefault="00E84174">
      <w:pPr>
        <w:tabs>
          <w:tab w:val="clear" w:pos="567"/>
        </w:tabs>
        <w:spacing w:line="240" w:lineRule="auto"/>
        <w:ind w:right="11"/>
        <w:jc w:val="center"/>
        <w:rPr>
          <w:b/>
          <w:szCs w:val="22"/>
          <w:lang w:val="ro-RO"/>
        </w:rPr>
      </w:pPr>
    </w:p>
    <w:p w:rsidR="00ED3817" w:rsidRDefault="00ED3817">
      <w:pPr>
        <w:tabs>
          <w:tab w:val="clear" w:pos="567"/>
        </w:tabs>
        <w:spacing w:line="240" w:lineRule="auto"/>
        <w:ind w:right="11"/>
        <w:jc w:val="center"/>
        <w:rPr>
          <w:b/>
          <w:szCs w:val="22"/>
          <w:lang w:val="ro-RO"/>
        </w:rPr>
      </w:pPr>
    </w:p>
    <w:p w:rsidR="00ED3817" w:rsidRDefault="00ED3817">
      <w:pPr>
        <w:tabs>
          <w:tab w:val="clear" w:pos="567"/>
        </w:tabs>
        <w:spacing w:line="240" w:lineRule="auto"/>
        <w:ind w:right="11"/>
        <w:jc w:val="center"/>
        <w:rPr>
          <w:b/>
          <w:szCs w:val="22"/>
          <w:lang w:val="ro-RO"/>
        </w:rPr>
      </w:pPr>
    </w:p>
    <w:p w:rsidR="00ED3817" w:rsidRDefault="00ED3817">
      <w:pPr>
        <w:tabs>
          <w:tab w:val="clear" w:pos="567"/>
        </w:tabs>
        <w:spacing w:line="240" w:lineRule="auto"/>
        <w:ind w:right="11"/>
        <w:jc w:val="center"/>
        <w:rPr>
          <w:b/>
          <w:szCs w:val="22"/>
          <w:lang w:val="ro-RO"/>
        </w:rPr>
      </w:pPr>
    </w:p>
    <w:p w:rsidR="00E84174" w:rsidRDefault="00E84174">
      <w:pPr>
        <w:tabs>
          <w:tab w:val="clear" w:pos="567"/>
        </w:tabs>
        <w:spacing w:line="240" w:lineRule="auto"/>
        <w:ind w:right="11"/>
        <w:jc w:val="center"/>
        <w:rPr>
          <w:b/>
          <w:szCs w:val="22"/>
          <w:lang w:val="ro-RO"/>
        </w:rPr>
      </w:pPr>
    </w:p>
    <w:p w:rsidR="00472D70" w:rsidRPr="00B83DA5" w:rsidRDefault="00472D70" w:rsidP="00F5033B">
      <w:pPr>
        <w:tabs>
          <w:tab w:val="clear" w:pos="567"/>
        </w:tabs>
        <w:spacing w:line="240" w:lineRule="auto"/>
        <w:ind w:right="11"/>
        <w:jc w:val="center"/>
        <w:rPr>
          <w:b/>
          <w:szCs w:val="22"/>
          <w:lang w:val="ro-RO"/>
        </w:rPr>
      </w:pPr>
      <w:r w:rsidRPr="00B83DA5">
        <w:rPr>
          <w:b/>
          <w:szCs w:val="22"/>
          <w:lang w:val="ro-RO"/>
        </w:rPr>
        <w:t>ANEXA III</w:t>
      </w:r>
    </w:p>
    <w:p w:rsidR="00472D70" w:rsidRPr="00B83DA5" w:rsidRDefault="00472D70">
      <w:pPr>
        <w:tabs>
          <w:tab w:val="clear" w:pos="567"/>
        </w:tabs>
        <w:spacing w:line="240" w:lineRule="auto"/>
        <w:ind w:right="11"/>
        <w:jc w:val="center"/>
        <w:rPr>
          <w:b/>
          <w:szCs w:val="22"/>
          <w:lang w:val="ro-RO"/>
        </w:rPr>
      </w:pPr>
    </w:p>
    <w:p w:rsidR="00472D70" w:rsidRPr="00B83DA5" w:rsidRDefault="00472D70">
      <w:pPr>
        <w:tabs>
          <w:tab w:val="clear" w:pos="567"/>
        </w:tabs>
        <w:spacing w:line="240" w:lineRule="auto"/>
        <w:ind w:right="11"/>
        <w:jc w:val="center"/>
        <w:rPr>
          <w:b/>
          <w:szCs w:val="22"/>
          <w:lang w:val="ro-RO"/>
        </w:rPr>
      </w:pPr>
      <w:r w:rsidRPr="00B83DA5">
        <w:rPr>
          <w:b/>
          <w:szCs w:val="22"/>
          <w:lang w:val="ro-RO"/>
        </w:rPr>
        <w:t>ETICHETAREA ŞI PROSPECTUL</w:t>
      </w:r>
    </w:p>
    <w:p w:rsidR="00472D70" w:rsidRPr="00B83DA5" w:rsidRDefault="00472D70">
      <w:pPr>
        <w:tabs>
          <w:tab w:val="clear" w:pos="567"/>
        </w:tabs>
        <w:spacing w:line="240" w:lineRule="auto"/>
        <w:ind w:right="11"/>
        <w:rPr>
          <w:b/>
          <w:szCs w:val="22"/>
          <w:lang w:val="ro-RO"/>
        </w:rPr>
      </w:pPr>
      <w:r w:rsidRPr="00B83DA5">
        <w:rPr>
          <w:b/>
          <w:szCs w:val="22"/>
          <w:lang w:val="ro-RO"/>
        </w:rPr>
        <w:br w:type="page"/>
      </w: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472D70" w:rsidRPr="00B83DA5" w:rsidRDefault="00472D70">
      <w:pPr>
        <w:tabs>
          <w:tab w:val="clear" w:pos="567"/>
        </w:tabs>
        <w:spacing w:line="240" w:lineRule="auto"/>
        <w:ind w:right="11"/>
        <w:rPr>
          <w:b/>
          <w:szCs w:val="22"/>
          <w:lang w:val="ro-RO"/>
        </w:rPr>
      </w:pPr>
    </w:p>
    <w:p w:rsidR="00FE5364" w:rsidRDefault="00FE5364" w:rsidP="00270024">
      <w:pPr>
        <w:pStyle w:val="TitleA"/>
      </w:pPr>
    </w:p>
    <w:p w:rsidR="00FE5364" w:rsidRDefault="00FE5364" w:rsidP="00270024">
      <w:pPr>
        <w:pStyle w:val="TitleA"/>
      </w:pPr>
    </w:p>
    <w:p w:rsidR="00FE5364" w:rsidRDefault="00FE5364" w:rsidP="00270024">
      <w:pPr>
        <w:pStyle w:val="TitleA"/>
      </w:pPr>
    </w:p>
    <w:p w:rsidR="00FE5364" w:rsidRDefault="00FE5364" w:rsidP="00270024">
      <w:pPr>
        <w:pStyle w:val="TitleA"/>
      </w:pPr>
    </w:p>
    <w:p w:rsidR="00FE5364" w:rsidRDefault="00FE5364" w:rsidP="00270024">
      <w:pPr>
        <w:pStyle w:val="TitleA"/>
      </w:pPr>
    </w:p>
    <w:p w:rsidR="00472D70" w:rsidRPr="00B83DA5" w:rsidRDefault="00472D70" w:rsidP="00270024">
      <w:pPr>
        <w:pStyle w:val="TitleA"/>
      </w:pPr>
      <w:r w:rsidRPr="00B83DA5">
        <w:t>A</w:t>
      </w:r>
      <w:r w:rsidR="00FC0F45" w:rsidRPr="00B83DA5">
        <w:t>.</w:t>
      </w:r>
      <w:r w:rsidRPr="00B83DA5">
        <w:t xml:space="preserve"> ETICHETAREA</w:t>
      </w:r>
    </w:p>
    <w:p w:rsidR="00472D70" w:rsidRPr="00B83DA5" w:rsidRDefault="00472D70">
      <w:pPr>
        <w:tabs>
          <w:tab w:val="clear" w:pos="567"/>
        </w:tabs>
        <w:spacing w:line="240" w:lineRule="auto"/>
        <w:ind w:right="11"/>
        <w:rPr>
          <w:szCs w:val="22"/>
          <w:lang w:val="ro-RO"/>
        </w:rPr>
      </w:pPr>
    </w:p>
    <w:p w:rsidR="00472D70" w:rsidRDefault="00472D70">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sidRPr="00B83DA5">
        <w:rPr>
          <w:szCs w:val="22"/>
          <w:lang w:val="ro-RO"/>
        </w:rPr>
        <w:br w:type="page"/>
      </w:r>
      <w:r w:rsidRPr="00B83DA5">
        <w:rPr>
          <w:b/>
          <w:szCs w:val="22"/>
          <w:lang w:val="ro-RO"/>
        </w:rPr>
        <w:t>INFORMAŢII CARE TREBUIE SĂ APARĂ PE AMBALAJUL SECUNDAR</w:t>
      </w:r>
    </w:p>
    <w:p w:rsidR="001171C1" w:rsidRDefault="001171C1">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p>
    <w:p w:rsidR="001171C1" w:rsidRPr="00B83DA5" w:rsidRDefault="007B4D94">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Pr>
          <w:b/>
          <w:szCs w:val="22"/>
          <w:lang w:val="ro-RO"/>
        </w:rPr>
        <w:t>CUTIE</w:t>
      </w:r>
      <w:r w:rsidR="001D0810">
        <w:rPr>
          <w:b/>
          <w:szCs w:val="22"/>
          <w:lang w:val="ro-RO"/>
        </w:rPr>
        <w:t>-Flacon.</w:t>
      </w:r>
      <w:r w:rsidR="001171C1">
        <w:rPr>
          <w:b/>
          <w:szCs w:val="22"/>
          <w:lang w:val="ro-RO"/>
        </w:rPr>
        <w:t xml:space="preserve"> </w:t>
      </w:r>
      <w:r>
        <w:rPr>
          <w:b/>
          <w:szCs w:val="22"/>
          <w:lang w:val="ro-RO"/>
        </w:rPr>
        <w:t>Ambalaj</w:t>
      </w:r>
      <w:r w:rsidR="001171C1">
        <w:rPr>
          <w:b/>
          <w:szCs w:val="22"/>
          <w:lang w:val="ro-RO"/>
        </w:rPr>
        <w:t xml:space="preserve"> cu 1 </w:t>
      </w:r>
      <w:r>
        <w:rPr>
          <w:b/>
          <w:szCs w:val="22"/>
          <w:lang w:val="ro-RO"/>
        </w:rPr>
        <w:t xml:space="preserve">și </w:t>
      </w:r>
      <w:r w:rsidR="001171C1">
        <w:rPr>
          <w:b/>
          <w:szCs w:val="22"/>
          <w:lang w:val="ro-RO"/>
        </w:rPr>
        <w:t xml:space="preserve"> 2</w:t>
      </w:r>
    </w:p>
    <w:p w:rsidR="00472D70" w:rsidRPr="00B83DA5" w:rsidRDefault="00472D70">
      <w:pPr>
        <w:tabs>
          <w:tab w:val="clear" w:pos="567"/>
        </w:tabs>
        <w:spacing w:line="240" w:lineRule="auto"/>
        <w:ind w:left="567" w:hanging="567"/>
        <w:rPr>
          <w:szCs w:val="22"/>
          <w:lang w:val="ro-RO"/>
        </w:rPr>
      </w:pPr>
    </w:p>
    <w:p w:rsidR="00472D70" w:rsidRPr="00B83DA5" w:rsidRDefault="00472D70">
      <w:pPr>
        <w:pBdr>
          <w:top w:val="single" w:sz="4" w:space="1" w:color="auto"/>
          <w:left w:val="single" w:sz="4" w:space="6" w:color="auto"/>
          <w:bottom w:val="single" w:sz="4" w:space="1" w:color="auto"/>
          <w:right w:val="single" w:sz="4" w:space="4" w:color="auto"/>
        </w:pBdr>
        <w:shd w:val="clear" w:color="000000" w:fill="FFFFFF"/>
        <w:tabs>
          <w:tab w:val="clear" w:pos="567"/>
        </w:tabs>
        <w:spacing w:line="240" w:lineRule="auto"/>
        <w:rPr>
          <w:szCs w:val="22"/>
          <w:lang w:val="ro-RO"/>
        </w:rPr>
      </w:pPr>
      <w:r w:rsidRPr="00B83DA5">
        <w:rPr>
          <w:b/>
          <w:szCs w:val="22"/>
          <w:lang w:val="ro-RO"/>
        </w:rPr>
        <w:t>TEXT PE AMBALAJUL SECUNDAR (1 FLACON)</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soluţie injectabilă în flacon</w:t>
      </w:r>
    </w:p>
    <w:p w:rsidR="00472D70" w:rsidRPr="00B83DA5" w:rsidRDefault="0030061E">
      <w:pPr>
        <w:pStyle w:val="EndnoteText"/>
        <w:rPr>
          <w:sz w:val="22"/>
          <w:szCs w:val="22"/>
          <w:lang w:val="ro-RO"/>
        </w:rPr>
      </w:pPr>
      <w:r>
        <w:rPr>
          <w:sz w:val="22"/>
          <w:szCs w:val="22"/>
          <w:lang w:val="ro-RO"/>
        </w:rPr>
        <w:t>i</w:t>
      </w:r>
      <w:r w:rsidR="00472D70" w:rsidRPr="00B83DA5">
        <w:rPr>
          <w:sz w:val="22"/>
          <w:szCs w:val="22"/>
          <w:lang w:val="ro-RO"/>
        </w:rPr>
        <w:t xml:space="preserve">nsulină lispro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72D70" w:rsidRPr="00B83DA5" w:rsidRDefault="00472D70">
      <w:pPr>
        <w:tabs>
          <w:tab w:val="clear" w:pos="567"/>
        </w:tabs>
        <w:spacing w:line="240" w:lineRule="auto"/>
        <w:rPr>
          <w:szCs w:val="22"/>
          <w:lang w:val="ro-RO"/>
        </w:rPr>
      </w:pPr>
    </w:p>
    <w:p w:rsidR="00472D70" w:rsidRPr="00B83DA5" w:rsidRDefault="001171C1">
      <w:pPr>
        <w:tabs>
          <w:tab w:val="clear" w:pos="567"/>
        </w:tabs>
        <w:spacing w:line="240" w:lineRule="auto"/>
        <w:ind w:right="11"/>
        <w:rPr>
          <w:szCs w:val="22"/>
          <w:lang w:val="ro-RO"/>
        </w:rPr>
      </w:pPr>
      <w:r>
        <w:rPr>
          <w:szCs w:val="22"/>
          <w:lang w:val="ro-RO"/>
        </w:rPr>
        <w:t xml:space="preserve">Un ml de soluție conține </w:t>
      </w:r>
      <w:r w:rsidR="00537C2A">
        <w:rPr>
          <w:szCs w:val="22"/>
          <w:lang w:val="ro-RO"/>
        </w:rPr>
        <w:t xml:space="preserve">100 </w:t>
      </w:r>
      <w:r>
        <w:rPr>
          <w:szCs w:val="22"/>
          <w:lang w:val="ro-RO"/>
        </w:rPr>
        <w:t>unități de insulină lispro (echivalentul a 3,5</w:t>
      </w:r>
      <w:r w:rsidR="00251357">
        <w:rPr>
          <w:szCs w:val="22"/>
          <w:lang w:val="ro-RO"/>
        </w:rPr>
        <w:t xml:space="preserve"> </w:t>
      </w:r>
      <w:r>
        <w:rPr>
          <w:szCs w:val="22"/>
          <w:lang w:val="ro-RO"/>
        </w:rPr>
        <w:t>mg).</w:t>
      </w: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472D70" w:rsidRPr="00B83DA5" w:rsidRDefault="00472D70">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251357">
        <w:rPr>
          <w:szCs w:val="22"/>
          <w:lang w:val="ro-RO"/>
        </w:rPr>
        <w:t xml:space="preserve"> </w:t>
      </w:r>
      <w:r w:rsidR="00251357" w:rsidRPr="005E0C3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72D70" w:rsidRPr="00B83DA5" w:rsidRDefault="00472D70">
      <w:pPr>
        <w:tabs>
          <w:tab w:val="clear" w:pos="567"/>
        </w:tabs>
        <w:spacing w:line="240" w:lineRule="auto"/>
        <w:rPr>
          <w:szCs w:val="22"/>
          <w:lang w:val="ro-RO"/>
        </w:rPr>
      </w:pPr>
    </w:p>
    <w:p w:rsidR="00472D70" w:rsidRDefault="001171C1">
      <w:pPr>
        <w:tabs>
          <w:tab w:val="clear" w:pos="567"/>
        </w:tabs>
        <w:spacing w:line="240" w:lineRule="auto"/>
        <w:ind w:right="11"/>
        <w:rPr>
          <w:szCs w:val="22"/>
          <w:lang w:val="ro-RO"/>
        </w:rPr>
      </w:pPr>
      <w:r>
        <w:rPr>
          <w:szCs w:val="22"/>
          <w:lang w:val="ro-RO"/>
        </w:rPr>
        <w:t>Soluție injectabilă</w:t>
      </w:r>
    </w:p>
    <w:p w:rsidR="001171C1" w:rsidRDefault="001171C1">
      <w:pPr>
        <w:tabs>
          <w:tab w:val="clear" w:pos="567"/>
        </w:tabs>
        <w:spacing w:line="240" w:lineRule="auto"/>
        <w:ind w:right="11"/>
        <w:rPr>
          <w:szCs w:val="22"/>
          <w:lang w:val="ro-RO"/>
        </w:rPr>
      </w:pPr>
    </w:p>
    <w:p w:rsidR="001171C1" w:rsidRDefault="001171C1">
      <w:pPr>
        <w:tabs>
          <w:tab w:val="clear" w:pos="567"/>
        </w:tabs>
        <w:spacing w:line="240" w:lineRule="auto"/>
        <w:ind w:right="11"/>
        <w:rPr>
          <w:szCs w:val="22"/>
          <w:lang w:val="ro-RO"/>
        </w:rPr>
      </w:pPr>
      <w:r>
        <w:rPr>
          <w:szCs w:val="22"/>
          <w:lang w:val="ro-RO"/>
        </w:rPr>
        <w:t>1 flacon a 10</w:t>
      </w:r>
      <w:r w:rsidR="00537C2A">
        <w:rPr>
          <w:szCs w:val="22"/>
          <w:lang w:val="ro-RO"/>
        </w:rPr>
        <w:t xml:space="preserve"> </w:t>
      </w:r>
      <w:r>
        <w:rPr>
          <w:szCs w:val="22"/>
          <w:lang w:val="ro-RO"/>
        </w:rPr>
        <w:t>ml</w:t>
      </w:r>
    </w:p>
    <w:p w:rsidR="001171C1" w:rsidRPr="00B83DA5" w:rsidRDefault="001171C1">
      <w:pPr>
        <w:tabs>
          <w:tab w:val="clear" w:pos="567"/>
        </w:tabs>
        <w:spacing w:line="240" w:lineRule="auto"/>
        <w:ind w:right="11"/>
        <w:rPr>
          <w:szCs w:val="22"/>
          <w:lang w:val="ro-RO"/>
        </w:rPr>
      </w:pPr>
      <w:r w:rsidRPr="003B62F8">
        <w:rPr>
          <w:szCs w:val="22"/>
          <w:highlight w:val="lightGray"/>
          <w:lang w:val="ro-RO"/>
        </w:rPr>
        <w:t>2 flacoane a 10</w:t>
      </w:r>
      <w:r w:rsidR="00537C2A">
        <w:rPr>
          <w:szCs w:val="22"/>
          <w:highlight w:val="lightGray"/>
          <w:lang w:val="ro-RO"/>
        </w:rPr>
        <w:t xml:space="preserve"> </w:t>
      </w:r>
      <w:r w:rsidRPr="003B62F8">
        <w:rPr>
          <w:szCs w:val="22"/>
          <w:highlight w:val="lightGray"/>
          <w:lang w:val="ro-RO"/>
        </w:rPr>
        <w:t>ml</w:t>
      </w:r>
    </w:p>
    <w:p w:rsidR="00472D70" w:rsidRDefault="00472D70">
      <w:pPr>
        <w:tabs>
          <w:tab w:val="clear" w:pos="567"/>
        </w:tabs>
        <w:spacing w:line="240" w:lineRule="auto"/>
        <w:rPr>
          <w:szCs w:val="22"/>
          <w:lang w:val="ro-RO"/>
        </w:rPr>
      </w:pPr>
    </w:p>
    <w:p w:rsidR="006B651D" w:rsidRPr="00B83DA5" w:rsidRDefault="006B651D">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72D70" w:rsidRPr="00B83DA5" w:rsidRDefault="00472D70">
      <w:pPr>
        <w:pStyle w:val="EndnoteText"/>
        <w:rPr>
          <w:sz w:val="22"/>
          <w:szCs w:val="22"/>
          <w:lang w:val="ro-RO"/>
        </w:rPr>
      </w:pPr>
    </w:p>
    <w:p w:rsidR="001171C1" w:rsidRDefault="001171C1">
      <w:pPr>
        <w:pStyle w:val="EndnoteText"/>
        <w:rPr>
          <w:sz w:val="22"/>
          <w:szCs w:val="22"/>
          <w:lang w:val="ro-RO"/>
        </w:rPr>
      </w:pPr>
      <w:r>
        <w:rPr>
          <w:sz w:val="22"/>
          <w:szCs w:val="22"/>
          <w:lang w:val="ro-RO"/>
        </w:rPr>
        <w:t>Citiți prospectul înainte de administrare.</w:t>
      </w:r>
    </w:p>
    <w:p w:rsidR="00472D70" w:rsidRPr="00B83DA5" w:rsidRDefault="00091EFA">
      <w:pPr>
        <w:pStyle w:val="EndnoteText"/>
        <w:rPr>
          <w:sz w:val="22"/>
          <w:szCs w:val="22"/>
          <w:lang w:val="ro-RO"/>
        </w:rPr>
      </w:pPr>
      <w:r>
        <w:rPr>
          <w:sz w:val="22"/>
          <w:szCs w:val="22"/>
          <w:lang w:val="ro-RO"/>
        </w:rPr>
        <w:t>Administrare s</w:t>
      </w:r>
      <w:r w:rsidR="00472D70" w:rsidRPr="00B83DA5">
        <w:rPr>
          <w:sz w:val="22"/>
          <w:szCs w:val="22"/>
          <w:lang w:val="ro-RO"/>
        </w:rPr>
        <w:t>ubcutanată şi intravenoasă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w:t>
      </w:r>
      <w:r w:rsidR="00091EFA">
        <w:rPr>
          <w:b/>
          <w:szCs w:val="22"/>
          <w:lang w:val="ro-RO"/>
        </w:rPr>
        <w:t xml:space="preserve"> </w:t>
      </w:r>
      <w:r w:rsidRPr="00B83DA5">
        <w:rPr>
          <w:b/>
          <w:szCs w:val="22"/>
          <w:lang w:val="ro-RO"/>
        </w:rPr>
        <w:t xml:space="preserve">VEDEREA </w:t>
      </w:r>
      <w:r w:rsidR="001171C1">
        <w:rPr>
          <w:b/>
          <w:szCs w:val="22"/>
          <w:lang w:val="ro-RO"/>
        </w:rPr>
        <w:t xml:space="preserve">ȘI 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1171C1">
        <w:rPr>
          <w:szCs w:val="22"/>
          <w:lang w:val="ro-RO"/>
        </w:rPr>
        <w:t xml:space="preserve">și 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r w:rsidRPr="00B83DA5">
        <w:rPr>
          <w:sz w:val="22"/>
          <w:szCs w:val="22"/>
          <w:lang w:val="ro-RO"/>
        </w:rPr>
        <w:t>EXP</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br w:type="page"/>
      </w: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rPr>
          <w:szCs w:val="22"/>
          <w:lang w:val="ro-RO"/>
        </w:rPr>
      </w:pPr>
      <w:r w:rsidRPr="00B83DA5">
        <w:rPr>
          <w:szCs w:val="22"/>
          <w:lang w:val="ro-RO"/>
        </w:rPr>
        <w:t>După prima utilizare, flacoanele se pot folosi timp de până la 28 zile. Flacoanele în uz trebuie păstrate la temperaturi sub 30</w:t>
      </w:r>
      <w:r w:rsidRPr="00B83DA5">
        <w:rPr>
          <w:szCs w:val="22"/>
          <w:lang w:val="ro-RO"/>
        </w:rPr>
        <w:sym w:font="Symbol" w:char="F0B0"/>
      </w:r>
      <w:r w:rsidRPr="00B83DA5">
        <w:rPr>
          <w:szCs w:val="22"/>
          <w:lang w:val="ro-RO"/>
        </w:rPr>
        <w:t>C.</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tabs>
          <w:tab w:val="clear" w:pos="567"/>
        </w:tabs>
        <w:spacing w:line="240" w:lineRule="auto"/>
        <w:rPr>
          <w:lang w:val="ro-RO"/>
        </w:rPr>
      </w:pPr>
    </w:p>
    <w:p w:rsidR="00472D70" w:rsidRPr="00B83DA5" w:rsidRDefault="00472D70">
      <w:pPr>
        <w:tabs>
          <w:tab w:val="clear" w:pos="567"/>
        </w:tabs>
        <w:spacing w:line="240" w:lineRule="auto"/>
        <w:rPr>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w:t>
      </w:r>
      <w:r w:rsidR="00537C2A">
        <w:rPr>
          <w:b/>
          <w:szCs w:val="22"/>
          <w:lang w:val="ro-RO"/>
        </w:rPr>
        <w:t>(NUMERELE)</w:t>
      </w:r>
      <w:r w:rsidRPr="00B83DA5">
        <w:rPr>
          <w:b/>
          <w:szCs w:val="22"/>
          <w:lang w:val="ro-RO"/>
        </w:rPr>
        <w:t xml:space="preserve"> AUTORIZAŢIEI DE PUNERE PE PIAŢĂ</w:t>
      </w:r>
    </w:p>
    <w:p w:rsidR="00472D70" w:rsidRPr="00E76FE0" w:rsidRDefault="00472D70">
      <w:pPr>
        <w:tabs>
          <w:tab w:val="clear" w:pos="567"/>
        </w:tabs>
        <w:spacing w:line="240" w:lineRule="auto"/>
        <w:rPr>
          <w:szCs w:val="22"/>
          <w:highlight w:val="lightGray"/>
          <w:lang w:val="ro-RO"/>
        </w:rPr>
      </w:pPr>
    </w:p>
    <w:p w:rsidR="00472D70" w:rsidRDefault="00472D70">
      <w:pPr>
        <w:tabs>
          <w:tab w:val="clear" w:pos="567"/>
        </w:tabs>
        <w:spacing w:line="240" w:lineRule="auto"/>
        <w:rPr>
          <w:szCs w:val="22"/>
          <w:lang w:val="ro-RO"/>
        </w:rPr>
      </w:pPr>
      <w:r w:rsidRPr="00B83DA5">
        <w:rPr>
          <w:szCs w:val="22"/>
          <w:lang w:val="ro-RO"/>
        </w:rPr>
        <w:t>EU/1/96/007/002</w:t>
      </w:r>
    </w:p>
    <w:p w:rsidR="001171C1" w:rsidRPr="00B83DA5" w:rsidRDefault="001171C1">
      <w:pPr>
        <w:tabs>
          <w:tab w:val="clear" w:pos="567"/>
        </w:tabs>
        <w:spacing w:line="240" w:lineRule="auto"/>
        <w:rPr>
          <w:szCs w:val="22"/>
          <w:lang w:val="ro-RO"/>
        </w:rPr>
      </w:pPr>
      <w:r w:rsidRPr="003B62F8">
        <w:rPr>
          <w:szCs w:val="22"/>
          <w:highlight w:val="lightGray"/>
          <w:lang w:val="ro-RO"/>
        </w:rPr>
        <w:t>EU/1/96/007/020</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72D70" w:rsidRPr="00B83DA5" w:rsidRDefault="00472D70">
      <w:pPr>
        <w:tabs>
          <w:tab w:val="clear" w:pos="567"/>
        </w:tabs>
        <w:spacing w:line="240" w:lineRule="auto"/>
        <w:rPr>
          <w:rStyle w:val="CommentReference"/>
          <w:sz w:val="22"/>
          <w:szCs w:val="22"/>
          <w:lang w:val="ro-RO"/>
        </w:rPr>
      </w:pPr>
    </w:p>
    <w:p w:rsidR="00472D70" w:rsidRPr="00B83DA5" w:rsidRDefault="00472D70">
      <w:pPr>
        <w:tabs>
          <w:tab w:val="clear" w:pos="567"/>
        </w:tabs>
        <w:spacing w:line="240" w:lineRule="auto"/>
        <w:rPr>
          <w:rStyle w:val="CommentReference"/>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72D70" w:rsidRDefault="00472D70">
      <w:pPr>
        <w:tabs>
          <w:tab w:val="clear" w:pos="567"/>
        </w:tabs>
        <w:spacing w:line="240" w:lineRule="auto"/>
        <w:rPr>
          <w:rStyle w:val="CommentReference"/>
          <w:sz w:val="22"/>
          <w:szCs w:val="22"/>
          <w:lang w:val="ro-RO"/>
        </w:rPr>
      </w:pPr>
    </w:p>
    <w:p w:rsidR="00C603B4" w:rsidRPr="00B83DA5" w:rsidRDefault="00C603B4">
      <w:pPr>
        <w:tabs>
          <w:tab w:val="clear" w:pos="567"/>
        </w:tabs>
        <w:spacing w:line="240" w:lineRule="auto"/>
        <w:rPr>
          <w:rStyle w:val="CommentReference"/>
          <w:sz w:val="22"/>
          <w:szCs w:val="22"/>
          <w:lang w:val="ro-RO"/>
        </w:rPr>
      </w:pPr>
    </w:p>
    <w:p w:rsidR="00C603B4" w:rsidRPr="00F01D3A" w:rsidRDefault="00C603B4" w:rsidP="00C603B4">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C603B4" w:rsidRPr="00F01D3A" w:rsidRDefault="00C603B4" w:rsidP="00C603B4">
      <w:pPr>
        <w:tabs>
          <w:tab w:val="left" w:pos="720"/>
        </w:tabs>
        <w:rPr>
          <w:noProof/>
          <w:lang w:val="ro-RO"/>
        </w:rPr>
      </w:pPr>
    </w:p>
    <w:p w:rsidR="00C603B4" w:rsidRPr="00F01D3A" w:rsidRDefault="00C603B4" w:rsidP="00C603B4">
      <w:pPr>
        <w:tabs>
          <w:tab w:val="left" w:pos="720"/>
        </w:tabs>
        <w:rPr>
          <w:noProof/>
          <w:lang w:val="ro-RO"/>
        </w:rPr>
      </w:pPr>
      <w:r w:rsidRPr="00F01D3A">
        <w:rPr>
          <w:noProof/>
          <w:highlight w:val="lightGray"/>
          <w:lang w:val="ro-RO"/>
        </w:rPr>
        <w:t>Cod de bare bidimensional care conține identificatorul unic.</w:t>
      </w:r>
    </w:p>
    <w:p w:rsidR="00C603B4" w:rsidRDefault="00C603B4" w:rsidP="00C603B4">
      <w:pPr>
        <w:tabs>
          <w:tab w:val="left" w:pos="720"/>
        </w:tabs>
        <w:rPr>
          <w:noProof/>
          <w:lang w:val="ro-RO"/>
        </w:rPr>
      </w:pPr>
    </w:p>
    <w:p w:rsidR="006B651D" w:rsidRPr="00F01D3A" w:rsidRDefault="006B651D" w:rsidP="00C603B4">
      <w:pPr>
        <w:tabs>
          <w:tab w:val="left" w:pos="720"/>
        </w:tabs>
        <w:rPr>
          <w:noProof/>
          <w:lang w:val="ro-RO"/>
        </w:rPr>
      </w:pPr>
    </w:p>
    <w:p w:rsidR="00C603B4" w:rsidRPr="00F01D3A" w:rsidRDefault="00C603B4" w:rsidP="00C603B4">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C603B4" w:rsidRPr="00F01D3A" w:rsidRDefault="00C603B4" w:rsidP="00C603B4">
      <w:pPr>
        <w:tabs>
          <w:tab w:val="left" w:pos="720"/>
        </w:tabs>
        <w:rPr>
          <w:noProof/>
          <w:lang w:val="ro-RO"/>
        </w:rPr>
      </w:pPr>
    </w:p>
    <w:p w:rsidR="00C603B4" w:rsidRPr="00F01D3A" w:rsidRDefault="00C603B4" w:rsidP="00C603B4">
      <w:pPr>
        <w:rPr>
          <w:color w:val="008000"/>
          <w:szCs w:val="22"/>
          <w:lang w:val="ro-RO"/>
        </w:rPr>
      </w:pPr>
      <w:r w:rsidRPr="00F01D3A">
        <w:rPr>
          <w:lang w:val="ro-RO"/>
        </w:rPr>
        <w:t xml:space="preserve">PC </w:t>
      </w:r>
    </w:p>
    <w:p w:rsidR="00C603B4" w:rsidRPr="00F01D3A" w:rsidRDefault="00C603B4" w:rsidP="00C603B4">
      <w:pPr>
        <w:rPr>
          <w:szCs w:val="22"/>
          <w:lang w:val="ro-RO"/>
        </w:rPr>
      </w:pPr>
      <w:r w:rsidRPr="00F01D3A">
        <w:rPr>
          <w:lang w:val="ro-RO"/>
        </w:rPr>
        <w:t xml:space="preserve">SN </w:t>
      </w:r>
    </w:p>
    <w:p w:rsidR="00C603B4" w:rsidRDefault="00C603B4" w:rsidP="00C603B4">
      <w:pPr>
        <w:rPr>
          <w:lang w:val="ro-RO"/>
        </w:rPr>
      </w:pPr>
      <w:r w:rsidRPr="00F01D3A">
        <w:rPr>
          <w:lang w:val="ro-RO"/>
        </w:rPr>
        <w:t xml:space="preserve">NN </w:t>
      </w:r>
    </w:p>
    <w:p w:rsidR="00251357" w:rsidRDefault="00251357" w:rsidP="00C603B4">
      <w:pPr>
        <w:rPr>
          <w:lang w:val="ro-RO"/>
        </w:rPr>
      </w:pPr>
    </w:p>
    <w:p w:rsidR="00251357" w:rsidRDefault="00251357" w:rsidP="00C603B4">
      <w:pPr>
        <w:rPr>
          <w:lang w:val="ro-RO"/>
        </w:rPr>
      </w:pPr>
    </w:p>
    <w:p w:rsidR="00251357" w:rsidRDefault="00251357" w:rsidP="00251357">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sidRPr="00B83DA5">
        <w:rPr>
          <w:b/>
          <w:szCs w:val="22"/>
          <w:lang w:val="ro-RO"/>
        </w:rPr>
        <w:t xml:space="preserve">INFORMAŢII CARE TREBUIE SĂ APARĂ PE AMBALAJUL SECUNDAR </w:t>
      </w:r>
    </w:p>
    <w:p w:rsidR="00251357" w:rsidRDefault="00251357" w:rsidP="00251357">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Pr>
          <w:b/>
          <w:szCs w:val="22"/>
          <w:lang w:val="ro-RO"/>
        </w:rPr>
        <w:t>CUTIE SECUNDARĂ (cu chenar albastru) parte a ambalajului multiplu-Flacon</w:t>
      </w:r>
    </w:p>
    <w:p w:rsidR="00251357" w:rsidRPr="00B83DA5" w:rsidRDefault="00251357" w:rsidP="00251357">
      <w:pPr>
        <w:tabs>
          <w:tab w:val="clear" w:pos="567"/>
        </w:tabs>
        <w:spacing w:line="240" w:lineRule="auto"/>
        <w:ind w:left="567" w:hanging="567"/>
        <w:rPr>
          <w:szCs w:val="22"/>
          <w:lang w:val="ro-RO"/>
        </w:rPr>
      </w:pPr>
    </w:p>
    <w:p w:rsidR="00251357" w:rsidRPr="00B83DA5" w:rsidRDefault="00251357" w:rsidP="00251357">
      <w:pPr>
        <w:tabs>
          <w:tab w:val="clear" w:pos="567"/>
        </w:tabs>
        <w:spacing w:line="240" w:lineRule="auto"/>
        <w:rPr>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rPr>
          <w:szCs w:val="22"/>
          <w:lang w:val="ro-RO"/>
        </w:rPr>
      </w:pPr>
      <w:r w:rsidRPr="00B83DA5">
        <w:rPr>
          <w:szCs w:val="22"/>
          <w:lang w:val="ro-RO"/>
        </w:rPr>
        <w:t>Humalog 100 </w:t>
      </w:r>
      <w:r>
        <w:rPr>
          <w:snapToGrid w:val="0"/>
          <w:szCs w:val="22"/>
          <w:lang w:val="ro-RO"/>
        </w:rPr>
        <w:t>unități</w:t>
      </w:r>
      <w:r w:rsidRPr="00B83DA5" w:rsidDel="00D00D9C">
        <w:rPr>
          <w:szCs w:val="22"/>
          <w:lang w:val="ro-RO"/>
        </w:rPr>
        <w:t xml:space="preserve"> </w:t>
      </w:r>
      <w:r w:rsidRPr="00B83DA5">
        <w:rPr>
          <w:szCs w:val="22"/>
          <w:lang w:val="ro-RO"/>
        </w:rPr>
        <w:t>/ml soluţie injectabilă în flacon</w:t>
      </w:r>
    </w:p>
    <w:p w:rsidR="00251357" w:rsidRPr="00B83DA5" w:rsidRDefault="00251357" w:rsidP="00251357">
      <w:pPr>
        <w:pStyle w:val="EndnoteText"/>
        <w:rPr>
          <w:sz w:val="22"/>
          <w:szCs w:val="22"/>
          <w:lang w:val="ro-RO"/>
        </w:rPr>
      </w:pPr>
      <w:r>
        <w:rPr>
          <w:sz w:val="22"/>
          <w:szCs w:val="22"/>
          <w:lang w:val="ro-RO"/>
        </w:rPr>
        <w:t>i</w:t>
      </w:r>
      <w:r w:rsidRPr="00B83DA5">
        <w:rPr>
          <w:sz w:val="22"/>
          <w:szCs w:val="22"/>
          <w:lang w:val="ro-RO"/>
        </w:rPr>
        <w:t xml:space="preserve">nsulină lispro </w:t>
      </w:r>
    </w:p>
    <w:p w:rsidR="00251357" w:rsidRPr="00B83DA5" w:rsidRDefault="00251357" w:rsidP="00251357">
      <w:pPr>
        <w:pStyle w:val="EndnoteText"/>
        <w:rPr>
          <w:sz w:val="22"/>
          <w:szCs w:val="22"/>
          <w:lang w:val="ro-RO"/>
        </w:rPr>
      </w:pPr>
    </w:p>
    <w:p w:rsidR="00251357" w:rsidRPr="00B83DA5" w:rsidRDefault="00251357" w:rsidP="00251357">
      <w:pPr>
        <w:pStyle w:val="EndnoteText"/>
        <w:rPr>
          <w:sz w:val="22"/>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ind w:right="11"/>
        <w:rPr>
          <w:szCs w:val="22"/>
          <w:lang w:val="ro-RO"/>
        </w:rPr>
      </w:pPr>
      <w:r>
        <w:rPr>
          <w:szCs w:val="22"/>
          <w:lang w:val="ro-RO"/>
        </w:rPr>
        <w:t>Un ml de soluție conține 100 unități de insulină lispro (echivalentul a 3,5 mg).</w:t>
      </w:r>
    </w:p>
    <w:p w:rsidR="00251357" w:rsidRPr="00B83DA5" w:rsidRDefault="00251357" w:rsidP="00251357">
      <w:pPr>
        <w:tabs>
          <w:tab w:val="clear" w:pos="567"/>
        </w:tabs>
        <w:spacing w:line="240" w:lineRule="auto"/>
        <w:ind w:right="11"/>
        <w:rPr>
          <w:szCs w:val="22"/>
          <w:lang w:val="ro-RO"/>
        </w:rPr>
      </w:pPr>
    </w:p>
    <w:p w:rsidR="00251357" w:rsidRPr="00B83DA5" w:rsidRDefault="00251357" w:rsidP="00251357">
      <w:pPr>
        <w:pStyle w:val="EndnoteText"/>
        <w:rPr>
          <w:sz w:val="22"/>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251357" w:rsidRPr="00B83DA5" w:rsidRDefault="00251357" w:rsidP="00251357">
      <w:pPr>
        <w:tabs>
          <w:tab w:val="clear" w:pos="567"/>
        </w:tabs>
        <w:spacing w:line="240" w:lineRule="auto"/>
        <w:ind w:right="11"/>
        <w:rPr>
          <w:szCs w:val="22"/>
          <w:lang w:val="ro-RO"/>
        </w:rPr>
      </w:pPr>
    </w:p>
    <w:p w:rsidR="00251357" w:rsidRPr="00B83DA5" w:rsidRDefault="00251357" w:rsidP="00251357">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251357" w:rsidRPr="00B83DA5" w:rsidRDefault="00251357" w:rsidP="00251357">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Pr="00251357">
        <w:rPr>
          <w:szCs w:val="22"/>
          <w:highlight w:val="lightGray"/>
          <w:lang w:val="ro-RO"/>
        </w:rPr>
        <w:t xml:space="preserve"> </w:t>
      </w:r>
      <w:bookmarkStart w:id="7" w:name="_Hlk45815776"/>
      <w:r w:rsidRPr="00C21278">
        <w:rPr>
          <w:szCs w:val="22"/>
          <w:highlight w:val="lightGray"/>
          <w:lang w:val="ro-RO"/>
        </w:rPr>
        <w:t>Vezi prospectul pentru informații suplimentare.</w:t>
      </w:r>
    </w:p>
    <w:bookmarkEnd w:id="7"/>
    <w:p w:rsidR="00251357" w:rsidRPr="00B83DA5" w:rsidRDefault="00251357" w:rsidP="00251357">
      <w:pPr>
        <w:tabs>
          <w:tab w:val="clear" w:pos="567"/>
        </w:tabs>
        <w:spacing w:line="240" w:lineRule="auto"/>
        <w:ind w:right="11"/>
        <w:rPr>
          <w:szCs w:val="22"/>
          <w:lang w:val="ro-RO"/>
        </w:rPr>
      </w:pPr>
    </w:p>
    <w:p w:rsidR="00251357" w:rsidRPr="00B83DA5" w:rsidRDefault="00251357" w:rsidP="00251357">
      <w:pPr>
        <w:pStyle w:val="EndnoteText"/>
        <w:rPr>
          <w:sz w:val="22"/>
          <w:szCs w:val="22"/>
          <w:lang w:val="ro-RO"/>
        </w:rPr>
      </w:pPr>
    </w:p>
    <w:p w:rsidR="00251357" w:rsidRPr="00B83DA5" w:rsidRDefault="00251357" w:rsidP="00251357">
      <w:pPr>
        <w:pStyle w:val="EndnoteText"/>
        <w:rPr>
          <w:sz w:val="22"/>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251357" w:rsidRPr="00B83DA5" w:rsidRDefault="00251357" w:rsidP="00251357">
      <w:pPr>
        <w:tabs>
          <w:tab w:val="clear" w:pos="567"/>
        </w:tabs>
        <w:spacing w:line="240" w:lineRule="auto"/>
        <w:rPr>
          <w:szCs w:val="22"/>
          <w:lang w:val="ro-RO"/>
        </w:rPr>
      </w:pPr>
    </w:p>
    <w:p w:rsidR="00251357" w:rsidRDefault="00251357" w:rsidP="00251357">
      <w:pPr>
        <w:tabs>
          <w:tab w:val="clear" w:pos="567"/>
        </w:tabs>
        <w:spacing w:line="240" w:lineRule="auto"/>
        <w:ind w:right="11"/>
        <w:rPr>
          <w:szCs w:val="22"/>
          <w:lang w:val="ro-RO"/>
        </w:rPr>
      </w:pPr>
      <w:r>
        <w:rPr>
          <w:szCs w:val="22"/>
          <w:lang w:val="ro-RO"/>
        </w:rPr>
        <w:t>Soluție injectabilă</w:t>
      </w:r>
    </w:p>
    <w:p w:rsidR="00251357" w:rsidRDefault="00251357" w:rsidP="00251357">
      <w:pPr>
        <w:tabs>
          <w:tab w:val="clear" w:pos="567"/>
        </w:tabs>
        <w:spacing w:line="240" w:lineRule="auto"/>
        <w:ind w:right="11"/>
        <w:rPr>
          <w:szCs w:val="22"/>
          <w:lang w:val="ro-RO"/>
        </w:rPr>
      </w:pPr>
    </w:p>
    <w:p w:rsidR="00251357" w:rsidRPr="00B83DA5" w:rsidRDefault="00251357" w:rsidP="00251357">
      <w:pPr>
        <w:tabs>
          <w:tab w:val="clear" w:pos="567"/>
        </w:tabs>
        <w:spacing w:line="240" w:lineRule="auto"/>
        <w:ind w:right="11"/>
        <w:rPr>
          <w:szCs w:val="22"/>
          <w:lang w:val="ro-RO"/>
        </w:rPr>
      </w:pPr>
      <w:r>
        <w:rPr>
          <w:szCs w:val="22"/>
          <w:lang w:val="ro-RO"/>
        </w:rPr>
        <w:t>Ambalaj multiplu</w:t>
      </w:r>
      <w:r w:rsidRPr="00F01D3A">
        <w:rPr>
          <w:lang w:val="fr-FR"/>
        </w:rPr>
        <w:t xml:space="preserve">: 5 flacoane a 10 ml. </w:t>
      </w:r>
    </w:p>
    <w:p w:rsidR="00251357"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rPr>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251357" w:rsidRPr="00B83DA5" w:rsidRDefault="00251357" w:rsidP="00251357">
      <w:pPr>
        <w:pStyle w:val="EndnoteText"/>
        <w:rPr>
          <w:sz w:val="22"/>
          <w:szCs w:val="22"/>
          <w:lang w:val="ro-RO"/>
        </w:rPr>
      </w:pPr>
    </w:p>
    <w:p w:rsidR="00251357" w:rsidRDefault="00251357" w:rsidP="00251357">
      <w:pPr>
        <w:pStyle w:val="EndnoteText"/>
        <w:rPr>
          <w:sz w:val="22"/>
          <w:szCs w:val="22"/>
          <w:lang w:val="ro-RO"/>
        </w:rPr>
      </w:pPr>
      <w:r w:rsidRPr="00B83DA5">
        <w:rPr>
          <w:sz w:val="22"/>
          <w:szCs w:val="22"/>
          <w:lang w:val="ro-RO"/>
        </w:rPr>
        <w:t>Citiţi prospectul înainte de utilizare</w:t>
      </w:r>
      <w:r>
        <w:rPr>
          <w:sz w:val="22"/>
          <w:szCs w:val="22"/>
          <w:lang w:val="ro-RO"/>
        </w:rPr>
        <w:t>.</w:t>
      </w:r>
    </w:p>
    <w:p w:rsidR="00251357" w:rsidRPr="00B83DA5" w:rsidRDefault="00251357" w:rsidP="00251357">
      <w:pPr>
        <w:pStyle w:val="EndnoteText"/>
        <w:rPr>
          <w:sz w:val="22"/>
          <w:szCs w:val="22"/>
          <w:lang w:val="ro-RO"/>
        </w:rPr>
      </w:pPr>
      <w:r>
        <w:rPr>
          <w:sz w:val="22"/>
          <w:szCs w:val="22"/>
          <w:lang w:val="ro-RO"/>
        </w:rPr>
        <w:t>Administrare s</w:t>
      </w:r>
      <w:r w:rsidRPr="00B83DA5">
        <w:rPr>
          <w:sz w:val="22"/>
          <w:szCs w:val="22"/>
          <w:lang w:val="ro-RO"/>
        </w:rPr>
        <w:t>ubcutanată şi intravenoasă</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rPr>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Pr>
          <w:b/>
          <w:szCs w:val="22"/>
          <w:lang w:val="ro-RO"/>
        </w:rPr>
        <w:t xml:space="preserve">ȘI </w:t>
      </w:r>
      <w:r w:rsidRPr="00B83DA5">
        <w:rPr>
          <w:b/>
          <w:szCs w:val="22"/>
          <w:lang w:val="ro-RO"/>
        </w:rPr>
        <w:t>ÎNDEMÂNA COPIILOR</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rPr>
          <w:szCs w:val="22"/>
          <w:lang w:val="ro-RO"/>
        </w:rPr>
      </w:pPr>
      <w:r w:rsidRPr="00B83DA5">
        <w:rPr>
          <w:szCs w:val="22"/>
          <w:lang w:val="ro-RO"/>
        </w:rPr>
        <w:t xml:space="preserve">A nu se lăsa la vederea </w:t>
      </w:r>
      <w:r>
        <w:rPr>
          <w:szCs w:val="22"/>
          <w:lang w:val="ro-RO"/>
        </w:rPr>
        <w:t xml:space="preserve">și </w:t>
      </w:r>
      <w:r w:rsidRPr="00B83DA5">
        <w:rPr>
          <w:szCs w:val="22"/>
          <w:lang w:val="ro-RO"/>
        </w:rPr>
        <w:t>îndemâna copiilor</w:t>
      </w:r>
    </w:p>
    <w:p w:rsidR="00251357" w:rsidRPr="00B83DA5" w:rsidRDefault="00251357" w:rsidP="00251357">
      <w:pPr>
        <w:pStyle w:val="EndnoteText"/>
        <w:rPr>
          <w:sz w:val="22"/>
          <w:szCs w:val="22"/>
          <w:lang w:val="ro-RO"/>
        </w:rPr>
      </w:pPr>
    </w:p>
    <w:p w:rsidR="00251357" w:rsidRPr="00B83DA5" w:rsidRDefault="00251357" w:rsidP="00251357">
      <w:pPr>
        <w:pStyle w:val="EndnoteText"/>
        <w:rPr>
          <w:sz w:val="22"/>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251357" w:rsidRPr="00B83DA5" w:rsidRDefault="00251357" w:rsidP="00251357">
      <w:pPr>
        <w:pStyle w:val="EndnoteText"/>
        <w:rPr>
          <w:sz w:val="22"/>
          <w:szCs w:val="22"/>
          <w:lang w:val="ro-RO"/>
        </w:rPr>
      </w:pPr>
    </w:p>
    <w:p w:rsidR="00251357" w:rsidRDefault="00251357" w:rsidP="00251357">
      <w:pPr>
        <w:pStyle w:val="EndnoteText"/>
        <w:rPr>
          <w:sz w:val="22"/>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251357" w:rsidRPr="00B83DA5" w:rsidRDefault="00251357" w:rsidP="00251357">
      <w:pPr>
        <w:pStyle w:val="EndnoteText"/>
        <w:rPr>
          <w:sz w:val="22"/>
          <w:szCs w:val="22"/>
          <w:lang w:val="ro-RO"/>
        </w:rPr>
      </w:pPr>
    </w:p>
    <w:p w:rsidR="00251357" w:rsidRDefault="00251357" w:rsidP="00251357">
      <w:pPr>
        <w:pStyle w:val="EndnoteText"/>
        <w:rPr>
          <w:sz w:val="22"/>
          <w:szCs w:val="22"/>
          <w:lang w:val="ro-RO"/>
        </w:rPr>
      </w:pPr>
      <w:r w:rsidRPr="00B83DA5">
        <w:rPr>
          <w:sz w:val="22"/>
          <w:szCs w:val="22"/>
          <w:lang w:val="ro-RO"/>
        </w:rPr>
        <w:t xml:space="preserve">EXP </w:t>
      </w:r>
    </w:p>
    <w:p w:rsidR="00251357" w:rsidRDefault="00251357" w:rsidP="00251357">
      <w:pPr>
        <w:pStyle w:val="EndnoteText"/>
        <w:rPr>
          <w:szCs w:val="22"/>
          <w:lang w:val="ro-RO"/>
        </w:rPr>
      </w:pPr>
    </w:p>
    <w:p w:rsidR="00251357" w:rsidRPr="00B83DA5" w:rsidRDefault="00251357" w:rsidP="00251357">
      <w:pPr>
        <w:pStyle w:val="EndnoteText"/>
        <w:rPr>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251357" w:rsidRPr="00B83DA5" w:rsidRDefault="00251357" w:rsidP="00251357">
      <w:pPr>
        <w:tabs>
          <w:tab w:val="clear" w:pos="567"/>
        </w:tabs>
        <w:spacing w:line="240" w:lineRule="auto"/>
        <w:ind w:right="11"/>
        <w:rPr>
          <w:szCs w:val="22"/>
          <w:lang w:val="ro-RO"/>
        </w:rPr>
      </w:pPr>
    </w:p>
    <w:p w:rsidR="00251357" w:rsidRPr="00B83DA5" w:rsidRDefault="00251357" w:rsidP="00251357">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251357" w:rsidRPr="00B83DA5" w:rsidRDefault="00251357" w:rsidP="00251357">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251357" w:rsidRPr="00B83DA5" w:rsidRDefault="00251357" w:rsidP="00251357">
      <w:pPr>
        <w:tabs>
          <w:tab w:val="clear" w:pos="567"/>
        </w:tabs>
        <w:spacing w:line="240" w:lineRule="auto"/>
        <w:rPr>
          <w:szCs w:val="22"/>
          <w:lang w:val="ro-RO"/>
        </w:rPr>
      </w:pPr>
      <w:r w:rsidRPr="00B83DA5">
        <w:rPr>
          <w:szCs w:val="22"/>
          <w:lang w:val="ro-RO"/>
        </w:rPr>
        <w:t>După prima utilizare, flacoanele se pot folosi timp de până la 28 zile. Flacoanele în uz trebuie păstrate la temperaturi sub 30</w:t>
      </w:r>
      <w:r w:rsidRPr="00B83DA5">
        <w:rPr>
          <w:szCs w:val="22"/>
          <w:lang w:val="ro-RO"/>
        </w:rPr>
        <w:sym w:font="Symbol" w:char="F0B0"/>
      </w:r>
      <w:r w:rsidRPr="00B83DA5">
        <w:rPr>
          <w:szCs w:val="22"/>
          <w:lang w:val="ro-RO"/>
        </w:rPr>
        <w:t>C.</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ind w:left="567" w:hanging="567"/>
        <w:rPr>
          <w:szCs w:val="22"/>
          <w:lang w:val="ro-RO"/>
        </w:rPr>
      </w:pPr>
    </w:p>
    <w:p w:rsidR="00251357" w:rsidRPr="00B83DA5"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251357" w:rsidRPr="00B83DA5" w:rsidRDefault="00251357" w:rsidP="00251357">
      <w:pPr>
        <w:tabs>
          <w:tab w:val="clear" w:pos="567"/>
        </w:tabs>
        <w:spacing w:line="240" w:lineRule="auto"/>
        <w:rPr>
          <w:lang w:val="ro-RO"/>
        </w:rPr>
      </w:pPr>
    </w:p>
    <w:p w:rsidR="00251357" w:rsidRPr="00B83DA5" w:rsidRDefault="00251357" w:rsidP="00251357">
      <w:pPr>
        <w:tabs>
          <w:tab w:val="clear" w:pos="567"/>
        </w:tabs>
        <w:spacing w:line="240" w:lineRule="auto"/>
        <w:rPr>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251357" w:rsidRPr="00B83DA5" w:rsidRDefault="00251357" w:rsidP="00251357">
      <w:pPr>
        <w:tabs>
          <w:tab w:val="clear" w:pos="567"/>
        </w:tabs>
        <w:spacing w:line="240" w:lineRule="auto"/>
        <w:ind w:right="11"/>
        <w:rPr>
          <w:szCs w:val="22"/>
          <w:lang w:val="ro-RO"/>
        </w:rPr>
      </w:pPr>
    </w:p>
    <w:p w:rsidR="00251357" w:rsidRPr="00B83DA5" w:rsidRDefault="00251357" w:rsidP="00251357">
      <w:pPr>
        <w:tabs>
          <w:tab w:val="clear" w:pos="567"/>
        </w:tabs>
        <w:spacing w:line="240" w:lineRule="auto"/>
        <w:ind w:right="11"/>
        <w:rPr>
          <w:szCs w:val="22"/>
          <w:lang w:val="ro-RO"/>
        </w:rPr>
      </w:pPr>
      <w:r w:rsidRPr="00B83DA5">
        <w:rPr>
          <w:szCs w:val="22"/>
          <w:lang w:val="ro-RO"/>
        </w:rPr>
        <w:t>Eli Lilly Nederland B.V.</w:t>
      </w:r>
    </w:p>
    <w:p w:rsidR="00251357" w:rsidRPr="00B83DA5" w:rsidRDefault="00251357" w:rsidP="00251357">
      <w:pPr>
        <w:tabs>
          <w:tab w:val="clear" w:pos="567"/>
        </w:tabs>
        <w:spacing w:line="240" w:lineRule="auto"/>
        <w:ind w:right="11"/>
        <w:rPr>
          <w:szCs w:val="22"/>
          <w:lang w:val="ro-RO"/>
        </w:rPr>
      </w:pPr>
      <w:r>
        <w:rPr>
          <w:szCs w:val="22"/>
          <w:lang w:val="ro-RO"/>
        </w:rPr>
        <w:t>Papendorpseweg 83, 3528 BJ Utrecht</w:t>
      </w:r>
    </w:p>
    <w:p w:rsidR="00251357" w:rsidRPr="00B83DA5" w:rsidRDefault="00251357" w:rsidP="00251357">
      <w:pPr>
        <w:pStyle w:val="EndnoteText"/>
        <w:rPr>
          <w:sz w:val="22"/>
          <w:szCs w:val="22"/>
          <w:lang w:val="ro-RO"/>
        </w:rPr>
      </w:pPr>
      <w:r w:rsidRPr="00B83DA5">
        <w:rPr>
          <w:sz w:val="22"/>
          <w:szCs w:val="22"/>
          <w:lang w:val="ro-RO"/>
        </w:rPr>
        <w:t>Olanda</w:t>
      </w:r>
    </w:p>
    <w:p w:rsidR="00251357" w:rsidRPr="00B83DA5" w:rsidRDefault="00251357" w:rsidP="00251357">
      <w:pPr>
        <w:pStyle w:val="EndnoteText"/>
        <w:rPr>
          <w:sz w:val="22"/>
          <w:szCs w:val="22"/>
          <w:lang w:val="ro-RO"/>
        </w:rPr>
      </w:pPr>
    </w:p>
    <w:p w:rsidR="00251357" w:rsidRPr="00B83DA5" w:rsidRDefault="00251357" w:rsidP="00251357">
      <w:pPr>
        <w:pStyle w:val="EndnoteText"/>
        <w:rPr>
          <w:sz w:val="22"/>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w:t>
      </w:r>
      <w:r>
        <w:rPr>
          <w:b/>
          <w:szCs w:val="22"/>
          <w:lang w:val="ro-RO"/>
        </w:rPr>
        <w:t>(NUMERELE)</w:t>
      </w:r>
      <w:r w:rsidRPr="00B83DA5">
        <w:rPr>
          <w:b/>
          <w:szCs w:val="22"/>
          <w:lang w:val="ro-RO"/>
        </w:rPr>
        <w:t xml:space="preserve"> AUTORIZAŢIEI DE PUNERE PE PIAŢĂ</w:t>
      </w:r>
    </w:p>
    <w:p w:rsidR="00251357" w:rsidRPr="00E76FE0" w:rsidRDefault="00251357" w:rsidP="00251357">
      <w:pPr>
        <w:tabs>
          <w:tab w:val="clear" w:pos="567"/>
        </w:tabs>
        <w:spacing w:line="240" w:lineRule="auto"/>
        <w:rPr>
          <w:szCs w:val="22"/>
          <w:highlight w:val="lightGray"/>
          <w:lang w:val="ro-RO"/>
        </w:rPr>
      </w:pPr>
    </w:p>
    <w:p w:rsidR="00251357" w:rsidRPr="00B83DA5" w:rsidRDefault="00251357" w:rsidP="00251357">
      <w:pPr>
        <w:tabs>
          <w:tab w:val="clear" w:pos="567"/>
        </w:tabs>
        <w:spacing w:line="240" w:lineRule="auto"/>
        <w:rPr>
          <w:szCs w:val="22"/>
          <w:lang w:val="ro-RO"/>
        </w:rPr>
      </w:pPr>
      <w:r w:rsidRPr="00B83DA5">
        <w:rPr>
          <w:szCs w:val="22"/>
          <w:lang w:val="ro-RO"/>
        </w:rPr>
        <w:t>EU/1/96/007/021</w:t>
      </w:r>
    </w:p>
    <w:p w:rsidR="00251357" w:rsidRPr="00B83DA5" w:rsidRDefault="00251357" w:rsidP="00251357">
      <w:pPr>
        <w:pStyle w:val="EndnoteText"/>
        <w:rPr>
          <w:sz w:val="22"/>
          <w:szCs w:val="22"/>
          <w:lang w:val="ro-RO"/>
        </w:rPr>
      </w:pPr>
    </w:p>
    <w:p w:rsidR="00251357" w:rsidRPr="00B83DA5" w:rsidRDefault="00251357" w:rsidP="00251357">
      <w:pPr>
        <w:pStyle w:val="EndnoteText"/>
        <w:rPr>
          <w:sz w:val="22"/>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251357" w:rsidRPr="00B83DA5" w:rsidRDefault="00251357" w:rsidP="00251357">
      <w:pPr>
        <w:pStyle w:val="EndnoteText"/>
        <w:rPr>
          <w:sz w:val="22"/>
          <w:szCs w:val="22"/>
          <w:lang w:val="ro-RO"/>
        </w:rPr>
      </w:pPr>
    </w:p>
    <w:p w:rsidR="00251357" w:rsidRPr="00B83DA5" w:rsidRDefault="00251357" w:rsidP="00251357">
      <w:pPr>
        <w:tabs>
          <w:tab w:val="clear" w:pos="567"/>
        </w:tabs>
        <w:spacing w:line="240" w:lineRule="auto"/>
        <w:rPr>
          <w:szCs w:val="22"/>
          <w:lang w:val="ro-RO"/>
        </w:rPr>
      </w:pPr>
      <w:r w:rsidRPr="00B83DA5">
        <w:rPr>
          <w:szCs w:val="22"/>
          <w:lang w:val="ro-RO"/>
        </w:rPr>
        <w:t>Lot</w:t>
      </w:r>
    </w:p>
    <w:p w:rsidR="00251357" w:rsidRPr="00B83DA5" w:rsidRDefault="00251357" w:rsidP="00251357">
      <w:pPr>
        <w:tabs>
          <w:tab w:val="clear" w:pos="567"/>
        </w:tabs>
        <w:spacing w:line="240" w:lineRule="auto"/>
        <w:rPr>
          <w:szCs w:val="22"/>
          <w:lang w:val="ro-RO"/>
        </w:rPr>
      </w:pPr>
    </w:p>
    <w:p w:rsidR="00251357" w:rsidRPr="00B83DA5" w:rsidRDefault="00251357" w:rsidP="00251357">
      <w:pPr>
        <w:tabs>
          <w:tab w:val="clear" w:pos="567"/>
        </w:tabs>
        <w:spacing w:line="240" w:lineRule="auto"/>
        <w:rPr>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251357" w:rsidRPr="00B83DA5" w:rsidRDefault="00251357" w:rsidP="00251357">
      <w:pPr>
        <w:pStyle w:val="EndnoteText"/>
        <w:rPr>
          <w:sz w:val="22"/>
          <w:szCs w:val="22"/>
          <w:lang w:val="ro-RO"/>
        </w:rPr>
      </w:pPr>
    </w:p>
    <w:p w:rsidR="00251357" w:rsidRPr="00B83DA5" w:rsidRDefault="00251357" w:rsidP="00251357">
      <w:pPr>
        <w:tabs>
          <w:tab w:val="clear" w:pos="567"/>
        </w:tabs>
        <w:spacing w:line="240" w:lineRule="auto"/>
        <w:rPr>
          <w:szCs w:val="22"/>
          <w:lang w:val="ro-RO"/>
        </w:rPr>
      </w:pPr>
    </w:p>
    <w:p w:rsidR="00251357" w:rsidRPr="00E76FE0"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251357" w:rsidRPr="00B83DA5" w:rsidRDefault="00251357" w:rsidP="00251357">
      <w:pPr>
        <w:tabs>
          <w:tab w:val="clear" w:pos="567"/>
        </w:tabs>
        <w:spacing w:line="240" w:lineRule="auto"/>
        <w:rPr>
          <w:rStyle w:val="CommentReference"/>
          <w:sz w:val="22"/>
          <w:szCs w:val="22"/>
          <w:lang w:val="ro-RO"/>
        </w:rPr>
      </w:pPr>
    </w:p>
    <w:p w:rsidR="00251357" w:rsidRPr="00B83DA5" w:rsidRDefault="00251357" w:rsidP="00251357">
      <w:pPr>
        <w:tabs>
          <w:tab w:val="clear" w:pos="567"/>
        </w:tabs>
        <w:spacing w:line="240" w:lineRule="auto"/>
        <w:rPr>
          <w:rStyle w:val="CommentReference"/>
          <w:sz w:val="22"/>
          <w:szCs w:val="22"/>
          <w:lang w:val="ro-RO"/>
        </w:rPr>
      </w:pPr>
    </w:p>
    <w:p w:rsidR="00251357" w:rsidRPr="00764E4D" w:rsidRDefault="00251357" w:rsidP="0025135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rPr>
      </w:pPr>
      <w:r w:rsidRPr="00764E4D">
        <w:rPr>
          <w:b/>
          <w:szCs w:val="22"/>
        </w:rPr>
        <w:t>16.</w:t>
      </w:r>
      <w:r w:rsidRPr="00764E4D">
        <w:rPr>
          <w:b/>
          <w:szCs w:val="22"/>
        </w:rPr>
        <w:tab/>
        <w:t>INFORMAŢII ÎN BRAILLE</w:t>
      </w:r>
    </w:p>
    <w:p w:rsidR="00251357" w:rsidRDefault="00251357" w:rsidP="00251357">
      <w:pPr>
        <w:tabs>
          <w:tab w:val="clear" w:pos="567"/>
        </w:tabs>
        <w:spacing w:line="240" w:lineRule="auto"/>
        <w:rPr>
          <w:rStyle w:val="CommentReference"/>
          <w:sz w:val="22"/>
          <w:szCs w:val="22"/>
        </w:rPr>
      </w:pPr>
    </w:p>
    <w:p w:rsidR="00251357" w:rsidRDefault="00251357" w:rsidP="00251357">
      <w:pPr>
        <w:tabs>
          <w:tab w:val="clear" w:pos="567"/>
        </w:tabs>
        <w:spacing w:line="240" w:lineRule="auto"/>
        <w:rPr>
          <w:rStyle w:val="CommentReference"/>
          <w:sz w:val="22"/>
          <w:szCs w:val="22"/>
        </w:rPr>
      </w:pPr>
    </w:p>
    <w:p w:rsidR="00251357" w:rsidRPr="00764E4D" w:rsidRDefault="00251357" w:rsidP="00251357">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251357" w:rsidRPr="00764E4D" w:rsidRDefault="00251357" w:rsidP="00251357">
      <w:pPr>
        <w:tabs>
          <w:tab w:val="left" w:pos="720"/>
        </w:tabs>
      </w:pPr>
    </w:p>
    <w:p w:rsidR="00251357" w:rsidRPr="00764E4D" w:rsidRDefault="00251357" w:rsidP="00251357">
      <w:pPr>
        <w:tabs>
          <w:tab w:val="left" w:pos="720"/>
        </w:tabs>
      </w:pPr>
      <w:r w:rsidRPr="00764E4D">
        <w:rPr>
          <w:highlight w:val="lightGray"/>
        </w:rPr>
        <w:t>Cod de bare bidimensional care conține identificatorul unic.</w:t>
      </w:r>
    </w:p>
    <w:p w:rsidR="00251357" w:rsidRDefault="00251357" w:rsidP="00251357">
      <w:pPr>
        <w:tabs>
          <w:tab w:val="left" w:pos="720"/>
        </w:tabs>
      </w:pPr>
    </w:p>
    <w:p w:rsidR="00251357" w:rsidRPr="00764E4D" w:rsidRDefault="00251357" w:rsidP="00251357">
      <w:pPr>
        <w:tabs>
          <w:tab w:val="left" w:pos="720"/>
        </w:tabs>
      </w:pPr>
    </w:p>
    <w:p w:rsidR="00251357" w:rsidRPr="00764E4D" w:rsidRDefault="00251357" w:rsidP="00251357">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251357" w:rsidRPr="00764E4D" w:rsidRDefault="00251357" w:rsidP="00251357">
      <w:pPr>
        <w:tabs>
          <w:tab w:val="left" w:pos="720"/>
        </w:tabs>
      </w:pPr>
    </w:p>
    <w:p w:rsidR="00251357" w:rsidRPr="00764E4D" w:rsidRDefault="00251357" w:rsidP="00251357">
      <w:pPr>
        <w:rPr>
          <w:color w:val="008000"/>
          <w:szCs w:val="22"/>
        </w:rPr>
      </w:pPr>
      <w:r w:rsidRPr="00764E4D">
        <w:t xml:space="preserve">PC </w:t>
      </w:r>
    </w:p>
    <w:p w:rsidR="00251357" w:rsidRPr="00764E4D" w:rsidRDefault="00251357" w:rsidP="00251357">
      <w:pPr>
        <w:rPr>
          <w:szCs w:val="22"/>
        </w:rPr>
      </w:pPr>
      <w:r w:rsidRPr="00764E4D">
        <w:t xml:space="preserve">SN </w:t>
      </w:r>
    </w:p>
    <w:p w:rsidR="00251357" w:rsidRPr="00764E4D" w:rsidRDefault="00251357" w:rsidP="00251357">
      <w:pPr>
        <w:rPr>
          <w:szCs w:val="22"/>
        </w:rPr>
      </w:pPr>
      <w:r w:rsidRPr="00764E4D">
        <w:t xml:space="preserve">NN </w:t>
      </w:r>
    </w:p>
    <w:p w:rsidR="00C603B4" w:rsidRDefault="00251357" w:rsidP="005E0C38">
      <w:pPr>
        <w:rPr>
          <w:b/>
          <w:szCs w:val="22"/>
          <w:lang w:val="ro-RO"/>
        </w:rPr>
      </w:pPr>
      <w:r w:rsidRPr="00764E4D">
        <w:rPr>
          <w:rStyle w:val="CommentReference"/>
          <w:sz w:val="22"/>
          <w:szCs w:val="22"/>
        </w:rPr>
        <w:br w:type="page"/>
      </w:r>
      <w:r w:rsidR="00472D70" w:rsidRPr="00B83DA5">
        <w:rPr>
          <w:b/>
          <w:szCs w:val="22"/>
          <w:lang w:val="ro-RO"/>
        </w:rPr>
        <w:t xml:space="preserve"> </w:t>
      </w:r>
    </w:p>
    <w:p w:rsidR="00C603B4" w:rsidRDefault="00251357">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sidRPr="00B83DA5">
        <w:rPr>
          <w:b/>
          <w:szCs w:val="22"/>
          <w:lang w:val="ro-RO"/>
        </w:rPr>
        <w:t>INFORMAŢII CARE TREBUIE SĂ APARĂ PE AMBALAJUL SECUNDAR</w:t>
      </w:r>
    </w:p>
    <w:p w:rsidR="00251357" w:rsidRDefault="00251357">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p>
    <w:p w:rsidR="00472D70" w:rsidRPr="00B83DA5" w:rsidRDefault="007B4D94">
      <w:pPr>
        <w:pBdr>
          <w:top w:val="single" w:sz="4" w:space="1" w:color="auto"/>
          <w:left w:val="single" w:sz="4" w:space="4" w:color="auto"/>
          <w:bottom w:val="single" w:sz="4" w:space="1" w:color="auto"/>
          <w:right w:val="single" w:sz="4" w:space="4" w:color="auto"/>
        </w:pBdr>
        <w:tabs>
          <w:tab w:val="clear" w:pos="567"/>
        </w:tabs>
        <w:spacing w:line="240" w:lineRule="auto"/>
        <w:ind w:right="11"/>
        <w:rPr>
          <w:b/>
          <w:szCs w:val="22"/>
          <w:lang w:val="ro-RO"/>
        </w:rPr>
      </w:pPr>
      <w:r>
        <w:rPr>
          <w:b/>
          <w:szCs w:val="22"/>
          <w:lang w:val="ro-RO"/>
        </w:rPr>
        <w:t>CUTIE SECUNDARĂ</w:t>
      </w:r>
      <w:r w:rsidR="00C603B4">
        <w:rPr>
          <w:b/>
          <w:szCs w:val="22"/>
          <w:lang w:val="ro-RO"/>
        </w:rPr>
        <w:t xml:space="preserve"> (fără chenar albastru) </w:t>
      </w:r>
      <w:r>
        <w:rPr>
          <w:b/>
          <w:szCs w:val="22"/>
          <w:lang w:val="ro-RO"/>
        </w:rPr>
        <w:t>parte</w:t>
      </w:r>
      <w:r w:rsidR="00C603B4">
        <w:rPr>
          <w:b/>
          <w:szCs w:val="22"/>
          <w:lang w:val="ro-RO"/>
        </w:rPr>
        <w:t xml:space="preserve"> a ambalajului multiplu-Flacon</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soluţie injectabilă în flacon</w:t>
      </w:r>
    </w:p>
    <w:p w:rsidR="00472D70" w:rsidRPr="00B83DA5" w:rsidRDefault="0030061E">
      <w:pPr>
        <w:pStyle w:val="EndnoteText"/>
        <w:rPr>
          <w:sz w:val="22"/>
          <w:szCs w:val="22"/>
          <w:lang w:val="ro-RO"/>
        </w:rPr>
      </w:pPr>
      <w:r>
        <w:rPr>
          <w:sz w:val="22"/>
          <w:szCs w:val="22"/>
          <w:lang w:val="ro-RO"/>
        </w:rPr>
        <w:t>i</w:t>
      </w:r>
      <w:r w:rsidR="00472D70" w:rsidRPr="00B83DA5">
        <w:rPr>
          <w:sz w:val="22"/>
          <w:szCs w:val="22"/>
          <w:lang w:val="ro-RO"/>
        </w:rPr>
        <w:t xml:space="preserve">nsulină lispro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72D70" w:rsidRPr="00B83DA5" w:rsidRDefault="00472D70">
      <w:pPr>
        <w:tabs>
          <w:tab w:val="clear" w:pos="567"/>
        </w:tabs>
        <w:spacing w:line="240" w:lineRule="auto"/>
        <w:rPr>
          <w:szCs w:val="22"/>
          <w:lang w:val="ro-RO"/>
        </w:rPr>
      </w:pPr>
    </w:p>
    <w:p w:rsidR="00C603B4" w:rsidRPr="00B83DA5" w:rsidRDefault="00C603B4" w:rsidP="00C603B4">
      <w:pPr>
        <w:tabs>
          <w:tab w:val="clear" w:pos="567"/>
        </w:tabs>
        <w:spacing w:line="240" w:lineRule="auto"/>
        <w:ind w:right="11"/>
        <w:rPr>
          <w:szCs w:val="22"/>
          <w:lang w:val="ro-RO"/>
        </w:rPr>
      </w:pPr>
      <w:r>
        <w:rPr>
          <w:szCs w:val="22"/>
          <w:lang w:val="ro-RO"/>
        </w:rPr>
        <w:t xml:space="preserve">Un ml de soluție conține </w:t>
      </w:r>
      <w:r w:rsidR="005253F6">
        <w:rPr>
          <w:szCs w:val="22"/>
          <w:lang w:val="ro-RO"/>
        </w:rPr>
        <w:t xml:space="preserve">100 </w:t>
      </w:r>
      <w:r>
        <w:rPr>
          <w:szCs w:val="22"/>
          <w:lang w:val="ro-RO"/>
        </w:rPr>
        <w:t>unități de insulină lispro (echivalentul a 3,5</w:t>
      </w:r>
      <w:r w:rsidR="0030061E">
        <w:rPr>
          <w:szCs w:val="22"/>
          <w:lang w:val="ro-RO"/>
        </w:rPr>
        <w:t xml:space="preserve"> </w:t>
      </w:r>
      <w:r>
        <w:rPr>
          <w:szCs w:val="22"/>
          <w:lang w:val="ro-RO"/>
        </w:rPr>
        <w:t>mg).</w:t>
      </w:r>
    </w:p>
    <w:p w:rsidR="00472D70" w:rsidRPr="00B83DA5" w:rsidRDefault="00472D70">
      <w:pPr>
        <w:tabs>
          <w:tab w:val="clear" w:pos="567"/>
        </w:tabs>
        <w:spacing w:line="240" w:lineRule="auto"/>
        <w:ind w:right="11"/>
        <w:rPr>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9A705E" w:rsidRPr="00B83DA5" w:rsidRDefault="00472D70" w:rsidP="009A705E">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9A705E" w:rsidRPr="009A705E">
        <w:rPr>
          <w:szCs w:val="22"/>
          <w:highlight w:val="lightGray"/>
          <w:lang w:val="ro-RO"/>
        </w:rPr>
        <w:t xml:space="preserve"> </w:t>
      </w:r>
      <w:r w:rsidR="009A705E" w:rsidRPr="00C2127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72D70" w:rsidRPr="00B83DA5" w:rsidRDefault="00472D70">
      <w:pPr>
        <w:tabs>
          <w:tab w:val="clear" w:pos="567"/>
        </w:tabs>
        <w:spacing w:line="240" w:lineRule="auto"/>
        <w:rPr>
          <w:szCs w:val="22"/>
          <w:lang w:val="ro-RO"/>
        </w:rPr>
      </w:pPr>
    </w:p>
    <w:p w:rsidR="00472D70" w:rsidRDefault="00C603B4">
      <w:pPr>
        <w:tabs>
          <w:tab w:val="clear" w:pos="567"/>
        </w:tabs>
        <w:spacing w:line="240" w:lineRule="auto"/>
        <w:ind w:right="11"/>
        <w:rPr>
          <w:szCs w:val="22"/>
          <w:lang w:val="ro-RO"/>
        </w:rPr>
      </w:pPr>
      <w:r>
        <w:rPr>
          <w:szCs w:val="22"/>
          <w:lang w:val="ro-RO"/>
        </w:rPr>
        <w:t>Soluție injectabilă</w:t>
      </w:r>
    </w:p>
    <w:p w:rsidR="00C603B4" w:rsidRDefault="00C603B4">
      <w:pPr>
        <w:tabs>
          <w:tab w:val="clear" w:pos="567"/>
        </w:tabs>
        <w:spacing w:line="240" w:lineRule="auto"/>
        <w:ind w:right="11"/>
        <w:rPr>
          <w:szCs w:val="22"/>
          <w:lang w:val="ro-RO"/>
        </w:rPr>
      </w:pPr>
    </w:p>
    <w:p w:rsidR="00C603B4" w:rsidRPr="00B83DA5" w:rsidRDefault="00E91B02">
      <w:pPr>
        <w:tabs>
          <w:tab w:val="clear" w:pos="567"/>
        </w:tabs>
        <w:spacing w:line="240" w:lineRule="auto"/>
        <w:ind w:right="11"/>
        <w:rPr>
          <w:szCs w:val="22"/>
          <w:lang w:val="ro-RO"/>
        </w:rPr>
      </w:pPr>
      <w:r>
        <w:rPr>
          <w:szCs w:val="22"/>
          <w:lang w:val="ro-RO"/>
        </w:rPr>
        <w:t>1</w:t>
      </w:r>
      <w:r w:rsidR="00C603B4" w:rsidRPr="00F01D3A">
        <w:rPr>
          <w:lang w:val="fr-FR"/>
        </w:rPr>
        <w:t xml:space="preserve"> flacon a 10</w:t>
      </w:r>
      <w:r w:rsidR="005253F6" w:rsidRPr="00F01D3A">
        <w:rPr>
          <w:lang w:val="fr-FR"/>
        </w:rPr>
        <w:t xml:space="preserve"> </w:t>
      </w:r>
      <w:r w:rsidR="00C603B4" w:rsidRPr="00F01D3A">
        <w:rPr>
          <w:lang w:val="fr-FR"/>
        </w:rPr>
        <w:t>ml. Co</w:t>
      </w:r>
      <w:r w:rsidR="00091EFA" w:rsidRPr="00F01D3A">
        <w:rPr>
          <w:lang w:val="fr-FR"/>
        </w:rPr>
        <w:t>mponent</w:t>
      </w:r>
      <w:r w:rsidR="006E3E11" w:rsidRPr="00F01D3A">
        <w:rPr>
          <w:lang w:val="fr-FR"/>
        </w:rPr>
        <w:t>a ambalajului multiplu n</w:t>
      </w:r>
      <w:r w:rsidR="00C603B4" w:rsidRPr="00F01D3A">
        <w:rPr>
          <w:lang w:val="fr-FR"/>
        </w:rPr>
        <w:t>u po</w:t>
      </w:r>
      <w:r w:rsidR="006E3E11" w:rsidRPr="00F01D3A">
        <w:rPr>
          <w:lang w:val="fr-FR"/>
        </w:rPr>
        <w:t>a</w:t>
      </w:r>
      <w:r w:rsidR="00C603B4" w:rsidRPr="00F01D3A">
        <w:rPr>
          <w:lang w:val="fr-FR"/>
        </w:rPr>
        <w:t>t</w:t>
      </w:r>
      <w:r w:rsidR="006E3E11" w:rsidRPr="00F01D3A">
        <w:rPr>
          <w:lang w:val="fr-FR"/>
        </w:rPr>
        <w:t>e</w:t>
      </w:r>
      <w:r w:rsidR="00C603B4" w:rsidRPr="00F01D3A">
        <w:rPr>
          <w:lang w:val="fr-FR"/>
        </w:rPr>
        <w:t xml:space="preserve"> fi eliberat</w:t>
      </w:r>
      <w:r w:rsidR="006E3E11" w:rsidRPr="00F01D3A">
        <w:rPr>
          <w:lang w:val="fr-FR"/>
        </w:rPr>
        <w:t>ă</w:t>
      </w:r>
      <w:r w:rsidR="00C603B4" w:rsidRPr="00F01D3A">
        <w:rPr>
          <w:lang w:val="fr-FR"/>
        </w:rPr>
        <w:t xml:space="preserve"> separat.</w:t>
      </w:r>
    </w:p>
    <w:p w:rsidR="00472D70" w:rsidRDefault="00472D70">
      <w:pPr>
        <w:tabs>
          <w:tab w:val="clear" w:pos="567"/>
        </w:tabs>
        <w:spacing w:line="240" w:lineRule="auto"/>
        <w:rPr>
          <w:szCs w:val="22"/>
          <w:lang w:val="ro-RO"/>
        </w:rPr>
      </w:pPr>
    </w:p>
    <w:p w:rsidR="0030061E" w:rsidRPr="00B83DA5" w:rsidRDefault="0030061E">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72D70" w:rsidRPr="00B83DA5" w:rsidRDefault="00472D70">
      <w:pPr>
        <w:pStyle w:val="EndnoteText"/>
        <w:rPr>
          <w:sz w:val="22"/>
          <w:szCs w:val="22"/>
          <w:lang w:val="ro-RO"/>
        </w:rPr>
      </w:pPr>
    </w:p>
    <w:p w:rsidR="00C603B4" w:rsidRDefault="00C603B4">
      <w:pPr>
        <w:pStyle w:val="EndnoteText"/>
        <w:rPr>
          <w:sz w:val="22"/>
          <w:szCs w:val="22"/>
          <w:lang w:val="ro-RO"/>
        </w:rPr>
      </w:pPr>
      <w:r w:rsidRPr="00B83DA5">
        <w:rPr>
          <w:sz w:val="22"/>
          <w:szCs w:val="22"/>
          <w:lang w:val="ro-RO"/>
        </w:rPr>
        <w:t>Citiţi prospectul înainte de utilizare</w:t>
      </w:r>
      <w:r>
        <w:rPr>
          <w:sz w:val="22"/>
          <w:szCs w:val="22"/>
          <w:lang w:val="ro-RO"/>
        </w:rPr>
        <w:t>.</w:t>
      </w:r>
    </w:p>
    <w:p w:rsidR="00472D70" w:rsidRPr="00B83DA5" w:rsidRDefault="00F8590C">
      <w:pPr>
        <w:pStyle w:val="EndnoteText"/>
        <w:rPr>
          <w:sz w:val="22"/>
          <w:szCs w:val="22"/>
          <w:lang w:val="ro-RO"/>
        </w:rPr>
      </w:pPr>
      <w:r>
        <w:rPr>
          <w:sz w:val="22"/>
          <w:szCs w:val="22"/>
          <w:lang w:val="ro-RO"/>
        </w:rPr>
        <w:t>Administrare s</w:t>
      </w:r>
      <w:r w:rsidR="00472D70" w:rsidRPr="00B83DA5">
        <w:rPr>
          <w:sz w:val="22"/>
          <w:szCs w:val="22"/>
          <w:lang w:val="ro-RO"/>
        </w:rPr>
        <w:t>ubcutanată şi intravenoasă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C603B4">
        <w:rPr>
          <w:b/>
          <w:szCs w:val="22"/>
          <w:lang w:val="ro-RO"/>
        </w:rPr>
        <w:t xml:space="preserve">ȘI </w:t>
      </w:r>
      <w:r w:rsidR="00C603B4" w:rsidRPr="00B83DA5">
        <w:rPr>
          <w:b/>
          <w:szCs w:val="22"/>
          <w:lang w:val="ro-RO"/>
        </w:rPr>
        <w:t xml:space="preserve">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C603B4">
        <w:rPr>
          <w:szCs w:val="22"/>
          <w:lang w:val="ro-RO"/>
        </w:rPr>
        <w:t xml:space="preserve">și </w:t>
      </w:r>
      <w:r w:rsidR="00C603B4" w:rsidRPr="00B83DA5">
        <w:rPr>
          <w:szCs w:val="22"/>
          <w:lang w:val="ro-RO"/>
        </w:rPr>
        <w:t xml:space="preserve">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pStyle w:val="EndnoteText"/>
        <w:rPr>
          <w:sz w:val="22"/>
          <w:szCs w:val="22"/>
          <w:lang w:val="ro-RO"/>
        </w:rPr>
      </w:pPr>
    </w:p>
    <w:p w:rsidR="00C603B4" w:rsidRDefault="00C603B4">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Default="00472D70" w:rsidP="007B4D94">
      <w:pPr>
        <w:pStyle w:val="EndnoteText"/>
        <w:rPr>
          <w:sz w:val="22"/>
          <w:szCs w:val="22"/>
          <w:lang w:val="ro-RO"/>
        </w:rPr>
      </w:pPr>
      <w:r w:rsidRPr="00B83DA5">
        <w:rPr>
          <w:sz w:val="22"/>
          <w:szCs w:val="22"/>
          <w:lang w:val="ro-RO"/>
        </w:rPr>
        <w:t xml:space="preserve">EXP </w:t>
      </w:r>
    </w:p>
    <w:p w:rsidR="007B4D94" w:rsidRDefault="007B4D94" w:rsidP="007B4D94">
      <w:pPr>
        <w:pStyle w:val="EndnoteText"/>
        <w:rPr>
          <w:szCs w:val="22"/>
          <w:lang w:val="ro-RO"/>
        </w:rPr>
      </w:pPr>
    </w:p>
    <w:p w:rsidR="001B1027" w:rsidRPr="00B83DA5" w:rsidRDefault="001B1027" w:rsidP="007B4D94">
      <w:pPr>
        <w:pStyle w:val="EndnoteText"/>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72D70" w:rsidRPr="00B83DA5" w:rsidRDefault="00472D70">
      <w:pPr>
        <w:tabs>
          <w:tab w:val="clear" w:pos="567"/>
        </w:tabs>
        <w:spacing w:line="240" w:lineRule="auto"/>
        <w:rPr>
          <w:szCs w:val="22"/>
          <w:lang w:val="ro-RO"/>
        </w:rPr>
      </w:pPr>
      <w:r w:rsidRPr="00B83DA5">
        <w:rPr>
          <w:szCs w:val="22"/>
          <w:lang w:val="ro-RO"/>
        </w:rPr>
        <w:t>După prima utilizare, flacoanele se pot folosi timp de până la 28 zile. Flacoanele în uz trebuie păstrate la temperaturi sub 30</w:t>
      </w:r>
      <w:r w:rsidRPr="00B83DA5">
        <w:rPr>
          <w:szCs w:val="22"/>
          <w:lang w:val="ro-RO"/>
        </w:rPr>
        <w:sym w:font="Symbol" w:char="F0B0"/>
      </w:r>
      <w:r w:rsidRPr="00B83DA5">
        <w:rPr>
          <w:szCs w:val="22"/>
          <w:lang w:val="ro-RO"/>
        </w:rPr>
        <w:t>C.</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tabs>
          <w:tab w:val="clear" w:pos="567"/>
        </w:tabs>
        <w:spacing w:line="240" w:lineRule="auto"/>
        <w:rPr>
          <w:lang w:val="ro-RO"/>
        </w:rPr>
      </w:pPr>
    </w:p>
    <w:p w:rsidR="00472D70" w:rsidRPr="00B83DA5" w:rsidRDefault="00472D70">
      <w:pPr>
        <w:tabs>
          <w:tab w:val="clear" w:pos="567"/>
        </w:tabs>
        <w:spacing w:line="240" w:lineRule="auto"/>
        <w:rPr>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w:t>
      </w:r>
      <w:r w:rsidR="000873D9">
        <w:rPr>
          <w:b/>
          <w:szCs w:val="22"/>
          <w:lang w:val="ro-RO"/>
        </w:rPr>
        <w:t>(NUMERELE)</w:t>
      </w:r>
      <w:r w:rsidRPr="00B83DA5">
        <w:rPr>
          <w:b/>
          <w:szCs w:val="22"/>
          <w:lang w:val="ro-RO"/>
        </w:rPr>
        <w:t xml:space="preserve"> AUTORIZAŢIEI DE PUNERE PE PIAŢĂ</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rPr>
          <w:szCs w:val="22"/>
          <w:lang w:val="ro-RO"/>
        </w:rPr>
      </w:pPr>
      <w:r w:rsidRPr="00B83DA5">
        <w:rPr>
          <w:szCs w:val="22"/>
          <w:lang w:val="ro-RO"/>
        </w:rPr>
        <w:t>EU/1/96/007/021</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72D70" w:rsidRPr="00B83DA5" w:rsidRDefault="00472D70">
      <w:pPr>
        <w:tabs>
          <w:tab w:val="clear" w:pos="567"/>
        </w:tabs>
        <w:spacing w:line="240" w:lineRule="auto"/>
        <w:rPr>
          <w:rStyle w:val="CommentReference"/>
          <w:sz w:val="22"/>
          <w:szCs w:val="22"/>
          <w:lang w:val="ro-RO"/>
        </w:rPr>
      </w:pPr>
    </w:p>
    <w:p w:rsidR="00472D70" w:rsidRPr="00B83DA5" w:rsidRDefault="00472D70">
      <w:pPr>
        <w:tabs>
          <w:tab w:val="clear" w:pos="567"/>
        </w:tabs>
        <w:spacing w:line="240" w:lineRule="auto"/>
        <w:rPr>
          <w:rStyle w:val="CommentReference"/>
          <w:sz w:val="22"/>
          <w:szCs w:val="22"/>
          <w:lang w:val="ro-RO"/>
        </w:rPr>
      </w:pPr>
    </w:p>
    <w:p w:rsidR="00AE0D71" w:rsidRPr="00764E4D" w:rsidRDefault="00AE0D71" w:rsidP="00AE0D71">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rPr>
      </w:pPr>
      <w:r w:rsidRPr="00764E4D">
        <w:rPr>
          <w:b/>
          <w:szCs w:val="22"/>
        </w:rPr>
        <w:t>16.</w:t>
      </w:r>
      <w:r w:rsidRPr="00764E4D">
        <w:rPr>
          <w:b/>
          <w:szCs w:val="22"/>
        </w:rPr>
        <w:tab/>
        <w:t>INFORMAŢII ÎN BRAILLE</w:t>
      </w:r>
    </w:p>
    <w:p w:rsidR="00AE0D71" w:rsidRDefault="00AE0D71" w:rsidP="00AE0D71">
      <w:pPr>
        <w:tabs>
          <w:tab w:val="clear" w:pos="567"/>
        </w:tabs>
        <w:spacing w:line="240" w:lineRule="auto"/>
        <w:rPr>
          <w:rStyle w:val="CommentReference"/>
          <w:sz w:val="22"/>
          <w:szCs w:val="22"/>
        </w:rPr>
      </w:pPr>
    </w:p>
    <w:p w:rsidR="00AE0D71" w:rsidRDefault="00AE0D71" w:rsidP="00AE0D71">
      <w:pPr>
        <w:tabs>
          <w:tab w:val="clear" w:pos="567"/>
        </w:tabs>
        <w:spacing w:line="240" w:lineRule="auto"/>
        <w:rPr>
          <w:rStyle w:val="CommentReference"/>
          <w:sz w:val="22"/>
          <w:szCs w:val="22"/>
        </w:rPr>
      </w:pPr>
    </w:p>
    <w:p w:rsidR="00AE0D71" w:rsidRPr="00764E4D" w:rsidRDefault="00AE0D71" w:rsidP="00AE0D71">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AE0D71" w:rsidRPr="00764E4D" w:rsidRDefault="00AE0D71" w:rsidP="00AE0D71">
      <w:pPr>
        <w:tabs>
          <w:tab w:val="left" w:pos="720"/>
        </w:tabs>
      </w:pPr>
    </w:p>
    <w:p w:rsidR="00AE0D71" w:rsidRPr="00764E4D" w:rsidRDefault="00AE0D71" w:rsidP="00AE0D71">
      <w:pPr>
        <w:tabs>
          <w:tab w:val="left" w:pos="720"/>
        </w:tabs>
      </w:pPr>
      <w:r w:rsidRPr="00764E4D">
        <w:rPr>
          <w:highlight w:val="lightGray"/>
        </w:rPr>
        <w:t>Cod de bare bidimensional care conține identificatorul unic.</w:t>
      </w:r>
    </w:p>
    <w:p w:rsidR="00AE0D71" w:rsidRDefault="00AE0D71" w:rsidP="00AE0D71">
      <w:pPr>
        <w:tabs>
          <w:tab w:val="left" w:pos="720"/>
        </w:tabs>
      </w:pPr>
    </w:p>
    <w:p w:rsidR="00AE0D71" w:rsidRPr="00764E4D" w:rsidRDefault="00AE0D71" w:rsidP="00AE0D71">
      <w:pPr>
        <w:tabs>
          <w:tab w:val="left" w:pos="720"/>
        </w:tabs>
      </w:pPr>
    </w:p>
    <w:p w:rsidR="00AE0D71" w:rsidRPr="00764E4D" w:rsidRDefault="00AE0D71" w:rsidP="00AE0D71">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AE0D71" w:rsidRPr="00764E4D" w:rsidRDefault="00AE0D71" w:rsidP="00AE0D71">
      <w:pPr>
        <w:tabs>
          <w:tab w:val="left" w:pos="720"/>
        </w:tabs>
      </w:pPr>
    </w:p>
    <w:p w:rsidR="00472D70" w:rsidRPr="00B83DA5" w:rsidRDefault="00AE0D71" w:rsidP="005E0C38">
      <w:pPr>
        <w:pBdr>
          <w:top w:val="single" w:sz="4" w:space="1" w:color="auto"/>
          <w:left w:val="single" w:sz="4" w:space="4" w:color="auto"/>
          <w:bottom w:val="single" w:sz="4" w:space="1" w:color="auto"/>
          <w:right w:val="single" w:sz="4" w:space="4" w:color="auto"/>
        </w:pBdr>
        <w:rPr>
          <w:b/>
          <w:szCs w:val="22"/>
          <w:lang w:val="ro-RO"/>
        </w:rPr>
      </w:pPr>
      <w:r w:rsidRPr="00764E4D">
        <w:rPr>
          <w:rStyle w:val="CommentReference"/>
          <w:sz w:val="22"/>
          <w:szCs w:val="22"/>
        </w:rPr>
        <w:br w:type="page"/>
      </w:r>
      <w:r w:rsidR="00472D70" w:rsidRPr="00B83DA5">
        <w:rPr>
          <w:b/>
          <w:szCs w:val="22"/>
          <w:lang w:val="ro-RO"/>
        </w:rPr>
        <w:t>MINIMUM DE INFORMAŢII CARE TREBUIE SĂ APARĂ PE AMBALAJELE PRIMARE MICI</w:t>
      </w: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i/>
          <w:szCs w:val="22"/>
          <w:lang w:val="ro-RO"/>
        </w:rPr>
      </w:pPr>
      <w:r w:rsidRPr="00B83DA5">
        <w:rPr>
          <w:b/>
          <w:szCs w:val="22"/>
          <w:lang w:val="ro-RO"/>
        </w:rPr>
        <w:t>ETICHETA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(CĂILE) DE ADMINISTRARE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soluţie injectabilă în flacon</w:t>
      </w:r>
    </w:p>
    <w:p w:rsidR="00472D70" w:rsidRPr="00B83DA5" w:rsidRDefault="00AE0D71">
      <w:pPr>
        <w:tabs>
          <w:tab w:val="clear" w:pos="567"/>
        </w:tabs>
        <w:spacing w:line="240" w:lineRule="auto"/>
        <w:rPr>
          <w:szCs w:val="22"/>
          <w:lang w:val="ro-RO"/>
        </w:rPr>
      </w:pPr>
      <w:r>
        <w:rPr>
          <w:szCs w:val="22"/>
          <w:lang w:val="ro-RO"/>
        </w:rPr>
        <w:t>i</w:t>
      </w:r>
      <w:r w:rsidR="00472D70" w:rsidRPr="00B83DA5">
        <w:rPr>
          <w:szCs w:val="22"/>
          <w:lang w:val="ro-RO"/>
        </w:rPr>
        <w:t>nsulină lispro</w:t>
      </w:r>
    </w:p>
    <w:p w:rsidR="00472D70" w:rsidRPr="00B83DA5" w:rsidRDefault="00B851A3">
      <w:pPr>
        <w:pStyle w:val="EndnoteText"/>
        <w:rPr>
          <w:sz w:val="22"/>
          <w:szCs w:val="22"/>
          <w:lang w:val="ro-RO"/>
        </w:rPr>
      </w:pPr>
      <w:r>
        <w:rPr>
          <w:sz w:val="22"/>
          <w:szCs w:val="22"/>
          <w:lang w:val="ro-RO"/>
        </w:rPr>
        <w:t>Administrare s</w:t>
      </w:r>
      <w:r w:rsidRPr="00B83DA5">
        <w:rPr>
          <w:sz w:val="22"/>
          <w:szCs w:val="22"/>
          <w:lang w:val="ro-RO"/>
        </w:rPr>
        <w:t xml:space="preserve">ubcutanată </w:t>
      </w:r>
      <w:r w:rsidR="00472D70" w:rsidRPr="00B83DA5">
        <w:rPr>
          <w:sz w:val="22"/>
          <w:szCs w:val="22"/>
          <w:lang w:val="ro-RO"/>
        </w:rPr>
        <w:t>şi intravenoasă</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2.</w:t>
      </w:r>
      <w:r w:rsidRPr="00B83DA5">
        <w:rPr>
          <w:b/>
          <w:szCs w:val="22"/>
          <w:lang w:val="ro-RO"/>
        </w:rPr>
        <w:tab/>
        <w:t>MODUL DE ADMINISTRARE</w:t>
      </w:r>
    </w:p>
    <w:p w:rsidR="00472D70" w:rsidRPr="00B83DA5" w:rsidRDefault="00472D70">
      <w:pPr>
        <w:tabs>
          <w:tab w:val="clear" w:pos="567"/>
        </w:tabs>
        <w:spacing w:line="240" w:lineRule="auto"/>
        <w:rPr>
          <w:i/>
          <w:szCs w:val="22"/>
          <w:lang w:val="ro-RO"/>
        </w:rPr>
      </w:pPr>
    </w:p>
    <w:p w:rsidR="00472D70" w:rsidRPr="00B83DA5" w:rsidRDefault="00472D70">
      <w:pPr>
        <w:tabs>
          <w:tab w:val="clear" w:pos="567"/>
        </w:tabs>
        <w:spacing w:line="240" w:lineRule="auto"/>
        <w:rPr>
          <w:i/>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3.</w:t>
      </w:r>
      <w:r w:rsidRPr="00B83DA5">
        <w:rPr>
          <w:b/>
          <w:szCs w:val="22"/>
          <w:lang w:val="ro-RO"/>
        </w:rPr>
        <w:tab/>
        <w:t>DATA DE EXPIRARE</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 xml:space="preserve">EXP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4.</w:t>
      </w:r>
      <w:r w:rsidRPr="00B83DA5">
        <w:rPr>
          <w:b/>
          <w:szCs w:val="22"/>
          <w:lang w:val="ro-RO"/>
        </w:rPr>
        <w:tab/>
        <w:t>SERIA DE FABRICAŢIE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3"/>
        <w:rPr>
          <w:szCs w:val="22"/>
          <w:lang w:val="ro-RO"/>
        </w:rPr>
      </w:pPr>
      <w:r w:rsidRPr="00B83DA5">
        <w:rPr>
          <w:szCs w:val="22"/>
          <w:lang w:val="ro-RO"/>
        </w:rPr>
        <w:t>Lot</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ind w:right="113"/>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5.</w:t>
      </w:r>
      <w:r w:rsidRPr="00B83DA5">
        <w:rPr>
          <w:b/>
          <w:szCs w:val="22"/>
          <w:lang w:val="ro-RO"/>
        </w:rPr>
        <w:tab/>
        <w:t>CONŢINUTUL PE MASĂ, VOLUM SAU UNITATEA DE DOZĂ</w:t>
      </w:r>
    </w:p>
    <w:p w:rsidR="00472D70" w:rsidRPr="00B83DA5" w:rsidRDefault="00472D70">
      <w:pPr>
        <w:pStyle w:val="EndnoteText"/>
        <w:rPr>
          <w:sz w:val="22"/>
          <w:szCs w:val="22"/>
          <w:lang w:val="ro-RO"/>
        </w:rPr>
      </w:pPr>
    </w:p>
    <w:p w:rsidR="00472D70" w:rsidRPr="00B83DA5" w:rsidRDefault="00627859">
      <w:pPr>
        <w:tabs>
          <w:tab w:val="clear" w:pos="567"/>
        </w:tabs>
        <w:spacing w:line="240" w:lineRule="auto"/>
        <w:rPr>
          <w:szCs w:val="22"/>
          <w:lang w:val="ro-RO"/>
        </w:rPr>
      </w:pPr>
      <w:r>
        <w:rPr>
          <w:szCs w:val="22"/>
          <w:lang w:val="ro-RO"/>
        </w:rPr>
        <w:t>10</w:t>
      </w:r>
      <w:r w:rsidRPr="00B83DA5">
        <w:rPr>
          <w:szCs w:val="22"/>
          <w:lang w:val="ro-RO"/>
        </w:rPr>
        <w:t> </w:t>
      </w:r>
      <w:r w:rsidR="00472D70" w:rsidRPr="00B83DA5">
        <w:rPr>
          <w:szCs w:val="22"/>
          <w:lang w:val="ro-RO"/>
        </w:rPr>
        <w:t>ml (3,5 mg/ml)</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72D70" w:rsidRDefault="00472D7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AF7310" w:rsidRDefault="00AF731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AF0EBB" w:rsidRPr="00B83DA5" w:rsidRDefault="007B4D94">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w:t>
      </w:r>
      <w:r w:rsidR="00AF0EBB">
        <w:rPr>
          <w:b/>
          <w:szCs w:val="22"/>
          <w:lang w:val="ro-RO"/>
        </w:rPr>
        <w:t xml:space="preserve">- Cartușe. </w:t>
      </w:r>
      <w:r>
        <w:rPr>
          <w:b/>
          <w:szCs w:val="22"/>
          <w:lang w:val="ro-RO"/>
        </w:rPr>
        <w:t>Ambalaj cu</w:t>
      </w:r>
      <w:r w:rsidR="00AF0EBB">
        <w:rPr>
          <w:b/>
          <w:szCs w:val="22"/>
          <w:lang w:val="ro-RO"/>
        </w:rPr>
        <w:t xml:space="preserve"> 5 și 10</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soluţie injectabilă în cartuş</w:t>
      </w:r>
    </w:p>
    <w:p w:rsidR="00472D70" w:rsidRPr="00B83DA5" w:rsidRDefault="00AE0D71">
      <w:pPr>
        <w:pStyle w:val="EndnoteText"/>
        <w:rPr>
          <w:sz w:val="22"/>
          <w:szCs w:val="22"/>
          <w:lang w:val="ro-RO"/>
        </w:rPr>
      </w:pPr>
      <w:r>
        <w:rPr>
          <w:sz w:val="22"/>
          <w:szCs w:val="22"/>
          <w:lang w:val="ro-RO"/>
        </w:rPr>
        <w:t>i</w:t>
      </w:r>
      <w:r w:rsidR="00472D70" w:rsidRPr="00B83DA5">
        <w:rPr>
          <w:sz w:val="22"/>
          <w:szCs w:val="22"/>
          <w:lang w:val="ro-RO"/>
        </w:rPr>
        <w:t xml:space="preserve">nsulină lispro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72D70" w:rsidRPr="00B83DA5" w:rsidRDefault="00472D70">
      <w:pPr>
        <w:tabs>
          <w:tab w:val="clear" w:pos="567"/>
        </w:tabs>
        <w:spacing w:line="240" w:lineRule="auto"/>
        <w:rPr>
          <w:szCs w:val="22"/>
          <w:lang w:val="ro-RO"/>
        </w:rPr>
      </w:pPr>
    </w:p>
    <w:p w:rsidR="00AF0EBB" w:rsidRPr="00B83DA5" w:rsidRDefault="00AF0EBB" w:rsidP="00AF0EBB">
      <w:pPr>
        <w:tabs>
          <w:tab w:val="clear" w:pos="567"/>
        </w:tabs>
        <w:spacing w:line="240" w:lineRule="auto"/>
        <w:ind w:right="11"/>
        <w:rPr>
          <w:szCs w:val="22"/>
          <w:lang w:val="ro-RO"/>
        </w:rPr>
      </w:pPr>
      <w:r>
        <w:rPr>
          <w:szCs w:val="22"/>
          <w:lang w:val="ro-RO"/>
        </w:rPr>
        <w:t xml:space="preserve">Un ml de soluție conține </w:t>
      </w:r>
      <w:r w:rsidR="00627859">
        <w:rPr>
          <w:szCs w:val="22"/>
          <w:lang w:val="ro-RO"/>
        </w:rPr>
        <w:t xml:space="preserve">100 </w:t>
      </w:r>
      <w:r>
        <w:rPr>
          <w:szCs w:val="22"/>
          <w:lang w:val="ro-RO"/>
        </w:rPr>
        <w:t>unități de insulină lispro (echivalentul a 3,5</w:t>
      </w:r>
      <w:r w:rsidR="00AE0D71">
        <w:rPr>
          <w:szCs w:val="22"/>
          <w:lang w:val="ro-RO"/>
        </w:rPr>
        <w:t xml:space="preserve"> </w:t>
      </w:r>
      <w:r>
        <w:rPr>
          <w:szCs w:val="22"/>
          <w:lang w:val="ro-RO"/>
        </w:rPr>
        <w:t>mg).</w:t>
      </w:r>
    </w:p>
    <w:p w:rsidR="00472D70" w:rsidRPr="00B83DA5" w:rsidRDefault="00472D70">
      <w:pPr>
        <w:tabs>
          <w:tab w:val="clear" w:pos="567"/>
        </w:tabs>
        <w:spacing w:line="240" w:lineRule="auto"/>
        <w:ind w:right="11"/>
        <w:rPr>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9A705E" w:rsidRPr="00B83DA5" w:rsidRDefault="00472D70" w:rsidP="009A705E">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9A705E" w:rsidRPr="009A705E">
        <w:rPr>
          <w:szCs w:val="22"/>
          <w:highlight w:val="lightGray"/>
          <w:lang w:val="ro-RO"/>
        </w:rPr>
        <w:t xml:space="preserve"> </w:t>
      </w:r>
      <w:r w:rsidR="009A705E" w:rsidRPr="00C2127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72D70" w:rsidRPr="00B83DA5" w:rsidRDefault="00472D70">
      <w:pPr>
        <w:tabs>
          <w:tab w:val="clear" w:pos="567"/>
        </w:tabs>
        <w:spacing w:line="240" w:lineRule="auto"/>
        <w:rPr>
          <w:szCs w:val="22"/>
          <w:lang w:val="ro-RO"/>
        </w:rPr>
      </w:pPr>
    </w:p>
    <w:p w:rsidR="00472D70" w:rsidRDefault="00AF0EBB">
      <w:pPr>
        <w:tabs>
          <w:tab w:val="clear" w:pos="567"/>
        </w:tabs>
        <w:spacing w:line="240" w:lineRule="auto"/>
        <w:rPr>
          <w:szCs w:val="22"/>
          <w:lang w:val="ro-RO"/>
        </w:rPr>
      </w:pPr>
      <w:r>
        <w:rPr>
          <w:szCs w:val="22"/>
          <w:lang w:val="ro-RO"/>
        </w:rPr>
        <w:t>Soluție injectabilă</w:t>
      </w:r>
    </w:p>
    <w:p w:rsidR="00AF0EBB" w:rsidRDefault="00AF0EBB">
      <w:pPr>
        <w:tabs>
          <w:tab w:val="clear" w:pos="567"/>
        </w:tabs>
        <w:spacing w:line="240" w:lineRule="auto"/>
        <w:rPr>
          <w:szCs w:val="22"/>
          <w:lang w:val="ro-RO"/>
        </w:rPr>
      </w:pPr>
    </w:p>
    <w:p w:rsidR="00AF0EBB" w:rsidRDefault="00AF0EBB">
      <w:pPr>
        <w:tabs>
          <w:tab w:val="clear" w:pos="567"/>
        </w:tabs>
        <w:spacing w:line="240" w:lineRule="auto"/>
        <w:rPr>
          <w:szCs w:val="22"/>
          <w:lang w:val="ro-RO"/>
        </w:rPr>
      </w:pPr>
      <w:r>
        <w:rPr>
          <w:szCs w:val="22"/>
          <w:lang w:val="ro-RO"/>
        </w:rPr>
        <w:t>5 cartușe a 3</w:t>
      </w:r>
      <w:r w:rsidR="00627859">
        <w:rPr>
          <w:szCs w:val="22"/>
          <w:lang w:val="ro-RO"/>
        </w:rPr>
        <w:t xml:space="preserve"> </w:t>
      </w:r>
      <w:r>
        <w:rPr>
          <w:szCs w:val="22"/>
          <w:lang w:val="ro-RO"/>
        </w:rPr>
        <w:t>ml</w:t>
      </w:r>
    </w:p>
    <w:p w:rsidR="00AF0EBB" w:rsidRPr="00B83DA5" w:rsidRDefault="00AF0EBB">
      <w:pPr>
        <w:tabs>
          <w:tab w:val="clear" w:pos="567"/>
        </w:tabs>
        <w:spacing w:line="240" w:lineRule="auto"/>
        <w:rPr>
          <w:szCs w:val="22"/>
          <w:lang w:val="ro-RO"/>
        </w:rPr>
      </w:pPr>
      <w:r w:rsidRPr="003B62F8">
        <w:rPr>
          <w:szCs w:val="22"/>
          <w:highlight w:val="lightGray"/>
          <w:lang w:val="ro-RO"/>
        </w:rPr>
        <w:t>10 cartușe a 3 ml</w:t>
      </w:r>
    </w:p>
    <w:p w:rsidR="00472D70" w:rsidRDefault="00472D70">
      <w:pPr>
        <w:tabs>
          <w:tab w:val="clear" w:pos="567"/>
        </w:tabs>
        <w:spacing w:line="240" w:lineRule="auto"/>
        <w:rPr>
          <w:szCs w:val="22"/>
          <w:lang w:val="ro-RO"/>
        </w:rPr>
      </w:pPr>
    </w:p>
    <w:p w:rsidR="00F80E23" w:rsidRPr="00B83DA5" w:rsidRDefault="00F80E23">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72D70" w:rsidRPr="00B83DA5" w:rsidRDefault="00472D70">
      <w:pPr>
        <w:pStyle w:val="EndnoteText"/>
        <w:rPr>
          <w:sz w:val="22"/>
          <w:szCs w:val="22"/>
          <w:lang w:val="ro-RO"/>
        </w:rPr>
      </w:pPr>
    </w:p>
    <w:p w:rsidR="00AF0EBB" w:rsidRDefault="00AF0EBB">
      <w:pPr>
        <w:pStyle w:val="EndnoteText"/>
        <w:rPr>
          <w:sz w:val="22"/>
          <w:szCs w:val="22"/>
          <w:lang w:val="ro-RO"/>
        </w:rPr>
      </w:pPr>
      <w:r w:rsidRPr="00B83DA5">
        <w:rPr>
          <w:sz w:val="22"/>
          <w:szCs w:val="22"/>
          <w:lang w:val="ro-RO"/>
        </w:rPr>
        <w:t>Citiţi prospectul înainte de utilizare</w:t>
      </w:r>
    </w:p>
    <w:p w:rsidR="00472D70" w:rsidRPr="00B83DA5" w:rsidRDefault="00091EFA">
      <w:pPr>
        <w:pStyle w:val="EndnoteText"/>
        <w:rPr>
          <w:sz w:val="22"/>
          <w:szCs w:val="22"/>
          <w:lang w:val="ro-RO"/>
        </w:rPr>
      </w:pPr>
      <w:r>
        <w:rPr>
          <w:sz w:val="22"/>
          <w:szCs w:val="22"/>
          <w:lang w:val="ro-RO"/>
        </w:rPr>
        <w:t>Administrare s</w:t>
      </w:r>
      <w:r w:rsidR="00472D70" w:rsidRPr="00B83DA5">
        <w:rPr>
          <w:sz w:val="22"/>
          <w:szCs w:val="22"/>
          <w:lang w:val="ro-RO"/>
        </w:rPr>
        <w:t>ubcutanată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AF0EBB">
        <w:rPr>
          <w:b/>
          <w:szCs w:val="22"/>
          <w:lang w:val="ro-RO"/>
        </w:rPr>
        <w:t xml:space="preserve">ȘI </w:t>
      </w:r>
      <w:r w:rsidR="00AF0EBB" w:rsidRPr="00B83DA5">
        <w:rPr>
          <w:b/>
          <w:szCs w:val="22"/>
          <w:lang w:val="ro-RO"/>
        </w:rPr>
        <w:t xml:space="preserve">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AF0EBB">
        <w:rPr>
          <w:szCs w:val="22"/>
          <w:lang w:val="ro-RO"/>
        </w:rPr>
        <w:t xml:space="preserve"> și</w:t>
      </w:r>
      <w:r w:rsidR="00AF0EBB" w:rsidRPr="00AF0EBB">
        <w:rPr>
          <w:szCs w:val="22"/>
          <w:lang w:val="ro-RO"/>
        </w:rPr>
        <w:t xml:space="preserve"> </w:t>
      </w:r>
      <w:r w:rsidR="00AF0EBB" w:rsidRPr="00B83DA5">
        <w:rPr>
          <w:szCs w:val="22"/>
          <w:lang w:val="ro-RO"/>
        </w:rPr>
        <w:t xml:space="preserve">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 xml:space="preserve">Aceste cartuşe se vor utiliza numai cu un stilou injector (pen) </w:t>
      </w:r>
      <w:r w:rsidR="003D7720">
        <w:rPr>
          <w:szCs w:val="22"/>
          <w:lang w:val="ro-RO"/>
        </w:rPr>
        <w:t xml:space="preserve">Lilly </w:t>
      </w:r>
      <w:r w:rsidRPr="00B83DA5">
        <w:rPr>
          <w:szCs w:val="22"/>
          <w:lang w:val="ro-RO"/>
        </w:rPr>
        <w:t>de 3 ml.</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Default="00472D70" w:rsidP="007B4D94">
      <w:pPr>
        <w:pStyle w:val="EndnoteText"/>
        <w:rPr>
          <w:sz w:val="22"/>
          <w:szCs w:val="22"/>
          <w:lang w:val="ro-RO"/>
        </w:rPr>
      </w:pPr>
      <w:r w:rsidRPr="00B83DA5">
        <w:rPr>
          <w:sz w:val="22"/>
          <w:szCs w:val="22"/>
          <w:lang w:val="ro-RO"/>
        </w:rPr>
        <w:t xml:space="preserve">EXP </w:t>
      </w:r>
    </w:p>
    <w:p w:rsidR="007B4D94" w:rsidRDefault="007B4D94" w:rsidP="007B4D94">
      <w:pPr>
        <w:pStyle w:val="EndnoteText"/>
        <w:rPr>
          <w:szCs w:val="22"/>
          <w:lang w:val="ro-RO"/>
        </w:rPr>
      </w:pPr>
    </w:p>
    <w:p w:rsidR="00F80E23" w:rsidRPr="00B83DA5" w:rsidRDefault="00F80E23" w:rsidP="007B4D94">
      <w:pPr>
        <w:pStyle w:val="EndnoteText"/>
        <w:rPr>
          <w:szCs w:val="22"/>
          <w:lang w:val="ro-RO"/>
        </w:rPr>
      </w:pPr>
    </w:p>
    <w:p w:rsidR="00472D70" w:rsidRPr="00E76FE0" w:rsidRDefault="00472D70" w:rsidP="005E0C38">
      <w:pPr>
        <w:keepNext/>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rsidP="005E0C38">
      <w:pPr>
        <w:keepNext/>
        <w:tabs>
          <w:tab w:val="clear" w:pos="567"/>
        </w:tabs>
        <w:spacing w:line="240" w:lineRule="auto"/>
        <w:ind w:right="11"/>
        <w:rPr>
          <w:szCs w:val="22"/>
          <w:lang w:val="ro-RO"/>
        </w:rPr>
      </w:pPr>
    </w:p>
    <w:p w:rsidR="00472D70" w:rsidRPr="00B83DA5" w:rsidRDefault="00472D70" w:rsidP="005E0C38">
      <w:pPr>
        <w:keepNext/>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rsidP="005E0C38">
      <w:pPr>
        <w:keepNext/>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72D70" w:rsidRPr="00B83DA5" w:rsidRDefault="00472D70" w:rsidP="005E0C38">
      <w:pPr>
        <w:keepNext/>
        <w:tabs>
          <w:tab w:val="clear" w:pos="567"/>
        </w:tabs>
        <w:spacing w:line="240" w:lineRule="auto"/>
        <w:ind w:right="11"/>
        <w:rPr>
          <w:szCs w:val="22"/>
          <w:lang w:val="ro-RO"/>
        </w:rPr>
      </w:pPr>
    </w:p>
    <w:p w:rsidR="00472D70" w:rsidRPr="00B83DA5" w:rsidRDefault="00472D70" w:rsidP="005E0C38">
      <w:pPr>
        <w:keepNext/>
        <w:tabs>
          <w:tab w:val="clear" w:pos="567"/>
        </w:tabs>
        <w:spacing w:line="240" w:lineRule="auto"/>
        <w:ind w:right="11"/>
        <w:rPr>
          <w:szCs w:val="22"/>
          <w:lang w:val="ro-RO"/>
        </w:rPr>
      </w:pPr>
      <w:r w:rsidRPr="00B83DA5">
        <w:rPr>
          <w:szCs w:val="22"/>
          <w:lang w:val="ro-RO"/>
        </w:rPr>
        <w:t>După prima utilizare, cartuşele se pot folosi timp de până la 28 zile. După introducerea în stiloul injector (pen), cartuşul şi stiloul injector (pen-ul) trebuie păstrate la temperaturi sub 30</w:t>
      </w:r>
      <w:r w:rsidRPr="00B83DA5">
        <w:rPr>
          <w:szCs w:val="22"/>
          <w:lang w:val="ro-RO"/>
        </w:rPr>
        <w:sym w:font="Symbol" w:char="F0B0"/>
      </w:r>
      <w:r w:rsidRPr="00B83DA5">
        <w:rPr>
          <w:szCs w:val="22"/>
          <w:lang w:val="ro-RO"/>
        </w:rPr>
        <w:t>C şi nu trebuie păstrate la frigider.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left="567" w:hanging="567"/>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tabs>
          <w:tab w:val="clear" w:pos="567"/>
        </w:tabs>
        <w:spacing w:line="240" w:lineRule="auto"/>
        <w:rPr>
          <w:lang w:val="ro-RO"/>
        </w:rPr>
      </w:pPr>
    </w:p>
    <w:p w:rsidR="00472D70" w:rsidRPr="00B83DA5" w:rsidRDefault="00472D70">
      <w:pPr>
        <w:tabs>
          <w:tab w:val="clear" w:pos="567"/>
        </w:tabs>
        <w:spacing w:line="240" w:lineRule="auto"/>
        <w:rPr>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w:t>
      </w:r>
      <w:r w:rsidR="003D7720">
        <w:rPr>
          <w:b/>
          <w:szCs w:val="22"/>
          <w:lang w:val="ro-RO"/>
        </w:rPr>
        <w:t>(NUMERELE)</w:t>
      </w:r>
      <w:r w:rsidRPr="00B83DA5">
        <w:rPr>
          <w:b/>
          <w:szCs w:val="22"/>
          <w:lang w:val="ro-RO"/>
        </w:rPr>
        <w:t xml:space="preserve"> AUTORIZAŢIEI DE PUNERE PE PIAŢĂ</w:t>
      </w:r>
    </w:p>
    <w:p w:rsidR="00472D70" w:rsidRPr="00E76FE0" w:rsidRDefault="00472D70">
      <w:pPr>
        <w:tabs>
          <w:tab w:val="clear" w:pos="567"/>
        </w:tabs>
        <w:spacing w:line="240" w:lineRule="auto"/>
        <w:rPr>
          <w:szCs w:val="22"/>
          <w:highlight w:val="lightGray"/>
          <w:lang w:val="ro-RO"/>
        </w:rPr>
      </w:pPr>
    </w:p>
    <w:p w:rsidR="00472D70" w:rsidRDefault="00472D70">
      <w:pPr>
        <w:tabs>
          <w:tab w:val="clear" w:pos="567"/>
        </w:tabs>
        <w:spacing w:line="240" w:lineRule="auto"/>
        <w:rPr>
          <w:szCs w:val="22"/>
          <w:lang w:val="ro-RO"/>
        </w:rPr>
      </w:pPr>
      <w:r w:rsidRPr="00B83DA5">
        <w:rPr>
          <w:szCs w:val="22"/>
          <w:lang w:val="ro-RO"/>
        </w:rPr>
        <w:t>EU/1/96/007/004</w:t>
      </w:r>
    </w:p>
    <w:p w:rsidR="00AF0EBB" w:rsidRPr="00F01D3A" w:rsidRDefault="00AF0EBB">
      <w:pPr>
        <w:tabs>
          <w:tab w:val="clear" w:pos="567"/>
        </w:tabs>
        <w:spacing w:line="240" w:lineRule="auto"/>
        <w:rPr>
          <w:bdr w:val="single" w:sz="4" w:space="0" w:color="auto"/>
          <w:lang w:val="fr-FR"/>
        </w:rPr>
      </w:pPr>
      <w:r w:rsidRPr="00F01D3A">
        <w:rPr>
          <w:highlight w:val="lightGray"/>
          <w:lang w:val="fr-FR"/>
        </w:rPr>
        <w:t>EU/1/96/007/023</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72D70" w:rsidRPr="00B83DA5" w:rsidRDefault="00472D70">
      <w:pPr>
        <w:tabs>
          <w:tab w:val="clear" w:pos="567"/>
        </w:tabs>
        <w:spacing w:line="240" w:lineRule="auto"/>
        <w:rPr>
          <w:rStyle w:val="CommentReference"/>
          <w:sz w:val="22"/>
          <w:szCs w:val="22"/>
          <w:lang w:val="ro-RO"/>
        </w:rPr>
      </w:pPr>
    </w:p>
    <w:p w:rsidR="00472D70" w:rsidRPr="00B83DA5" w:rsidRDefault="00603E58">
      <w:pPr>
        <w:tabs>
          <w:tab w:val="clear" w:pos="567"/>
        </w:tabs>
        <w:spacing w:line="240" w:lineRule="auto"/>
        <w:rPr>
          <w:szCs w:val="22"/>
          <w:lang w:val="ro-RO"/>
        </w:rPr>
      </w:pPr>
      <w:r w:rsidRPr="00B83DA5">
        <w:rPr>
          <w:szCs w:val="22"/>
          <w:lang w:val="ro-RO"/>
        </w:rPr>
        <w:t>(Pentru deschidere, ridicaţi aici şi trageţi)</w:t>
      </w:r>
    </w:p>
    <w:p w:rsidR="00472D70" w:rsidRPr="00B83DA5" w:rsidRDefault="00472D70">
      <w:pPr>
        <w:tabs>
          <w:tab w:val="clear" w:pos="567"/>
        </w:tabs>
        <w:spacing w:line="240" w:lineRule="auto"/>
        <w:rPr>
          <w:szCs w:val="22"/>
          <w:lang w:val="ro-RO"/>
        </w:rPr>
      </w:pPr>
      <w:r w:rsidRPr="00B83DA5">
        <w:rPr>
          <w:szCs w:val="22"/>
          <w:lang w:val="ro-RO"/>
        </w:rPr>
        <w:t>CUTIA A FOST DESCHISĂ</w:t>
      </w:r>
    </w:p>
    <w:p w:rsidR="00472D70" w:rsidRPr="00B83DA5" w:rsidRDefault="00472D70">
      <w:pPr>
        <w:tabs>
          <w:tab w:val="clear" w:pos="567"/>
        </w:tabs>
        <w:spacing w:line="240" w:lineRule="auto"/>
        <w:rPr>
          <w:rStyle w:val="CommentReference"/>
          <w:sz w:val="22"/>
          <w:szCs w:val="22"/>
          <w:lang w:val="ro-RO"/>
        </w:rPr>
      </w:pPr>
    </w:p>
    <w:p w:rsidR="00472D70" w:rsidRPr="00B83DA5" w:rsidRDefault="00472D70">
      <w:pPr>
        <w:tabs>
          <w:tab w:val="clear" w:pos="567"/>
        </w:tabs>
        <w:spacing w:line="240" w:lineRule="auto"/>
        <w:rPr>
          <w:rStyle w:val="CommentReference"/>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72D70" w:rsidRPr="00B83DA5" w:rsidRDefault="00472D70">
      <w:pPr>
        <w:tabs>
          <w:tab w:val="clear" w:pos="567"/>
        </w:tabs>
        <w:spacing w:line="240" w:lineRule="auto"/>
        <w:rPr>
          <w:rStyle w:val="CommentReference"/>
          <w:sz w:val="22"/>
          <w:szCs w:val="22"/>
          <w:lang w:val="ro-RO"/>
        </w:rPr>
      </w:pPr>
    </w:p>
    <w:p w:rsidR="003F3CBE" w:rsidRDefault="003F3CBE">
      <w:pPr>
        <w:tabs>
          <w:tab w:val="clear" w:pos="567"/>
        </w:tabs>
        <w:spacing w:line="240" w:lineRule="auto"/>
        <w:rPr>
          <w:rStyle w:val="CommentReference"/>
          <w:sz w:val="22"/>
          <w:szCs w:val="22"/>
          <w:lang w:val="ro-RO"/>
        </w:rPr>
      </w:pPr>
      <w:r w:rsidRPr="00B83DA5">
        <w:rPr>
          <w:rStyle w:val="CommentReference"/>
          <w:sz w:val="22"/>
          <w:szCs w:val="22"/>
          <w:lang w:val="ro-RO"/>
        </w:rPr>
        <w:t>Humalog</w:t>
      </w:r>
    </w:p>
    <w:p w:rsidR="00AF0EBB" w:rsidRDefault="00AF0EBB">
      <w:pPr>
        <w:tabs>
          <w:tab w:val="clear" w:pos="567"/>
        </w:tabs>
        <w:spacing w:line="240" w:lineRule="auto"/>
        <w:rPr>
          <w:rStyle w:val="CommentReference"/>
          <w:sz w:val="22"/>
          <w:szCs w:val="22"/>
          <w:lang w:val="ro-RO"/>
        </w:rPr>
      </w:pPr>
    </w:p>
    <w:p w:rsidR="00990800" w:rsidRDefault="00990800">
      <w:pPr>
        <w:tabs>
          <w:tab w:val="clear" w:pos="567"/>
        </w:tabs>
        <w:spacing w:line="240" w:lineRule="auto"/>
        <w:rPr>
          <w:rStyle w:val="CommentReference"/>
          <w:sz w:val="22"/>
          <w:szCs w:val="22"/>
          <w:lang w:val="ro-RO"/>
        </w:rPr>
      </w:pPr>
    </w:p>
    <w:p w:rsidR="00990EC8" w:rsidRPr="00F01D3A" w:rsidRDefault="00990EC8" w:rsidP="00990EC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990EC8" w:rsidRPr="00F01D3A" w:rsidRDefault="00990EC8" w:rsidP="00990EC8">
      <w:pPr>
        <w:tabs>
          <w:tab w:val="left" w:pos="720"/>
        </w:tabs>
        <w:rPr>
          <w:noProof/>
          <w:lang w:val="ro-RO"/>
        </w:rPr>
      </w:pPr>
    </w:p>
    <w:p w:rsidR="00990EC8" w:rsidRPr="00F01D3A" w:rsidRDefault="00990EC8" w:rsidP="00990EC8">
      <w:pPr>
        <w:tabs>
          <w:tab w:val="left" w:pos="720"/>
        </w:tabs>
        <w:rPr>
          <w:noProof/>
          <w:lang w:val="ro-RO"/>
        </w:rPr>
      </w:pPr>
      <w:r w:rsidRPr="00F01D3A">
        <w:rPr>
          <w:noProof/>
          <w:highlight w:val="lightGray"/>
          <w:lang w:val="ro-RO"/>
        </w:rPr>
        <w:t>Cod de bare bidimensional care conține identificatorul unic.</w:t>
      </w:r>
    </w:p>
    <w:p w:rsidR="00990EC8" w:rsidRPr="00F01D3A" w:rsidRDefault="00990EC8" w:rsidP="00990EC8">
      <w:pPr>
        <w:tabs>
          <w:tab w:val="left" w:pos="720"/>
        </w:tabs>
        <w:rPr>
          <w:noProof/>
          <w:lang w:val="ro-RO"/>
        </w:rPr>
      </w:pPr>
    </w:p>
    <w:p w:rsidR="00990800" w:rsidRPr="00F01D3A" w:rsidRDefault="00990800" w:rsidP="00990EC8">
      <w:pPr>
        <w:tabs>
          <w:tab w:val="left" w:pos="720"/>
        </w:tabs>
        <w:rPr>
          <w:noProof/>
          <w:lang w:val="ro-RO"/>
        </w:rPr>
      </w:pPr>
    </w:p>
    <w:p w:rsidR="00990EC8" w:rsidRPr="00F01D3A" w:rsidRDefault="00990EC8" w:rsidP="00990EC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990EC8" w:rsidRPr="00F01D3A" w:rsidRDefault="00990EC8" w:rsidP="00990EC8">
      <w:pPr>
        <w:tabs>
          <w:tab w:val="left" w:pos="720"/>
        </w:tabs>
        <w:rPr>
          <w:noProof/>
          <w:lang w:val="ro-RO"/>
        </w:rPr>
      </w:pPr>
    </w:p>
    <w:p w:rsidR="00990EC8" w:rsidRPr="00F01D3A" w:rsidRDefault="00990EC8" w:rsidP="00990EC8">
      <w:pPr>
        <w:rPr>
          <w:color w:val="008000"/>
          <w:szCs w:val="22"/>
          <w:lang w:val="fr-FR"/>
        </w:rPr>
      </w:pPr>
      <w:r w:rsidRPr="00F01D3A">
        <w:rPr>
          <w:lang w:val="fr-FR"/>
        </w:rPr>
        <w:t xml:space="preserve">PC </w:t>
      </w:r>
    </w:p>
    <w:p w:rsidR="00990EC8" w:rsidRPr="00F01D3A" w:rsidRDefault="00990EC8" w:rsidP="00990EC8">
      <w:pPr>
        <w:rPr>
          <w:szCs w:val="22"/>
          <w:lang w:val="fr-FR"/>
        </w:rPr>
      </w:pPr>
      <w:r w:rsidRPr="00F01D3A">
        <w:rPr>
          <w:lang w:val="fr-FR"/>
        </w:rPr>
        <w:t xml:space="preserve">SN </w:t>
      </w:r>
    </w:p>
    <w:p w:rsidR="00990EC8" w:rsidRPr="00F01D3A" w:rsidRDefault="00990EC8" w:rsidP="00990EC8">
      <w:pPr>
        <w:rPr>
          <w:szCs w:val="22"/>
          <w:lang w:val="fr-FR"/>
        </w:rPr>
      </w:pPr>
      <w:r w:rsidRPr="00F01D3A">
        <w:rPr>
          <w:lang w:val="fr-FR"/>
        </w:rPr>
        <w:t xml:space="preserve">NN </w:t>
      </w:r>
    </w:p>
    <w:p w:rsidR="00472D70" w:rsidRPr="00B83DA5" w:rsidRDefault="00472D70" w:rsidP="001D081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MINIMUM DE INFORMAŢII CARE TREBUIE SĂ APARĂ PE AMBALAJELE PRIMARE MICI</w:t>
      </w: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i/>
          <w:szCs w:val="22"/>
          <w:lang w:val="ro-RO"/>
        </w:rPr>
      </w:pPr>
      <w:r w:rsidRPr="00B83DA5">
        <w:rPr>
          <w:b/>
          <w:szCs w:val="22"/>
          <w:lang w:val="ro-RO"/>
        </w:rPr>
        <w:t>ETICHETA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(CĂILE) DE ADMINISTRARE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soluţie injectabilă în cartuş</w:t>
      </w:r>
    </w:p>
    <w:p w:rsidR="00472D70" w:rsidRPr="00B83DA5" w:rsidRDefault="00AE0D71">
      <w:pPr>
        <w:tabs>
          <w:tab w:val="clear" w:pos="567"/>
        </w:tabs>
        <w:spacing w:line="240" w:lineRule="auto"/>
        <w:rPr>
          <w:szCs w:val="22"/>
          <w:lang w:val="ro-RO"/>
        </w:rPr>
      </w:pPr>
      <w:r>
        <w:rPr>
          <w:szCs w:val="22"/>
          <w:lang w:val="ro-RO"/>
        </w:rPr>
        <w:t>i</w:t>
      </w:r>
      <w:r w:rsidR="00472D70" w:rsidRPr="00B83DA5">
        <w:rPr>
          <w:szCs w:val="22"/>
          <w:lang w:val="ro-RO"/>
        </w:rPr>
        <w:t>nsulină lispro</w:t>
      </w:r>
    </w:p>
    <w:p w:rsidR="00472D70" w:rsidRPr="00B83DA5" w:rsidRDefault="003D7720">
      <w:pPr>
        <w:pStyle w:val="EndnoteText"/>
        <w:rPr>
          <w:sz w:val="22"/>
          <w:szCs w:val="22"/>
          <w:lang w:val="ro-RO"/>
        </w:rPr>
      </w:pPr>
      <w:r>
        <w:rPr>
          <w:sz w:val="22"/>
          <w:szCs w:val="22"/>
          <w:lang w:val="ro-RO"/>
        </w:rPr>
        <w:t>Administrare subcutanată</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2.</w:t>
      </w:r>
      <w:r w:rsidRPr="00B83DA5">
        <w:rPr>
          <w:b/>
          <w:szCs w:val="22"/>
          <w:lang w:val="ro-RO"/>
        </w:rPr>
        <w:tab/>
        <w:t>MODUL DE ADMINISTRARE</w:t>
      </w:r>
    </w:p>
    <w:p w:rsidR="00472D70" w:rsidRPr="00B83DA5" w:rsidRDefault="00472D70">
      <w:pPr>
        <w:tabs>
          <w:tab w:val="clear" w:pos="567"/>
        </w:tabs>
        <w:spacing w:line="240" w:lineRule="auto"/>
        <w:rPr>
          <w:i/>
          <w:szCs w:val="22"/>
          <w:lang w:val="ro-RO"/>
        </w:rPr>
      </w:pPr>
    </w:p>
    <w:p w:rsidR="00472D70" w:rsidRPr="00B83DA5" w:rsidRDefault="00472D70">
      <w:pPr>
        <w:tabs>
          <w:tab w:val="clear" w:pos="567"/>
        </w:tabs>
        <w:spacing w:line="240" w:lineRule="auto"/>
        <w:rPr>
          <w:i/>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3.</w:t>
      </w:r>
      <w:r w:rsidRPr="00B83DA5">
        <w:rPr>
          <w:b/>
          <w:szCs w:val="22"/>
          <w:lang w:val="ro-RO"/>
        </w:rPr>
        <w:tab/>
        <w:t>DATA DE EXPIRARE</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 xml:space="preserve">EXP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4.</w:t>
      </w:r>
      <w:r w:rsidRPr="00B83DA5">
        <w:rPr>
          <w:b/>
          <w:szCs w:val="22"/>
          <w:lang w:val="ro-RO"/>
        </w:rPr>
        <w:tab/>
        <w:t>SERIA DE FABRICAŢIE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3"/>
        <w:rPr>
          <w:szCs w:val="22"/>
          <w:lang w:val="ro-RO"/>
        </w:rPr>
      </w:pPr>
      <w:r w:rsidRPr="00B83DA5">
        <w:rPr>
          <w:szCs w:val="22"/>
          <w:lang w:val="ro-RO"/>
        </w:rPr>
        <w:t>Lot</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ind w:right="113"/>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5.</w:t>
      </w:r>
      <w:r w:rsidRPr="00B83DA5">
        <w:rPr>
          <w:b/>
          <w:szCs w:val="22"/>
          <w:lang w:val="ro-RO"/>
        </w:rPr>
        <w:tab/>
        <w:t>CONŢINUTUL PE MASĂ, VOLUM SAU UNITATEA DE DOZĂ</w:t>
      </w:r>
    </w:p>
    <w:p w:rsidR="00472D70" w:rsidRPr="00B83DA5" w:rsidRDefault="00472D70">
      <w:pPr>
        <w:pStyle w:val="EndnoteText"/>
        <w:rPr>
          <w:sz w:val="22"/>
          <w:szCs w:val="22"/>
          <w:lang w:val="ro-RO"/>
        </w:rPr>
      </w:pPr>
    </w:p>
    <w:p w:rsidR="00472D70" w:rsidRPr="00B83DA5" w:rsidRDefault="0081231F">
      <w:pPr>
        <w:tabs>
          <w:tab w:val="clear" w:pos="567"/>
        </w:tabs>
        <w:spacing w:line="240" w:lineRule="auto"/>
        <w:rPr>
          <w:szCs w:val="22"/>
          <w:lang w:val="ro-RO"/>
        </w:rPr>
      </w:pPr>
      <w:r>
        <w:rPr>
          <w:szCs w:val="22"/>
          <w:lang w:val="ro-RO"/>
        </w:rPr>
        <w:t>3</w:t>
      </w:r>
      <w:r w:rsidRPr="00B83DA5">
        <w:rPr>
          <w:szCs w:val="22"/>
          <w:lang w:val="ro-RO"/>
        </w:rPr>
        <w:t> </w:t>
      </w:r>
      <w:r w:rsidR="00472D70" w:rsidRPr="00B83DA5">
        <w:rPr>
          <w:szCs w:val="22"/>
          <w:lang w:val="ro-RO"/>
        </w:rPr>
        <w:t>ml (3,5 mg/ml)</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72D70" w:rsidRDefault="00472D7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INFORMAŢII CARE TREBUIE SĂ APARĂ PE AMBALAJUL SECUNDAR</w:t>
      </w:r>
    </w:p>
    <w:p w:rsidR="00432764" w:rsidRDefault="00432764">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AF0EBB" w:rsidRPr="00B83DA5" w:rsidRDefault="007B4D94">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w:t>
      </w:r>
      <w:r w:rsidR="00AF0EBB">
        <w:rPr>
          <w:b/>
          <w:szCs w:val="22"/>
          <w:lang w:val="ro-RO"/>
        </w:rPr>
        <w:t xml:space="preserve">-Flacon, </w:t>
      </w:r>
      <w:r>
        <w:rPr>
          <w:b/>
          <w:szCs w:val="22"/>
          <w:lang w:val="ro-RO"/>
        </w:rPr>
        <w:t xml:space="preserve">Ambalaj cu </w:t>
      </w:r>
      <w:r w:rsidR="00AF0EBB">
        <w:rPr>
          <w:b/>
          <w:szCs w:val="22"/>
          <w:lang w:val="ro-RO"/>
        </w:rPr>
        <w:t>1</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Mix25 100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flacon</w:t>
      </w:r>
    </w:p>
    <w:p w:rsidR="00472D70" w:rsidRPr="00B83DA5" w:rsidRDefault="00472D70">
      <w:pPr>
        <w:tabs>
          <w:tab w:val="clear" w:pos="567"/>
        </w:tabs>
        <w:spacing w:line="240" w:lineRule="auto"/>
        <w:rPr>
          <w:szCs w:val="22"/>
          <w:lang w:val="ro-RO"/>
        </w:rPr>
      </w:pPr>
      <w:r w:rsidRPr="00B83DA5">
        <w:rPr>
          <w:szCs w:val="22"/>
          <w:lang w:val="ro-RO"/>
        </w:rPr>
        <w:t xml:space="preserve">Soluţie de insulină lispro </w:t>
      </w:r>
      <w:r w:rsidR="00432764">
        <w:rPr>
          <w:szCs w:val="22"/>
          <w:lang w:val="ro-RO"/>
        </w:rPr>
        <w:t>25</w:t>
      </w:r>
      <w:r w:rsidRPr="00B83DA5">
        <w:rPr>
          <w:szCs w:val="22"/>
          <w:lang w:val="ro-RO"/>
        </w:rPr>
        <w:t xml:space="preserve">% şi suspensie de protamină a insulinei lispro </w:t>
      </w:r>
      <w:r w:rsidR="00432764">
        <w:rPr>
          <w:szCs w:val="22"/>
          <w:lang w:val="ro-RO"/>
        </w:rPr>
        <w:t>75</w:t>
      </w:r>
      <w:r w:rsidRPr="00B83DA5">
        <w:rPr>
          <w:szCs w:val="22"/>
          <w:lang w:val="ro-RO"/>
        </w:rPr>
        <w:t xml:space="preserve">%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72D70" w:rsidRPr="00B83DA5" w:rsidRDefault="00472D70">
      <w:pPr>
        <w:pStyle w:val="EndnoteText"/>
        <w:rPr>
          <w:sz w:val="22"/>
          <w:szCs w:val="22"/>
          <w:lang w:val="ro-RO"/>
        </w:rPr>
      </w:pPr>
    </w:p>
    <w:p w:rsidR="00AF0EBB" w:rsidRPr="00B83DA5" w:rsidRDefault="00AF0EBB" w:rsidP="00AF0EBB">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A210C1">
        <w:rPr>
          <w:szCs w:val="22"/>
          <w:lang w:val="ro-RO"/>
        </w:rPr>
        <w:t xml:space="preserve">100 </w:t>
      </w:r>
      <w:r>
        <w:rPr>
          <w:szCs w:val="22"/>
          <w:lang w:val="ro-RO"/>
        </w:rPr>
        <w:t>unități de insulină lispro (echivalentul a 3,5</w:t>
      </w:r>
      <w:r w:rsidR="00A64122">
        <w:rPr>
          <w:szCs w:val="22"/>
          <w:lang w:val="ro-RO"/>
        </w:rPr>
        <w:t xml:space="preserve"> </w:t>
      </w:r>
      <w:r>
        <w:rPr>
          <w:szCs w:val="22"/>
          <w:lang w:val="ro-RO"/>
        </w:rPr>
        <w:t>mg).</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72010D" w:rsidRPr="00B83DA5" w:rsidRDefault="00472D70" w:rsidP="0072010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2010D" w:rsidRPr="0072010D">
        <w:rPr>
          <w:szCs w:val="22"/>
          <w:highlight w:val="lightGray"/>
          <w:lang w:val="ro-RO"/>
        </w:rPr>
        <w:t xml:space="preserve"> </w:t>
      </w:r>
      <w:r w:rsidR="0072010D" w:rsidRPr="00C2127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AF0EBB" w:rsidRPr="003B62F8" w:rsidRDefault="00AF0EBB">
      <w:pPr>
        <w:tabs>
          <w:tab w:val="clear" w:pos="567"/>
        </w:tabs>
        <w:spacing w:line="240" w:lineRule="auto"/>
        <w:rPr>
          <w:bdr w:val="single" w:sz="4" w:space="0" w:color="auto"/>
          <w:lang w:val="ro-RO"/>
        </w:rPr>
      </w:pPr>
    </w:p>
    <w:p w:rsidR="00472D70" w:rsidRDefault="00AF0EBB">
      <w:pPr>
        <w:pStyle w:val="EndnoteText"/>
        <w:rPr>
          <w:sz w:val="22"/>
          <w:szCs w:val="22"/>
          <w:lang w:val="ro-RO"/>
        </w:rPr>
      </w:pPr>
      <w:r w:rsidRPr="005E0C38">
        <w:rPr>
          <w:sz w:val="22"/>
          <w:szCs w:val="22"/>
          <w:highlight w:val="lightGray"/>
          <w:lang w:val="ro-RO"/>
        </w:rPr>
        <w:t>Suspensie injectabilă</w:t>
      </w:r>
    </w:p>
    <w:p w:rsidR="00E91B02" w:rsidRDefault="00E91B02">
      <w:pPr>
        <w:pStyle w:val="EndnoteText"/>
        <w:rPr>
          <w:sz w:val="22"/>
          <w:szCs w:val="22"/>
          <w:lang w:val="ro-RO"/>
        </w:rPr>
      </w:pPr>
    </w:p>
    <w:p w:rsidR="00AF0EBB" w:rsidRPr="00B83DA5" w:rsidRDefault="00AF0EBB">
      <w:pPr>
        <w:pStyle w:val="EndnoteText"/>
        <w:rPr>
          <w:sz w:val="22"/>
          <w:szCs w:val="22"/>
          <w:lang w:val="ro-RO"/>
        </w:rPr>
      </w:pPr>
      <w:r>
        <w:rPr>
          <w:sz w:val="22"/>
          <w:szCs w:val="22"/>
          <w:lang w:val="ro-RO"/>
        </w:rPr>
        <w:t>1 flacon a 10</w:t>
      </w:r>
      <w:r w:rsidR="00A210C1">
        <w:rPr>
          <w:sz w:val="22"/>
          <w:szCs w:val="22"/>
          <w:lang w:val="ro-RO"/>
        </w:rPr>
        <w:t xml:space="preserve"> </w:t>
      </w:r>
      <w:r>
        <w:rPr>
          <w:sz w:val="22"/>
          <w:szCs w:val="22"/>
          <w:lang w:val="ro-RO"/>
        </w:rPr>
        <w:t>ml</w:t>
      </w:r>
    </w:p>
    <w:p w:rsidR="00472D70" w:rsidRDefault="00472D70">
      <w:pPr>
        <w:pStyle w:val="EndnoteText"/>
        <w:rPr>
          <w:sz w:val="22"/>
          <w:szCs w:val="22"/>
          <w:lang w:val="ro-RO"/>
        </w:rPr>
      </w:pPr>
    </w:p>
    <w:p w:rsidR="003669C6" w:rsidRPr="00B83DA5" w:rsidRDefault="003669C6">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72D70" w:rsidRPr="00B83DA5" w:rsidRDefault="00472D70">
      <w:pPr>
        <w:pStyle w:val="EndnoteText"/>
        <w:rPr>
          <w:sz w:val="22"/>
          <w:szCs w:val="22"/>
          <w:lang w:val="ro-RO"/>
        </w:rPr>
      </w:pPr>
    </w:p>
    <w:p w:rsidR="00AF0EBB" w:rsidRDefault="00AF0EBB">
      <w:pPr>
        <w:pStyle w:val="EndnoteText"/>
        <w:rPr>
          <w:sz w:val="22"/>
          <w:szCs w:val="22"/>
          <w:lang w:val="ro-RO"/>
        </w:rPr>
      </w:pPr>
      <w:r w:rsidRPr="00716311">
        <w:rPr>
          <w:sz w:val="22"/>
          <w:szCs w:val="22"/>
          <w:lang w:val="ro-RO"/>
        </w:rPr>
        <w:t>Citiţi prospectul înainte de utilizare</w:t>
      </w:r>
    </w:p>
    <w:p w:rsidR="00472D70" w:rsidRPr="00B83DA5" w:rsidRDefault="00091EFA">
      <w:pPr>
        <w:pStyle w:val="EndnoteText"/>
        <w:rPr>
          <w:sz w:val="22"/>
          <w:szCs w:val="22"/>
          <w:lang w:val="ro-RO"/>
        </w:rPr>
      </w:pPr>
      <w:r>
        <w:rPr>
          <w:sz w:val="22"/>
          <w:szCs w:val="22"/>
          <w:lang w:val="ro-RO"/>
        </w:rPr>
        <w:t>Administrare s</w:t>
      </w:r>
      <w:r w:rsidR="00472D70" w:rsidRPr="00B83DA5">
        <w:rPr>
          <w:sz w:val="22"/>
          <w:szCs w:val="22"/>
          <w:lang w:val="ro-RO"/>
        </w:rPr>
        <w:t>ubcutanată.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AF0EBB">
        <w:rPr>
          <w:b/>
          <w:szCs w:val="22"/>
          <w:lang w:val="ro-RO"/>
        </w:rPr>
        <w:t xml:space="preserve">ȘI </w:t>
      </w:r>
      <w:r w:rsidR="00AF0EBB" w:rsidRPr="00B83DA5">
        <w:rPr>
          <w:b/>
          <w:szCs w:val="22"/>
          <w:lang w:val="ro-RO"/>
        </w:rPr>
        <w:t xml:space="preserve">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AF0EBB">
        <w:rPr>
          <w:szCs w:val="22"/>
          <w:lang w:val="ro-RO"/>
        </w:rPr>
        <w:t xml:space="preserve">și </w:t>
      </w:r>
      <w:r w:rsidR="00AF0EBB" w:rsidRPr="00B83DA5">
        <w:rPr>
          <w:szCs w:val="22"/>
          <w:lang w:val="ro-RO"/>
        </w:rPr>
        <w:t xml:space="preserve">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A se agita cu atenţie. Vezi prospectul inclus.</w:t>
      </w:r>
    </w:p>
    <w:p w:rsidR="00472D70" w:rsidRPr="00B83DA5" w:rsidRDefault="00472D70">
      <w:pPr>
        <w:tabs>
          <w:tab w:val="clear" w:pos="567"/>
        </w:tabs>
        <w:spacing w:line="240" w:lineRule="auto"/>
        <w:ind w:right="-45"/>
        <w:rPr>
          <w:szCs w:val="22"/>
          <w:lang w:val="ro-RO"/>
        </w:rPr>
      </w:pPr>
    </w:p>
    <w:p w:rsidR="00472D70" w:rsidRPr="00B83DA5" w:rsidRDefault="00472D70">
      <w:pPr>
        <w:tabs>
          <w:tab w:val="clear" w:pos="567"/>
        </w:tabs>
        <w:spacing w:line="240" w:lineRule="auto"/>
        <w:ind w:right="-45"/>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Pr="00B83DA5" w:rsidRDefault="00472D70" w:rsidP="00AF0EBB">
      <w:pPr>
        <w:pStyle w:val="EndnoteText"/>
        <w:rPr>
          <w:szCs w:val="22"/>
          <w:lang w:val="ro-RO"/>
        </w:rPr>
      </w:pPr>
      <w:r w:rsidRPr="00B83DA5">
        <w:rPr>
          <w:sz w:val="22"/>
          <w:szCs w:val="22"/>
          <w:lang w:val="ro-RO"/>
        </w:rPr>
        <w:t xml:space="preserve">EXP </w:t>
      </w:r>
    </w:p>
    <w:p w:rsidR="00472D70" w:rsidRPr="00B83DA5" w:rsidRDefault="00472D70">
      <w:pPr>
        <w:tabs>
          <w:tab w:val="clear" w:pos="567"/>
        </w:tabs>
        <w:spacing w:line="240" w:lineRule="auto"/>
        <w:rPr>
          <w:szCs w:val="22"/>
          <w:lang w:val="ro-RO"/>
        </w:rPr>
      </w:pPr>
      <w:r w:rsidRPr="00B83DA5">
        <w:rPr>
          <w:szCs w:val="22"/>
          <w:lang w:val="ro-RO"/>
        </w:rPr>
        <w:br w:type="page"/>
      </w: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rPr>
          <w:szCs w:val="22"/>
          <w:lang w:val="ro-RO"/>
        </w:rPr>
      </w:pPr>
      <w:r w:rsidRPr="00B83DA5">
        <w:rPr>
          <w:szCs w:val="22"/>
          <w:lang w:val="ro-RO"/>
        </w:rPr>
        <w:t>După prima utilizare, flacoanele se pot folosi timp de până la 28 zile. Flacoanele în uz trebuie păstrate la temperaturi sub 30</w:t>
      </w:r>
      <w:r w:rsidRPr="00B83DA5">
        <w:rPr>
          <w:szCs w:val="22"/>
          <w:lang w:val="ro-RO"/>
        </w:rPr>
        <w:sym w:font="Symbol" w:char="F0B0"/>
      </w:r>
      <w:r w:rsidRPr="00B83DA5">
        <w:rPr>
          <w:szCs w:val="22"/>
          <w:lang w:val="ro-RO"/>
        </w:rPr>
        <w:t>C.</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shd w:val="clear" w:color="000000" w:fill="FFFFFF"/>
        <w:tabs>
          <w:tab w:val="clear" w:pos="567"/>
        </w:tabs>
        <w:spacing w:line="240" w:lineRule="auto"/>
        <w:ind w:left="567" w:hanging="567"/>
        <w:rPr>
          <w:szCs w:val="22"/>
          <w:lang w:val="ro-RO"/>
        </w:rPr>
      </w:pPr>
    </w:p>
    <w:p w:rsidR="00472D70" w:rsidRPr="00B83DA5" w:rsidRDefault="00472D70">
      <w:pPr>
        <w:shd w:val="clear" w:color="000000" w:fill="FFFFFF"/>
        <w:tabs>
          <w:tab w:val="clear" w:pos="567"/>
        </w:tabs>
        <w:spacing w:line="240" w:lineRule="auto"/>
        <w:ind w:left="567" w:hanging="567"/>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EU/1/96/007/005</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72D70" w:rsidRDefault="00472D70">
      <w:pPr>
        <w:tabs>
          <w:tab w:val="clear" w:pos="567"/>
        </w:tabs>
        <w:spacing w:line="240" w:lineRule="auto"/>
        <w:ind w:right="11"/>
        <w:rPr>
          <w:szCs w:val="22"/>
          <w:lang w:val="ro-RO"/>
        </w:rPr>
      </w:pPr>
    </w:p>
    <w:p w:rsidR="00990800" w:rsidRPr="00B83DA5" w:rsidRDefault="00990800">
      <w:pPr>
        <w:tabs>
          <w:tab w:val="clear" w:pos="567"/>
        </w:tabs>
        <w:spacing w:line="240" w:lineRule="auto"/>
        <w:ind w:right="11"/>
        <w:rPr>
          <w:szCs w:val="22"/>
          <w:lang w:val="ro-RO"/>
        </w:rPr>
      </w:pPr>
    </w:p>
    <w:p w:rsidR="00990EC8" w:rsidRPr="00F01D3A" w:rsidRDefault="00990EC8" w:rsidP="00990EC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990EC8" w:rsidRPr="00F01D3A" w:rsidRDefault="00990EC8" w:rsidP="00990EC8">
      <w:pPr>
        <w:tabs>
          <w:tab w:val="left" w:pos="720"/>
        </w:tabs>
        <w:rPr>
          <w:noProof/>
          <w:lang w:val="ro-RO"/>
        </w:rPr>
      </w:pPr>
    </w:p>
    <w:p w:rsidR="00990EC8" w:rsidRPr="00F01D3A" w:rsidRDefault="00990EC8" w:rsidP="00990EC8">
      <w:pPr>
        <w:tabs>
          <w:tab w:val="left" w:pos="720"/>
        </w:tabs>
        <w:rPr>
          <w:noProof/>
          <w:lang w:val="ro-RO"/>
        </w:rPr>
      </w:pPr>
      <w:r w:rsidRPr="00F01D3A">
        <w:rPr>
          <w:noProof/>
          <w:highlight w:val="lightGray"/>
          <w:lang w:val="ro-RO"/>
        </w:rPr>
        <w:t>Cod de bare bidimensional care conține identificatorul unic.</w:t>
      </w:r>
    </w:p>
    <w:p w:rsidR="00990EC8" w:rsidRPr="00F01D3A" w:rsidRDefault="00990EC8" w:rsidP="00990EC8">
      <w:pPr>
        <w:tabs>
          <w:tab w:val="left" w:pos="720"/>
        </w:tabs>
        <w:rPr>
          <w:noProof/>
          <w:lang w:val="ro-RO"/>
        </w:rPr>
      </w:pPr>
    </w:p>
    <w:p w:rsidR="00990800" w:rsidRPr="00F01D3A" w:rsidRDefault="00990800" w:rsidP="00990EC8">
      <w:pPr>
        <w:tabs>
          <w:tab w:val="left" w:pos="720"/>
        </w:tabs>
        <w:rPr>
          <w:noProof/>
          <w:lang w:val="ro-RO"/>
        </w:rPr>
      </w:pPr>
    </w:p>
    <w:p w:rsidR="00990EC8" w:rsidRPr="00F01D3A" w:rsidRDefault="00990EC8" w:rsidP="00990EC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990EC8" w:rsidRPr="00F01D3A" w:rsidRDefault="00990EC8" w:rsidP="00990EC8">
      <w:pPr>
        <w:tabs>
          <w:tab w:val="left" w:pos="720"/>
        </w:tabs>
        <w:rPr>
          <w:noProof/>
          <w:lang w:val="ro-RO"/>
        </w:rPr>
      </w:pPr>
    </w:p>
    <w:p w:rsidR="00990EC8" w:rsidRPr="00F01D3A" w:rsidRDefault="00990EC8" w:rsidP="00990EC8">
      <w:pPr>
        <w:rPr>
          <w:color w:val="008000"/>
          <w:szCs w:val="22"/>
          <w:lang w:val="ro-RO"/>
        </w:rPr>
      </w:pPr>
      <w:r w:rsidRPr="00F01D3A">
        <w:rPr>
          <w:lang w:val="ro-RO"/>
        </w:rPr>
        <w:t xml:space="preserve">PC </w:t>
      </w:r>
    </w:p>
    <w:p w:rsidR="00990EC8" w:rsidRPr="00F01D3A" w:rsidRDefault="00990EC8" w:rsidP="00990EC8">
      <w:pPr>
        <w:rPr>
          <w:szCs w:val="22"/>
          <w:lang w:val="fr-FR"/>
        </w:rPr>
      </w:pPr>
      <w:r w:rsidRPr="00F01D3A">
        <w:rPr>
          <w:lang w:val="fr-FR"/>
        </w:rPr>
        <w:t xml:space="preserve">SN </w:t>
      </w:r>
    </w:p>
    <w:p w:rsidR="00990EC8" w:rsidRPr="00F01D3A" w:rsidRDefault="00990EC8" w:rsidP="00990EC8">
      <w:pPr>
        <w:rPr>
          <w:szCs w:val="22"/>
          <w:lang w:val="fr-FR"/>
        </w:rPr>
      </w:pPr>
      <w:r w:rsidRPr="00F01D3A">
        <w:rPr>
          <w:lang w:val="fr-FR"/>
        </w:rPr>
        <w:t xml:space="preserve">NN </w:t>
      </w: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MINIMUM DE INFORMAŢII CARE TREBUIE SĂ APARĂ PE AMBALAJELE PRIMARE MICI</w:t>
      </w: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i/>
          <w:szCs w:val="22"/>
          <w:lang w:val="ro-RO"/>
        </w:rPr>
      </w:pPr>
      <w:r w:rsidRPr="00B83DA5">
        <w:rPr>
          <w:b/>
          <w:szCs w:val="22"/>
          <w:lang w:val="ro-RO"/>
        </w:rPr>
        <w:t>ETICHETA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DE ADMINISTRARE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Mix25 100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flacon</w:t>
      </w:r>
    </w:p>
    <w:p w:rsidR="00472D70" w:rsidRPr="00B83DA5" w:rsidRDefault="00472D70">
      <w:pPr>
        <w:tabs>
          <w:tab w:val="clear" w:pos="567"/>
        </w:tabs>
        <w:spacing w:line="240" w:lineRule="auto"/>
        <w:rPr>
          <w:szCs w:val="22"/>
          <w:lang w:val="ro-RO"/>
        </w:rPr>
      </w:pPr>
      <w:r w:rsidRPr="00B83DA5">
        <w:rPr>
          <w:szCs w:val="22"/>
          <w:lang w:val="ro-RO"/>
        </w:rPr>
        <w:t>Soluţie de insulină lispro 25% şi suspensie de protamină a insulinei lispro 75%</w:t>
      </w:r>
    </w:p>
    <w:p w:rsidR="00472D70" w:rsidRPr="00B83DA5" w:rsidRDefault="00734281">
      <w:pPr>
        <w:pStyle w:val="EndnoteText"/>
        <w:rPr>
          <w:sz w:val="22"/>
          <w:szCs w:val="22"/>
          <w:lang w:val="ro-RO"/>
        </w:rPr>
      </w:pPr>
      <w:r>
        <w:rPr>
          <w:sz w:val="22"/>
          <w:lang w:val="ro-RO"/>
        </w:rPr>
        <w:t>Administrare s</w:t>
      </w:r>
      <w:r w:rsidRPr="00B83DA5">
        <w:rPr>
          <w:sz w:val="22"/>
          <w:lang w:val="ro-RO"/>
        </w:rPr>
        <w:t>ubcutanată</w:t>
      </w:r>
      <w:r w:rsidR="00472D70" w:rsidRPr="00B83DA5">
        <w:rPr>
          <w:sz w:val="22"/>
          <w:lang w:val="ro-RO"/>
        </w:rPr>
        <w:t>.</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2.</w:t>
      </w:r>
      <w:r w:rsidRPr="00B83DA5">
        <w:rPr>
          <w:b/>
          <w:szCs w:val="22"/>
          <w:lang w:val="ro-RO"/>
        </w:rPr>
        <w:tab/>
        <w:t>MODUL DE ADMINISTRARE</w:t>
      </w:r>
    </w:p>
    <w:p w:rsidR="00472D70" w:rsidRPr="00B83DA5" w:rsidRDefault="00472D70">
      <w:pPr>
        <w:tabs>
          <w:tab w:val="clear" w:pos="567"/>
        </w:tabs>
        <w:spacing w:line="240" w:lineRule="auto"/>
        <w:rPr>
          <w:i/>
          <w:szCs w:val="22"/>
          <w:lang w:val="ro-RO"/>
        </w:rPr>
      </w:pPr>
    </w:p>
    <w:p w:rsidR="00472D70" w:rsidRPr="00B83DA5" w:rsidRDefault="00472D70">
      <w:pPr>
        <w:tabs>
          <w:tab w:val="clear" w:pos="567"/>
        </w:tabs>
        <w:spacing w:line="240" w:lineRule="auto"/>
        <w:rPr>
          <w:i/>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3.</w:t>
      </w:r>
      <w:r w:rsidRPr="00B83DA5">
        <w:rPr>
          <w:b/>
          <w:szCs w:val="22"/>
          <w:lang w:val="ro-RO"/>
        </w:rPr>
        <w:tab/>
        <w:t>DATA DE EXPIRARE</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 xml:space="preserve">EXP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4.</w:t>
      </w:r>
      <w:r w:rsidRPr="00B83DA5">
        <w:rPr>
          <w:b/>
          <w:szCs w:val="22"/>
          <w:lang w:val="ro-RO"/>
        </w:rPr>
        <w:tab/>
        <w:t>SERIA DE FABRICAŢIE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3"/>
        <w:rPr>
          <w:szCs w:val="22"/>
          <w:lang w:val="ro-RO"/>
        </w:rPr>
      </w:pPr>
      <w:r w:rsidRPr="00B83DA5">
        <w:rPr>
          <w:szCs w:val="22"/>
          <w:lang w:val="ro-RO"/>
        </w:rPr>
        <w:t>Lot</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ind w:right="113"/>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5.</w:t>
      </w:r>
      <w:r w:rsidRPr="00B83DA5">
        <w:rPr>
          <w:b/>
          <w:szCs w:val="22"/>
          <w:lang w:val="ro-RO"/>
        </w:rPr>
        <w:tab/>
        <w:t>CONŢINUTUL PE MASĂ, VOLUM SAU UNITATEA DE DOZĂ</w:t>
      </w:r>
    </w:p>
    <w:p w:rsidR="00472D70" w:rsidRPr="00B83DA5" w:rsidRDefault="00472D70">
      <w:pPr>
        <w:pStyle w:val="EndnoteText"/>
        <w:rPr>
          <w:sz w:val="22"/>
          <w:szCs w:val="22"/>
          <w:lang w:val="ro-RO"/>
        </w:rPr>
      </w:pPr>
    </w:p>
    <w:p w:rsidR="00472D70" w:rsidRPr="00B83DA5" w:rsidRDefault="00734281">
      <w:pPr>
        <w:tabs>
          <w:tab w:val="clear" w:pos="567"/>
        </w:tabs>
        <w:spacing w:line="240" w:lineRule="auto"/>
        <w:rPr>
          <w:szCs w:val="22"/>
          <w:lang w:val="ro-RO"/>
        </w:rPr>
      </w:pPr>
      <w:r>
        <w:rPr>
          <w:szCs w:val="22"/>
          <w:lang w:val="ro-RO"/>
        </w:rPr>
        <w:t>10</w:t>
      </w:r>
      <w:r w:rsidRPr="00B83DA5">
        <w:rPr>
          <w:szCs w:val="22"/>
          <w:lang w:val="ro-RO"/>
        </w:rPr>
        <w:t> </w:t>
      </w:r>
      <w:r w:rsidR="00472D70" w:rsidRPr="00B83DA5">
        <w:rPr>
          <w:szCs w:val="22"/>
          <w:lang w:val="ro-RO"/>
        </w:rPr>
        <w:t>ml (3,5 mg/ml)</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72D70" w:rsidRPr="00B83DA5" w:rsidRDefault="00472D70">
      <w:pPr>
        <w:tabs>
          <w:tab w:val="clear" w:pos="567"/>
        </w:tabs>
        <w:spacing w:line="240" w:lineRule="auto"/>
        <w:rPr>
          <w:szCs w:val="22"/>
          <w:lang w:val="ro-RO"/>
        </w:rPr>
      </w:pPr>
    </w:p>
    <w:p w:rsidR="00472D70" w:rsidRDefault="00472D7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EA2112" w:rsidRDefault="00EA2112">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990EC8" w:rsidRPr="00B83DA5" w:rsidRDefault="007B4D94">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w:t>
      </w:r>
      <w:r w:rsidR="00990EC8">
        <w:rPr>
          <w:b/>
          <w:szCs w:val="22"/>
          <w:lang w:val="ro-RO"/>
        </w:rPr>
        <w:t xml:space="preserve">- Cartușe. </w:t>
      </w:r>
      <w:r>
        <w:rPr>
          <w:b/>
          <w:szCs w:val="22"/>
          <w:lang w:val="ro-RO"/>
        </w:rPr>
        <w:t>Ambalaj cu</w:t>
      </w:r>
      <w:r w:rsidR="00990EC8">
        <w:rPr>
          <w:b/>
          <w:szCs w:val="22"/>
          <w:lang w:val="ro-RO"/>
        </w:rPr>
        <w:t xml:space="preserve"> 5 și 10</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Mix25 100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cartuş</w:t>
      </w:r>
    </w:p>
    <w:p w:rsidR="00472D70" w:rsidRPr="00B83DA5" w:rsidRDefault="00472D70">
      <w:pPr>
        <w:tabs>
          <w:tab w:val="clear" w:pos="567"/>
        </w:tabs>
        <w:spacing w:line="240" w:lineRule="auto"/>
        <w:ind w:left="27" w:hanging="27"/>
        <w:rPr>
          <w:szCs w:val="22"/>
          <w:lang w:val="ro-RO"/>
        </w:rPr>
      </w:pPr>
      <w:r w:rsidRPr="00B83DA5">
        <w:rPr>
          <w:szCs w:val="22"/>
          <w:lang w:val="ro-RO"/>
        </w:rPr>
        <w:t xml:space="preserve">Soluţie de insulină lispro 25% şi suspensie de protamină a insulinei lispro 75%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72D70" w:rsidRPr="00B83DA5" w:rsidRDefault="00472D70">
      <w:pPr>
        <w:pStyle w:val="EndnoteText"/>
        <w:rPr>
          <w:sz w:val="22"/>
          <w:szCs w:val="22"/>
          <w:lang w:val="ro-RO"/>
        </w:rPr>
      </w:pPr>
    </w:p>
    <w:p w:rsidR="00990EC8" w:rsidRPr="00B83DA5" w:rsidRDefault="00990EC8" w:rsidP="00990EC8">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7047FB">
        <w:rPr>
          <w:szCs w:val="22"/>
          <w:lang w:val="ro-RO"/>
        </w:rPr>
        <w:t xml:space="preserve">100 </w:t>
      </w:r>
      <w:r>
        <w:rPr>
          <w:szCs w:val="22"/>
          <w:lang w:val="ro-RO"/>
        </w:rPr>
        <w:t>unități de insulină lispro (echivalentul a 3,5</w:t>
      </w:r>
      <w:r w:rsidR="00EA2112">
        <w:rPr>
          <w:szCs w:val="22"/>
          <w:lang w:val="ro-RO"/>
        </w:rPr>
        <w:t xml:space="preserve"> </w:t>
      </w:r>
      <w:r>
        <w:rPr>
          <w:szCs w:val="22"/>
          <w:lang w:val="ro-RO"/>
        </w:rPr>
        <w:t>mg).</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72010D" w:rsidRPr="00B83DA5" w:rsidRDefault="00472D70" w:rsidP="0072010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2010D" w:rsidRPr="0072010D">
        <w:rPr>
          <w:szCs w:val="22"/>
          <w:highlight w:val="lightGray"/>
          <w:lang w:val="ro-RO"/>
        </w:rPr>
        <w:t xml:space="preserve"> </w:t>
      </w:r>
      <w:r w:rsidR="0072010D" w:rsidRPr="00C2127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72D70" w:rsidRPr="00B83DA5" w:rsidRDefault="00472D70">
      <w:pPr>
        <w:tabs>
          <w:tab w:val="clear" w:pos="567"/>
        </w:tabs>
        <w:spacing w:line="240" w:lineRule="auto"/>
        <w:rPr>
          <w:szCs w:val="22"/>
          <w:lang w:val="ro-RO"/>
        </w:rPr>
      </w:pPr>
    </w:p>
    <w:p w:rsidR="00472D70" w:rsidRDefault="00990EC8">
      <w:pPr>
        <w:pStyle w:val="EndnoteText"/>
        <w:rPr>
          <w:sz w:val="22"/>
          <w:szCs w:val="22"/>
          <w:lang w:val="ro-RO"/>
        </w:rPr>
      </w:pPr>
      <w:r w:rsidRPr="005E0C38">
        <w:rPr>
          <w:sz w:val="22"/>
          <w:szCs w:val="22"/>
          <w:highlight w:val="lightGray"/>
          <w:lang w:val="ro-RO"/>
        </w:rPr>
        <w:t>Suspensie injectabilă</w:t>
      </w:r>
    </w:p>
    <w:p w:rsidR="00990EC8" w:rsidRDefault="00990EC8">
      <w:pPr>
        <w:pStyle w:val="EndnoteText"/>
        <w:rPr>
          <w:sz w:val="22"/>
          <w:szCs w:val="22"/>
          <w:lang w:val="ro-RO"/>
        </w:rPr>
      </w:pPr>
      <w:r>
        <w:rPr>
          <w:sz w:val="22"/>
          <w:szCs w:val="22"/>
          <w:lang w:val="ro-RO"/>
        </w:rPr>
        <w:t>5 cartușe a 3</w:t>
      </w:r>
      <w:r w:rsidR="007047FB">
        <w:rPr>
          <w:sz w:val="22"/>
          <w:szCs w:val="22"/>
          <w:lang w:val="ro-RO"/>
        </w:rPr>
        <w:t xml:space="preserve"> </w:t>
      </w:r>
      <w:r>
        <w:rPr>
          <w:sz w:val="22"/>
          <w:szCs w:val="22"/>
          <w:lang w:val="ro-RO"/>
        </w:rPr>
        <w:t>ml</w:t>
      </w:r>
    </w:p>
    <w:p w:rsidR="00990EC8" w:rsidRPr="00B83DA5" w:rsidRDefault="00990EC8">
      <w:pPr>
        <w:pStyle w:val="EndnoteText"/>
        <w:rPr>
          <w:sz w:val="22"/>
          <w:szCs w:val="22"/>
          <w:lang w:val="ro-RO"/>
        </w:rPr>
      </w:pPr>
      <w:r w:rsidRPr="003B62F8">
        <w:rPr>
          <w:sz w:val="22"/>
          <w:szCs w:val="22"/>
          <w:highlight w:val="lightGray"/>
          <w:lang w:val="ro-RO"/>
        </w:rPr>
        <w:t>10 cartușe a 3 ml</w:t>
      </w:r>
    </w:p>
    <w:p w:rsidR="00472D70" w:rsidRDefault="00472D70">
      <w:pPr>
        <w:pStyle w:val="EndnoteText"/>
        <w:rPr>
          <w:sz w:val="22"/>
          <w:szCs w:val="22"/>
          <w:lang w:val="ro-RO"/>
        </w:rPr>
      </w:pPr>
    </w:p>
    <w:p w:rsidR="003669C6" w:rsidRPr="00B83DA5" w:rsidRDefault="003669C6">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72D70" w:rsidRPr="00B83DA5" w:rsidRDefault="00472D70">
      <w:pPr>
        <w:pStyle w:val="EndnoteText"/>
        <w:rPr>
          <w:sz w:val="22"/>
          <w:szCs w:val="22"/>
          <w:lang w:val="ro-RO"/>
        </w:rPr>
      </w:pPr>
    </w:p>
    <w:p w:rsidR="00990EC8" w:rsidRPr="00990EC8" w:rsidRDefault="00990EC8">
      <w:pPr>
        <w:pStyle w:val="EndnoteText"/>
        <w:rPr>
          <w:sz w:val="22"/>
          <w:szCs w:val="22"/>
          <w:lang w:val="ro-RO"/>
        </w:rPr>
      </w:pPr>
      <w:r w:rsidRPr="003B62F8">
        <w:rPr>
          <w:sz w:val="22"/>
          <w:szCs w:val="22"/>
          <w:lang w:val="ro-RO"/>
        </w:rPr>
        <w:t>Citiţi prospectul înainte de utilizare</w:t>
      </w:r>
      <w:r w:rsidR="00EA2112">
        <w:rPr>
          <w:sz w:val="22"/>
          <w:szCs w:val="22"/>
          <w:lang w:val="ro-RO"/>
        </w:rPr>
        <w:t>.</w:t>
      </w:r>
    </w:p>
    <w:p w:rsidR="00472D70" w:rsidRPr="00B83DA5" w:rsidRDefault="00091EFA">
      <w:pPr>
        <w:pStyle w:val="EndnoteText"/>
        <w:rPr>
          <w:sz w:val="22"/>
          <w:szCs w:val="22"/>
          <w:lang w:val="ro-RO"/>
        </w:rPr>
      </w:pPr>
      <w:r>
        <w:rPr>
          <w:sz w:val="22"/>
          <w:szCs w:val="22"/>
          <w:lang w:val="ro-RO"/>
        </w:rPr>
        <w:t>Administrare s</w:t>
      </w:r>
      <w:r w:rsidR="00472D70" w:rsidRPr="00B83DA5">
        <w:rPr>
          <w:sz w:val="22"/>
          <w:szCs w:val="22"/>
          <w:lang w:val="ro-RO"/>
        </w:rPr>
        <w:t>ubcutanată.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990EC8">
        <w:rPr>
          <w:b/>
          <w:szCs w:val="22"/>
          <w:lang w:val="ro-RO"/>
        </w:rPr>
        <w:t xml:space="preserve">ȘI </w:t>
      </w:r>
      <w:r w:rsidR="00990EC8" w:rsidRPr="00B83DA5">
        <w:rPr>
          <w:b/>
          <w:szCs w:val="22"/>
          <w:lang w:val="ro-RO"/>
        </w:rPr>
        <w:t xml:space="preserve">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990EC8">
        <w:rPr>
          <w:szCs w:val="22"/>
          <w:lang w:val="ro-RO"/>
        </w:rPr>
        <w:t xml:space="preserve">și </w:t>
      </w:r>
      <w:r w:rsidR="00990EC8" w:rsidRPr="00B83DA5">
        <w:rPr>
          <w:szCs w:val="22"/>
          <w:lang w:val="ro-RO"/>
        </w:rPr>
        <w:t xml:space="preserve">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tabs>
          <w:tab w:val="clear" w:pos="567"/>
        </w:tabs>
        <w:spacing w:line="240" w:lineRule="auto"/>
        <w:ind w:right="-45"/>
        <w:rPr>
          <w:szCs w:val="22"/>
          <w:lang w:val="ro-RO"/>
        </w:rPr>
      </w:pPr>
    </w:p>
    <w:p w:rsidR="00472D70" w:rsidRPr="00B83DA5" w:rsidRDefault="00472D70">
      <w:pPr>
        <w:tabs>
          <w:tab w:val="clear" w:pos="567"/>
        </w:tabs>
        <w:spacing w:line="240" w:lineRule="auto"/>
        <w:rPr>
          <w:szCs w:val="22"/>
          <w:lang w:val="ro-RO"/>
        </w:rPr>
      </w:pPr>
      <w:r w:rsidRPr="00B83DA5">
        <w:rPr>
          <w:szCs w:val="22"/>
          <w:lang w:val="ro-RO"/>
        </w:rPr>
        <w:t>A se agita cu atenţie. Vezi prospectul inclus.</w:t>
      </w:r>
    </w:p>
    <w:p w:rsidR="00472D70" w:rsidRPr="00B83DA5" w:rsidRDefault="00472D70">
      <w:pPr>
        <w:tabs>
          <w:tab w:val="clear" w:pos="567"/>
        </w:tabs>
        <w:spacing w:line="240" w:lineRule="auto"/>
        <w:ind w:right="11"/>
        <w:rPr>
          <w:szCs w:val="22"/>
          <w:lang w:val="ro-RO"/>
        </w:rPr>
      </w:pPr>
      <w:r w:rsidRPr="00B83DA5">
        <w:rPr>
          <w:szCs w:val="22"/>
          <w:lang w:val="ro-RO"/>
        </w:rPr>
        <w:t xml:space="preserve">Aceste cartuşe se vor utiliza numai cu un stilou injector (pen) </w:t>
      </w:r>
      <w:r w:rsidR="00480366">
        <w:rPr>
          <w:szCs w:val="22"/>
          <w:lang w:val="ro-RO"/>
        </w:rPr>
        <w:t xml:space="preserve">Lilly </w:t>
      </w:r>
      <w:r w:rsidRPr="00B83DA5">
        <w:rPr>
          <w:szCs w:val="22"/>
          <w:lang w:val="ro-RO"/>
        </w:rPr>
        <w:t xml:space="preserve">de </w:t>
      </w:r>
      <w:r w:rsidR="0081231F">
        <w:rPr>
          <w:szCs w:val="22"/>
          <w:lang w:val="ro-RO"/>
        </w:rPr>
        <w:t>3</w:t>
      </w:r>
      <w:r w:rsidR="0081231F" w:rsidRPr="00B83DA5">
        <w:rPr>
          <w:szCs w:val="22"/>
          <w:lang w:val="ro-RO"/>
        </w:rPr>
        <w:t> </w:t>
      </w:r>
      <w:r w:rsidRPr="00B83DA5">
        <w:rPr>
          <w:szCs w:val="22"/>
          <w:lang w:val="ro-RO"/>
        </w:rPr>
        <w:t>ml.</w:t>
      </w:r>
    </w:p>
    <w:p w:rsidR="00472D70" w:rsidRPr="00B83DA5" w:rsidRDefault="00472D70">
      <w:pPr>
        <w:tabs>
          <w:tab w:val="clear" w:pos="567"/>
        </w:tabs>
        <w:spacing w:line="240" w:lineRule="auto"/>
        <w:ind w:right="-45"/>
        <w:rPr>
          <w:szCs w:val="22"/>
          <w:lang w:val="ro-RO"/>
        </w:rPr>
      </w:pPr>
    </w:p>
    <w:p w:rsidR="00472D70" w:rsidRPr="00B83DA5" w:rsidRDefault="00472D70">
      <w:pPr>
        <w:tabs>
          <w:tab w:val="clear" w:pos="567"/>
        </w:tabs>
        <w:spacing w:line="240" w:lineRule="auto"/>
        <w:ind w:right="-45"/>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Default="00472D70" w:rsidP="00990EC8">
      <w:pPr>
        <w:pStyle w:val="EndnoteText"/>
        <w:rPr>
          <w:sz w:val="22"/>
          <w:szCs w:val="22"/>
          <w:lang w:val="ro-RO"/>
        </w:rPr>
      </w:pPr>
      <w:r w:rsidRPr="00B83DA5">
        <w:rPr>
          <w:sz w:val="22"/>
          <w:szCs w:val="22"/>
          <w:lang w:val="ro-RO"/>
        </w:rPr>
        <w:t xml:space="preserve">EXP </w:t>
      </w:r>
    </w:p>
    <w:p w:rsidR="00990EC8" w:rsidRDefault="00990EC8" w:rsidP="00990EC8">
      <w:pPr>
        <w:pStyle w:val="EndnoteText"/>
        <w:rPr>
          <w:szCs w:val="22"/>
          <w:lang w:val="ro-RO"/>
        </w:rPr>
      </w:pPr>
    </w:p>
    <w:p w:rsidR="00692B7D" w:rsidRPr="00B83DA5" w:rsidRDefault="00692B7D" w:rsidP="00990EC8">
      <w:pPr>
        <w:pStyle w:val="EndnoteText"/>
        <w:rPr>
          <w:szCs w:val="22"/>
          <w:lang w:val="ro-RO"/>
        </w:rPr>
      </w:pPr>
    </w:p>
    <w:p w:rsidR="00472D70" w:rsidRPr="00E76FE0" w:rsidRDefault="00472D70" w:rsidP="005E0C38">
      <w:pPr>
        <w:keepNext/>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rsidP="005E0C38">
      <w:pPr>
        <w:keepNext/>
        <w:tabs>
          <w:tab w:val="clear" w:pos="567"/>
        </w:tabs>
        <w:spacing w:line="240" w:lineRule="auto"/>
        <w:ind w:right="11"/>
        <w:rPr>
          <w:szCs w:val="22"/>
          <w:lang w:val="ro-RO"/>
        </w:rPr>
      </w:pPr>
    </w:p>
    <w:p w:rsidR="00472D70" w:rsidRPr="00B83DA5" w:rsidRDefault="00472D70" w:rsidP="005E0C38">
      <w:pPr>
        <w:keepNext/>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rsidP="005E0C38">
      <w:pPr>
        <w:keepNext/>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După prima utilizare, cartuşele se pot folosi timp de până la 28 zile. După introducerea în stiloul injector (pen), cartuşul şi stiloul injector (pen-ul) trebuie păstrate la temperaturi sub 30</w:t>
      </w:r>
      <w:r w:rsidRPr="00B83DA5">
        <w:rPr>
          <w:szCs w:val="22"/>
          <w:lang w:val="ro-RO"/>
        </w:rPr>
        <w:sym w:font="Symbol" w:char="F0B0"/>
      </w:r>
      <w:r w:rsidRPr="00B83DA5">
        <w:rPr>
          <w:szCs w:val="22"/>
          <w:lang w:val="ro-RO"/>
        </w:rPr>
        <w:t>C şi nu trebuie păstrate la frigider.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shd w:val="clear" w:color="000000" w:fill="FFFFFF"/>
        <w:tabs>
          <w:tab w:val="clear" w:pos="567"/>
        </w:tabs>
        <w:spacing w:line="240" w:lineRule="auto"/>
        <w:ind w:left="567" w:hanging="567"/>
        <w:rPr>
          <w:szCs w:val="22"/>
          <w:lang w:val="ro-RO"/>
        </w:rPr>
      </w:pPr>
    </w:p>
    <w:p w:rsidR="00472D70" w:rsidRPr="00B83DA5" w:rsidRDefault="00472D70">
      <w:pPr>
        <w:shd w:val="clear" w:color="000000" w:fill="FFFFFF"/>
        <w:tabs>
          <w:tab w:val="clear" w:pos="567"/>
        </w:tabs>
        <w:spacing w:line="240" w:lineRule="auto"/>
        <w:ind w:left="567" w:hanging="567"/>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w:t>
      </w:r>
      <w:r w:rsidR="00480366">
        <w:rPr>
          <w:b/>
          <w:szCs w:val="22"/>
          <w:lang w:val="ro-RO"/>
        </w:rPr>
        <w:t>(NUMERELE)</w:t>
      </w:r>
      <w:r w:rsidRPr="00B83DA5">
        <w:rPr>
          <w:b/>
          <w:szCs w:val="22"/>
          <w:lang w:val="ro-RO"/>
        </w:rPr>
        <w:t xml:space="preserve"> AUTORIZAŢIEI DE PUNERE PE PIAŢĂ</w:t>
      </w:r>
    </w:p>
    <w:p w:rsidR="00472D70" w:rsidRPr="00B83DA5" w:rsidRDefault="00472D70">
      <w:pPr>
        <w:tabs>
          <w:tab w:val="clear" w:pos="567"/>
        </w:tabs>
        <w:spacing w:line="240" w:lineRule="auto"/>
        <w:rPr>
          <w:szCs w:val="22"/>
          <w:lang w:val="ro-RO"/>
        </w:rPr>
      </w:pPr>
    </w:p>
    <w:p w:rsidR="00472D70" w:rsidRDefault="00472D70">
      <w:pPr>
        <w:tabs>
          <w:tab w:val="clear" w:pos="567"/>
        </w:tabs>
        <w:spacing w:line="240" w:lineRule="auto"/>
        <w:rPr>
          <w:szCs w:val="22"/>
          <w:lang w:val="ro-RO"/>
        </w:rPr>
      </w:pPr>
      <w:r w:rsidRPr="00B83DA5">
        <w:rPr>
          <w:szCs w:val="22"/>
          <w:lang w:val="ro-RO"/>
        </w:rPr>
        <w:t>EU/1/96/007/008</w:t>
      </w:r>
    </w:p>
    <w:p w:rsidR="00990EC8" w:rsidRPr="00F01D3A" w:rsidRDefault="00990EC8">
      <w:pPr>
        <w:tabs>
          <w:tab w:val="clear" w:pos="567"/>
        </w:tabs>
        <w:spacing w:line="240" w:lineRule="auto"/>
        <w:rPr>
          <w:bdr w:val="single" w:sz="4" w:space="0" w:color="auto"/>
          <w:lang w:val="fr-FR"/>
        </w:rPr>
      </w:pPr>
      <w:r w:rsidRPr="00F01D3A">
        <w:rPr>
          <w:highlight w:val="lightGray"/>
          <w:lang w:val="fr-FR"/>
        </w:rPr>
        <w:t>EU/1/96/007/024</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72D70" w:rsidRPr="00B83DA5" w:rsidRDefault="00472D70">
      <w:pPr>
        <w:tabs>
          <w:tab w:val="clear" w:pos="567"/>
        </w:tabs>
        <w:spacing w:line="240" w:lineRule="auto"/>
        <w:ind w:right="11"/>
        <w:rPr>
          <w:szCs w:val="22"/>
          <w:lang w:val="ro-RO"/>
        </w:rPr>
      </w:pPr>
    </w:p>
    <w:p w:rsidR="00472D70" w:rsidRPr="00B83DA5" w:rsidRDefault="00603E58">
      <w:pPr>
        <w:tabs>
          <w:tab w:val="clear" w:pos="567"/>
        </w:tabs>
        <w:spacing w:line="240" w:lineRule="auto"/>
        <w:rPr>
          <w:szCs w:val="22"/>
          <w:lang w:val="ro-RO"/>
        </w:rPr>
      </w:pPr>
      <w:r w:rsidRPr="00B83DA5">
        <w:rPr>
          <w:szCs w:val="22"/>
          <w:lang w:val="ro-RO"/>
        </w:rPr>
        <w:t>(Pentru deschidere, ridicaţi aici şi trageţi)</w:t>
      </w:r>
    </w:p>
    <w:p w:rsidR="00472D70" w:rsidRPr="00B83DA5" w:rsidRDefault="00472D70">
      <w:pPr>
        <w:tabs>
          <w:tab w:val="clear" w:pos="567"/>
        </w:tabs>
        <w:spacing w:line="240" w:lineRule="auto"/>
        <w:ind w:right="11"/>
        <w:rPr>
          <w:szCs w:val="22"/>
          <w:lang w:val="ro-RO"/>
        </w:rPr>
      </w:pPr>
      <w:r w:rsidRPr="00B83DA5">
        <w:rPr>
          <w:szCs w:val="22"/>
          <w:lang w:val="ro-RO"/>
        </w:rPr>
        <w:t>CUTIA A FOST DESCHISĂ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72D70" w:rsidRPr="00B83DA5" w:rsidRDefault="00472D70">
      <w:pPr>
        <w:tabs>
          <w:tab w:val="clear" w:pos="567"/>
        </w:tabs>
        <w:spacing w:line="240" w:lineRule="auto"/>
        <w:ind w:right="11"/>
        <w:rPr>
          <w:szCs w:val="22"/>
          <w:lang w:val="ro-RO"/>
        </w:rPr>
      </w:pPr>
    </w:p>
    <w:p w:rsidR="003F3CBE" w:rsidRDefault="003F3CBE">
      <w:pPr>
        <w:tabs>
          <w:tab w:val="clear" w:pos="567"/>
        </w:tabs>
        <w:spacing w:line="240" w:lineRule="auto"/>
        <w:ind w:right="11"/>
        <w:rPr>
          <w:szCs w:val="22"/>
          <w:lang w:val="ro-RO"/>
        </w:rPr>
      </w:pPr>
      <w:r w:rsidRPr="00B83DA5">
        <w:rPr>
          <w:szCs w:val="22"/>
          <w:lang w:val="ro-RO"/>
        </w:rPr>
        <w:t>Humalog Mix25</w:t>
      </w:r>
    </w:p>
    <w:p w:rsidR="00990EC8" w:rsidRDefault="00990EC8">
      <w:pPr>
        <w:tabs>
          <w:tab w:val="clear" w:pos="567"/>
        </w:tabs>
        <w:spacing w:line="240" w:lineRule="auto"/>
        <w:ind w:right="11"/>
        <w:rPr>
          <w:szCs w:val="22"/>
          <w:lang w:val="ro-RO"/>
        </w:rPr>
      </w:pPr>
    </w:p>
    <w:p w:rsidR="00990800" w:rsidRDefault="00990800">
      <w:pPr>
        <w:tabs>
          <w:tab w:val="clear" w:pos="567"/>
        </w:tabs>
        <w:spacing w:line="240" w:lineRule="auto"/>
        <w:ind w:right="11"/>
        <w:rPr>
          <w:szCs w:val="22"/>
          <w:lang w:val="ro-RO"/>
        </w:rPr>
      </w:pPr>
    </w:p>
    <w:p w:rsidR="00990EC8" w:rsidRPr="00F01D3A" w:rsidRDefault="00990EC8" w:rsidP="00990EC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990EC8" w:rsidRPr="00F01D3A" w:rsidRDefault="00990EC8" w:rsidP="00990EC8">
      <w:pPr>
        <w:tabs>
          <w:tab w:val="left" w:pos="720"/>
        </w:tabs>
        <w:rPr>
          <w:noProof/>
          <w:lang w:val="ro-RO"/>
        </w:rPr>
      </w:pPr>
    </w:p>
    <w:p w:rsidR="00990EC8" w:rsidRPr="00F01D3A" w:rsidRDefault="00990EC8" w:rsidP="00990EC8">
      <w:pPr>
        <w:tabs>
          <w:tab w:val="left" w:pos="720"/>
        </w:tabs>
        <w:rPr>
          <w:noProof/>
          <w:lang w:val="ro-RO"/>
        </w:rPr>
      </w:pPr>
      <w:r w:rsidRPr="00F01D3A">
        <w:rPr>
          <w:noProof/>
          <w:highlight w:val="lightGray"/>
          <w:lang w:val="ro-RO"/>
        </w:rPr>
        <w:t>Cod de bare bidimensional care conține identificatorul unic.</w:t>
      </w:r>
    </w:p>
    <w:p w:rsidR="00990EC8" w:rsidRPr="00F01D3A" w:rsidRDefault="00990EC8" w:rsidP="00990EC8">
      <w:pPr>
        <w:tabs>
          <w:tab w:val="left" w:pos="720"/>
        </w:tabs>
        <w:rPr>
          <w:noProof/>
          <w:lang w:val="ro-RO"/>
        </w:rPr>
      </w:pPr>
    </w:p>
    <w:p w:rsidR="00990EC8" w:rsidRPr="00F01D3A" w:rsidRDefault="00990EC8" w:rsidP="00990EC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990EC8" w:rsidRPr="00F01D3A" w:rsidRDefault="00990EC8" w:rsidP="00990EC8">
      <w:pPr>
        <w:tabs>
          <w:tab w:val="left" w:pos="720"/>
        </w:tabs>
        <w:rPr>
          <w:noProof/>
          <w:lang w:val="ro-RO"/>
        </w:rPr>
      </w:pPr>
    </w:p>
    <w:p w:rsidR="00990EC8" w:rsidRPr="00F01D3A" w:rsidRDefault="00990EC8" w:rsidP="00990EC8">
      <w:pPr>
        <w:rPr>
          <w:color w:val="008000"/>
          <w:szCs w:val="22"/>
          <w:lang w:val="fr-FR"/>
        </w:rPr>
      </w:pPr>
      <w:r w:rsidRPr="00F01D3A">
        <w:rPr>
          <w:lang w:val="fr-FR"/>
        </w:rPr>
        <w:t xml:space="preserve">PC </w:t>
      </w:r>
    </w:p>
    <w:p w:rsidR="00990EC8" w:rsidRPr="00F01D3A" w:rsidRDefault="00990EC8" w:rsidP="00990EC8">
      <w:pPr>
        <w:rPr>
          <w:szCs w:val="22"/>
          <w:lang w:val="fr-FR"/>
        </w:rPr>
      </w:pPr>
      <w:r w:rsidRPr="00F01D3A">
        <w:rPr>
          <w:lang w:val="fr-FR"/>
        </w:rPr>
        <w:t xml:space="preserve">SN  </w:t>
      </w:r>
    </w:p>
    <w:p w:rsidR="00990EC8" w:rsidRPr="00F01D3A" w:rsidRDefault="00990EC8" w:rsidP="00990EC8">
      <w:pPr>
        <w:rPr>
          <w:szCs w:val="22"/>
          <w:lang w:val="fr-FR"/>
        </w:rPr>
      </w:pPr>
      <w:r w:rsidRPr="00F01D3A">
        <w:rPr>
          <w:lang w:val="fr-FR"/>
        </w:rPr>
        <w:t xml:space="preserve">NN </w:t>
      </w: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MINIMUM DE INFORMAŢII CARE TREBUIE SĂ APARĂ PE AMBALAJELE PRIMARE MICI</w:t>
      </w: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i/>
          <w:szCs w:val="22"/>
          <w:lang w:val="ro-RO"/>
        </w:rPr>
      </w:pPr>
      <w:r w:rsidRPr="00B83DA5">
        <w:rPr>
          <w:b/>
          <w:szCs w:val="22"/>
          <w:lang w:val="ro-RO"/>
        </w:rPr>
        <w:t>ETICHETA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DE ADMINISTRARE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Mix25 100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cartuş</w:t>
      </w:r>
    </w:p>
    <w:p w:rsidR="00472D70" w:rsidRPr="00B83DA5" w:rsidRDefault="00472D70">
      <w:pPr>
        <w:tabs>
          <w:tab w:val="clear" w:pos="567"/>
        </w:tabs>
        <w:spacing w:line="240" w:lineRule="auto"/>
        <w:rPr>
          <w:szCs w:val="22"/>
          <w:lang w:val="ro-RO"/>
        </w:rPr>
      </w:pPr>
      <w:r w:rsidRPr="00B83DA5">
        <w:rPr>
          <w:szCs w:val="22"/>
          <w:lang w:val="ro-RO"/>
        </w:rPr>
        <w:t>Soluţie de insulină lispro 25% şi suspensie de protamină a insulinei lispro 75%</w:t>
      </w:r>
    </w:p>
    <w:p w:rsidR="00472D70" w:rsidRPr="00B83DA5" w:rsidRDefault="000873D9">
      <w:pPr>
        <w:pStyle w:val="EndnoteText"/>
        <w:rPr>
          <w:sz w:val="22"/>
          <w:szCs w:val="22"/>
          <w:lang w:val="ro-RO"/>
        </w:rPr>
      </w:pPr>
      <w:r>
        <w:rPr>
          <w:sz w:val="22"/>
          <w:lang w:val="ro-RO"/>
        </w:rPr>
        <w:t>Administrare s</w:t>
      </w:r>
      <w:r w:rsidR="00472D70" w:rsidRPr="00B83DA5">
        <w:rPr>
          <w:sz w:val="22"/>
          <w:lang w:val="ro-RO"/>
        </w:rPr>
        <w:t>ubcutanată.</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2.</w:t>
      </w:r>
      <w:r w:rsidRPr="00B83DA5">
        <w:rPr>
          <w:b/>
          <w:szCs w:val="22"/>
          <w:lang w:val="ro-RO"/>
        </w:rPr>
        <w:tab/>
        <w:t>MODUL DE ADMINISTRARE</w:t>
      </w:r>
    </w:p>
    <w:p w:rsidR="00472D70" w:rsidRPr="00B83DA5" w:rsidRDefault="00472D70">
      <w:pPr>
        <w:tabs>
          <w:tab w:val="clear" w:pos="567"/>
        </w:tabs>
        <w:spacing w:line="240" w:lineRule="auto"/>
        <w:rPr>
          <w:i/>
          <w:szCs w:val="22"/>
          <w:lang w:val="ro-RO"/>
        </w:rPr>
      </w:pPr>
    </w:p>
    <w:p w:rsidR="00472D70" w:rsidRPr="00B83DA5" w:rsidRDefault="00472D70">
      <w:pPr>
        <w:tabs>
          <w:tab w:val="clear" w:pos="567"/>
        </w:tabs>
        <w:spacing w:line="240" w:lineRule="auto"/>
        <w:rPr>
          <w:i/>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3.</w:t>
      </w:r>
      <w:r w:rsidRPr="00B83DA5">
        <w:rPr>
          <w:b/>
          <w:szCs w:val="22"/>
          <w:lang w:val="ro-RO"/>
        </w:rPr>
        <w:tab/>
        <w:t>DATA DE EXPIRARE</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EXP</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4.</w:t>
      </w:r>
      <w:r w:rsidRPr="00B83DA5">
        <w:rPr>
          <w:b/>
          <w:szCs w:val="22"/>
          <w:lang w:val="ro-RO"/>
        </w:rPr>
        <w:tab/>
        <w:t>SERIA DE FABRICAŢIE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3"/>
        <w:rPr>
          <w:szCs w:val="22"/>
          <w:lang w:val="ro-RO"/>
        </w:rPr>
      </w:pPr>
      <w:r w:rsidRPr="00B83DA5">
        <w:rPr>
          <w:szCs w:val="22"/>
          <w:lang w:val="ro-RO"/>
        </w:rPr>
        <w:t>Lot</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ind w:right="113"/>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5.</w:t>
      </w:r>
      <w:r w:rsidRPr="00B83DA5">
        <w:rPr>
          <w:b/>
          <w:szCs w:val="22"/>
          <w:lang w:val="ro-RO"/>
        </w:rPr>
        <w:tab/>
        <w:t>CONŢINUTUL PE MASĂ, VOLUM SAU UNITATEA DE DOZĂ</w:t>
      </w:r>
    </w:p>
    <w:p w:rsidR="00472D70" w:rsidRPr="00B83DA5" w:rsidRDefault="00472D70">
      <w:pPr>
        <w:pStyle w:val="EndnoteText"/>
        <w:rPr>
          <w:sz w:val="22"/>
          <w:szCs w:val="22"/>
          <w:lang w:val="ro-RO"/>
        </w:rPr>
      </w:pPr>
    </w:p>
    <w:p w:rsidR="00472D70" w:rsidRPr="00B83DA5" w:rsidRDefault="00480366">
      <w:pPr>
        <w:tabs>
          <w:tab w:val="clear" w:pos="567"/>
        </w:tabs>
        <w:spacing w:line="240" w:lineRule="auto"/>
        <w:rPr>
          <w:szCs w:val="22"/>
          <w:lang w:val="ro-RO"/>
        </w:rPr>
      </w:pPr>
      <w:r>
        <w:rPr>
          <w:szCs w:val="22"/>
          <w:lang w:val="ro-RO"/>
        </w:rPr>
        <w:t>3</w:t>
      </w:r>
      <w:r w:rsidRPr="00B83DA5">
        <w:rPr>
          <w:szCs w:val="22"/>
          <w:lang w:val="ro-RO"/>
        </w:rPr>
        <w:t> </w:t>
      </w:r>
      <w:r w:rsidR="00472D70" w:rsidRPr="00B83DA5">
        <w:rPr>
          <w:szCs w:val="22"/>
          <w:lang w:val="ro-RO"/>
        </w:rPr>
        <w:t>ml (3,5 mg/ml)</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72D70" w:rsidRPr="00B83DA5" w:rsidRDefault="00472D70">
      <w:pPr>
        <w:tabs>
          <w:tab w:val="clear" w:pos="567"/>
        </w:tabs>
        <w:spacing w:line="240" w:lineRule="auto"/>
        <w:rPr>
          <w:szCs w:val="22"/>
          <w:lang w:val="ro-RO"/>
        </w:rPr>
      </w:pPr>
    </w:p>
    <w:p w:rsidR="00472D70" w:rsidRDefault="00472D7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EA2112" w:rsidRDefault="00EA2112">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990EC8" w:rsidRPr="00B83DA5" w:rsidRDefault="007B4D94">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 xml:space="preserve">CUTIE </w:t>
      </w:r>
      <w:r w:rsidR="00990EC8">
        <w:rPr>
          <w:b/>
          <w:szCs w:val="22"/>
          <w:lang w:val="ro-RO"/>
        </w:rPr>
        <w:t xml:space="preserve">-Cartușe. </w:t>
      </w:r>
      <w:r>
        <w:rPr>
          <w:b/>
          <w:szCs w:val="22"/>
          <w:lang w:val="ro-RO"/>
        </w:rPr>
        <w:t>Ambalaj cu</w:t>
      </w:r>
      <w:r w:rsidR="00990EC8">
        <w:rPr>
          <w:b/>
          <w:szCs w:val="22"/>
          <w:lang w:val="ro-RO"/>
        </w:rPr>
        <w:t xml:space="preserve"> 5 și 10</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Humalog Mix50 100 </w:t>
      </w:r>
      <w:r w:rsidR="00D00D9C" w:rsidRPr="005E0C38">
        <w:rPr>
          <w:sz w:val="22"/>
          <w:szCs w:val="22"/>
          <w:lang w:val="ro-RO"/>
        </w:rPr>
        <w:t>unități</w:t>
      </w:r>
      <w:r w:rsidR="00D00D9C" w:rsidRPr="00B83DA5" w:rsidDel="00D00D9C">
        <w:rPr>
          <w:sz w:val="22"/>
          <w:szCs w:val="22"/>
          <w:lang w:val="ro-RO"/>
        </w:rPr>
        <w:t xml:space="preserve"> </w:t>
      </w:r>
      <w:r w:rsidRPr="00B83DA5">
        <w:rPr>
          <w:sz w:val="22"/>
          <w:szCs w:val="22"/>
          <w:lang w:val="ro-RO"/>
        </w:rPr>
        <w:t>/ml suspensie injectabilă în cartuş</w:t>
      </w:r>
    </w:p>
    <w:p w:rsidR="00472D70" w:rsidRPr="00B83DA5" w:rsidRDefault="00472D70">
      <w:pPr>
        <w:tabs>
          <w:tab w:val="clear" w:pos="567"/>
        </w:tabs>
        <w:spacing w:line="240" w:lineRule="auto"/>
        <w:rPr>
          <w:szCs w:val="22"/>
          <w:lang w:val="ro-RO"/>
        </w:rPr>
      </w:pPr>
      <w:r w:rsidRPr="00B83DA5">
        <w:rPr>
          <w:szCs w:val="22"/>
          <w:lang w:val="ro-RO"/>
        </w:rPr>
        <w:t>Soluţie de insulină lispro 50% şi suspensie de protamină a insulinei lispro 50%</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72D70" w:rsidRPr="00B83DA5" w:rsidRDefault="00472D70">
      <w:pPr>
        <w:pStyle w:val="EndnoteText"/>
        <w:rPr>
          <w:sz w:val="22"/>
          <w:szCs w:val="22"/>
          <w:lang w:val="ro-RO"/>
        </w:rPr>
      </w:pPr>
    </w:p>
    <w:p w:rsidR="00990EC8" w:rsidRPr="00B83DA5" w:rsidRDefault="00990EC8" w:rsidP="00990EC8">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A26B8E">
        <w:rPr>
          <w:szCs w:val="22"/>
          <w:lang w:val="ro-RO"/>
        </w:rPr>
        <w:t xml:space="preserve">100 </w:t>
      </w:r>
      <w:r>
        <w:rPr>
          <w:szCs w:val="22"/>
          <w:lang w:val="ro-RO"/>
        </w:rPr>
        <w:t>unități de insulină lispro (echivalentul a 3,5</w:t>
      </w:r>
      <w:r w:rsidR="00EA2112">
        <w:rPr>
          <w:szCs w:val="22"/>
          <w:lang w:val="ro-RO"/>
        </w:rPr>
        <w:t xml:space="preserve"> </w:t>
      </w:r>
      <w:r>
        <w:rPr>
          <w:szCs w:val="22"/>
          <w:lang w:val="ro-RO"/>
        </w:rPr>
        <w:t>mg).</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72010D" w:rsidRPr="00B83DA5" w:rsidRDefault="00472D70" w:rsidP="0072010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2010D" w:rsidRPr="0072010D">
        <w:rPr>
          <w:szCs w:val="22"/>
          <w:highlight w:val="lightGray"/>
          <w:lang w:val="ro-RO"/>
        </w:rPr>
        <w:t xml:space="preserve"> </w:t>
      </w:r>
      <w:r w:rsidR="0072010D" w:rsidRPr="00C21278">
        <w:rPr>
          <w:szCs w:val="22"/>
          <w:highlight w:val="lightGray"/>
          <w:lang w:val="ro-RO"/>
        </w:rPr>
        <w:t>Vezi prospectul pentru informații suplimentare.</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72D70" w:rsidRPr="00B83DA5" w:rsidRDefault="00472D70">
      <w:pPr>
        <w:tabs>
          <w:tab w:val="clear" w:pos="567"/>
        </w:tabs>
        <w:spacing w:line="240" w:lineRule="auto"/>
        <w:rPr>
          <w:szCs w:val="22"/>
          <w:lang w:val="ro-RO"/>
        </w:rPr>
      </w:pPr>
    </w:p>
    <w:p w:rsidR="00990EC8" w:rsidRDefault="00990EC8">
      <w:pPr>
        <w:tabs>
          <w:tab w:val="clear" w:pos="567"/>
        </w:tabs>
        <w:spacing w:line="240" w:lineRule="auto"/>
        <w:rPr>
          <w:szCs w:val="22"/>
          <w:lang w:val="ro-RO"/>
        </w:rPr>
      </w:pPr>
      <w:r w:rsidRPr="005E0C38">
        <w:rPr>
          <w:szCs w:val="22"/>
          <w:highlight w:val="lightGray"/>
          <w:lang w:val="ro-RO"/>
        </w:rPr>
        <w:t>Suspensie injectabilă</w:t>
      </w:r>
    </w:p>
    <w:p w:rsidR="00990EC8" w:rsidRDefault="00990EC8">
      <w:pPr>
        <w:tabs>
          <w:tab w:val="clear" w:pos="567"/>
        </w:tabs>
        <w:spacing w:line="240" w:lineRule="auto"/>
        <w:rPr>
          <w:szCs w:val="22"/>
          <w:lang w:val="ro-RO"/>
        </w:rPr>
      </w:pPr>
      <w:r>
        <w:rPr>
          <w:szCs w:val="22"/>
          <w:lang w:val="ro-RO"/>
        </w:rPr>
        <w:t>5 cartușe a 3 ml</w:t>
      </w:r>
    </w:p>
    <w:p w:rsidR="00990EC8" w:rsidRPr="00B83DA5" w:rsidRDefault="00990EC8">
      <w:pPr>
        <w:tabs>
          <w:tab w:val="clear" w:pos="567"/>
        </w:tabs>
        <w:spacing w:line="240" w:lineRule="auto"/>
        <w:rPr>
          <w:szCs w:val="22"/>
          <w:lang w:val="ro-RO"/>
        </w:rPr>
      </w:pPr>
      <w:r w:rsidRPr="003B62F8">
        <w:rPr>
          <w:szCs w:val="22"/>
          <w:highlight w:val="lightGray"/>
          <w:lang w:val="ro-RO"/>
        </w:rPr>
        <w:t>10 cartușe a 3 ml</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72D70" w:rsidRPr="00B83DA5" w:rsidRDefault="00472D70">
      <w:pPr>
        <w:pStyle w:val="EndnoteText"/>
        <w:rPr>
          <w:sz w:val="22"/>
          <w:szCs w:val="22"/>
          <w:lang w:val="ro-RO"/>
        </w:rPr>
      </w:pPr>
    </w:p>
    <w:p w:rsidR="00990EC8" w:rsidRDefault="00990EC8">
      <w:pPr>
        <w:pStyle w:val="EndnoteText"/>
        <w:rPr>
          <w:sz w:val="22"/>
          <w:szCs w:val="22"/>
          <w:lang w:val="ro-RO"/>
        </w:rPr>
      </w:pPr>
      <w:r w:rsidRPr="003B62F8">
        <w:rPr>
          <w:sz w:val="22"/>
          <w:szCs w:val="22"/>
          <w:lang w:val="ro-RO"/>
        </w:rPr>
        <w:t>Citiţi prospectul înainte de utilizare.</w:t>
      </w:r>
    </w:p>
    <w:p w:rsidR="00472D70" w:rsidRPr="00B83DA5" w:rsidRDefault="00091EFA">
      <w:pPr>
        <w:pStyle w:val="EndnoteText"/>
        <w:rPr>
          <w:sz w:val="22"/>
          <w:szCs w:val="22"/>
          <w:lang w:val="ro-RO"/>
        </w:rPr>
      </w:pPr>
      <w:r>
        <w:rPr>
          <w:sz w:val="22"/>
          <w:szCs w:val="22"/>
          <w:lang w:val="ro-RO"/>
        </w:rPr>
        <w:t>Administrare s</w:t>
      </w:r>
      <w:r w:rsidR="00472D70" w:rsidRPr="00B83DA5">
        <w:rPr>
          <w:sz w:val="22"/>
          <w:szCs w:val="22"/>
          <w:lang w:val="ro-RO"/>
        </w:rPr>
        <w:t>ubcutanată.</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990EC8">
        <w:rPr>
          <w:b/>
          <w:szCs w:val="22"/>
          <w:lang w:val="ro-RO"/>
        </w:rPr>
        <w:t xml:space="preserve">ȘI </w:t>
      </w:r>
      <w:r w:rsidR="00990EC8" w:rsidRPr="00B83DA5">
        <w:rPr>
          <w:b/>
          <w:szCs w:val="22"/>
          <w:lang w:val="ro-RO"/>
        </w:rPr>
        <w:t xml:space="preserve">ÎNDEMÂNA </w:t>
      </w:r>
      <w:r w:rsidRPr="00B83DA5">
        <w:rPr>
          <w:b/>
          <w:szCs w:val="22"/>
          <w:lang w:val="ro-RO"/>
        </w:rPr>
        <w:t>COPIILOR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vederea </w:t>
      </w:r>
      <w:r w:rsidR="00990EC8">
        <w:rPr>
          <w:szCs w:val="22"/>
          <w:lang w:val="ro-RO"/>
        </w:rPr>
        <w:t xml:space="preserve">și </w:t>
      </w:r>
      <w:r w:rsidR="00990EC8" w:rsidRPr="00B83DA5">
        <w:rPr>
          <w:szCs w:val="22"/>
          <w:lang w:val="ro-RO"/>
        </w:rPr>
        <w:t xml:space="preserve">îndemâna </w:t>
      </w:r>
      <w:r w:rsidRPr="00B83DA5">
        <w:rPr>
          <w:szCs w:val="22"/>
          <w:lang w:val="ro-RO"/>
        </w:rPr>
        <w:t>copiilor</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A se agita cu atenţie. Vezi prospectul inclus.</w:t>
      </w:r>
    </w:p>
    <w:p w:rsidR="00472D70" w:rsidRPr="00B83DA5" w:rsidRDefault="00472D70">
      <w:pPr>
        <w:tabs>
          <w:tab w:val="clear" w:pos="567"/>
        </w:tabs>
        <w:spacing w:line="240" w:lineRule="auto"/>
        <w:ind w:right="11"/>
        <w:rPr>
          <w:szCs w:val="22"/>
          <w:lang w:val="ro-RO"/>
        </w:rPr>
      </w:pPr>
      <w:r w:rsidRPr="00B83DA5">
        <w:rPr>
          <w:szCs w:val="22"/>
          <w:lang w:val="ro-RO"/>
        </w:rPr>
        <w:t xml:space="preserve">Aceste cartuşe se vor utiliza numai cu un stilou injector (pen) </w:t>
      </w:r>
      <w:r w:rsidR="00A26B8E">
        <w:rPr>
          <w:szCs w:val="22"/>
          <w:lang w:val="ro-RO"/>
        </w:rPr>
        <w:t xml:space="preserve">Lilly </w:t>
      </w:r>
      <w:r w:rsidRPr="00B83DA5">
        <w:rPr>
          <w:szCs w:val="22"/>
          <w:lang w:val="ro-RO"/>
        </w:rPr>
        <w:t xml:space="preserve">de </w:t>
      </w:r>
      <w:r w:rsidR="0081231F">
        <w:rPr>
          <w:szCs w:val="22"/>
          <w:lang w:val="ro-RO"/>
        </w:rPr>
        <w:t>3</w:t>
      </w:r>
      <w:r w:rsidR="0081231F" w:rsidRPr="00B83DA5">
        <w:rPr>
          <w:szCs w:val="22"/>
          <w:lang w:val="ro-RO"/>
        </w:rPr>
        <w:t> </w:t>
      </w:r>
      <w:r w:rsidRPr="00B83DA5">
        <w:rPr>
          <w:szCs w:val="22"/>
          <w:lang w:val="ro-RO"/>
        </w:rPr>
        <w:t>ml.</w:t>
      </w:r>
    </w:p>
    <w:p w:rsidR="00472D70" w:rsidRPr="00B83DA5" w:rsidRDefault="00472D70">
      <w:pPr>
        <w:tabs>
          <w:tab w:val="clear" w:pos="567"/>
        </w:tabs>
        <w:spacing w:line="240" w:lineRule="auto"/>
        <w:ind w:right="-45"/>
        <w:rPr>
          <w:szCs w:val="22"/>
          <w:lang w:val="ro-RO"/>
        </w:rPr>
      </w:pPr>
    </w:p>
    <w:p w:rsidR="00472D70" w:rsidRPr="00B83DA5" w:rsidRDefault="00472D70">
      <w:pPr>
        <w:tabs>
          <w:tab w:val="clear" w:pos="567"/>
        </w:tabs>
        <w:spacing w:line="240" w:lineRule="auto"/>
        <w:ind w:right="-45"/>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72D70" w:rsidRPr="00B83DA5" w:rsidRDefault="00472D70">
      <w:pPr>
        <w:pStyle w:val="EndnoteText"/>
        <w:rPr>
          <w:sz w:val="22"/>
          <w:szCs w:val="22"/>
          <w:lang w:val="ro-RO"/>
        </w:rPr>
      </w:pPr>
    </w:p>
    <w:p w:rsidR="00472D70" w:rsidRDefault="00472D70" w:rsidP="00990EC8">
      <w:pPr>
        <w:pStyle w:val="EndnoteText"/>
        <w:rPr>
          <w:sz w:val="22"/>
          <w:szCs w:val="22"/>
          <w:lang w:val="ro-RO"/>
        </w:rPr>
      </w:pPr>
      <w:r w:rsidRPr="00B83DA5">
        <w:rPr>
          <w:sz w:val="22"/>
          <w:szCs w:val="22"/>
          <w:lang w:val="ro-RO"/>
        </w:rPr>
        <w:t xml:space="preserve">EXP </w:t>
      </w:r>
    </w:p>
    <w:p w:rsidR="00990EC8" w:rsidRDefault="00990EC8" w:rsidP="00990EC8">
      <w:pPr>
        <w:pStyle w:val="EndnoteText"/>
        <w:rPr>
          <w:szCs w:val="22"/>
          <w:lang w:val="ro-RO"/>
        </w:rPr>
      </w:pPr>
    </w:p>
    <w:p w:rsidR="000873D9" w:rsidRPr="00B83DA5" w:rsidRDefault="000873D9" w:rsidP="00990EC8">
      <w:pPr>
        <w:pStyle w:val="EndnoteText"/>
        <w:rPr>
          <w:szCs w:val="22"/>
          <w:lang w:val="ro-RO"/>
        </w:rPr>
      </w:pPr>
    </w:p>
    <w:p w:rsidR="00472D70" w:rsidRPr="00E76FE0" w:rsidRDefault="00472D70" w:rsidP="005E0C38">
      <w:pPr>
        <w:keepNext/>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72D70" w:rsidRPr="00B83DA5" w:rsidRDefault="00472D70" w:rsidP="005E0C38">
      <w:pPr>
        <w:keepNext/>
        <w:tabs>
          <w:tab w:val="clear" w:pos="567"/>
        </w:tabs>
        <w:spacing w:line="240" w:lineRule="auto"/>
        <w:ind w:right="11"/>
        <w:rPr>
          <w:szCs w:val="22"/>
          <w:lang w:val="ro-RO"/>
        </w:rPr>
      </w:pPr>
    </w:p>
    <w:p w:rsidR="00472D70" w:rsidRPr="00B83DA5" w:rsidRDefault="00472D70" w:rsidP="005E0C38">
      <w:pPr>
        <w:keepNext/>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72D70" w:rsidRPr="00B83DA5" w:rsidRDefault="00472D70" w:rsidP="005E0C38">
      <w:pPr>
        <w:keepNext/>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După prima utilizare, cartuşele se pot folosi timp de până la 28 zile. După introducerea în stiloul injector (pen), cartuşul şi stiloul injector (pen-ul) trebuie păstrate la temperaturi sub 30</w:t>
      </w:r>
      <w:r w:rsidRPr="00B83DA5">
        <w:rPr>
          <w:szCs w:val="22"/>
          <w:lang w:val="ro-RO"/>
        </w:rPr>
        <w:sym w:font="Symbol" w:char="F0B0"/>
      </w:r>
      <w:r w:rsidRPr="00B83DA5">
        <w:rPr>
          <w:szCs w:val="22"/>
          <w:lang w:val="ro-RO"/>
        </w:rPr>
        <w:t>C şi nu trebuie păstrate la frigider.</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72D70" w:rsidRPr="00B83DA5" w:rsidRDefault="00472D70">
      <w:pPr>
        <w:shd w:val="clear" w:color="000000" w:fill="FFFFFF"/>
        <w:tabs>
          <w:tab w:val="clear" w:pos="567"/>
        </w:tabs>
        <w:spacing w:line="240" w:lineRule="auto"/>
        <w:ind w:left="567" w:hanging="567"/>
        <w:rPr>
          <w:szCs w:val="22"/>
          <w:lang w:val="ro-RO"/>
        </w:rPr>
      </w:pPr>
    </w:p>
    <w:p w:rsidR="00472D70" w:rsidRPr="00B83DA5" w:rsidRDefault="00472D70">
      <w:pPr>
        <w:shd w:val="clear" w:color="000000" w:fill="FFFFFF"/>
        <w:tabs>
          <w:tab w:val="clear" w:pos="567"/>
        </w:tabs>
        <w:spacing w:line="240" w:lineRule="auto"/>
        <w:ind w:left="567" w:hanging="567"/>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r w:rsidRPr="00B83DA5">
        <w:rPr>
          <w:szCs w:val="22"/>
          <w:lang w:val="ro-RO"/>
        </w:rPr>
        <w:t>Eli Lilly Nederland B.V.</w:t>
      </w:r>
    </w:p>
    <w:p w:rsidR="00472D70" w:rsidRPr="00B83DA5" w:rsidRDefault="00E56026">
      <w:pPr>
        <w:tabs>
          <w:tab w:val="clear" w:pos="567"/>
        </w:tabs>
        <w:spacing w:line="240" w:lineRule="auto"/>
        <w:ind w:right="11"/>
        <w:rPr>
          <w:szCs w:val="22"/>
          <w:lang w:val="ro-RO"/>
        </w:rPr>
      </w:pPr>
      <w:r>
        <w:rPr>
          <w:szCs w:val="22"/>
          <w:lang w:val="ro-RO"/>
        </w:rPr>
        <w:t>Papendorpseweg 83, 3528 BJ Utrecht</w:t>
      </w:r>
    </w:p>
    <w:p w:rsidR="00472D70" w:rsidRPr="00B83DA5" w:rsidRDefault="00472D70">
      <w:pPr>
        <w:pStyle w:val="EndnoteText"/>
        <w:rPr>
          <w:sz w:val="22"/>
          <w:szCs w:val="22"/>
          <w:lang w:val="ro-RO"/>
        </w:rPr>
      </w:pPr>
      <w:r w:rsidRPr="00B83DA5">
        <w:rPr>
          <w:sz w:val="22"/>
          <w:szCs w:val="22"/>
          <w:lang w:val="ro-RO"/>
        </w:rPr>
        <w:t>Olanda</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w:t>
      </w:r>
      <w:r w:rsidR="0081231F">
        <w:rPr>
          <w:b/>
          <w:szCs w:val="22"/>
          <w:lang w:val="ro-RO"/>
        </w:rPr>
        <w:t>(NUMERELE)</w:t>
      </w:r>
      <w:r w:rsidRPr="00B83DA5">
        <w:rPr>
          <w:b/>
          <w:szCs w:val="22"/>
          <w:lang w:val="ro-RO"/>
        </w:rPr>
        <w:t xml:space="preserve"> AUTORIZAŢIEI DE PUNERE PE PIAŢĂ</w:t>
      </w:r>
    </w:p>
    <w:p w:rsidR="00472D70" w:rsidRPr="00B83DA5" w:rsidRDefault="00472D70">
      <w:pPr>
        <w:tabs>
          <w:tab w:val="clear" w:pos="567"/>
        </w:tabs>
        <w:spacing w:line="240" w:lineRule="auto"/>
        <w:rPr>
          <w:szCs w:val="22"/>
          <w:lang w:val="ro-RO"/>
        </w:rPr>
      </w:pPr>
    </w:p>
    <w:p w:rsidR="00472D70" w:rsidRDefault="00472D70">
      <w:pPr>
        <w:tabs>
          <w:tab w:val="clear" w:pos="567"/>
        </w:tabs>
        <w:spacing w:line="240" w:lineRule="auto"/>
        <w:rPr>
          <w:szCs w:val="22"/>
          <w:lang w:val="ro-RO"/>
        </w:rPr>
      </w:pPr>
      <w:r w:rsidRPr="00B83DA5">
        <w:rPr>
          <w:szCs w:val="22"/>
          <w:lang w:val="ro-RO"/>
        </w:rPr>
        <w:t>EU/1/96/007/006</w:t>
      </w:r>
    </w:p>
    <w:p w:rsidR="00990EC8" w:rsidRPr="00F01D3A" w:rsidRDefault="00990EC8">
      <w:pPr>
        <w:tabs>
          <w:tab w:val="clear" w:pos="567"/>
        </w:tabs>
        <w:spacing w:line="240" w:lineRule="auto"/>
        <w:rPr>
          <w:bdr w:val="single" w:sz="4" w:space="0" w:color="auto"/>
          <w:lang w:val="fr-FR"/>
        </w:rPr>
      </w:pPr>
      <w:r w:rsidRPr="00F01D3A">
        <w:rPr>
          <w:highlight w:val="lightGray"/>
          <w:lang w:val="fr-FR"/>
        </w:rPr>
        <w:t>EU/1/96/007/025</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r w:rsidRPr="00B83DA5">
        <w:rPr>
          <w:szCs w:val="22"/>
          <w:lang w:val="ro-RO"/>
        </w:rPr>
        <w:t>Lot</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72D70" w:rsidRPr="00B83DA5" w:rsidRDefault="00472D70">
      <w:pPr>
        <w:pStyle w:val="Footer"/>
        <w:tabs>
          <w:tab w:val="clear" w:pos="567"/>
          <w:tab w:val="clear" w:pos="4153"/>
          <w:tab w:val="clear" w:pos="8306"/>
        </w:tabs>
        <w:spacing w:line="240" w:lineRule="auto"/>
        <w:rPr>
          <w:rStyle w:val="CommentReference"/>
          <w:sz w:val="22"/>
          <w:szCs w:val="22"/>
          <w:lang w:val="ro-RO"/>
        </w:rPr>
      </w:pPr>
    </w:p>
    <w:p w:rsidR="00472D70" w:rsidRPr="00B83DA5" w:rsidRDefault="00603E58">
      <w:pPr>
        <w:tabs>
          <w:tab w:val="clear" w:pos="567"/>
        </w:tabs>
        <w:spacing w:line="240" w:lineRule="auto"/>
        <w:rPr>
          <w:szCs w:val="22"/>
          <w:lang w:val="ro-RO"/>
        </w:rPr>
      </w:pPr>
      <w:r w:rsidRPr="00B83DA5">
        <w:rPr>
          <w:szCs w:val="22"/>
          <w:lang w:val="ro-RO"/>
        </w:rPr>
        <w:t>(Pentru deschidere, ridicaţi aici şi trageţi)</w:t>
      </w:r>
    </w:p>
    <w:p w:rsidR="00472D70" w:rsidRPr="00B83DA5" w:rsidRDefault="00472D70">
      <w:pPr>
        <w:tabs>
          <w:tab w:val="clear" w:pos="567"/>
        </w:tabs>
        <w:spacing w:line="240" w:lineRule="auto"/>
        <w:ind w:right="11"/>
        <w:rPr>
          <w:szCs w:val="22"/>
          <w:lang w:val="ro-RO"/>
        </w:rPr>
      </w:pPr>
      <w:r w:rsidRPr="00B83DA5">
        <w:rPr>
          <w:szCs w:val="22"/>
          <w:lang w:val="ro-RO"/>
        </w:rPr>
        <w:t>CUTIA A FOST DESCHISĂ</w:t>
      </w:r>
    </w:p>
    <w:p w:rsidR="00472D70" w:rsidRPr="00B83DA5" w:rsidRDefault="00472D70">
      <w:pPr>
        <w:tabs>
          <w:tab w:val="clear" w:pos="567"/>
        </w:tabs>
        <w:spacing w:line="240" w:lineRule="auto"/>
        <w:ind w:right="11"/>
        <w:rPr>
          <w:szCs w:val="22"/>
          <w:lang w:val="ro-RO"/>
        </w:rPr>
      </w:pPr>
    </w:p>
    <w:p w:rsidR="00472D70" w:rsidRPr="00B83DA5" w:rsidRDefault="00472D70">
      <w:pPr>
        <w:tabs>
          <w:tab w:val="clear" w:pos="567"/>
        </w:tabs>
        <w:spacing w:line="240" w:lineRule="auto"/>
        <w:ind w:right="11"/>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72D70" w:rsidRPr="00B83DA5" w:rsidRDefault="00472D70">
      <w:pPr>
        <w:tabs>
          <w:tab w:val="clear" w:pos="567"/>
        </w:tabs>
        <w:spacing w:line="240" w:lineRule="auto"/>
        <w:ind w:right="11"/>
        <w:rPr>
          <w:szCs w:val="22"/>
          <w:lang w:val="ro-RO"/>
        </w:rPr>
      </w:pPr>
    </w:p>
    <w:p w:rsidR="003F3CBE" w:rsidRDefault="003F3CBE">
      <w:pPr>
        <w:tabs>
          <w:tab w:val="clear" w:pos="567"/>
        </w:tabs>
        <w:spacing w:line="240" w:lineRule="auto"/>
        <w:ind w:right="11"/>
        <w:rPr>
          <w:szCs w:val="22"/>
          <w:lang w:val="ro-RO"/>
        </w:rPr>
      </w:pPr>
      <w:r w:rsidRPr="00B83DA5">
        <w:rPr>
          <w:szCs w:val="22"/>
          <w:lang w:val="ro-RO"/>
        </w:rPr>
        <w:t>Humalog Mix50</w:t>
      </w:r>
    </w:p>
    <w:p w:rsidR="00990EC8" w:rsidRDefault="00990EC8">
      <w:pPr>
        <w:tabs>
          <w:tab w:val="clear" w:pos="567"/>
        </w:tabs>
        <w:spacing w:line="240" w:lineRule="auto"/>
        <w:ind w:right="11"/>
        <w:rPr>
          <w:szCs w:val="22"/>
          <w:lang w:val="ro-RO"/>
        </w:rPr>
      </w:pPr>
    </w:p>
    <w:p w:rsidR="00990800" w:rsidRDefault="00990800">
      <w:pPr>
        <w:tabs>
          <w:tab w:val="clear" w:pos="567"/>
        </w:tabs>
        <w:spacing w:line="240" w:lineRule="auto"/>
        <w:ind w:right="11"/>
        <w:rPr>
          <w:szCs w:val="22"/>
          <w:lang w:val="ro-RO"/>
        </w:rPr>
      </w:pPr>
    </w:p>
    <w:p w:rsidR="00990EC8" w:rsidRPr="00F01D3A" w:rsidRDefault="00990EC8" w:rsidP="00990EC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990EC8" w:rsidRPr="00F01D3A" w:rsidRDefault="00990EC8" w:rsidP="00990EC8">
      <w:pPr>
        <w:tabs>
          <w:tab w:val="left" w:pos="720"/>
        </w:tabs>
        <w:rPr>
          <w:noProof/>
          <w:lang w:val="ro-RO"/>
        </w:rPr>
      </w:pPr>
    </w:p>
    <w:p w:rsidR="00990EC8" w:rsidRPr="00F01D3A" w:rsidRDefault="00990EC8" w:rsidP="00990EC8">
      <w:pPr>
        <w:tabs>
          <w:tab w:val="left" w:pos="720"/>
        </w:tabs>
        <w:rPr>
          <w:noProof/>
          <w:lang w:val="ro-RO"/>
        </w:rPr>
      </w:pPr>
      <w:r w:rsidRPr="00F01D3A">
        <w:rPr>
          <w:noProof/>
          <w:highlight w:val="lightGray"/>
          <w:lang w:val="ro-RO"/>
        </w:rPr>
        <w:t>Cod de bare bidimensional care conține identificatorul unic.</w:t>
      </w:r>
    </w:p>
    <w:p w:rsidR="00990EC8" w:rsidRPr="00F01D3A" w:rsidRDefault="00990EC8" w:rsidP="00990EC8">
      <w:pPr>
        <w:tabs>
          <w:tab w:val="left" w:pos="720"/>
        </w:tabs>
        <w:rPr>
          <w:noProof/>
          <w:lang w:val="ro-RO"/>
        </w:rPr>
      </w:pPr>
    </w:p>
    <w:p w:rsidR="00990800" w:rsidRPr="00F01D3A" w:rsidRDefault="00990800" w:rsidP="00990EC8">
      <w:pPr>
        <w:tabs>
          <w:tab w:val="left" w:pos="720"/>
        </w:tabs>
        <w:rPr>
          <w:noProof/>
          <w:lang w:val="ro-RO"/>
        </w:rPr>
      </w:pPr>
    </w:p>
    <w:p w:rsidR="00990EC8" w:rsidRPr="00F01D3A" w:rsidRDefault="00990EC8" w:rsidP="00990EC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990EC8" w:rsidRPr="00F01D3A" w:rsidRDefault="00990EC8" w:rsidP="00990EC8">
      <w:pPr>
        <w:tabs>
          <w:tab w:val="left" w:pos="720"/>
        </w:tabs>
        <w:rPr>
          <w:noProof/>
          <w:lang w:val="ro-RO"/>
        </w:rPr>
      </w:pPr>
    </w:p>
    <w:p w:rsidR="00990EC8" w:rsidRPr="00F01D3A" w:rsidRDefault="00990EC8" w:rsidP="00990EC8">
      <w:pPr>
        <w:rPr>
          <w:color w:val="008000"/>
          <w:szCs w:val="22"/>
          <w:lang w:val="fr-FR"/>
        </w:rPr>
      </w:pPr>
      <w:r w:rsidRPr="00F01D3A">
        <w:rPr>
          <w:lang w:val="fr-FR"/>
        </w:rPr>
        <w:t xml:space="preserve">PC </w:t>
      </w:r>
    </w:p>
    <w:p w:rsidR="00990EC8" w:rsidRPr="00F01D3A" w:rsidRDefault="00990EC8" w:rsidP="00990EC8">
      <w:pPr>
        <w:rPr>
          <w:szCs w:val="22"/>
          <w:lang w:val="fr-FR"/>
        </w:rPr>
      </w:pPr>
      <w:r w:rsidRPr="00F01D3A">
        <w:rPr>
          <w:lang w:val="fr-FR"/>
        </w:rPr>
        <w:t xml:space="preserve">SN </w:t>
      </w:r>
    </w:p>
    <w:p w:rsidR="00990EC8" w:rsidRPr="00B83DA5" w:rsidRDefault="00990EC8" w:rsidP="00990EC8">
      <w:pPr>
        <w:tabs>
          <w:tab w:val="clear" w:pos="567"/>
        </w:tabs>
        <w:spacing w:line="240" w:lineRule="auto"/>
        <w:ind w:right="11"/>
        <w:rPr>
          <w:szCs w:val="22"/>
          <w:lang w:val="ro-RO"/>
        </w:rPr>
      </w:pPr>
      <w:r w:rsidRPr="00F01D3A">
        <w:rPr>
          <w:lang w:val="fr-FR"/>
        </w:rPr>
        <w:t xml:space="preserve">NN </w:t>
      </w:r>
    </w:p>
    <w:p w:rsidR="00472D70" w:rsidRPr="00B83DA5" w:rsidRDefault="00472D70" w:rsidP="001D0810">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MINIMUM DE INFORMAŢII CARE TREBUIE SĂ APARĂ PE AMBALAJELE PRIMARE MICI</w:t>
      </w: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i/>
          <w:szCs w:val="22"/>
          <w:lang w:val="ro-RO"/>
        </w:rPr>
      </w:pPr>
      <w:r w:rsidRPr="00B83DA5">
        <w:rPr>
          <w:b/>
          <w:szCs w:val="22"/>
          <w:lang w:val="ro-RO"/>
        </w:rPr>
        <w:t>ETICHETA</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B83DA5"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DE ADMINISTRARE</w:t>
      </w:r>
    </w:p>
    <w:p w:rsidR="00472D70" w:rsidRPr="00B83DA5" w:rsidRDefault="00472D70">
      <w:pPr>
        <w:tabs>
          <w:tab w:val="clear" w:pos="567"/>
        </w:tabs>
        <w:spacing w:line="240" w:lineRule="auto"/>
        <w:ind w:left="567" w:hanging="567"/>
        <w:rPr>
          <w:szCs w:val="22"/>
          <w:lang w:val="ro-RO"/>
        </w:rPr>
      </w:pPr>
    </w:p>
    <w:p w:rsidR="00472D70" w:rsidRPr="00B83DA5" w:rsidRDefault="00472D70">
      <w:pPr>
        <w:tabs>
          <w:tab w:val="clear" w:pos="567"/>
        </w:tabs>
        <w:spacing w:line="240" w:lineRule="auto"/>
        <w:rPr>
          <w:szCs w:val="22"/>
          <w:lang w:val="ro-RO"/>
        </w:rPr>
      </w:pPr>
      <w:r w:rsidRPr="00B83DA5">
        <w:rPr>
          <w:szCs w:val="22"/>
          <w:lang w:val="ro-RO"/>
        </w:rPr>
        <w:t>Humalog Mix50 100 </w:t>
      </w:r>
      <w:r w:rsidR="00D00D9C">
        <w:rPr>
          <w:snapToGrid w:val="0"/>
          <w:szCs w:val="22"/>
          <w:lang w:val="ro-RO"/>
        </w:rPr>
        <w:t>unități</w:t>
      </w:r>
      <w:r w:rsidR="00D00D9C" w:rsidRPr="00B83DA5" w:rsidDel="00D00D9C">
        <w:rPr>
          <w:szCs w:val="22"/>
          <w:lang w:val="ro-RO"/>
        </w:rPr>
        <w:t xml:space="preserve"> </w:t>
      </w:r>
      <w:r w:rsidRPr="00B83DA5">
        <w:rPr>
          <w:szCs w:val="22"/>
          <w:lang w:val="ro-RO"/>
        </w:rPr>
        <w:t>/ml suspensie injectabilă în cartuş</w:t>
      </w:r>
    </w:p>
    <w:p w:rsidR="00472D70" w:rsidRPr="00B83DA5" w:rsidRDefault="00472D70">
      <w:pPr>
        <w:pStyle w:val="EndnoteText"/>
        <w:rPr>
          <w:sz w:val="22"/>
          <w:szCs w:val="22"/>
          <w:lang w:val="ro-RO"/>
        </w:rPr>
      </w:pPr>
      <w:r w:rsidRPr="00B83DA5">
        <w:rPr>
          <w:sz w:val="22"/>
          <w:szCs w:val="22"/>
          <w:lang w:val="ro-RO"/>
        </w:rPr>
        <w:t>Soluţie de insulină lispro 50% şi suspensie de protamină a insulinei lispro 50%</w:t>
      </w:r>
    </w:p>
    <w:p w:rsidR="00472D70" w:rsidRPr="00B83DA5" w:rsidRDefault="000873D9">
      <w:pPr>
        <w:tabs>
          <w:tab w:val="clear" w:pos="567"/>
        </w:tabs>
        <w:spacing w:line="240" w:lineRule="auto"/>
        <w:rPr>
          <w:szCs w:val="22"/>
          <w:lang w:val="ro-RO"/>
        </w:rPr>
      </w:pPr>
      <w:r>
        <w:rPr>
          <w:szCs w:val="22"/>
          <w:lang w:val="ro-RO"/>
        </w:rPr>
        <w:t>Administrare s</w:t>
      </w:r>
      <w:r w:rsidR="00472D70" w:rsidRPr="00B83DA5">
        <w:rPr>
          <w:szCs w:val="22"/>
          <w:lang w:val="ro-RO"/>
        </w:rPr>
        <w:t>ubcutanată</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2.</w:t>
      </w:r>
      <w:r w:rsidRPr="00B83DA5">
        <w:rPr>
          <w:b/>
          <w:szCs w:val="22"/>
          <w:lang w:val="ro-RO"/>
        </w:rPr>
        <w:tab/>
        <w:t>MODUL DE ADMINISTRARE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3.</w:t>
      </w:r>
      <w:r w:rsidRPr="00B83DA5">
        <w:rPr>
          <w:b/>
          <w:szCs w:val="22"/>
          <w:lang w:val="ro-RO"/>
        </w:rPr>
        <w:tab/>
        <w:t>DATA DE EXPIRARE</w:t>
      </w:r>
    </w:p>
    <w:p w:rsidR="00472D70" w:rsidRPr="00B83DA5" w:rsidRDefault="00472D70">
      <w:pPr>
        <w:tabs>
          <w:tab w:val="clear" w:pos="567"/>
        </w:tabs>
        <w:spacing w:line="240" w:lineRule="auto"/>
        <w:rPr>
          <w:szCs w:val="22"/>
          <w:lang w:val="ro-RO"/>
        </w:rPr>
      </w:pPr>
    </w:p>
    <w:p w:rsidR="00472D70" w:rsidRPr="00B83DA5" w:rsidRDefault="00472D70">
      <w:pPr>
        <w:pStyle w:val="EndnoteText"/>
        <w:rPr>
          <w:sz w:val="22"/>
          <w:szCs w:val="22"/>
          <w:lang w:val="ro-RO"/>
        </w:rPr>
      </w:pPr>
      <w:r w:rsidRPr="00B83DA5">
        <w:rPr>
          <w:sz w:val="22"/>
          <w:szCs w:val="22"/>
          <w:lang w:val="ro-RO"/>
        </w:rPr>
        <w:t xml:space="preserve">EXP </w:t>
      </w:r>
    </w:p>
    <w:p w:rsidR="00472D70" w:rsidRPr="00B83DA5" w:rsidRDefault="00472D70">
      <w:pPr>
        <w:pStyle w:val="EndnoteText"/>
        <w:rPr>
          <w:sz w:val="22"/>
          <w:szCs w:val="22"/>
          <w:lang w:val="ro-RO"/>
        </w:rPr>
      </w:pPr>
    </w:p>
    <w:p w:rsidR="00472D70" w:rsidRPr="00B83DA5" w:rsidRDefault="00472D70">
      <w:pPr>
        <w:pStyle w:val="EndnoteText"/>
        <w:rPr>
          <w:sz w:val="22"/>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4.</w:t>
      </w:r>
      <w:r w:rsidRPr="00B83DA5">
        <w:rPr>
          <w:b/>
          <w:szCs w:val="22"/>
          <w:lang w:val="ro-RO"/>
        </w:rPr>
        <w:tab/>
        <w:t>SERIA DE FABRICAŢIE</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ind w:right="113"/>
        <w:rPr>
          <w:szCs w:val="22"/>
          <w:lang w:val="ro-RO"/>
        </w:rPr>
      </w:pPr>
      <w:r w:rsidRPr="00B83DA5">
        <w:rPr>
          <w:szCs w:val="22"/>
          <w:lang w:val="ro-RO"/>
        </w:rPr>
        <w:t>Lot</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ind w:right="113"/>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5.</w:t>
      </w:r>
      <w:r w:rsidRPr="00B83DA5">
        <w:rPr>
          <w:b/>
          <w:szCs w:val="22"/>
          <w:lang w:val="ro-RO"/>
        </w:rPr>
        <w:tab/>
        <w:t>CONŢINUTUL PE MASĂ, VOLUM SAU UNITATEA DE DOZĂ</w:t>
      </w:r>
    </w:p>
    <w:p w:rsidR="00472D70" w:rsidRPr="00B83DA5" w:rsidRDefault="00472D70">
      <w:pPr>
        <w:pStyle w:val="EndnoteText"/>
        <w:rPr>
          <w:sz w:val="22"/>
          <w:szCs w:val="22"/>
          <w:lang w:val="ro-RO"/>
        </w:rPr>
      </w:pPr>
    </w:p>
    <w:p w:rsidR="00472D70" w:rsidRPr="00B83DA5" w:rsidRDefault="00A26B8E">
      <w:pPr>
        <w:tabs>
          <w:tab w:val="clear" w:pos="567"/>
        </w:tabs>
        <w:spacing w:line="240" w:lineRule="auto"/>
        <w:rPr>
          <w:szCs w:val="22"/>
          <w:lang w:val="ro-RO"/>
        </w:rPr>
      </w:pPr>
      <w:r>
        <w:rPr>
          <w:szCs w:val="22"/>
          <w:lang w:val="ro-RO"/>
        </w:rPr>
        <w:t>3</w:t>
      </w:r>
      <w:r w:rsidRPr="00B83DA5">
        <w:rPr>
          <w:szCs w:val="22"/>
          <w:lang w:val="ro-RO"/>
        </w:rPr>
        <w:t> </w:t>
      </w:r>
      <w:r w:rsidR="00472D70" w:rsidRPr="00B83DA5">
        <w:rPr>
          <w:szCs w:val="22"/>
          <w:lang w:val="ro-RO"/>
        </w:rPr>
        <w:t>ml (3,5 mg/ml)</w:t>
      </w:r>
    </w:p>
    <w:p w:rsidR="00472D70" w:rsidRPr="00B83DA5" w:rsidRDefault="00472D70">
      <w:pPr>
        <w:pStyle w:val="EndnoteText"/>
        <w:rPr>
          <w:sz w:val="22"/>
          <w:szCs w:val="22"/>
          <w:lang w:val="ro-RO"/>
        </w:rPr>
      </w:pPr>
    </w:p>
    <w:p w:rsidR="00472D70" w:rsidRPr="00B83DA5" w:rsidRDefault="00472D70">
      <w:pPr>
        <w:tabs>
          <w:tab w:val="clear" w:pos="567"/>
        </w:tabs>
        <w:spacing w:line="240" w:lineRule="auto"/>
        <w:rPr>
          <w:szCs w:val="22"/>
          <w:lang w:val="ro-RO"/>
        </w:rPr>
      </w:pPr>
    </w:p>
    <w:p w:rsidR="00472D70" w:rsidRPr="00E76FE0" w:rsidRDefault="00472D70">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72D70" w:rsidRPr="00B83DA5" w:rsidRDefault="00472D70">
      <w:pPr>
        <w:tabs>
          <w:tab w:val="clear" w:pos="567"/>
        </w:tabs>
        <w:spacing w:line="240" w:lineRule="auto"/>
        <w:rPr>
          <w:szCs w:val="22"/>
          <w:lang w:val="ro-RO"/>
        </w:rPr>
      </w:pPr>
    </w:p>
    <w:p w:rsidR="004C002D" w:rsidRDefault="00472D70" w:rsidP="0060662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004C002D" w:rsidRPr="00B83DA5">
        <w:rPr>
          <w:b/>
          <w:szCs w:val="22"/>
          <w:lang w:val="ro-RO"/>
        </w:rPr>
        <w:t xml:space="preserve">INFORMAŢII CARE TREBUIE SĂ APARĂ PE AMBALAJUL SECUNDAR </w:t>
      </w:r>
    </w:p>
    <w:p w:rsidR="00EA2112" w:rsidRDefault="00EA2112" w:rsidP="0021569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740E48" w:rsidRPr="00B83DA5" w:rsidRDefault="007B4D94" w:rsidP="0021569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w:t>
      </w:r>
      <w:r w:rsidR="00740E48">
        <w:rPr>
          <w:b/>
          <w:szCs w:val="22"/>
          <w:lang w:val="ro-RO"/>
        </w:rPr>
        <w:t>-</w:t>
      </w:r>
      <w:r>
        <w:rPr>
          <w:b/>
          <w:szCs w:val="22"/>
          <w:lang w:val="ro-RO"/>
        </w:rPr>
        <w:t>KwikPen</w:t>
      </w:r>
      <w:r w:rsidR="00740E48">
        <w:rPr>
          <w:b/>
          <w:szCs w:val="22"/>
          <w:lang w:val="ro-RO"/>
        </w:rPr>
        <w:t xml:space="preserve">. </w:t>
      </w:r>
      <w:r>
        <w:rPr>
          <w:b/>
          <w:szCs w:val="22"/>
          <w:lang w:val="ro-RO"/>
        </w:rPr>
        <w:t>Ambalaj cu</w:t>
      </w:r>
      <w:r w:rsidR="00740E48">
        <w:rPr>
          <w:b/>
          <w:szCs w:val="22"/>
          <w:lang w:val="ro-RO"/>
        </w:rPr>
        <w:t xml:space="preserve"> 5</w:t>
      </w:r>
    </w:p>
    <w:p w:rsidR="004C002D" w:rsidRPr="00B83DA5" w:rsidRDefault="004C002D" w:rsidP="004C002D">
      <w:pPr>
        <w:tabs>
          <w:tab w:val="clear" w:pos="567"/>
        </w:tabs>
        <w:spacing w:line="240" w:lineRule="auto"/>
        <w:ind w:left="567" w:hanging="567"/>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8534C7" w:rsidP="004C002D">
      <w:pPr>
        <w:pStyle w:val="EndnoteText"/>
        <w:rPr>
          <w:sz w:val="22"/>
          <w:szCs w:val="22"/>
          <w:lang w:val="ro-RO"/>
        </w:rPr>
      </w:pPr>
      <w:r w:rsidRPr="00B83DA5">
        <w:rPr>
          <w:sz w:val="22"/>
          <w:szCs w:val="22"/>
          <w:lang w:val="ro-RO"/>
        </w:rPr>
        <w:t xml:space="preserve">Humalog 100 </w:t>
      </w:r>
      <w:r w:rsidR="00D00D9C" w:rsidRPr="000B4D85">
        <w:rPr>
          <w:sz w:val="22"/>
          <w:szCs w:val="22"/>
          <w:lang w:val="ro-RO"/>
        </w:rPr>
        <w:t>unități</w:t>
      </w:r>
      <w:r w:rsidRPr="00B83DA5">
        <w:rPr>
          <w:sz w:val="22"/>
          <w:szCs w:val="22"/>
          <w:lang w:val="ro-RO"/>
        </w:rPr>
        <w:t>/ml KwikPen</w:t>
      </w:r>
      <w:r w:rsidR="004C002D" w:rsidRPr="00B83DA5">
        <w:rPr>
          <w:sz w:val="22"/>
          <w:szCs w:val="22"/>
          <w:lang w:val="ro-RO"/>
        </w:rPr>
        <w:t xml:space="preserve"> soluţie injectabilă</w:t>
      </w:r>
      <w:r w:rsidR="00681306">
        <w:rPr>
          <w:sz w:val="22"/>
          <w:szCs w:val="22"/>
          <w:lang w:val="ro-RO"/>
        </w:rPr>
        <w:t xml:space="preserve"> în stilou injector preumplut</w:t>
      </w:r>
      <w:r w:rsidR="003E1B09">
        <w:rPr>
          <w:sz w:val="22"/>
          <w:szCs w:val="22"/>
          <w:lang w:val="ro-RO"/>
        </w:rPr>
        <w:t xml:space="preserve"> (pen)</w:t>
      </w:r>
      <w:r w:rsidR="00681306">
        <w:rPr>
          <w:sz w:val="22"/>
          <w:szCs w:val="22"/>
          <w:lang w:val="ro-RO"/>
        </w:rPr>
        <w:t>.</w:t>
      </w:r>
    </w:p>
    <w:p w:rsidR="004C002D" w:rsidRPr="00B83DA5" w:rsidRDefault="0072010D" w:rsidP="004C002D">
      <w:pPr>
        <w:pStyle w:val="EndnoteText"/>
        <w:rPr>
          <w:sz w:val="22"/>
          <w:szCs w:val="22"/>
          <w:lang w:val="ro-RO"/>
        </w:rPr>
      </w:pPr>
      <w:r>
        <w:rPr>
          <w:sz w:val="22"/>
          <w:szCs w:val="22"/>
          <w:lang w:val="ro-RO"/>
        </w:rPr>
        <w:t>i</w:t>
      </w:r>
      <w:r w:rsidR="004C002D" w:rsidRPr="00B83DA5">
        <w:rPr>
          <w:sz w:val="22"/>
          <w:szCs w:val="22"/>
          <w:lang w:val="ro-RO"/>
        </w:rPr>
        <w:t xml:space="preserve">nsulină lispro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tabs>
          <w:tab w:val="clear" w:pos="567"/>
        </w:tabs>
        <w:spacing w:line="240" w:lineRule="auto"/>
        <w:rPr>
          <w:szCs w:val="22"/>
          <w:lang w:val="ro-RO"/>
        </w:rPr>
      </w:pPr>
    </w:p>
    <w:p w:rsidR="00740E48" w:rsidRPr="00B83DA5" w:rsidRDefault="00740E48" w:rsidP="00740E48">
      <w:pPr>
        <w:tabs>
          <w:tab w:val="clear" w:pos="567"/>
        </w:tabs>
        <w:spacing w:line="240" w:lineRule="auto"/>
        <w:ind w:right="11"/>
        <w:rPr>
          <w:szCs w:val="22"/>
          <w:lang w:val="ro-RO"/>
        </w:rPr>
      </w:pPr>
      <w:r>
        <w:rPr>
          <w:szCs w:val="22"/>
          <w:lang w:val="ro-RO"/>
        </w:rPr>
        <w:t xml:space="preserve">Un ml de soluție conține </w:t>
      </w:r>
      <w:r w:rsidR="003B4FD0">
        <w:rPr>
          <w:szCs w:val="22"/>
          <w:lang w:val="ro-RO"/>
        </w:rPr>
        <w:t xml:space="preserve">100 </w:t>
      </w:r>
      <w:r>
        <w:rPr>
          <w:szCs w:val="22"/>
          <w:lang w:val="ro-RO"/>
        </w:rPr>
        <w:t>unități de insulină lispro (echivalentul a 3,5</w:t>
      </w:r>
      <w:r w:rsidR="0072010D">
        <w:rPr>
          <w:szCs w:val="22"/>
          <w:lang w:val="ro-RO"/>
        </w:rPr>
        <w:t xml:space="preserve"> </w:t>
      </w:r>
      <w:r>
        <w:rPr>
          <w:szCs w:val="22"/>
          <w:lang w:val="ro-RO"/>
        </w:rPr>
        <w:t>mg).</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72010D" w:rsidRPr="00B83DA5" w:rsidRDefault="004C002D" w:rsidP="0072010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2010D" w:rsidRPr="0072010D">
        <w:rPr>
          <w:szCs w:val="22"/>
          <w:highlight w:val="lightGray"/>
          <w:lang w:val="ro-RO"/>
        </w:rPr>
        <w:t xml:space="preserve"> </w:t>
      </w:r>
      <w:r w:rsidR="0072010D" w:rsidRPr="00C21278">
        <w:rPr>
          <w:szCs w:val="22"/>
          <w:highlight w:val="lightGray"/>
          <w:lang w:val="ro-RO"/>
        </w:rPr>
        <w:t>Vezi prospectul pentru informații suplimentare.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ind w:right="11"/>
        <w:rPr>
          <w:szCs w:val="22"/>
          <w:lang w:val="ro-RO"/>
        </w:rPr>
      </w:pPr>
    </w:p>
    <w:p w:rsidR="004C002D" w:rsidRDefault="00740E48" w:rsidP="004C002D">
      <w:pPr>
        <w:tabs>
          <w:tab w:val="clear" w:pos="567"/>
        </w:tabs>
        <w:spacing w:line="240" w:lineRule="auto"/>
        <w:rPr>
          <w:szCs w:val="22"/>
          <w:lang w:val="ro-RO"/>
        </w:rPr>
      </w:pPr>
      <w:r w:rsidRPr="005E0C38">
        <w:rPr>
          <w:szCs w:val="22"/>
          <w:highlight w:val="lightGray"/>
          <w:lang w:val="ro-RO"/>
        </w:rPr>
        <w:t>Soluție injectabilă.</w:t>
      </w:r>
      <w:r>
        <w:rPr>
          <w:szCs w:val="22"/>
          <w:lang w:val="ro-RO"/>
        </w:rPr>
        <w:t xml:space="preserve"> </w:t>
      </w:r>
    </w:p>
    <w:p w:rsidR="00740E48" w:rsidRDefault="00740E48" w:rsidP="004C002D">
      <w:pPr>
        <w:tabs>
          <w:tab w:val="clear" w:pos="567"/>
        </w:tabs>
        <w:spacing w:line="240" w:lineRule="auto"/>
        <w:rPr>
          <w:szCs w:val="22"/>
          <w:lang w:val="ro-RO"/>
        </w:rPr>
      </w:pPr>
    </w:p>
    <w:p w:rsidR="00740E48" w:rsidRPr="00B83DA5" w:rsidRDefault="00740E48" w:rsidP="004C002D">
      <w:pPr>
        <w:tabs>
          <w:tab w:val="clear" w:pos="567"/>
        </w:tabs>
        <w:spacing w:line="240" w:lineRule="auto"/>
        <w:rPr>
          <w:szCs w:val="22"/>
          <w:lang w:val="ro-RO"/>
        </w:rPr>
      </w:pPr>
      <w:r>
        <w:rPr>
          <w:szCs w:val="22"/>
          <w:lang w:val="ro-RO"/>
        </w:rPr>
        <w:t>5 stilou</w:t>
      </w:r>
      <w:r w:rsidR="003B4FD0">
        <w:rPr>
          <w:szCs w:val="22"/>
          <w:lang w:val="ro-RO"/>
        </w:rPr>
        <w:t>ri</w:t>
      </w:r>
      <w:r>
        <w:rPr>
          <w:szCs w:val="22"/>
          <w:lang w:val="ro-RO"/>
        </w:rPr>
        <w:t xml:space="preserve"> injecto</w:t>
      </w:r>
      <w:r w:rsidR="003B4FD0">
        <w:rPr>
          <w:szCs w:val="22"/>
          <w:lang w:val="ro-RO"/>
        </w:rPr>
        <w:t>a</w:t>
      </w:r>
      <w:r>
        <w:rPr>
          <w:szCs w:val="22"/>
          <w:lang w:val="ro-RO"/>
        </w:rPr>
        <w:t>r</w:t>
      </w:r>
      <w:r w:rsidR="003B4FD0">
        <w:rPr>
          <w:szCs w:val="22"/>
          <w:lang w:val="ro-RO"/>
        </w:rPr>
        <w:t>e</w:t>
      </w:r>
      <w:r>
        <w:rPr>
          <w:szCs w:val="22"/>
          <w:lang w:val="ro-RO"/>
        </w:rPr>
        <w:t xml:space="preserve"> a 3 ml</w:t>
      </w:r>
    </w:p>
    <w:p w:rsidR="004C002D" w:rsidRDefault="004C002D" w:rsidP="004C002D">
      <w:pPr>
        <w:tabs>
          <w:tab w:val="clear" w:pos="567"/>
        </w:tabs>
        <w:spacing w:line="240" w:lineRule="auto"/>
        <w:rPr>
          <w:szCs w:val="22"/>
          <w:lang w:val="ro-RO"/>
        </w:rPr>
      </w:pPr>
    </w:p>
    <w:p w:rsidR="009677E1" w:rsidRPr="00B83DA5" w:rsidRDefault="009677E1"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C002D" w:rsidRPr="00B83DA5" w:rsidRDefault="004C002D" w:rsidP="004C002D">
      <w:pPr>
        <w:pStyle w:val="EndnoteText"/>
        <w:rPr>
          <w:sz w:val="22"/>
          <w:szCs w:val="22"/>
          <w:lang w:val="ro-RO"/>
        </w:rPr>
      </w:pPr>
    </w:p>
    <w:p w:rsidR="00740E48" w:rsidRDefault="00740E48" w:rsidP="004C002D">
      <w:pPr>
        <w:pStyle w:val="EndnoteText"/>
        <w:rPr>
          <w:sz w:val="22"/>
          <w:szCs w:val="22"/>
          <w:lang w:val="ro-RO"/>
        </w:rPr>
      </w:pPr>
      <w:r w:rsidRPr="00B83DA5">
        <w:rPr>
          <w:sz w:val="22"/>
          <w:szCs w:val="22"/>
          <w:lang w:val="ro-RO"/>
        </w:rPr>
        <w:t xml:space="preserve">Citiţi </w:t>
      </w:r>
      <w:r>
        <w:rPr>
          <w:sz w:val="22"/>
          <w:szCs w:val="22"/>
          <w:lang w:val="ro-RO"/>
        </w:rPr>
        <w:t>prospectul înainte de utilizare</w:t>
      </w:r>
    </w:p>
    <w:p w:rsidR="004C002D" w:rsidRPr="00B83DA5" w:rsidRDefault="00111655" w:rsidP="004C002D">
      <w:pPr>
        <w:pStyle w:val="EndnoteText"/>
        <w:rPr>
          <w:sz w:val="22"/>
          <w:szCs w:val="22"/>
          <w:lang w:val="ro-RO"/>
        </w:rPr>
      </w:pPr>
      <w:r w:rsidRPr="00B83DA5">
        <w:rPr>
          <w:sz w:val="22"/>
          <w:szCs w:val="22"/>
          <w:lang w:val="ro-RO"/>
        </w:rPr>
        <w:t>Administrare s</w:t>
      </w:r>
      <w:r w:rsidR="004C002D" w:rsidRPr="00B83DA5">
        <w:rPr>
          <w:sz w:val="22"/>
          <w:szCs w:val="22"/>
          <w:lang w:val="ro-RO"/>
        </w:rPr>
        <w:t>ubcutanată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740E48"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vederea </w:t>
      </w:r>
      <w:r w:rsidR="00740E48">
        <w:rPr>
          <w:szCs w:val="22"/>
          <w:lang w:val="ro-RO"/>
        </w:rPr>
        <w:t xml:space="preserve">și </w:t>
      </w:r>
      <w:r w:rsidR="00740E48" w:rsidRPr="00B83DA5">
        <w:rPr>
          <w:szCs w:val="22"/>
          <w:lang w:val="ro-RO"/>
        </w:rPr>
        <w:t xml:space="preserve">îndemâna </w:t>
      </w:r>
      <w:r w:rsidRPr="00B83DA5">
        <w:rPr>
          <w:szCs w:val="22"/>
          <w:lang w:val="ro-RO"/>
        </w:rPr>
        <w:t>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r w:rsidRPr="00B83DA5">
        <w:rPr>
          <w:sz w:val="22"/>
          <w:szCs w:val="22"/>
          <w:lang w:val="ro-RO"/>
        </w:rPr>
        <w:t xml:space="preserve">EXP </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br w:type="page"/>
      </w: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4C002D">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4C002D" w:rsidRPr="00B83DA5" w:rsidRDefault="004C002D" w:rsidP="004C002D">
      <w:pPr>
        <w:tabs>
          <w:tab w:val="clear" w:pos="567"/>
        </w:tabs>
        <w:spacing w:line="240" w:lineRule="auto"/>
        <w:rPr>
          <w:lang w:val="ro-RO"/>
        </w:rPr>
      </w:pPr>
    </w:p>
    <w:p w:rsidR="004C002D" w:rsidRPr="00B83DA5" w:rsidRDefault="004C002D" w:rsidP="004C002D">
      <w:pPr>
        <w:tabs>
          <w:tab w:val="clear" w:pos="567"/>
        </w:tabs>
        <w:spacing w:line="240" w:lineRule="auto"/>
        <w:rPr>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tabs>
          <w:tab w:val="clear" w:pos="567"/>
        </w:tabs>
        <w:spacing w:line="240" w:lineRule="auto"/>
        <w:rPr>
          <w:lang w:val="ro-RO"/>
        </w:rPr>
      </w:pPr>
    </w:p>
    <w:p w:rsidR="004C002D" w:rsidRPr="00B83DA5" w:rsidRDefault="004C002D" w:rsidP="004C002D">
      <w:pPr>
        <w:tabs>
          <w:tab w:val="clear" w:pos="567"/>
        </w:tabs>
        <w:spacing w:line="240" w:lineRule="auto"/>
        <w:rPr>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E76FE0" w:rsidRDefault="004C002D" w:rsidP="004C002D">
      <w:pPr>
        <w:tabs>
          <w:tab w:val="clear" w:pos="567"/>
        </w:tabs>
        <w:spacing w:line="240" w:lineRule="auto"/>
        <w:rPr>
          <w:szCs w:val="22"/>
          <w:highlight w:val="lightGray"/>
          <w:lang w:val="ro-RO"/>
        </w:rPr>
      </w:pPr>
    </w:p>
    <w:p w:rsidR="004C002D" w:rsidRPr="00B83DA5" w:rsidRDefault="004C002D" w:rsidP="00765D87">
      <w:pPr>
        <w:tabs>
          <w:tab w:val="clear" w:pos="567"/>
        </w:tabs>
        <w:spacing w:line="240" w:lineRule="auto"/>
        <w:rPr>
          <w:szCs w:val="22"/>
          <w:lang w:val="ro-RO"/>
        </w:rPr>
      </w:pPr>
      <w:r w:rsidRPr="00B83DA5">
        <w:rPr>
          <w:szCs w:val="22"/>
          <w:lang w:val="ro-RO"/>
        </w:rPr>
        <w:t>EU/1/96/007/</w:t>
      </w:r>
      <w:r w:rsidR="00765D87" w:rsidRPr="00B83DA5">
        <w:rPr>
          <w:szCs w:val="22"/>
          <w:lang w:val="ro-RO"/>
        </w:rPr>
        <w:t>031</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C002D" w:rsidRPr="00B83DA5" w:rsidRDefault="004C002D" w:rsidP="004C002D">
      <w:pPr>
        <w:tabs>
          <w:tab w:val="clear" w:pos="567"/>
        </w:tabs>
        <w:spacing w:line="240" w:lineRule="auto"/>
        <w:rPr>
          <w:rStyle w:val="CommentReference"/>
          <w:sz w:val="22"/>
          <w:szCs w:val="22"/>
          <w:lang w:val="ro-RO"/>
        </w:rPr>
      </w:pPr>
    </w:p>
    <w:p w:rsidR="004C002D" w:rsidRPr="00B83DA5" w:rsidRDefault="004C002D" w:rsidP="004C002D">
      <w:pPr>
        <w:pStyle w:val="Logo-Unit"/>
        <w:tabs>
          <w:tab w:val="clear" w:pos="483"/>
        </w:tabs>
        <w:rPr>
          <w:rStyle w:val="CommentReference"/>
          <w:rFonts w:ascii="Times New Roman" w:hAnsi="Times New Roman"/>
          <w:noProof w:val="0"/>
          <w:sz w:val="22"/>
          <w:szCs w:val="22"/>
          <w:lang w:val="ro-RO"/>
        </w:rPr>
      </w:pPr>
      <w:r w:rsidRPr="00B83DA5">
        <w:rPr>
          <w:rStyle w:val="CommentReference"/>
          <w:rFonts w:ascii="Times New Roman" w:hAnsi="Times New Roman"/>
          <w:noProof w:val="0"/>
          <w:sz w:val="22"/>
          <w:szCs w:val="22"/>
          <w:lang w:val="ro-RO"/>
        </w:rPr>
        <w:t>Dacă sigiliul a fost rupt înainte de prima utilizare, luaţi legătura cu farmacistul.</w:t>
      </w:r>
    </w:p>
    <w:p w:rsidR="004C002D" w:rsidRPr="00B83DA5" w:rsidRDefault="004C002D" w:rsidP="004C002D">
      <w:pPr>
        <w:tabs>
          <w:tab w:val="clear" w:pos="567"/>
        </w:tabs>
        <w:spacing w:line="240" w:lineRule="auto"/>
        <w:rPr>
          <w:rStyle w:val="CommentReference"/>
          <w:sz w:val="22"/>
          <w:szCs w:val="22"/>
          <w:lang w:val="ro-RO"/>
        </w:rPr>
      </w:pPr>
    </w:p>
    <w:p w:rsidR="004C002D" w:rsidRPr="00B83DA5" w:rsidRDefault="004C002D" w:rsidP="004C002D">
      <w:pPr>
        <w:tabs>
          <w:tab w:val="clear" w:pos="567"/>
        </w:tabs>
        <w:spacing w:line="240" w:lineRule="auto"/>
        <w:rPr>
          <w:rStyle w:val="CommentReference"/>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rPr>
          <w:rStyle w:val="CommentReference"/>
          <w:sz w:val="22"/>
          <w:szCs w:val="22"/>
          <w:lang w:val="ro-RO"/>
        </w:rPr>
      </w:pPr>
    </w:p>
    <w:p w:rsidR="00EF3BD9" w:rsidRDefault="00EF3BD9" w:rsidP="004C002D">
      <w:pPr>
        <w:tabs>
          <w:tab w:val="clear" w:pos="567"/>
        </w:tabs>
        <w:spacing w:line="240" w:lineRule="auto"/>
        <w:rPr>
          <w:rStyle w:val="CommentReference"/>
          <w:sz w:val="22"/>
          <w:szCs w:val="22"/>
          <w:lang w:val="ro-RO"/>
        </w:rPr>
      </w:pPr>
      <w:r w:rsidRPr="00B83DA5">
        <w:rPr>
          <w:rStyle w:val="CommentReference"/>
          <w:sz w:val="22"/>
          <w:szCs w:val="22"/>
          <w:lang w:val="ro-RO"/>
        </w:rPr>
        <w:t>Humalog KwikPen</w:t>
      </w:r>
    </w:p>
    <w:p w:rsidR="00740E48" w:rsidRDefault="00740E48" w:rsidP="004C002D">
      <w:pPr>
        <w:tabs>
          <w:tab w:val="clear" w:pos="567"/>
        </w:tabs>
        <w:spacing w:line="240" w:lineRule="auto"/>
        <w:rPr>
          <w:rStyle w:val="CommentReference"/>
          <w:sz w:val="22"/>
          <w:szCs w:val="22"/>
          <w:lang w:val="ro-RO"/>
        </w:rPr>
      </w:pPr>
    </w:p>
    <w:p w:rsidR="009677E1" w:rsidRDefault="009677E1" w:rsidP="004C002D">
      <w:pPr>
        <w:tabs>
          <w:tab w:val="clear" w:pos="567"/>
        </w:tabs>
        <w:spacing w:line="240" w:lineRule="auto"/>
        <w:rPr>
          <w:rStyle w:val="CommentReference"/>
          <w:sz w:val="22"/>
          <w:szCs w:val="22"/>
          <w:lang w:val="ro-RO"/>
        </w:rPr>
      </w:pPr>
    </w:p>
    <w:p w:rsidR="00740E48" w:rsidRPr="00F01D3A" w:rsidRDefault="00740E48" w:rsidP="00740E4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740E48" w:rsidRPr="00F01D3A" w:rsidRDefault="00740E48" w:rsidP="00740E48">
      <w:pPr>
        <w:tabs>
          <w:tab w:val="left" w:pos="720"/>
        </w:tabs>
        <w:rPr>
          <w:noProof/>
          <w:lang w:val="ro-RO"/>
        </w:rPr>
      </w:pPr>
    </w:p>
    <w:p w:rsidR="00740E48" w:rsidRPr="00F01D3A" w:rsidRDefault="00740E48" w:rsidP="00740E48">
      <w:pPr>
        <w:tabs>
          <w:tab w:val="left" w:pos="720"/>
        </w:tabs>
        <w:rPr>
          <w:noProof/>
          <w:lang w:val="ro-RO"/>
        </w:rPr>
      </w:pPr>
      <w:r w:rsidRPr="00F01D3A">
        <w:rPr>
          <w:noProof/>
          <w:highlight w:val="lightGray"/>
          <w:lang w:val="ro-RO"/>
        </w:rPr>
        <w:t>Cod de bare bidimensional care conține identificatorul unic.</w:t>
      </w:r>
    </w:p>
    <w:p w:rsidR="00740E48" w:rsidRPr="00F01D3A" w:rsidRDefault="00740E48" w:rsidP="00740E48">
      <w:pPr>
        <w:tabs>
          <w:tab w:val="left" w:pos="720"/>
        </w:tabs>
        <w:rPr>
          <w:noProof/>
          <w:lang w:val="ro-RO"/>
        </w:rPr>
      </w:pPr>
    </w:p>
    <w:p w:rsidR="00740E48" w:rsidRPr="00F01D3A" w:rsidRDefault="00740E48" w:rsidP="00740E4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740E48" w:rsidRPr="00F01D3A" w:rsidRDefault="00740E48" w:rsidP="00740E48">
      <w:pPr>
        <w:tabs>
          <w:tab w:val="left" w:pos="720"/>
        </w:tabs>
        <w:rPr>
          <w:noProof/>
          <w:lang w:val="ro-RO"/>
        </w:rPr>
      </w:pPr>
    </w:p>
    <w:p w:rsidR="00740E48" w:rsidRDefault="00740E48" w:rsidP="00740E48">
      <w:pPr>
        <w:rPr>
          <w:color w:val="008000"/>
          <w:szCs w:val="22"/>
        </w:rPr>
      </w:pPr>
      <w:r>
        <w:t xml:space="preserve">PC </w:t>
      </w:r>
    </w:p>
    <w:p w:rsidR="00740E48" w:rsidRDefault="00740E48" w:rsidP="00740E48">
      <w:pPr>
        <w:rPr>
          <w:szCs w:val="22"/>
        </w:rPr>
      </w:pPr>
      <w:r>
        <w:t>SN</w:t>
      </w:r>
    </w:p>
    <w:p w:rsidR="00740E48" w:rsidRDefault="00740E48" w:rsidP="00740E48">
      <w:pPr>
        <w:tabs>
          <w:tab w:val="clear" w:pos="567"/>
        </w:tabs>
        <w:spacing w:line="240" w:lineRule="auto"/>
        <w:ind w:right="11"/>
      </w:pPr>
      <w:r>
        <w:t>NN</w:t>
      </w:r>
    </w:p>
    <w:p w:rsidR="003F5A98" w:rsidRDefault="003F5A98" w:rsidP="003F5A9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 xml:space="preserve">INFORMAŢII CARE TREBUIE SĂ APARĂ PE AMBALAJUL SECUNDAR </w:t>
      </w:r>
    </w:p>
    <w:p w:rsidR="003F5A98" w:rsidRDefault="003F5A98" w:rsidP="003F5A9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3F5A98" w:rsidRPr="00B83DA5" w:rsidRDefault="003F5A98" w:rsidP="003F5A9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(cu chenar albastru) ambalaj multiplu- KwikPen</w:t>
      </w:r>
    </w:p>
    <w:p w:rsidR="003F5A98" w:rsidRPr="00B83DA5" w:rsidRDefault="003F5A98" w:rsidP="003F5A98">
      <w:pPr>
        <w:tabs>
          <w:tab w:val="clear" w:pos="567"/>
        </w:tabs>
        <w:spacing w:line="240" w:lineRule="auto"/>
        <w:rPr>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3F5A98" w:rsidRPr="00B83DA5" w:rsidRDefault="003F5A98" w:rsidP="003F5A98">
      <w:pPr>
        <w:tabs>
          <w:tab w:val="clear" w:pos="567"/>
        </w:tabs>
        <w:spacing w:line="240" w:lineRule="auto"/>
        <w:rPr>
          <w:szCs w:val="22"/>
          <w:lang w:val="ro-RO"/>
        </w:rPr>
      </w:pPr>
    </w:p>
    <w:p w:rsidR="003F5A98" w:rsidRPr="00B83DA5" w:rsidRDefault="003F5A98" w:rsidP="003F5A98">
      <w:pPr>
        <w:pStyle w:val="EndnoteText"/>
        <w:rPr>
          <w:sz w:val="22"/>
          <w:szCs w:val="22"/>
          <w:lang w:val="ro-RO"/>
        </w:rPr>
      </w:pPr>
      <w:r w:rsidRPr="00B83DA5">
        <w:rPr>
          <w:sz w:val="22"/>
          <w:szCs w:val="22"/>
          <w:lang w:val="ro-RO"/>
        </w:rPr>
        <w:t xml:space="preserve">Humalog 100 </w:t>
      </w:r>
      <w:r w:rsidRPr="000B4D85">
        <w:rPr>
          <w:sz w:val="22"/>
          <w:szCs w:val="22"/>
          <w:lang w:val="ro-RO"/>
        </w:rPr>
        <w:t>unități</w:t>
      </w:r>
      <w:r w:rsidRPr="00B83DA5">
        <w:rPr>
          <w:sz w:val="22"/>
          <w:szCs w:val="22"/>
          <w:lang w:val="ro-RO"/>
        </w:rPr>
        <w:t>/ml KwikPen soluţie injectabilă</w:t>
      </w:r>
      <w:r>
        <w:rPr>
          <w:sz w:val="22"/>
          <w:szCs w:val="22"/>
          <w:lang w:val="ro-RO"/>
        </w:rPr>
        <w:t xml:space="preserve"> în stilou injector preumplut (pen).</w:t>
      </w:r>
    </w:p>
    <w:p w:rsidR="003F5A98" w:rsidRPr="00B83DA5" w:rsidRDefault="003F5A98" w:rsidP="003F5A98">
      <w:pPr>
        <w:pStyle w:val="EndnoteText"/>
        <w:rPr>
          <w:sz w:val="22"/>
          <w:szCs w:val="22"/>
          <w:lang w:val="ro-RO"/>
        </w:rPr>
      </w:pPr>
      <w:r>
        <w:rPr>
          <w:sz w:val="22"/>
          <w:szCs w:val="22"/>
          <w:lang w:val="ro-RO"/>
        </w:rPr>
        <w:t>i</w:t>
      </w:r>
      <w:r w:rsidRPr="00B83DA5">
        <w:rPr>
          <w:sz w:val="22"/>
          <w:szCs w:val="22"/>
          <w:lang w:val="ro-RO"/>
        </w:rPr>
        <w:t xml:space="preserve">nsulină lispro </w:t>
      </w:r>
    </w:p>
    <w:p w:rsidR="003F5A98" w:rsidRPr="00B83DA5"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ind w:right="11"/>
        <w:rPr>
          <w:szCs w:val="22"/>
          <w:lang w:val="ro-RO"/>
        </w:rPr>
      </w:pPr>
      <w:r>
        <w:rPr>
          <w:szCs w:val="22"/>
          <w:lang w:val="ro-RO"/>
        </w:rPr>
        <w:t>Un ml de soluție conține 100 unități de insulină lispro (echivalentul a 3,5 mg).</w:t>
      </w:r>
    </w:p>
    <w:p w:rsidR="003F5A98" w:rsidRPr="00B83DA5" w:rsidRDefault="003F5A98" w:rsidP="003F5A98">
      <w:pPr>
        <w:tabs>
          <w:tab w:val="clear" w:pos="567"/>
        </w:tabs>
        <w:spacing w:line="240" w:lineRule="auto"/>
        <w:ind w:right="11"/>
        <w:rPr>
          <w:szCs w:val="22"/>
          <w:lang w:val="ro-RO"/>
        </w:rPr>
      </w:pPr>
    </w:p>
    <w:p w:rsidR="003F5A98" w:rsidRPr="00B83DA5" w:rsidRDefault="003F5A98" w:rsidP="003F5A98">
      <w:pPr>
        <w:pStyle w:val="EndnoteText"/>
        <w:rPr>
          <w:sz w:val="22"/>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3F5A98" w:rsidRPr="00B83DA5" w:rsidRDefault="003F5A98" w:rsidP="003F5A98">
      <w:pPr>
        <w:tabs>
          <w:tab w:val="clear" w:pos="567"/>
        </w:tabs>
        <w:spacing w:line="240" w:lineRule="auto"/>
        <w:ind w:right="11"/>
        <w:rPr>
          <w:szCs w:val="22"/>
          <w:lang w:val="ro-RO"/>
        </w:rPr>
      </w:pPr>
    </w:p>
    <w:p w:rsidR="003F5A98" w:rsidRPr="00B83DA5" w:rsidRDefault="003F5A98" w:rsidP="003F5A98">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3F5A98" w:rsidRPr="00B83DA5" w:rsidRDefault="003F5A98" w:rsidP="003F5A98">
      <w:pPr>
        <w:tabs>
          <w:tab w:val="clear" w:pos="567"/>
        </w:tabs>
        <w:spacing w:line="240" w:lineRule="auto"/>
        <w:ind w:right="11"/>
        <w:rPr>
          <w:szCs w:val="22"/>
          <w:lang w:val="ro-RO"/>
        </w:rPr>
      </w:pPr>
      <w:r w:rsidRPr="00B83DA5">
        <w:rPr>
          <w:szCs w:val="22"/>
          <w:lang w:val="ro-RO"/>
        </w:rPr>
        <w:t xml:space="preserve">Se pot folosi hidroxid de sodiu </w:t>
      </w:r>
      <w:r>
        <w:rPr>
          <w:szCs w:val="22"/>
          <w:lang w:val="ro-RO"/>
        </w:rPr>
        <w:t xml:space="preserve">și/sau </w:t>
      </w:r>
      <w:r w:rsidRPr="00B83DA5">
        <w:rPr>
          <w:szCs w:val="22"/>
          <w:lang w:val="ro-RO"/>
        </w:rPr>
        <w:t>acid clorhidric pentru ajustarea acidităţii.</w:t>
      </w:r>
      <w:r w:rsidRPr="003F5A98">
        <w:rPr>
          <w:szCs w:val="22"/>
          <w:highlight w:val="lightGray"/>
          <w:lang w:val="ro-RO"/>
        </w:rPr>
        <w:t xml:space="preserve"> </w:t>
      </w:r>
      <w:r w:rsidRPr="00C21278">
        <w:rPr>
          <w:szCs w:val="22"/>
          <w:highlight w:val="lightGray"/>
          <w:lang w:val="ro-RO"/>
        </w:rPr>
        <w:t>Vezi prospectul pentru informații suplimentare.</w:t>
      </w:r>
    </w:p>
    <w:p w:rsidR="003F5A98" w:rsidRPr="00B83DA5"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3F5A98" w:rsidRPr="00B83DA5" w:rsidRDefault="003F5A98" w:rsidP="003F5A98">
      <w:pPr>
        <w:tabs>
          <w:tab w:val="clear" w:pos="567"/>
        </w:tabs>
        <w:spacing w:line="240" w:lineRule="auto"/>
        <w:rPr>
          <w:szCs w:val="22"/>
          <w:lang w:val="ro-RO"/>
        </w:rPr>
      </w:pPr>
    </w:p>
    <w:p w:rsidR="003F5A98" w:rsidRDefault="003F5A98" w:rsidP="003F5A98">
      <w:pPr>
        <w:tabs>
          <w:tab w:val="clear" w:pos="567"/>
        </w:tabs>
        <w:spacing w:line="240" w:lineRule="auto"/>
        <w:rPr>
          <w:szCs w:val="22"/>
          <w:lang w:val="ro-RO"/>
        </w:rPr>
      </w:pPr>
      <w:r w:rsidRPr="005E0C38">
        <w:rPr>
          <w:szCs w:val="22"/>
          <w:highlight w:val="lightGray"/>
          <w:lang w:val="ro-RO"/>
        </w:rPr>
        <w:t>Soluție injectabilă.</w:t>
      </w:r>
      <w:r>
        <w:rPr>
          <w:szCs w:val="22"/>
          <w:lang w:val="ro-RO"/>
        </w:rPr>
        <w:t xml:space="preserve"> </w:t>
      </w:r>
    </w:p>
    <w:p w:rsidR="003F5A98" w:rsidRDefault="003F5A98" w:rsidP="003F5A98">
      <w:pPr>
        <w:tabs>
          <w:tab w:val="clear" w:pos="567"/>
        </w:tabs>
        <w:spacing w:line="240" w:lineRule="auto"/>
        <w:rPr>
          <w:szCs w:val="22"/>
          <w:lang w:val="ro-RO"/>
        </w:rPr>
      </w:pPr>
    </w:p>
    <w:p w:rsidR="003F5A98" w:rsidRPr="00F01D3A" w:rsidRDefault="003F5A98" w:rsidP="003F5A98">
      <w:pPr>
        <w:tabs>
          <w:tab w:val="clear" w:pos="567"/>
        </w:tabs>
        <w:spacing w:line="240" w:lineRule="auto"/>
        <w:rPr>
          <w:lang w:val="ro-RO"/>
        </w:rPr>
      </w:pPr>
      <w:r>
        <w:rPr>
          <w:szCs w:val="22"/>
          <w:lang w:val="ro-RO"/>
        </w:rPr>
        <w:t>Ambalaj multiplu</w:t>
      </w:r>
      <w:r w:rsidRPr="00F01D3A">
        <w:rPr>
          <w:color w:val="000000"/>
          <w:lang w:val="ro-RO"/>
        </w:rPr>
        <w:t xml:space="preserve">: 10 ( 2 cutii a 5) stilouri injectoare a 3 ml. </w:t>
      </w:r>
    </w:p>
    <w:p w:rsidR="003F5A98"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3F5A98" w:rsidRPr="00B83DA5" w:rsidRDefault="003F5A98" w:rsidP="003F5A98">
      <w:pPr>
        <w:pStyle w:val="EndnoteText"/>
        <w:rPr>
          <w:sz w:val="22"/>
          <w:szCs w:val="22"/>
          <w:lang w:val="ro-RO"/>
        </w:rPr>
      </w:pPr>
    </w:p>
    <w:p w:rsidR="003F5A98" w:rsidRDefault="003F5A98" w:rsidP="003F5A98">
      <w:pPr>
        <w:pStyle w:val="EndnoteText"/>
        <w:rPr>
          <w:sz w:val="22"/>
          <w:szCs w:val="22"/>
          <w:lang w:val="ro-RO"/>
        </w:rPr>
      </w:pPr>
      <w:r w:rsidRPr="00B83DA5">
        <w:rPr>
          <w:sz w:val="22"/>
          <w:szCs w:val="22"/>
          <w:lang w:val="ro-RO"/>
        </w:rPr>
        <w:t>Citiţi prospectul înainte de utilizare</w:t>
      </w:r>
      <w:r>
        <w:rPr>
          <w:sz w:val="22"/>
          <w:szCs w:val="22"/>
          <w:lang w:val="ro-RO"/>
        </w:rPr>
        <w:t>.</w:t>
      </w:r>
    </w:p>
    <w:p w:rsidR="003F5A98" w:rsidRPr="00B83DA5" w:rsidRDefault="003F5A98" w:rsidP="003F5A98">
      <w:pPr>
        <w:pStyle w:val="EndnoteText"/>
        <w:rPr>
          <w:sz w:val="22"/>
          <w:szCs w:val="22"/>
          <w:lang w:val="ro-RO"/>
        </w:rPr>
      </w:pPr>
      <w:r w:rsidRPr="00B83DA5">
        <w:rPr>
          <w:sz w:val="22"/>
          <w:szCs w:val="22"/>
          <w:lang w:val="ro-RO"/>
        </w:rPr>
        <w:t>Administrare subcutanată</w:t>
      </w: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Pr>
          <w:b/>
          <w:szCs w:val="22"/>
          <w:lang w:val="ro-RO"/>
        </w:rPr>
        <w:t xml:space="preserve">ȘI </w:t>
      </w:r>
      <w:r w:rsidRPr="00B83DA5">
        <w:rPr>
          <w:b/>
          <w:szCs w:val="22"/>
          <w:lang w:val="ro-RO"/>
        </w:rPr>
        <w:t>ÎNDEMÂNA COPIILOR</w:t>
      </w: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r w:rsidRPr="00B83DA5">
        <w:rPr>
          <w:szCs w:val="22"/>
          <w:lang w:val="ro-RO"/>
        </w:rPr>
        <w:t>A nu se lăsa la vederea</w:t>
      </w:r>
      <w:r>
        <w:rPr>
          <w:szCs w:val="22"/>
          <w:lang w:val="ro-RO"/>
        </w:rPr>
        <w:t xml:space="preserve"> și </w:t>
      </w:r>
      <w:r w:rsidRPr="00B83DA5">
        <w:rPr>
          <w:szCs w:val="22"/>
          <w:lang w:val="ro-RO"/>
        </w:rPr>
        <w:t>îndemâna copiilor</w:t>
      </w:r>
    </w:p>
    <w:p w:rsidR="003F5A98" w:rsidRPr="00B83DA5"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3F5A98" w:rsidRPr="00B83DA5" w:rsidRDefault="003F5A98" w:rsidP="003F5A98">
      <w:pPr>
        <w:pStyle w:val="EndnoteText"/>
        <w:rPr>
          <w:sz w:val="22"/>
          <w:szCs w:val="22"/>
          <w:lang w:val="ro-RO"/>
        </w:rPr>
      </w:pP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3F5A98" w:rsidRPr="00B83DA5"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r w:rsidRPr="00B83DA5">
        <w:rPr>
          <w:sz w:val="22"/>
          <w:szCs w:val="22"/>
          <w:lang w:val="ro-RO"/>
        </w:rPr>
        <w:t>EXP</w:t>
      </w: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r w:rsidRPr="00B83DA5">
        <w:rPr>
          <w:szCs w:val="22"/>
          <w:lang w:val="ro-RO"/>
        </w:rPr>
        <w:br w:type="page"/>
      </w: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3F5A98" w:rsidRPr="00B83DA5" w:rsidRDefault="003F5A98" w:rsidP="003F5A98">
      <w:pPr>
        <w:tabs>
          <w:tab w:val="clear" w:pos="567"/>
        </w:tabs>
        <w:spacing w:line="240" w:lineRule="auto"/>
        <w:ind w:right="11"/>
        <w:rPr>
          <w:szCs w:val="22"/>
          <w:lang w:val="ro-RO"/>
        </w:rPr>
      </w:pPr>
    </w:p>
    <w:p w:rsidR="003F5A98" w:rsidRPr="00B83DA5" w:rsidRDefault="003F5A98" w:rsidP="003F5A98">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3F5A98" w:rsidRPr="00B83DA5" w:rsidRDefault="003F5A98" w:rsidP="003F5A98">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3F5A98" w:rsidRPr="00B83DA5" w:rsidRDefault="003F5A98" w:rsidP="003F5A98">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3F5A98" w:rsidRPr="00B83DA5" w:rsidRDefault="003F5A98" w:rsidP="003F5A98">
      <w:pPr>
        <w:tabs>
          <w:tab w:val="clear" w:pos="567"/>
        </w:tabs>
        <w:spacing w:line="240" w:lineRule="auto"/>
        <w:rPr>
          <w:lang w:val="ro-RO"/>
        </w:rPr>
      </w:pPr>
    </w:p>
    <w:p w:rsidR="003F5A98" w:rsidRPr="00B83DA5" w:rsidRDefault="003F5A98" w:rsidP="003F5A98">
      <w:pPr>
        <w:tabs>
          <w:tab w:val="clear" w:pos="567"/>
        </w:tabs>
        <w:spacing w:line="240" w:lineRule="auto"/>
        <w:ind w:left="567" w:hanging="567"/>
        <w:rPr>
          <w:szCs w:val="22"/>
          <w:lang w:val="ro-RO"/>
        </w:rPr>
      </w:pPr>
    </w:p>
    <w:p w:rsidR="003F5A98" w:rsidRPr="00B83DA5"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3F5A98" w:rsidRPr="00B83DA5" w:rsidRDefault="003F5A98" w:rsidP="003F5A98">
      <w:pPr>
        <w:tabs>
          <w:tab w:val="clear" w:pos="567"/>
        </w:tabs>
        <w:spacing w:line="240" w:lineRule="auto"/>
        <w:rPr>
          <w:lang w:val="ro-RO"/>
        </w:rPr>
      </w:pPr>
    </w:p>
    <w:p w:rsidR="003F5A98" w:rsidRPr="00B83DA5" w:rsidRDefault="003F5A98" w:rsidP="003F5A98">
      <w:pPr>
        <w:tabs>
          <w:tab w:val="clear" w:pos="567"/>
        </w:tabs>
        <w:spacing w:line="240" w:lineRule="auto"/>
        <w:rPr>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3F5A98" w:rsidRPr="00B83DA5" w:rsidRDefault="003F5A98" w:rsidP="003F5A98">
      <w:pPr>
        <w:tabs>
          <w:tab w:val="clear" w:pos="567"/>
        </w:tabs>
        <w:spacing w:line="240" w:lineRule="auto"/>
        <w:ind w:right="11"/>
        <w:rPr>
          <w:szCs w:val="22"/>
          <w:lang w:val="ro-RO"/>
        </w:rPr>
      </w:pPr>
    </w:p>
    <w:p w:rsidR="003F5A98" w:rsidRPr="00B83DA5" w:rsidRDefault="003F5A98" w:rsidP="003F5A98">
      <w:pPr>
        <w:tabs>
          <w:tab w:val="clear" w:pos="567"/>
        </w:tabs>
        <w:spacing w:line="240" w:lineRule="auto"/>
        <w:ind w:right="11"/>
        <w:rPr>
          <w:szCs w:val="22"/>
          <w:lang w:val="ro-RO"/>
        </w:rPr>
      </w:pPr>
      <w:r w:rsidRPr="00B83DA5">
        <w:rPr>
          <w:szCs w:val="22"/>
          <w:lang w:val="ro-RO"/>
        </w:rPr>
        <w:t>Eli Lilly Nederland B.V.</w:t>
      </w:r>
    </w:p>
    <w:p w:rsidR="003F5A98" w:rsidRPr="00B83DA5" w:rsidRDefault="003F5A98" w:rsidP="003F5A98">
      <w:pPr>
        <w:tabs>
          <w:tab w:val="clear" w:pos="567"/>
        </w:tabs>
        <w:spacing w:line="240" w:lineRule="auto"/>
        <w:ind w:right="11"/>
        <w:rPr>
          <w:szCs w:val="22"/>
          <w:lang w:val="ro-RO"/>
        </w:rPr>
      </w:pPr>
      <w:r>
        <w:rPr>
          <w:szCs w:val="22"/>
          <w:lang w:val="ro-RO"/>
        </w:rPr>
        <w:t>Papendorpseweg 83, 3528 BJ Utrecht</w:t>
      </w:r>
    </w:p>
    <w:p w:rsidR="003F5A98" w:rsidRPr="00B83DA5" w:rsidRDefault="003F5A98" w:rsidP="003F5A98">
      <w:pPr>
        <w:pStyle w:val="EndnoteText"/>
        <w:rPr>
          <w:sz w:val="22"/>
          <w:szCs w:val="22"/>
          <w:lang w:val="ro-RO"/>
        </w:rPr>
      </w:pPr>
      <w:r w:rsidRPr="00B83DA5">
        <w:rPr>
          <w:sz w:val="22"/>
          <w:szCs w:val="22"/>
          <w:lang w:val="ro-RO"/>
        </w:rPr>
        <w:t>Olanda</w:t>
      </w:r>
    </w:p>
    <w:p w:rsidR="003F5A98"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 AUTORIZAŢIEI DE PUNERE PE PIAŢĂ</w:t>
      </w:r>
    </w:p>
    <w:p w:rsidR="003F5A98" w:rsidRPr="00E76FE0" w:rsidRDefault="003F5A98" w:rsidP="003F5A98">
      <w:pPr>
        <w:tabs>
          <w:tab w:val="clear" w:pos="567"/>
        </w:tabs>
        <w:spacing w:line="240" w:lineRule="auto"/>
        <w:rPr>
          <w:szCs w:val="22"/>
          <w:highlight w:val="lightGray"/>
          <w:lang w:val="ro-RO"/>
        </w:rPr>
      </w:pPr>
    </w:p>
    <w:p w:rsidR="003F5A98" w:rsidRPr="00E76FE0" w:rsidRDefault="003F5A98" w:rsidP="003F5A98">
      <w:pPr>
        <w:tabs>
          <w:tab w:val="clear" w:pos="567"/>
        </w:tabs>
        <w:spacing w:line="240" w:lineRule="auto"/>
        <w:rPr>
          <w:b/>
          <w:szCs w:val="22"/>
          <w:highlight w:val="lightGray"/>
          <w:lang w:val="ro-RO"/>
        </w:rPr>
      </w:pPr>
      <w:r w:rsidRPr="00B83DA5">
        <w:rPr>
          <w:szCs w:val="22"/>
          <w:lang w:val="ro-RO"/>
        </w:rPr>
        <w:t>EU/1/96/007/032</w:t>
      </w:r>
    </w:p>
    <w:p w:rsidR="003F5A98" w:rsidRPr="00B83DA5" w:rsidRDefault="003F5A98" w:rsidP="003F5A98">
      <w:pPr>
        <w:pStyle w:val="EndnoteText"/>
        <w:rPr>
          <w:sz w:val="22"/>
          <w:szCs w:val="22"/>
          <w:lang w:val="ro-RO"/>
        </w:rPr>
      </w:pPr>
    </w:p>
    <w:p w:rsidR="003F5A98" w:rsidRPr="00B83DA5" w:rsidRDefault="003F5A98" w:rsidP="003F5A98">
      <w:pPr>
        <w:pStyle w:val="EndnoteText"/>
        <w:rPr>
          <w:sz w:val="22"/>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3F5A98" w:rsidRPr="00B83DA5" w:rsidRDefault="003F5A98" w:rsidP="003F5A98">
      <w:pPr>
        <w:pStyle w:val="EndnoteText"/>
        <w:rPr>
          <w:sz w:val="22"/>
          <w:szCs w:val="22"/>
          <w:lang w:val="ro-RO"/>
        </w:rPr>
      </w:pPr>
    </w:p>
    <w:p w:rsidR="003F5A98" w:rsidRPr="00B83DA5" w:rsidRDefault="003F5A98" w:rsidP="003F5A98">
      <w:pPr>
        <w:tabs>
          <w:tab w:val="clear" w:pos="567"/>
        </w:tabs>
        <w:spacing w:line="240" w:lineRule="auto"/>
        <w:rPr>
          <w:szCs w:val="22"/>
          <w:lang w:val="ro-RO"/>
        </w:rPr>
      </w:pPr>
      <w:r w:rsidRPr="00B83DA5">
        <w:rPr>
          <w:szCs w:val="22"/>
          <w:lang w:val="ro-RO"/>
        </w:rPr>
        <w:t>Lot</w:t>
      </w: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3F5A98" w:rsidRPr="00B83DA5" w:rsidRDefault="003F5A98" w:rsidP="003F5A98">
      <w:pPr>
        <w:pStyle w:val="EndnoteText"/>
        <w:rPr>
          <w:sz w:val="22"/>
          <w:szCs w:val="22"/>
          <w:lang w:val="ro-RO"/>
        </w:rPr>
      </w:pPr>
    </w:p>
    <w:p w:rsidR="003F5A98" w:rsidRPr="00B83DA5" w:rsidRDefault="003F5A98" w:rsidP="003F5A98">
      <w:pPr>
        <w:tabs>
          <w:tab w:val="clear" w:pos="567"/>
        </w:tabs>
        <w:spacing w:line="240" w:lineRule="auto"/>
        <w:rPr>
          <w:szCs w:val="22"/>
          <w:lang w:val="ro-RO"/>
        </w:rPr>
      </w:pPr>
    </w:p>
    <w:p w:rsidR="003F5A98" w:rsidRPr="00B83DA5" w:rsidRDefault="003F5A98" w:rsidP="003F5A98">
      <w:pPr>
        <w:tabs>
          <w:tab w:val="clear" w:pos="567"/>
        </w:tabs>
        <w:spacing w:line="240" w:lineRule="auto"/>
        <w:rPr>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3F5A98" w:rsidRPr="00B83DA5" w:rsidRDefault="003F5A98" w:rsidP="003F5A98">
      <w:pPr>
        <w:tabs>
          <w:tab w:val="clear" w:pos="567"/>
        </w:tabs>
        <w:spacing w:line="240" w:lineRule="auto"/>
        <w:rPr>
          <w:rStyle w:val="CommentReference"/>
          <w:sz w:val="22"/>
          <w:szCs w:val="22"/>
          <w:lang w:val="ro-RO"/>
        </w:rPr>
      </w:pPr>
    </w:p>
    <w:p w:rsidR="003F5A98" w:rsidRPr="00B83DA5" w:rsidRDefault="003F5A98" w:rsidP="003F5A98">
      <w:pPr>
        <w:pStyle w:val="Logo-Unit"/>
        <w:tabs>
          <w:tab w:val="clear" w:pos="483"/>
        </w:tabs>
        <w:rPr>
          <w:rStyle w:val="CommentReference"/>
          <w:rFonts w:ascii="Times New Roman" w:hAnsi="Times New Roman"/>
          <w:noProof w:val="0"/>
          <w:sz w:val="22"/>
          <w:szCs w:val="22"/>
          <w:lang w:val="ro-RO"/>
        </w:rPr>
      </w:pPr>
      <w:r w:rsidRPr="00B83DA5">
        <w:rPr>
          <w:rStyle w:val="CommentReference"/>
          <w:rFonts w:ascii="Times New Roman" w:hAnsi="Times New Roman"/>
          <w:noProof w:val="0"/>
          <w:sz w:val="22"/>
          <w:szCs w:val="22"/>
          <w:lang w:val="ro-RO"/>
        </w:rPr>
        <w:t>Dacă sigiliul a fost rupt înainte de prima utilizare, luaţi legătura cu farmacistul.</w:t>
      </w:r>
    </w:p>
    <w:p w:rsidR="003F5A98" w:rsidRPr="00B83DA5" w:rsidRDefault="003F5A98" w:rsidP="003F5A98">
      <w:pPr>
        <w:tabs>
          <w:tab w:val="clear" w:pos="567"/>
        </w:tabs>
        <w:spacing w:line="240" w:lineRule="auto"/>
        <w:rPr>
          <w:rStyle w:val="CommentReference"/>
          <w:sz w:val="22"/>
          <w:szCs w:val="22"/>
          <w:lang w:val="ro-RO"/>
        </w:rPr>
      </w:pPr>
    </w:p>
    <w:p w:rsidR="003F5A98" w:rsidRPr="00B83DA5" w:rsidRDefault="003F5A98" w:rsidP="003F5A98">
      <w:pPr>
        <w:tabs>
          <w:tab w:val="clear" w:pos="567"/>
        </w:tabs>
        <w:spacing w:line="240" w:lineRule="auto"/>
        <w:rPr>
          <w:rStyle w:val="CommentReference"/>
          <w:sz w:val="22"/>
          <w:szCs w:val="22"/>
          <w:lang w:val="ro-RO"/>
        </w:rPr>
      </w:pPr>
    </w:p>
    <w:p w:rsidR="003F5A98" w:rsidRPr="00E76FE0" w:rsidRDefault="003F5A98" w:rsidP="003F5A98">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3F5A98" w:rsidRPr="00B83DA5" w:rsidRDefault="003F5A98" w:rsidP="003F5A98">
      <w:pPr>
        <w:tabs>
          <w:tab w:val="clear" w:pos="567"/>
        </w:tabs>
        <w:spacing w:line="240" w:lineRule="auto"/>
        <w:rPr>
          <w:rStyle w:val="CommentReference"/>
          <w:sz w:val="22"/>
          <w:szCs w:val="22"/>
          <w:lang w:val="ro-RO"/>
        </w:rPr>
      </w:pPr>
    </w:p>
    <w:p w:rsidR="003F5A98" w:rsidRPr="00B83DA5" w:rsidRDefault="003F5A98" w:rsidP="003F5A98">
      <w:pPr>
        <w:tabs>
          <w:tab w:val="clear" w:pos="567"/>
        </w:tabs>
        <w:spacing w:line="240" w:lineRule="auto"/>
        <w:rPr>
          <w:rStyle w:val="CommentReference"/>
          <w:sz w:val="22"/>
          <w:szCs w:val="22"/>
          <w:lang w:val="ro-RO"/>
        </w:rPr>
      </w:pPr>
      <w:r w:rsidRPr="00B83DA5">
        <w:rPr>
          <w:rStyle w:val="CommentReference"/>
          <w:sz w:val="22"/>
          <w:szCs w:val="22"/>
          <w:lang w:val="ro-RO"/>
        </w:rPr>
        <w:t>Humalog KwikPen</w:t>
      </w:r>
    </w:p>
    <w:p w:rsidR="003F5A98" w:rsidRDefault="003F5A98" w:rsidP="003F5A98">
      <w:pPr>
        <w:tabs>
          <w:tab w:val="clear" w:pos="567"/>
        </w:tabs>
        <w:spacing w:line="240" w:lineRule="auto"/>
        <w:rPr>
          <w:rStyle w:val="CommentReference"/>
          <w:sz w:val="22"/>
          <w:szCs w:val="22"/>
          <w:lang w:val="ro-RO"/>
        </w:rPr>
      </w:pPr>
    </w:p>
    <w:p w:rsidR="003F5A98" w:rsidRPr="00B83DA5" w:rsidRDefault="003F5A98" w:rsidP="003F5A98">
      <w:pPr>
        <w:tabs>
          <w:tab w:val="clear" w:pos="567"/>
        </w:tabs>
        <w:spacing w:line="240" w:lineRule="auto"/>
        <w:rPr>
          <w:rStyle w:val="CommentReference"/>
          <w:sz w:val="22"/>
          <w:szCs w:val="22"/>
          <w:lang w:val="ro-RO"/>
        </w:rPr>
      </w:pPr>
    </w:p>
    <w:p w:rsidR="003F5A98" w:rsidRPr="00F01D3A" w:rsidRDefault="003F5A98" w:rsidP="003F5A98">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3F5A98" w:rsidRPr="00F01D3A" w:rsidRDefault="003F5A98" w:rsidP="003F5A98">
      <w:pPr>
        <w:tabs>
          <w:tab w:val="left" w:pos="720"/>
        </w:tabs>
        <w:rPr>
          <w:noProof/>
          <w:lang w:val="ro-RO"/>
        </w:rPr>
      </w:pPr>
    </w:p>
    <w:p w:rsidR="003F5A98" w:rsidRPr="00F01D3A" w:rsidRDefault="003F5A98" w:rsidP="003F5A98">
      <w:pPr>
        <w:tabs>
          <w:tab w:val="left" w:pos="720"/>
        </w:tabs>
        <w:rPr>
          <w:noProof/>
          <w:lang w:val="ro-RO"/>
        </w:rPr>
      </w:pPr>
      <w:r w:rsidRPr="00F01D3A">
        <w:rPr>
          <w:noProof/>
          <w:highlight w:val="lightGray"/>
          <w:lang w:val="ro-RO"/>
        </w:rPr>
        <w:t>Cod de bare bidimensional care conține identificatorul unic.</w:t>
      </w:r>
    </w:p>
    <w:p w:rsidR="003F5A98" w:rsidRDefault="003F5A98" w:rsidP="003F5A98">
      <w:pPr>
        <w:tabs>
          <w:tab w:val="left" w:pos="720"/>
        </w:tabs>
        <w:rPr>
          <w:noProof/>
          <w:lang w:val="ro-RO"/>
        </w:rPr>
      </w:pPr>
    </w:p>
    <w:p w:rsidR="003F5A98" w:rsidRPr="00F01D3A" w:rsidRDefault="003F5A98" w:rsidP="003F5A98">
      <w:pPr>
        <w:tabs>
          <w:tab w:val="left" w:pos="720"/>
        </w:tabs>
        <w:rPr>
          <w:noProof/>
          <w:lang w:val="ro-RO"/>
        </w:rPr>
      </w:pPr>
    </w:p>
    <w:p w:rsidR="003F5A98" w:rsidRPr="00F01D3A" w:rsidRDefault="003F5A98" w:rsidP="003F5A98">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3F5A98" w:rsidRPr="00F01D3A" w:rsidRDefault="003F5A98" w:rsidP="003F5A98">
      <w:pPr>
        <w:tabs>
          <w:tab w:val="left" w:pos="720"/>
        </w:tabs>
        <w:rPr>
          <w:noProof/>
          <w:lang w:val="ro-RO"/>
        </w:rPr>
      </w:pPr>
    </w:p>
    <w:p w:rsidR="003F5A98" w:rsidRPr="00F01D3A" w:rsidRDefault="003F5A98" w:rsidP="003F5A98">
      <w:pPr>
        <w:rPr>
          <w:color w:val="008000"/>
          <w:szCs w:val="22"/>
          <w:lang w:val="fr-FR"/>
        </w:rPr>
      </w:pPr>
      <w:r w:rsidRPr="00F01D3A">
        <w:rPr>
          <w:lang w:val="fr-FR"/>
        </w:rPr>
        <w:t xml:space="preserve">PC </w:t>
      </w:r>
    </w:p>
    <w:p w:rsidR="003F5A98" w:rsidRPr="00F01D3A" w:rsidRDefault="003F5A98" w:rsidP="003F5A98">
      <w:pPr>
        <w:rPr>
          <w:szCs w:val="22"/>
          <w:lang w:val="fr-FR"/>
        </w:rPr>
      </w:pPr>
      <w:r w:rsidRPr="00F01D3A">
        <w:rPr>
          <w:lang w:val="fr-FR"/>
        </w:rPr>
        <w:t xml:space="preserve">SN </w:t>
      </w:r>
    </w:p>
    <w:p w:rsidR="003F5A98" w:rsidRPr="00B83DA5" w:rsidRDefault="003F5A98" w:rsidP="003F5A98">
      <w:pPr>
        <w:tabs>
          <w:tab w:val="clear" w:pos="567"/>
        </w:tabs>
        <w:spacing w:line="240" w:lineRule="auto"/>
        <w:ind w:right="11"/>
        <w:rPr>
          <w:szCs w:val="22"/>
          <w:lang w:val="ro-RO"/>
        </w:rPr>
      </w:pPr>
      <w:r w:rsidRPr="00F01D3A">
        <w:rPr>
          <w:lang w:val="fr-FR"/>
        </w:rPr>
        <w:t xml:space="preserve">NN </w:t>
      </w:r>
    </w:p>
    <w:p w:rsidR="003F5A98" w:rsidRPr="00B83DA5" w:rsidRDefault="003F5A98" w:rsidP="00740E48">
      <w:pPr>
        <w:tabs>
          <w:tab w:val="clear" w:pos="567"/>
        </w:tabs>
        <w:spacing w:line="240" w:lineRule="auto"/>
        <w:ind w:right="11"/>
        <w:rPr>
          <w:szCs w:val="22"/>
          <w:lang w:val="ro-RO"/>
        </w:rPr>
      </w:pPr>
    </w:p>
    <w:p w:rsidR="004C002D" w:rsidRDefault="004C002D"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740E48" w:rsidRDefault="00740E48"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740E48" w:rsidRPr="00B83DA5" w:rsidRDefault="007B4D94"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SECUNDARĂ</w:t>
      </w:r>
      <w:r w:rsidR="0080049A">
        <w:rPr>
          <w:b/>
          <w:szCs w:val="22"/>
          <w:lang w:val="ro-RO"/>
        </w:rPr>
        <w:t xml:space="preserve"> </w:t>
      </w:r>
      <w:r w:rsidR="00740E48">
        <w:rPr>
          <w:b/>
          <w:szCs w:val="22"/>
          <w:lang w:val="ro-RO"/>
        </w:rPr>
        <w:t xml:space="preserve">(fără chenar albastru) </w:t>
      </w:r>
      <w:r>
        <w:rPr>
          <w:b/>
          <w:szCs w:val="22"/>
          <w:lang w:val="ro-RO"/>
        </w:rPr>
        <w:t xml:space="preserve">parte </w:t>
      </w:r>
      <w:r w:rsidR="00740E48">
        <w:rPr>
          <w:b/>
          <w:szCs w:val="22"/>
          <w:lang w:val="ro-RO"/>
        </w:rPr>
        <w:t xml:space="preserve">a ambalajului multiplu- </w:t>
      </w:r>
      <w:r>
        <w:rPr>
          <w:b/>
          <w:szCs w:val="22"/>
          <w:lang w:val="ro-RO"/>
        </w:rPr>
        <w:t>KwikPen</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8534C7" w:rsidP="004C002D">
      <w:pPr>
        <w:pStyle w:val="EndnoteText"/>
        <w:rPr>
          <w:sz w:val="22"/>
          <w:szCs w:val="22"/>
          <w:lang w:val="ro-RO"/>
        </w:rPr>
      </w:pPr>
      <w:r w:rsidRPr="00B83DA5">
        <w:rPr>
          <w:sz w:val="22"/>
          <w:szCs w:val="22"/>
          <w:lang w:val="ro-RO"/>
        </w:rPr>
        <w:t xml:space="preserve">Humalog 100 </w:t>
      </w:r>
      <w:r w:rsidR="00D00D9C" w:rsidRPr="000B4D85">
        <w:rPr>
          <w:sz w:val="22"/>
          <w:szCs w:val="22"/>
          <w:lang w:val="ro-RO"/>
        </w:rPr>
        <w:t>unități</w:t>
      </w:r>
      <w:r w:rsidRPr="00B83DA5">
        <w:rPr>
          <w:sz w:val="22"/>
          <w:szCs w:val="22"/>
          <w:lang w:val="ro-RO"/>
        </w:rPr>
        <w:t>/ml KwikPen</w:t>
      </w:r>
      <w:r w:rsidR="004C002D" w:rsidRPr="00B83DA5">
        <w:rPr>
          <w:sz w:val="22"/>
          <w:szCs w:val="22"/>
          <w:lang w:val="ro-RO"/>
        </w:rPr>
        <w:t xml:space="preserve"> soluţie injectabilă</w:t>
      </w:r>
      <w:r w:rsidR="00681306">
        <w:rPr>
          <w:sz w:val="22"/>
          <w:szCs w:val="22"/>
          <w:lang w:val="ro-RO"/>
        </w:rPr>
        <w:t xml:space="preserve"> în stilou injector preumplut</w:t>
      </w:r>
      <w:r w:rsidR="003E1B09">
        <w:rPr>
          <w:sz w:val="22"/>
          <w:szCs w:val="22"/>
          <w:lang w:val="ro-RO"/>
        </w:rPr>
        <w:t xml:space="preserve"> (pen)</w:t>
      </w:r>
      <w:r w:rsidR="00681306">
        <w:rPr>
          <w:sz w:val="22"/>
          <w:szCs w:val="22"/>
          <w:lang w:val="ro-RO"/>
        </w:rPr>
        <w:t>.</w:t>
      </w:r>
    </w:p>
    <w:p w:rsidR="004C002D" w:rsidRPr="00B83DA5" w:rsidRDefault="00696D83" w:rsidP="004C002D">
      <w:pPr>
        <w:pStyle w:val="EndnoteText"/>
        <w:rPr>
          <w:sz w:val="22"/>
          <w:szCs w:val="22"/>
          <w:lang w:val="ro-RO"/>
        </w:rPr>
      </w:pPr>
      <w:r>
        <w:rPr>
          <w:sz w:val="22"/>
          <w:szCs w:val="22"/>
          <w:lang w:val="ro-RO"/>
        </w:rPr>
        <w:t>i</w:t>
      </w:r>
      <w:r w:rsidR="004C002D" w:rsidRPr="00B83DA5">
        <w:rPr>
          <w:sz w:val="22"/>
          <w:szCs w:val="22"/>
          <w:lang w:val="ro-RO"/>
        </w:rPr>
        <w:t xml:space="preserve">nsulină lispro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tabs>
          <w:tab w:val="clear" w:pos="567"/>
        </w:tabs>
        <w:spacing w:line="240" w:lineRule="auto"/>
        <w:rPr>
          <w:szCs w:val="22"/>
          <w:lang w:val="ro-RO"/>
        </w:rPr>
      </w:pPr>
    </w:p>
    <w:p w:rsidR="00740E48" w:rsidRPr="00B83DA5" w:rsidRDefault="00740E48" w:rsidP="00740E48">
      <w:pPr>
        <w:tabs>
          <w:tab w:val="clear" w:pos="567"/>
        </w:tabs>
        <w:spacing w:line="240" w:lineRule="auto"/>
        <w:ind w:right="11"/>
        <w:rPr>
          <w:szCs w:val="22"/>
          <w:lang w:val="ro-RO"/>
        </w:rPr>
      </w:pPr>
      <w:r>
        <w:rPr>
          <w:szCs w:val="22"/>
          <w:lang w:val="ro-RO"/>
        </w:rPr>
        <w:t xml:space="preserve">Un ml de soluție conține </w:t>
      </w:r>
      <w:r w:rsidR="003B4FD0">
        <w:rPr>
          <w:szCs w:val="22"/>
          <w:lang w:val="ro-RO"/>
        </w:rPr>
        <w:t xml:space="preserve">100 </w:t>
      </w:r>
      <w:r>
        <w:rPr>
          <w:szCs w:val="22"/>
          <w:lang w:val="ro-RO"/>
        </w:rPr>
        <w:t>unități de insulină lispro (echivalentul a 3,5</w:t>
      </w:r>
      <w:r w:rsidR="009677E1">
        <w:rPr>
          <w:szCs w:val="22"/>
          <w:lang w:val="ro-RO"/>
        </w:rPr>
        <w:t xml:space="preserve"> </w:t>
      </w:r>
      <w:r>
        <w:rPr>
          <w:szCs w:val="22"/>
          <w:lang w:val="ro-RO"/>
        </w:rPr>
        <w:t>mg).</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(conservant) în apă pentru preparate injectabile.</w:t>
      </w:r>
    </w:p>
    <w:p w:rsidR="003F5A98" w:rsidRPr="00B83DA5" w:rsidRDefault="004C002D" w:rsidP="003F5A98">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3F5A98" w:rsidRPr="003F5A98">
        <w:rPr>
          <w:szCs w:val="22"/>
          <w:highlight w:val="lightGray"/>
          <w:lang w:val="ro-RO"/>
        </w:rPr>
        <w:t xml:space="preserve"> </w:t>
      </w:r>
      <w:r w:rsidR="003F5A98" w:rsidRPr="00C21278">
        <w:rPr>
          <w:szCs w:val="22"/>
          <w:highlight w:val="lightGray"/>
          <w:lang w:val="ro-RO"/>
        </w:rPr>
        <w:t>Vezi prospectul pentru informații suplimentare.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ind w:right="11"/>
        <w:rPr>
          <w:szCs w:val="22"/>
          <w:lang w:val="ro-RO"/>
        </w:rPr>
      </w:pPr>
    </w:p>
    <w:p w:rsidR="004C002D" w:rsidRDefault="00740E48" w:rsidP="004C002D">
      <w:pPr>
        <w:tabs>
          <w:tab w:val="clear" w:pos="567"/>
        </w:tabs>
        <w:spacing w:line="240" w:lineRule="auto"/>
        <w:rPr>
          <w:szCs w:val="22"/>
          <w:lang w:val="ro-RO"/>
        </w:rPr>
      </w:pPr>
      <w:r w:rsidRPr="005E0C38">
        <w:rPr>
          <w:szCs w:val="22"/>
          <w:highlight w:val="lightGray"/>
          <w:lang w:val="ro-RO"/>
        </w:rPr>
        <w:t>Soluție injectabilă.</w:t>
      </w:r>
      <w:r>
        <w:rPr>
          <w:szCs w:val="22"/>
          <w:lang w:val="ro-RO"/>
        </w:rPr>
        <w:t xml:space="preserve"> </w:t>
      </w:r>
    </w:p>
    <w:p w:rsidR="00740E48" w:rsidRDefault="00740E48" w:rsidP="004C002D">
      <w:pPr>
        <w:tabs>
          <w:tab w:val="clear" w:pos="567"/>
        </w:tabs>
        <w:spacing w:line="240" w:lineRule="auto"/>
        <w:rPr>
          <w:szCs w:val="22"/>
          <w:lang w:val="ro-RO"/>
        </w:rPr>
      </w:pPr>
    </w:p>
    <w:p w:rsidR="004C002D" w:rsidRPr="00F01D3A" w:rsidRDefault="00091EFA" w:rsidP="004C002D">
      <w:pPr>
        <w:tabs>
          <w:tab w:val="clear" w:pos="567"/>
        </w:tabs>
        <w:spacing w:line="240" w:lineRule="auto"/>
        <w:rPr>
          <w:lang w:val="fr-FR"/>
        </w:rPr>
      </w:pPr>
      <w:r w:rsidRPr="00F01D3A">
        <w:rPr>
          <w:lang w:val="fr-FR"/>
        </w:rPr>
        <w:t>5 stilouri injectoare a 3</w:t>
      </w:r>
      <w:r w:rsidR="009677E1">
        <w:rPr>
          <w:lang w:val="fr-FR"/>
        </w:rPr>
        <w:t xml:space="preserve"> </w:t>
      </w:r>
      <w:r w:rsidRPr="00F01D3A">
        <w:rPr>
          <w:lang w:val="fr-FR"/>
        </w:rPr>
        <w:t>ml. Componenta ambalajului multiplu nu poate fi eliberată separat.</w:t>
      </w:r>
    </w:p>
    <w:p w:rsidR="00990800" w:rsidRPr="00F01D3A" w:rsidRDefault="00990800" w:rsidP="004C002D">
      <w:pPr>
        <w:tabs>
          <w:tab w:val="clear" w:pos="567"/>
        </w:tabs>
        <w:spacing w:line="240" w:lineRule="auto"/>
        <w:rPr>
          <w:lang w:val="fr-FR"/>
        </w:rPr>
      </w:pPr>
    </w:p>
    <w:p w:rsidR="00990800" w:rsidRPr="00B83DA5" w:rsidRDefault="00990800"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C002D" w:rsidRPr="00B83DA5" w:rsidRDefault="004C002D" w:rsidP="004C002D">
      <w:pPr>
        <w:pStyle w:val="EndnoteText"/>
        <w:rPr>
          <w:sz w:val="22"/>
          <w:szCs w:val="22"/>
          <w:lang w:val="ro-RO"/>
        </w:rPr>
      </w:pPr>
    </w:p>
    <w:p w:rsidR="006E3E11" w:rsidRDefault="006E3E11" w:rsidP="004C002D">
      <w:pPr>
        <w:pStyle w:val="EndnoteText"/>
        <w:rPr>
          <w:sz w:val="22"/>
          <w:szCs w:val="22"/>
          <w:lang w:val="ro-RO"/>
        </w:rPr>
      </w:pPr>
      <w:r w:rsidRPr="00B83DA5">
        <w:rPr>
          <w:sz w:val="22"/>
          <w:szCs w:val="22"/>
          <w:lang w:val="ro-RO"/>
        </w:rPr>
        <w:t>Citiţi prospectul înainte de utilizare</w:t>
      </w:r>
      <w:r>
        <w:rPr>
          <w:sz w:val="22"/>
          <w:szCs w:val="22"/>
          <w:lang w:val="ro-RO"/>
        </w:rPr>
        <w:t>.</w:t>
      </w:r>
    </w:p>
    <w:p w:rsidR="004C002D" w:rsidRPr="00B83DA5" w:rsidRDefault="00111655" w:rsidP="004C002D">
      <w:pPr>
        <w:pStyle w:val="EndnoteText"/>
        <w:rPr>
          <w:sz w:val="22"/>
          <w:szCs w:val="22"/>
          <w:lang w:val="ro-RO"/>
        </w:rPr>
      </w:pPr>
      <w:r w:rsidRPr="00B83DA5">
        <w:rPr>
          <w:sz w:val="22"/>
          <w:szCs w:val="22"/>
          <w:lang w:val="ro-RO"/>
        </w:rPr>
        <w:t>Administrare s</w:t>
      </w:r>
      <w:r w:rsidR="004C002D" w:rsidRPr="00B83DA5">
        <w:rPr>
          <w:sz w:val="22"/>
          <w:szCs w:val="22"/>
          <w:lang w:val="ro-RO"/>
        </w:rPr>
        <w:t xml:space="preserve">ubcutanată </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6E3E11">
        <w:rPr>
          <w:b/>
          <w:szCs w:val="22"/>
          <w:lang w:val="ro-RO"/>
        </w:rPr>
        <w:t xml:space="preserve">ȘI </w:t>
      </w:r>
      <w:r w:rsidR="006E3E11"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nu se lăsa la vederea</w:t>
      </w:r>
      <w:r w:rsidR="006E3E11">
        <w:rPr>
          <w:szCs w:val="22"/>
          <w:lang w:val="ro-RO"/>
        </w:rPr>
        <w:t xml:space="preserve"> și </w:t>
      </w:r>
      <w:r w:rsidR="006E3E11" w:rsidRPr="00B83DA5">
        <w:rPr>
          <w:szCs w:val="22"/>
          <w:lang w:val="ro-RO"/>
        </w:rPr>
        <w:t xml:space="preserve">îndemâna </w:t>
      </w:r>
      <w:r w:rsidRPr="00B83DA5">
        <w:rPr>
          <w:szCs w:val="22"/>
          <w:lang w:val="ro-RO"/>
        </w:rPr>
        <w:t>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r w:rsidRPr="00B83DA5">
        <w:rPr>
          <w:sz w:val="22"/>
          <w:szCs w:val="22"/>
          <w:lang w:val="ro-RO"/>
        </w:rPr>
        <w:t>EXP</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br w:type="page"/>
      </w: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4C002D">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4C002D" w:rsidRPr="00B83DA5" w:rsidRDefault="004C002D" w:rsidP="004C002D">
      <w:pPr>
        <w:tabs>
          <w:tab w:val="clear" w:pos="567"/>
        </w:tabs>
        <w:spacing w:line="240" w:lineRule="auto"/>
        <w:rPr>
          <w:lang w:val="ro-RO"/>
        </w:rPr>
      </w:pPr>
    </w:p>
    <w:p w:rsidR="004C002D" w:rsidRPr="00B83DA5" w:rsidRDefault="004C002D" w:rsidP="004C002D">
      <w:pPr>
        <w:tabs>
          <w:tab w:val="clear" w:pos="567"/>
        </w:tabs>
        <w:spacing w:line="240" w:lineRule="auto"/>
        <w:ind w:left="567" w:hanging="567"/>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tabs>
          <w:tab w:val="clear" w:pos="567"/>
        </w:tabs>
        <w:spacing w:line="240" w:lineRule="auto"/>
        <w:rPr>
          <w:lang w:val="ro-RO"/>
        </w:rPr>
      </w:pPr>
    </w:p>
    <w:p w:rsidR="004C002D" w:rsidRPr="00B83DA5" w:rsidRDefault="004C002D" w:rsidP="004C002D">
      <w:pPr>
        <w:tabs>
          <w:tab w:val="clear" w:pos="567"/>
        </w:tabs>
        <w:spacing w:line="240" w:lineRule="auto"/>
        <w:rPr>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Default="004C002D" w:rsidP="004C002D">
      <w:pPr>
        <w:pStyle w:val="EndnoteText"/>
        <w:rPr>
          <w:sz w:val="22"/>
          <w:szCs w:val="22"/>
          <w:lang w:val="ro-RO"/>
        </w:rPr>
      </w:pPr>
    </w:p>
    <w:p w:rsidR="009677E1" w:rsidRPr="00B83DA5" w:rsidRDefault="009677E1"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E76FE0" w:rsidRDefault="004C002D" w:rsidP="004C002D">
      <w:pPr>
        <w:tabs>
          <w:tab w:val="clear" w:pos="567"/>
        </w:tabs>
        <w:spacing w:line="240" w:lineRule="auto"/>
        <w:rPr>
          <w:szCs w:val="22"/>
          <w:highlight w:val="lightGray"/>
          <w:lang w:val="ro-RO"/>
        </w:rPr>
      </w:pPr>
    </w:p>
    <w:p w:rsidR="004C002D" w:rsidRPr="00E76FE0" w:rsidRDefault="004C002D" w:rsidP="00765D87">
      <w:pPr>
        <w:tabs>
          <w:tab w:val="clear" w:pos="567"/>
        </w:tabs>
        <w:spacing w:line="240" w:lineRule="auto"/>
        <w:rPr>
          <w:b/>
          <w:szCs w:val="22"/>
          <w:highlight w:val="lightGray"/>
          <w:lang w:val="ro-RO"/>
        </w:rPr>
      </w:pPr>
      <w:r w:rsidRPr="00B83DA5">
        <w:rPr>
          <w:szCs w:val="22"/>
          <w:lang w:val="ro-RO"/>
        </w:rPr>
        <w:t>EU/1/96/007/</w:t>
      </w:r>
      <w:r w:rsidR="00765D87" w:rsidRPr="00B83DA5">
        <w:rPr>
          <w:szCs w:val="22"/>
          <w:lang w:val="ro-RO"/>
        </w:rPr>
        <w:t>032</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C002D" w:rsidRPr="00B83DA5" w:rsidRDefault="004C002D" w:rsidP="004C002D">
      <w:pPr>
        <w:tabs>
          <w:tab w:val="clear" w:pos="567"/>
        </w:tabs>
        <w:spacing w:line="240" w:lineRule="auto"/>
        <w:rPr>
          <w:rStyle w:val="CommentReference"/>
          <w:sz w:val="22"/>
          <w:szCs w:val="22"/>
          <w:lang w:val="ro-RO"/>
        </w:rPr>
      </w:pPr>
    </w:p>
    <w:p w:rsidR="004C002D" w:rsidRPr="00B83DA5" w:rsidRDefault="004C002D" w:rsidP="004C002D">
      <w:pPr>
        <w:pStyle w:val="Logo-Unit"/>
        <w:tabs>
          <w:tab w:val="clear" w:pos="483"/>
        </w:tabs>
        <w:rPr>
          <w:rStyle w:val="CommentReference"/>
          <w:rFonts w:ascii="Times New Roman" w:hAnsi="Times New Roman"/>
          <w:noProof w:val="0"/>
          <w:sz w:val="22"/>
          <w:szCs w:val="22"/>
          <w:lang w:val="ro-RO"/>
        </w:rPr>
      </w:pPr>
      <w:r w:rsidRPr="00B83DA5">
        <w:rPr>
          <w:rStyle w:val="CommentReference"/>
          <w:rFonts w:ascii="Times New Roman" w:hAnsi="Times New Roman"/>
          <w:noProof w:val="0"/>
          <w:sz w:val="22"/>
          <w:szCs w:val="22"/>
          <w:lang w:val="ro-RO"/>
        </w:rPr>
        <w:t>Dacă sigiliul a fost rupt înainte de prima utilizare, luaţi legătura cu farmacistul.</w:t>
      </w:r>
    </w:p>
    <w:p w:rsidR="004C002D" w:rsidRPr="00B83DA5" w:rsidRDefault="004C002D" w:rsidP="004C002D">
      <w:pPr>
        <w:tabs>
          <w:tab w:val="clear" w:pos="567"/>
        </w:tabs>
        <w:spacing w:line="240" w:lineRule="auto"/>
        <w:rPr>
          <w:rStyle w:val="CommentReference"/>
          <w:sz w:val="22"/>
          <w:szCs w:val="22"/>
          <w:lang w:val="ro-RO"/>
        </w:rPr>
      </w:pPr>
    </w:p>
    <w:p w:rsidR="004C002D" w:rsidRPr="00B83DA5" w:rsidRDefault="004C002D" w:rsidP="004C002D">
      <w:pPr>
        <w:tabs>
          <w:tab w:val="clear" w:pos="567"/>
        </w:tabs>
        <w:spacing w:line="240" w:lineRule="auto"/>
        <w:rPr>
          <w:rStyle w:val="CommentReference"/>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rPr>
          <w:rStyle w:val="CommentReference"/>
          <w:sz w:val="22"/>
          <w:szCs w:val="22"/>
          <w:lang w:val="ro-RO"/>
        </w:rPr>
      </w:pPr>
    </w:p>
    <w:p w:rsidR="00EF3BD9" w:rsidRDefault="00EF3BD9" w:rsidP="004C002D">
      <w:pPr>
        <w:tabs>
          <w:tab w:val="clear" w:pos="567"/>
        </w:tabs>
        <w:spacing w:line="240" w:lineRule="auto"/>
        <w:rPr>
          <w:rStyle w:val="CommentReference"/>
          <w:sz w:val="22"/>
          <w:szCs w:val="22"/>
          <w:lang w:val="ro-RO"/>
        </w:rPr>
      </w:pPr>
      <w:r w:rsidRPr="00B83DA5">
        <w:rPr>
          <w:rStyle w:val="CommentReference"/>
          <w:sz w:val="22"/>
          <w:szCs w:val="22"/>
          <w:lang w:val="ro-RO"/>
        </w:rPr>
        <w:t>Humalog KwikPen</w:t>
      </w:r>
    </w:p>
    <w:p w:rsidR="00696D83" w:rsidRDefault="00696D83" w:rsidP="004C002D">
      <w:pPr>
        <w:tabs>
          <w:tab w:val="clear" w:pos="567"/>
        </w:tabs>
        <w:spacing w:line="240" w:lineRule="auto"/>
        <w:rPr>
          <w:rStyle w:val="CommentReference"/>
          <w:sz w:val="22"/>
          <w:szCs w:val="22"/>
          <w:lang w:val="ro-RO"/>
        </w:rPr>
      </w:pPr>
    </w:p>
    <w:p w:rsidR="00696D83" w:rsidRPr="00764E4D" w:rsidRDefault="00696D83" w:rsidP="00696D83">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BIDIMEANSIONAL</w:t>
      </w:r>
    </w:p>
    <w:p w:rsidR="00696D83" w:rsidRPr="00764E4D" w:rsidRDefault="00696D83" w:rsidP="00696D83">
      <w:pPr>
        <w:tabs>
          <w:tab w:val="left" w:pos="720"/>
        </w:tabs>
      </w:pPr>
    </w:p>
    <w:p w:rsidR="00696D83" w:rsidRPr="00764E4D" w:rsidRDefault="00696D83" w:rsidP="00696D83">
      <w:pPr>
        <w:tabs>
          <w:tab w:val="left" w:pos="720"/>
        </w:tabs>
      </w:pPr>
    </w:p>
    <w:p w:rsidR="00696D83" w:rsidRPr="00764E4D" w:rsidRDefault="00696D83" w:rsidP="00696D83">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696D83" w:rsidRPr="00764E4D" w:rsidRDefault="00696D83" w:rsidP="00696D83">
      <w:pPr>
        <w:tabs>
          <w:tab w:val="left" w:pos="720"/>
        </w:tabs>
      </w:pPr>
    </w:p>
    <w:p w:rsidR="006E3E11" w:rsidRDefault="006E3E11" w:rsidP="004C002D">
      <w:pPr>
        <w:tabs>
          <w:tab w:val="clear" w:pos="567"/>
        </w:tabs>
        <w:spacing w:line="240" w:lineRule="auto"/>
        <w:rPr>
          <w:rStyle w:val="CommentReference"/>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MINIMUM DE INFORMAŢII CARE TREBUIE SĂ APARĂ PE AMBALAJELE PRIMARE MICI</w:t>
      </w: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i/>
          <w:szCs w:val="22"/>
          <w:lang w:val="ro-RO"/>
        </w:rPr>
      </w:pPr>
      <w:r w:rsidRPr="00B83DA5">
        <w:rPr>
          <w:b/>
          <w:szCs w:val="22"/>
          <w:lang w:val="ro-RO"/>
        </w:rPr>
        <w:t>ETICHETA</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 xml:space="preserve">DENUMIREA COMERCIALĂ A MEDICAMENTULUI ŞI </w:t>
      </w:r>
      <w:r w:rsidR="00863A9C">
        <w:rPr>
          <w:b/>
          <w:szCs w:val="22"/>
          <w:lang w:val="ro-RO"/>
        </w:rPr>
        <w:t>CALEA</w:t>
      </w:r>
      <w:r w:rsidR="00863A9C" w:rsidRPr="00B83DA5">
        <w:rPr>
          <w:b/>
          <w:szCs w:val="22"/>
          <w:lang w:val="ro-RO"/>
        </w:rPr>
        <w:t xml:space="preserve"> </w:t>
      </w:r>
      <w:r w:rsidRPr="00B83DA5">
        <w:rPr>
          <w:b/>
          <w:szCs w:val="22"/>
          <w:lang w:val="ro-RO"/>
        </w:rPr>
        <w:t>DE ADMINISTRARE</w:t>
      </w:r>
    </w:p>
    <w:p w:rsidR="004C002D" w:rsidRPr="00B83DA5" w:rsidRDefault="004C002D" w:rsidP="004C002D">
      <w:pPr>
        <w:tabs>
          <w:tab w:val="clear" w:pos="567"/>
        </w:tabs>
        <w:spacing w:line="240" w:lineRule="auto"/>
        <w:ind w:left="567" w:hanging="567"/>
        <w:rPr>
          <w:szCs w:val="22"/>
          <w:lang w:val="ro-RO"/>
        </w:rPr>
      </w:pPr>
    </w:p>
    <w:p w:rsidR="004C002D" w:rsidRPr="00B83DA5" w:rsidRDefault="008534C7" w:rsidP="004C002D">
      <w:pPr>
        <w:pStyle w:val="EndnoteText"/>
        <w:rPr>
          <w:sz w:val="22"/>
          <w:szCs w:val="22"/>
          <w:lang w:val="ro-RO"/>
        </w:rPr>
      </w:pPr>
      <w:r w:rsidRPr="00B83DA5">
        <w:rPr>
          <w:sz w:val="22"/>
          <w:szCs w:val="22"/>
          <w:lang w:val="ro-RO"/>
        </w:rPr>
        <w:t xml:space="preserve">Humalog 100 </w:t>
      </w:r>
      <w:r w:rsidR="00D00D9C" w:rsidRPr="000B4D85">
        <w:rPr>
          <w:sz w:val="22"/>
          <w:szCs w:val="22"/>
          <w:lang w:val="ro-RO"/>
        </w:rPr>
        <w:t>unități</w:t>
      </w:r>
      <w:r w:rsidRPr="00B83DA5">
        <w:rPr>
          <w:sz w:val="22"/>
          <w:szCs w:val="22"/>
          <w:lang w:val="ro-RO"/>
        </w:rPr>
        <w:t>/ml KwikPen</w:t>
      </w:r>
      <w:r w:rsidR="004C002D" w:rsidRPr="00B83DA5">
        <w:rPr>
          <w:sz w:val="22"/>
          <w:szCs w:val="22"/>
          <w:lang w:val="ro-RO"/>
        </w:rPr>
        <w:t xml:space="preserve"> soluţie injectabilă</w:t>
      </w:r>
    </w:p>
    <w:p w:rsidR="004C002D" w:rsidRPr="00B83DA5" w:rsidRDefault="0020746B" w:rsidP="004C002D">
      <w:pPr>
        <w:tabs>
          <w:tab w:val="clear" w:pos="567"/>
        </w:tabs>
        <w:spacing w:line="240" w:lineRule="auto"/>
        <w:rPr>
          <w:szCs w:val="22"/>
          <w:lang w:val="ro-RO"/>
        </w:rPr>
      </w:pPr>
      <w:r>
        <w:rPr>
          <w:szCs w:val="22"/>
          <w:lang w:val="ro-RO"/>
        </w:rPr>
        <w:t>i</w:t>
      </w:r>
      <w:r w:rsidR="004C002D" w:rsidRPr="00B83DA5">
        <w:rPr>
          <w:szCs w:val="22"/>
          <w:lang w:val="ro-RO"/>
        </w:rPr>
        <w:t>nsulină lispro</w:t>
      </w:r>
    </w:p>
    <w:p w:rsidR="004C002D" w:rsidRPr="00B83DA5" w:rsidRDefault="006D09D9" w:rsidP="004C002D">
      <w:pPr>
        <w:pStyle w:val="EndnoteText"/>
        <w:rPr>
          <w:sz w:val="22"/>
          <w:szCs w:val="22"/>
          <w:lang w:val="ro-RO"/>
        </w:rPr>
      </w:pPr>
      <w:r w:rsidRPr="00B83DA5">
        <w:rPr>
          <w:sz w:val="22"/>
          <w:szCs w:val="22"/>
          <w:lang w:val="ro-RO"/>
        </w:rPr>
        <w:t>Administrare</w:t>
      </w:r>
      <w:r w:rsidR="006933A0" w:rsidRPr="00B83DA5">
        <w:rPr>
          <w:sz w:val="22"/>
          <w:szCs w:val="22"/>
          <w:lang w:val="ro-RO"/>
        </w:rPr>
        <w:t xml:space="preserve"> s</w:t>
      </w:r>
      <w:r w:rsidR="004C002D" w:rsidRPr="00B83DA5">
        <w:rPr>
          <w:sz w:val="22"/>
          <w:szCs w:val="22"/>
          <w:lang w:val="ro-RO"/>
        </w:rPr>
        <w:t xml:space="preserve">ubcutanată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2.</w:t>
      </w:r>
      <w:r w:rsidRPr="00B83DA5">
        <w:rPr>
          <w:b/>
          <w:szCs w:val="22"/>
          <w:lang w:val="ro-RO"/>
        </w:rPr>
        <w:tab/>
        <w:t>MODUL DE ADMINISTRARE</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3.</w:t>
      </w:r>
      <w:r w:rsidRPr="00B83DA5">
        <w:rPr>
          <w:b/>
          <w:szCs w:val="22"/>
          <w:lang w:val="ro-RO"/>
        </w:rPr>
        <w:tab/>
        <w:t>DATA DE EXPIRARE</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EXP</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4.</w:t>
      </w:r>
      <w:r w:rsidRPr="00B83DA5">
        <w:rPr>
          <w:b/>
          <w:szCs w:val="22"/>
          <w:lang w:val="ro-RO"/>
        </w:rPr>
        <w:tab/>
        <w:t>SERIA DE FABRICAŢIE</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ind w:right="113"/>
        <w:rPr>
          <w:szCs w:val="22"/>
          <w:lang w:val="ro-RO"/>
        </w:rPr>
      </w:pPr>
      <w:r w:rsidRPr="00B83DA5">
        <w:rPr>
          <w:szCs w:val="22"/>
          <w:lang w:val="ro-RO"/>
        </w:rPr>
        <w:t>Lot</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tabs>
          <w:tab w:val="clear" w:pos="567"/>
        </w:tabs>
        <w:spacing w:line="240" w:lineRule="auto"/>
        <w:ind w:right="113"/>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5.</w:t>
      </w:r>
      <w:r w:rsidRPr="00B83DA5">
        <w:rPr>
          <w:b/>
          <w:szCs w:val="22"/>
          <w:lang w:val="ro-RO"/>
        </w:rPr>
        <w:tab/>
        <w:t>CONŢINUTUL PE MASĂ, VOLUM SAU UNITATEA DE DOZĂ</w:t>
      </w:r>
    </w:p>
    <w:p w:rsidR="004C002D" w:rsidRPr="00B83DA5" w:rsidRDefault="004C002D" w:rsidP="004C002D">
      <w:pPr>
        <w:pStyle w:val="EndnoteText"/>
        <w:rPr>
          <w:sz w:val="22"/>
          <w:szCs w:val="22"/>
          <w:lang w:val="ro-RO"/>
        </w:rPr>
      </w:pPr>
    </w:p>
    <w:p w:rsidR="004C002D" w:rsidRPr="00B83DA5" w:rsidRDefault="00863A9C" w:rsidP="004C002D">
      <w:pPr>
        <w:tabs>
          <w:tab w:val="clear" w:pos="567"/>
        </w:tabs>
        <w:spacing w:line="240" w:lineRule="auto"/>
        <w:rPr>
          <w:szCs w:val="22"/>
          <w:lang w:val="ro-RO"/>
        </w:rPr>
      </w:pPr>
      <w:r>
        <w:rPr>
          <w:szCs w:val="22"/>
          <w:lang w:val="ro-RO"/>
        </w:rPr>
        <w:t>3</w:t>
      </w:r>
      <w:r w:rsidRPr="00B83DA5">
        <w:rPr>
          <w:szCs w:val="22"/>
          <w:lang w:val="ro-RO"/>
        </w:rPr>
        <w:t> </w:t>
      </w:r>
      <w:r w:rsidR="004C002D" w:rsidRPr="00B83DA5">
        <w:rPr>
          <w:szCs w:val="22"/>
          <w:lang w:val="ro-RO"/>
        </w:rPr>
        <w:t>ml (3,5 mg/ml)</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C002D" w:rsidRDefault="004C002D"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7565E0" w:rsidRPr="00B83DA5" w:rsidRDefault="007B4D94"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w:t>
      </w:r>
      <w:r w:rsidR="007565E0">
        <w:rPr>
          <w:b/>
          <w:szCs w:val="22"/>
          <w:lang w:val="ro-RO"/>
        </w:rPr>
        <w:t>-</w:t>
      </w:r>
      <w:r>
        <w:rPr>
          <w:b/>
          <w:szCs w:val="22"/>
          <w:lang w:val="ro-RO"/>
        </w:rPr>
        <w:t>KwikPen</w:t>
      </w:r>
      <w:r w:rsidR="007565E0">
        <w:rPr>
          <w:b/>
          <w:szCs w:val="22"/>
          <w:lang w:val="ro-RO"/>
        </w:rPr>
        <w:t xml:space="preserve">. </w:t>
      </w:r>
      <w:r>
        <w:rPr>
          <w:b/>
          <w:szCs w:val="22"/>
          <w:lang w:val="ro-RO"/>
        </w:rPr>
        <w:t xml:space="preserve">Ambalaj cu </w:t>
      </w:r>
      <w:r w:rsidR="007565E0">
        <w:rPr>
          <w:b/>
          <w:szCs w:val="22"/>
          <w:lang w:val="ro-RO"/>
        </w:rPr>
        <w:t xml:space="preserve"> 5.</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Humalog Mix25 100 </w:t>
      </w:r>
      <w:r w:rsidR="00D00D9C" w:rsidRPr="000B4D85">
        <w:rPr>
          <w:sz w:val="22"/>
          <w:szCs w:val="22"/>
          <w:lang w:val="ro-RO"/>
        </w:rPr>
        <w:t>unități</w:t>
      </w:r>
      <w:r w:rsidRPr="00B83DA5">
        <w:rPr>
          <w:sz w:val="22"/>
          <w:szCs w:val="22"/>
          <w:lang w:val="ro-RO"/>
        </w:rPr>
        <w:t xml:space="preserve">/ml </w:t>
      </w:r>
      <w:r w:rsidR="00003A5B" w:rsidRPr="00B83DA5">
        <w:rPr>
          <w:sz w:val="22"/>
          <w:szCs w:val="22"/>
          <w:lang w:val="ro-RO"/>
        </w:rPr>
        <w:t>Kwik</w:t>
      </w:r>
      <w:r w:rsidRPr="00B83DA5">
        <w:rPr>
          <w:sz w:val="22"/>
          <w:szCs w:val="22"/>
          <w:lang w:val="ro-RO"/>
        </w:rPr>
        <w:t>Pen suspensie injectabilă</w:t>
      </w:r>
      <w:r w:rsidR="00681306">
        <w:rPr>
          <w:sz w:val="22"/>
          <w:szCs w:val="22"/>
          <w:lang w:val="ro-RO"/>
        </w:rPr>
        <w:t xml:space="preserve"> în stilou injector preumplut</w:t>
      </w:r>
      <w:r w:rsidR="003E1B09">
        <w:rPr>
          <w:sz w:val="22"/>
          <w:szCs w:val="22"/>
          <w:lang w:val="ro-RO"/>
        </w:rPr>
        <w:t xml:space="preserve"> (pen)</w:t>
      </w:r>
    </w:p>
    <w:p w:rsidR="004C002D" w:rsidRPr="00B83DA5" w:rsidRDefault="004C002D" w:rsidP="004C002D">
      <w:pPr>
        <w:tabs>
          <w:tab w:val="clear" w:pos="567"/>
        </w:tabs>
        <w:spacing w:line="240" w:lineRule="auto"/>
        <w:ind w:left="27" w:hanging="27"/>
        <w:rPr>
          <w:szCs w:val="22"/>
          <w:lang w:val="ro-RO"/>
        </w:rPr>
      </w:pPr>
      <w:r w:rsidRPr="00B83DA5">
        <w:rPr>
          <w:szCs w:val="22"/>
          <w:lang w:val="ro-RO"/>
        </w:rPr>
        <w:t>Soluţie de insulină lispro 25% şi suspensie de protamină a insulinei lispro 75%</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pStyle w:val="EndnoteText"/>
        <w:rPr>
          <w:sz w:val="22"/>
          <w:szCs w:val="22"/>
          <w:lang w:val="ro-RO"/>
        </w:rPr>
      </w:pPr>
    </w:p>
    <w:p w:rsidR="007565E0" w:rsidRPr="00B83DA5" w:rsidRDefault="007565E0" w:rsidP="007565E0">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6C0EC7">
        <w:rPr>
          <w:szCs w:val="22"/>
          <w:lang w:val="ro-RO"/>
        </w:rPr>
        <w:t xml:space="preserve">100 </w:t>
      </w:r>
      <w:r>
        <w:rPr>
          <w:szCs w:val="22"/>
          <w:lang w:val="ro-RO"/>
        </w:rPr>
        <w:t>unități de insulină lispro (echivalentul a 3,5mg).</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3F5A98" w:rsidRPr="00B83DA5" w:rsidRDefault="004C002D" w:rsidP="003F5A98">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3F5A98" w:rsidRPr="003F5A98">
        <w:rPr>
          <w:szCs w:val="22"/>
          <w:highlight w:val="lightGray"/>
          <w:lang w:val="ro-RO"/>
        </w:rPr>
        <w:t xml:space="preserve"> </w:t>
      </w:r>
      <w:r w:rsidR="003F5A98" w:rsidRPr="00C21278">
        <w:rPr>
          <w:szCs w:val="22"/>
          <w:highlight w:val="lightGray"/>
          <w:lang w:val="ro-RO"/>
        </w:rPr>
        <w:t>Vezi prospectul pentru informații suplimentare.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rPr>
          <w:szCs w:val="22"/>
          <w:lang w:val="ro-RO"/>
        </w:rPr>
      </w:pPr>
    </w:p>
    <w:p w:rsidR="004C002D" w:rsidRDefault="007565E0" w:rsidP="004C002D">
      <w:pPr>
        <w:pStyle w:val="EndnoteText"/>
        <w:rPr>
          <w:sz w:val="22"/>
          <w:szCs w:val="22"/>
          <w:lang w:val="ro-RO"/>
        </w:rPr>
      </w:pPr>
      <w:r w:rsidRPr="005E0C38">
        <w:rPr>
          <w:sz w:val="22"/>
          <w:szCs w:val="22"/>
          <w:highlight w:val="lightGray"/>
          <w:lang w:val="ro-RO"/>
        </w:rPr>
        <w:t>Suspensie injectabilă</w:t>
      </w:r>
    </w:p>
    <w:p w:rsidR="00036AD6" w:rsidRDefault="00036AD6" w:rsidP="004C002D">
      <w:pPr>
        <w:pStyle w:val="EndnoteText"/>
        <w:rPr>
          <w:sz w:val="22"/>
          <w:szCs w:val="22"/>
          <w:lang w:val="ro-RO"/>
        </w:rPr>
      </w:pPr>
    </w:p>
    <w:p w:rsidR="007565E0" w:rsidRPr="00B83DA5" w:rsidRDefault="007565E0" w:rsidP="004C002D">
      <w:pPr>
        <w:pStyle w:val="EndnoteText"/>
        <w:rPr>
          <w:sz w:val="22"/>
          <w:szCs w:val="22"/>
          <w:lang w:val="ro-RO"/>
        </w:rPr>
      </w:pPr>
      <w:r>
        <w:rPr>
          <w:sz w:val="22"/>
          <w:szCs w:val="22"/>
          <w:lang w:val="ro-RO"/>
        </w:rPr>
        <w:t>5 stilouri injectoare a 3 ml</w:t>
      </w:r>
    </w:p>
    <w:p w:rsidR="004C002D" w:rsidRDefault="004C002D" w:rsidP="004C002D">
      <w:pPr>
        <w:pStyle w:val="EndnoteText"/>
        <w:rPr>
          <w:sz w:val="22"/>
          <w:szCs w:val="22"/>
          <w:lang w:val="ro-RO"/>
        </w:rPr>
      </w:pPr>
    </w:p>
    <w:p w:rsidR="004D4A48" w:rsidRPr="00B83DA5" w:rsidRDefault="004D4A48"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C002D" w:rsidRPr="00B83DA5" w:rsidRDefault="004C002D" w:rsidP="004C002D">
      <w:pPr>
        <w:pStyle w:val="EndnoteText"/>
        <w:rPr>
          <w:sz w:val="22"/>
          <w:szCs w:val="22"/>
          <w:lang w:val="ro-RO"/>
        </w:rPr>
      </w:pPr>
    </w:p>
    <w:p w:rsidR="007565E0" w:rsidRDefault="007565E0" w:rsidP="004C002D">
      <w:pPr>
        <w:pStyle w:val="EndnoteText"/>
        <w:rPr>
          <w:sz w:val="22"/>
          <w:szCs w:val="22"/>
          <w:lang w:val="ro-RO"/>
        </w:rPr>
      </w:pPr>
      <w:r w:rsidRPr="003B62F8">
        <w:rPr>
          <w:sz w:val="22"/>
          <w:szCs w:val="22"/>
          <w:lang w:val="ro-RO"/>
        </w:rPr>
        <w:t>Citiţi prospectul înainte de utilizare</w:t>
      </w:r>
    </w:p>
    <w:p w:rsidR="004C002D" w:rsidRPr="00B83DA5" w:rsidRDefault="00003A5B" w:rsidP="004C002D">
      <w:pPr>
        <w:pStyle w:val="EndnoteText"/>
        <w:rPr>
          <w:sz w:val="22"/>
          <w:szCs w:val="22"/>
          <w:lang w:val="ro-RO"/>
        </w:rPr>
      </w:pPr>
      <w:r w:rsidRPr="00B83DA5">
        <w:rPr>
          <w:sz w:val="22"/>
          <w:szCs w:val="22"/>
          <w:lang w:val="ro-RO"/>
        </w:rPr>
        <w:t>Administrare s</w:t>
      </w:r>
      <w:r w:rsidR="004C002D" w:rsidRPr="00B83DA5">
        <w:rPr>
          <w:sz w:val="22"/>
          <w:szCs w:val="22"/>
          <w:lang w:val="ro-RO"/>
        </w:rPr>
        <w:t>ubcutanată.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7565E0">
        <w:rPr>
          <w:b/>
          <w:szCs w:val="22"/>
          <w:lang w:val="ro-RO"/>
        </w:rPr>
        <w:t xml:space="preserve">ȘI </w:t>
      </w:r>
      <w:r w:rsidR="007565E0"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vederea </w:t>
      </w:r>
      <w:r w:rsidR="007565E0">
        <w:rPr>
          <w:szCs w:val="22"/>
          <w:lang w:val="ro-RO"/>
        </w:rPr>
        <w:t xml:space="preserve">și </w:t>
      </w:r>
      <w:r w:rsidR="007565E0" w:rsidRPr="00B83DA5">
        <w:rPr>
          <w:szCs w:val="22"/>
          <w:lang w:val="ro-RO"/>
        </w:rPr>
        <w:t xml:space="preserve">îndemâna </w:t>
      </w:r>
      <w:r w:rsidRPr="00B83DA5">
        <w:rPr>
          <w:szCs w:val="22"/>
          <w:lang w:val="ro-RO"/>
        </w:rPr>
        <w:t>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se agita cu atenţie. Vezi prospectul inclus.</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tabs>
          <w:tab w:val="clear" w:pos="567"/>
        </w:tabs>
        <w:spacing w:line="240" w:lineRule="auto"/>
        <w:ind w:right="-45"/>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EXP</w:t>
      </w:r>
      <w:r w:rsidRPr="00B83DA5">
        <w:rPr>
          <w:szCs w:val="22"/>
          <w:lang w:val="ro-RO"/>
        </w:rPr>
        <w:br w:type="page"/>
      </w: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4C002D">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B83DA5" w:rsidRDefault="004C002D" w:rsidP="004C002D">
      <w:pPr>
        <w:tabs>
          <w:tab w:val="clear" w:pos="567"/>
        </w:tabs>
        <w:spacing w:line="240" w:lineRule="auto"/>
        <w:rPr>
          <w:szCs w:val="22"/>
          <w:lang w:val="ro-RO"/>
        </w:rPr>
      </w:pPr>
    </w:p>
    <w:p w:rsidR="004C002D" w:rsidRPr="00B83DA5" w:rsidRDefault="004C002D" w:rsidP="00765D87">
      <w:pPr>
        <w:tabs>
          <w:tab w:val="clear" w:pos="567"/>
        </w:tabs>
        <w:spacing w:line="240" w:lineRule="auto"/>
        <w:rPr>
          <w:szCs w:val="22"/>
          <w:lang w:val="ro-RO"/>
        </w:rPr>
      </w:pPr>
      <w:r w:rsidRPr="00B83DA5">
        <w:rPr>
          <w:szCs w:val="22"/>
          <w:lang w:val="ro-RO"/>
        </w:rPr>
        <w:t>EU/1/96/007/</w:t>
      </w:r>
      <w:r w:rsidR="00765D87" w:rsidRPr="00B83DA5">
        <w:rPr>
          <w:szCs w:val="22"/>
          <w:lang w:val="ro-RO"/>
        </w:rPr>
        <w:t>033</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Default="004C002D" w:rsidP="004C002D">
      <w:pPr>
        <w:tabs>
          <w:tab w:val="clear" w:pos="567"/>
        </w:tabs>
        <w:spacing w:line="240" w:lineRule="auto"/>
        <w:rPr>
          <w:szCs w:val="22"/>
          <w:lang w:val="ro-RO"/>
        </w:rPr>
      </w:pPr>
    </w:p>
    <w:p w:rsidR="002B7A47" w:rsidRPr="00B83DA5" w:rsidRDefault="002B7A47"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C002D" w:rsidRPr="00B83DA5" w:rsidRDefault="004C002D" w:rsidP="004C002D">
      <w:pPr>
        <w:pStyle w:val="Footer"/>
        <w:tabs>
          <w:tab w:val="clear" w:pos="567"/>
          <w:tab w:val="clear" w:pos="4153"/>
          <w:tab w:val="clear" w:pos="8306"/>
        </w:tabs>
        <w:spacing w:line="240" w:lineRule="auto"/>
        <w:rPr>
          <w:rStyle w:val="CommentReference"/>
          <w:sz w:val="22"/>
          <w:szCs w:val="22"/>
          <w:lang w:val="ro-RO"/>
        </w:rPr>
      </w:pPr>
    </w:p>
    <w:p w:rsidR="004C002D" w:rsidRPr="00B83DA5" w:rsidRDefault="004C002D" w:rsidP="004C002D">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ind w:right="11"/>
        <w:rPr>
          <w:szCs w:val="22"/>
          <w:lang w:val="ro-RO"/>
        </w:rPr>
      </w:pPr>
    </w:p>
    <w:p w:rsidR="00EF3BD9" w:rsidRDefault="00EF3BD9" w:rsidP="004C002D">
      <w:pPr>
        <w:tabs>
          <w:tab w:val="clear" w:pos="567"/>
        </w:tabs>
        <w:spacing w:line="240" w:lineRule="auto"/>
        <w:ind w:right="11"/>
        <w:rPr>
          <w:szCs w:val="22"/>
          <w:lang w:val="ro-RO"/>
        </w:rPr>
      </w:pPr>
      <w:r w:rsidRPr="00B83DA5">
        <w:rPr>
          <w:szCs w:val="22"/>
          <w:lang w:val="ro-RO"/>
        </w:rPr>
        <w:t>Humalog Mix25 KwikPen</w:t>
      </w:r>
    </w:p>
    <w:p w:rsidR="007565E0" w:rsidRDefault="007565E0" w:rsidP="004C002D">
      <w:pPr>
        <w:tabs>
          <w:tab w:val="clear" w:pos="567"/>
        </w:tabs>
        <w:spacing w:line="240" w:lineRule="auto"/>
        <w:ind w:right="11"/>
        <w:rPr>
          <w:szCs w:val="22"/>
          <w:lang w:val="ro-RO"/>
        </w:rPr>
      </w:pPr>
    </w:p>
    <w:p w:rsidR="002B7A47" w:rsidRDefault="002B7A47" w:rsidP="004C002D">
      <w:pPr>
        <w:tabs>
          <w:tab w:val="clear" w:pos="567"/>
        </w:tabs>
        <w:spacing w:line="240" w:lineRule="auto"/>
        <w:ind w:right="11"/>
        <w:rPr>
          <w:szCs w:val="22"/>
          <w:lang w:val="ro-RO"/>
        </w:rPr>
      </w:pPr>
    </w:p>
    <w:p w:rsidR="007565E0" w:rsidRPr="00F01D3A" w:rsidRDefault="007565E0" w:rsidP="007565E0">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BIDIMEANSIONAL</w:t>
      </w:r>
    </w:p>
    <w:p w:rsidR="007565E0" w:rsidRPr="00F01D3A" w:rsidRDefault="007565E0" w:rsidP="007565E0">
      <w:pPr>
        <w:tabs>
          <w:tab w:val="left" w:pos="720"/>
        </w:tabs>
        <w:rPr>
          <w:noProof/>
          <w:lang w:val="ro-RO"/>
        </w:rPr>
      </w:pPr>
    </w:p>
    <w:p w:rsidR="007565E0" w:rsidRPr="00F01D3A" w:rsidRDefault="007565E0" w:rsidP="007565E0">
      <w:pPr>
        <w:tabs>
          <w:tab w:val="left" w:pos="720"/>
        </w:tabs>
        <w:rPr>
          <w:noProof/>
          <w:lang w:val="ro-RO"/>
        </w:rPr>
      </w:pPr>
      <w:r w:rsidRPr="00F01D3A">
        <w:rPr>
          <w:noProof/>
          <w:highlight w:val="lightGray"/>
          <w:lang w:val="ro-RO"/>
        </w:rPr>
        <w:t>Cod de bare bidimensional care conține identificatorul unic.</w:t>
      </w:r>
    </w:p>
    <w:p w:rsidR="007565E0" w:rsidRPr="00F01D3A" w:rsidRDefault="007565E0" w:rsidP="007565E0">
      <w:pPr>
        <w:tabs>
          <w:tab w:val="left" w:pos="720"/>
        </w:tabs>
        <w:rPr>
          <w:noProof/>
          <w:lang w:val="ro-RO"/>
        </w:rPr>
      </w:pPr>
    </w:p>
    <w:p w:rsidR="007565E0" w:rsidRPr="00F01D3A" w:rsidRDefault="007565E0" w:rsidP="007565E0">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7565E0" w:rsidRPr="00F01D3A" w:rsidRDefault="007565E0" w:rsidP="007565E0">
      <w:pPr>
        <w:tabs>
          <w:tab w:val="left" w:pos="720"/>
        </w:tabs>
        <w:rPr>
          <w:noProof/>
          <w:lang w:val="ro-RO"/>
        </w:rPr>
      </w:pPr>
    </w:p>
    <w:p w:rsidR="007565E0" w:rsidRPr="00F01D3A" w:rsidRDefault="007565E0" w:rsidP="007565E0">
      <w:pPr>
        <w:rPr>
          <w:color w:val="008000"/>
          <w:szCs w:val="22"/>
          <w:lang w:val="ro-RO"/>
        </w:rPr>
      </w:pPr>
      <w:r w:rsidRPr="00F01D3A">
        <w:rPr>
          <w:lang w:val="ro-RO"/>
        </w:rPr>
        <w:t xml:space="preserve">PC </w:t>
      </w:r>
    </w:p>
    <w:p w:rsidR="007565E0" w:rsidRDefault="007565E0" w:rsidP="007565E0">
      <w:pPr>
        <w:rPr>
          <w:szCs w:val="22"/>
        </w:rPr>
      </w:pPr>
      <w:r>
        <w:t xml:space="preserve">SN </w:t>
      </w:r>
    </w:p>
    <w:p w:rsidR="007565E0" w:rsidRDefault="007565E0" w:rsidP="004C002D">
      <w:pPr>
        <w:tabs>
          <w:tab w:val="clear" w:pos="567"/>
        </w:tabs>
        <w:spacing w:line="240" w:lineRule="auto"/>
        <w:ind w:right="11"/>
      </w:pPr>
      <w:r>
        <w:t xml:space="preserve">NN </w:t>
      </w:r>
    </w:p>
    <w:p w:rsidR="00F074E7" w:rsidRDefault="00F074E7" w:rsidP="00F074E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 xml:space="preserve">INFORMAŢII CARE TREBUIE SĂ APARĂ PE AMBALAJUL SECUNDAR </w:t>
      </w:r>
    </w:p>
    <w:p w:rsidR="00F074E7" w:rsidRDefault="00F074E7" w:rsidP="00F074E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F074E7" w:rsidRPr="00B83DA5" w:rsidRDefault="00F074E7" w:rsidP="00F074E7">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(cu chenar albastru) ambalaj multiplu-KwikPen</w:t>
      </w:r>
    </w:p>
    <w:p w:rsidR="00F074E7" w:rsidRPr="00B83DA5" w:rsidRDefault="00F074E7" w:rsidP="00F074E7">
      <w:pPr>
        <w:tabs>
          <w:tab w:val="clear" w:pos="567"/>
        </w:tabs>
        <w:spacing w:line="240" w:lineRule="auto"/>
        <w:ind w:left="567" w:hanging="567"/>
        <w:rPr>
          <w:szCs w:val="22"/>
          <w:lang w:val="ro-RO"/>
        </w:rPr>
      </w:pPr>
    </w:p>
    <w:p w:rsidR="00F074E7" w:rsidRPr="00B83DA5" w:rsidRDefault="00F074E7" w:rsidP="00F074E7">
      <w:pPr>
        <w:tabs>
          <w:tab w:val="clear" w:pos="567"/>
        </w:tabs>
        <w:spacing w:line="240" w:lineRule="auto"/>
        <w:rPr>
          <w:szCs w:val="22"/>
          <w:lang w:val="ro-RO"/>
        </w:rPr>
      </w:pPr>
    </w:p>
    <w:p w:rsidR="00F074E7" w:rsidRPr="00B83DA5"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F074E7" w:rsidRPr="00B83DA5" w:rsidRDefault="00F074E7" w:rsidP="00F074E7">
      <w:pPr>
        <w:tabs>
          <w:tab w:val="clear" w:pos="567"/>
        </w:tabs>
        <w:spacing w:line="240" w:lineRule="auto"/>
        <w:rPr>
          <w:szCs w:val="22"/>
          <w:lang w:val="ro-RO"/>
        </w:rPr>
      </w:pPr>
    </w:p>
    <w:p w:rsidR="00F074E7" w:rsidRPr="00B83DA5" w:rsidRDefault="00F074E7" w:rsidP="00F074E7">
      <w:pPr>
        <w:pStyle w:val="EndnoteText"/>
        <w:rPr>
          <w:sz w:val="22"/>
          <w:szCs w:val="22"/>
          <w:lang w:val="ro-RO"/>
        </w:rPr>
      </w:pPr>
      <w:r w:rsidRPr="00B83DA5">
        <w:rPr>
          <w:sz w:val="22"/>
          <w:szCs w:val="22"/>
          <w:lang w:val="ro-RO"/>
        </w:rPr>
        <w:t>Humalog Mix25 100 </w:t>
      </w:r>
      <w:r w:rsidRPr="000B4D85">
        <w:rPr>
          <w:sz w:val="22"/>
          <w:szCs w:val="22"/>
          <w:lang w:val="ro-RO"/>
        </w:rPr>
        <w:t>unități</w:t>
      </w:r>
      <w:r w:rsidRPr="00B83DA5" w:rsidDel="00D00D9C">
        <w:rPr>
          <w:sz w:val="22"/>
          <w:szCs w:val="22"/>
          <w:lang w:val="ro-RO"/>
        </w:rPr>
        <w:t xml:space="preserve"> </w:t>
      </w:r>
      <w:r w:rsidRPr="00B83DA5">
        <w:rPr>
          <w:sz w:val="22"/>
          <w:szCs w:val="22"/>
          <w:lang w:val="ro-RO"/>
        </w:rPr>
        <w:t>/ml KwikPen suspensie injectabilă</w:t>
      </w:r>
      <w:r>
        <w:rPr>
          <w:sz w:val="22"/>
          <w:szCs w:val="22"/>
          <w:lang w:val="ro-RO"/>
        </w:rPr>
        <w:t xml:space="preserve"> în stilou injector preumplut (pen).</w:t>
      </w:r>
    </w:p>
    <w:p w:rsidR="00F074E7" w:rsidRPr="00B83DA5" w:rsidRDefault="00F074E7" w:rsidP="00F074E7">
      <w:pPr>
        <w:tabs>
          <w:tab w:val="clear" w:pos="567"/>
        </w:tabs>
        <w:spacing w:line="240" w:lineRule="auto"/>
        <w:ind w:left="27" w:hanging="27"/>
        <w:rPr>
          <w:szCs w:val="22"/>
          <w:lang w:val="ro-RO"/>
        </w:rPr>
      </w:pPr>
      <w:r w:rsidRPr="00B83DA5">
        <w:rPr>
          <w:szCs w:val="22"/>
          <w:lang w:val="ro-RO"/>
        </w:rPr>
        <w:t xml:space="preserve">Soluţie de insulină lispro 25% şi suspensie de protamină a insulinei lispro 75% </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B83DA5"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F074E7" w:rsidRPr="00B83DA5" w:rsidRDefault="00F074E7" w:rsidP="00F074E7">
      <w:pPr>
        <w:pStyle w:val="EndnoteText"/>
        <w:rPr>
          <w:sz w:val="22"/>
          <w:szCs w:val="22"/>
          <w:lang w:val="ro-RO"/>
        </w:rPr>
      </w:pPr>
    </w:p>
    <w:p w:rsidR="00F074E7" w:rsidRPr="00B83DA5" w:rsidRDefault="00F074E7" w:rsidP="00F074E7">
      <w:pPr>
        <w:tabs>
          <w:tab w:val="clear" w:pos="567"/>
        </w:tabs>
        <w:spacing w:line="240" w:lineRule="auto"/>
        <w:ind w:right="11"/>
        <w:rPr>
          <w:szCs w:val="22"/>
          <w:lang w:val="ro-RO"/>
        </w:rPr>
      </w:pPr>
      <w:r>
        <w:rPr>
          <w:szCs w:val="22"/>
          <w:lang w:val="ro-RO"/>
        </w:rPr>
        <w:t>Un ml de suspensie conține 100 unități de insulină lispro (echivalentul a 3,5 mg).</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F074E7" w:rsidRPr="00B83DA5" w:rsidRDefault="00F074E7" w:rsidP="00F074E7">
      <w:pPr>
        <w:tabs>
          <w:tab w:val="clear" w:pos="567"/>
        </w:tabs>
        <w:spacing w:line="240" w:lineRule="auto"/>
        <w:ind w:right="11"/>
        <w:rPr>
          <w:szCs w:val="22"/>
          <w:lang w:val="ro-RO"/>
        </w:rPr>
      </w:pPr>
    </w:p>
    <w:p w:rsidR="00F074E7" w:rsidRPr="00B83DA5" w:rsidRDefault="00F074E7" w:rsidP="00F074E7">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8D381B" w:rsidRPr="00B83DA5" w:rsidRDefault="00F074E7" w:rsidP="008D381B">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8D381B" w:rsidRPr="008D381B">
        <w:rPr>
          <w:szCs w:val="22"/>
          <w:lang w:val="ro-RO"/>
        </w:rPr>
        <w:t xml:space="preserve"> </w:t>
      </w:r>
      <w:r w:rsidR="008D381B" w:rsidRPr="003F5A98">
        <w:rPr>
          <w:szCs w:val="22"/>
          <w:highlight w:val="lightGray"/>
          <w:lang w:val="ro-RO"/>
        </w:rPr>
        <w:t xml:space="preserve"> </w:t>
      </w:r>
      <w:r w:rsidR="008D381B" w:rsidRPr="00C21278">
        <w:rPr>
          <w:szCs w:val="22"/>
          <w:highlight w:val="lightGray"/>
          <w:lang w:val="ro-RO"/>
        </w:rPr>
        <w:t>Vezi prospectul pentru informații suplimentare.</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F074E7" w:rsidRPr="00B83DA5" w:rsidRDefault="00F074E7" w:rsidP="00F074E7">
      <w:pPr>
        <w:tabs>
          <w:tab w:val="clear" w:pos="567"/>
        </w:tabs>
        <w:spacing w:line="240" w:lineRule="auto"/>
        <w:rPr>
          <w:szCs w:val="22"/>
          <w:lang w:val="ro-RO"/>
        </w:rPr>
      </w:pPr>
    </w:p>
    <w:p w:rsidR="00F074E7" w:rsidRDefault="00F074E7" w:rsidP="00F074E7">
      <w:pPr>
        <w:pStyle w:val="EndnoteText"/>
        <w:rPr>
          <w:sz w:val="22"/>
          <w:szCs w:val="22"/>
          <w:lang w:val="ro-RO"/>
        </w:rPr>
      </w:pPr>
      <w:r w:rsidRPr="005E0C38">
        <w:rPr>
          <w:sz w:val="22"/>
          <w:szCs w:val="22"/>
          <w:highlight w:val="lightGray"/>
          <w:lang w:val="ro-RO"/>
        </w:rPr>
        <w:t>Suspenie injectabilă.</w:t>
      </w:r>
    </w:p>
    <w:p w:rsidR="00036AD6" w:rsidRDefault="00036AD6"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r>
        <w:rPr>
          <w:szCs w:val="22"/>
          <w:lang w:val="ro-RO"/>
        </w:rPr>
        <w:t>Ambalaj multiplu</w:t>
      </w:r>
      <w:r w:rsidRPr="00F01D3A">
        <w:rPr>
          <w:color w:val="000000"/>
          <w:lang w:val="ro-RO"/>
        </w:rPr>
        <w:t>: 10 (2 cutii a 5) stilouri injectoare a 3 ml.</w:t>
      </w:r>
    </w:p>
    <w:p w:rsidR="00F074E7"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F074E7" w:rsidRPr="00B83DA5" w:rsidRDefault="00F074E7" w:rsidP="00F074E7">
      <w:pPr>
        <w:pStyle w:val="EndnoteText"/>
        <w:rPr>
          <w:sz w:val="22"/>
          <w:szCs w:val="22"/>
          <w:lang w:val="ro-RO"/>
        </w:rPr>
      </w:pPr>
    </w:p>
    <w:p w:rsidR="00F074E7" w:rsidRDefault="00F074E7" w:rsidP="00F074E7">
      <w:pPr>
        <w:pStyle w:val="EndnoteText"/>
        <w:rPr>
          <w:sz w:val="22"/>
          <w:szCs w:val="22"/>
          <w:lang w:val="ro-RO"/>
        </w:rPr>
      </w:pPr>
      <w:r>
        <w:rPr>
          <w:sz w:val="22"/>
          <w:szCs w:val="22"/>
          <w:lang w:val="ro-RO"/>
        </w:rPr>
        <w:t>Citiți prospectul înainte de utilizare.</w:t>
      </w:r>
    </w:p>
    <w:p w:rsidR="00F074E7" w:rsidRPr="00B83DA5" w:rsidRDefault="00F074E7" w:rsidP="00F074E7">
      <w:pPr>
        <w:pStyle w:val="EndnoteText"/>
        <w:rPr>
          <w:sz w:val="22"/>
          <w:szCs w:val="22"/>
          <w:lang w:val="ro-RO"/>
        </w:rPr>
      </w:pPr>
      <w:r w:rsidRPr="00B83DA5">
        <w:rPr>
          <w:sz w:val="22"/>
          <w:szCs w:val="22"/>
          <w:lang w:val="ro-RO"/>
        </w:rPr>
        <w:t>Administrare subcutanată.</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p>
    <w:p w:rsidR="00F074E7" w:rsidRPr="00B83DA5"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Pr>
          <w:b/>
          <w:szCs w:val="22"/>
          <w:lang w:val="ro-RO"/>
        </w:rPr>
        <w:t xml:space="preserve">ȘI </w:t>
      </w:r>
      <w:r w:rsidRPr="00B83DA5">
        <w:rPr>
          <w:b/>
          <w:szCs w:val="22"/>
          <w:lang w:val="ro-RO"/>
        </w:rPr>
        <w:t>ÎNDEMÂNA COPIILOR</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r w:rsidRPr="00B83DA5">
        <w:rPr>
          <w:szCs w:val="22"/>
          <w:lang w:val="ro-RO"/>
        </w:rPr>
        <w:t xml:space="preserve">A nu se lăsa la vederea </w:t>
      </w:r>
      <w:r>
        <w:rPr>
          <w:szCs w:val="22"/>
          <w:lang w:val="ro-RO"/>
        </w:rPr>
        <w:t xml:space="preserve">și </w:t>
      </w:r>
      <w:r w:rsidRPr="00B83DA5">
        <w:rPr>
          <w:szCs w:val="22"/>
          <w:lang w:val="ro-RO"/>
        </w:rPr>
        <w:t>îndemâna copiilor</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F074E7" w:rsidRPr="00B83DA5" w:rsidRDefault="00F074E7" w:rsidP="00F074E7">
      <w:pPr>
        <w:pStyle w:val="EndnoteText"/>
        <w:rPr>
          <w:sz w:val="22"/>
          <w:szCs w:val="22"/>
          <w:lang w:val="ro-RO"/>
        </w:rPr>
      </w:pPr>
    </w:p>
    <w:p w:rsidR="00F074E7" w:rsidRPr="00B83DA5" w:rsidRDefault="00F074E7" w:rsidP="00F074E7">
      <w:pPr>
        <w:tabs>
          <w:tab w:val="clear" w:pos="567"/>
        </w:tabs>
        <w:spacing w:line="240" w:lineRule="auto"/>
        <w:rPr>
          <w:szCs w:val="22"/>
          <w:lang w:val="ro-RO"/>
        </w:rPr>
      </w:pPr>
      <w:r w:rsidRPr="00B83DA5">
        <w:rPr>
          <w:szCs w:val="22"/>
          <w:lang w:val="ro-RO"/>
        </w:rPr>
        <w:t>A se agita cu atenţie. Vezi prospectul inclus.</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ind w:right="-45"/>
        <w:rPr>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r w:rsidRPr="00B83DA5">
        <w:rPr>
          <w:sz w:val="22"/>
          <w:szCs w:val="22"/>
          <w:lang w:val="ro-RO"/>
        </w:rPr>
        <w:t xml:space="preserve">EXP </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r w:rsidRPr="00B83DA5">
        <w:rPr>
          <w:szCs w:val="22"/>
          <w:lang w:val="ro-RO"/>
        </w:rPr>
        <w:br w:type="page"/>
      </w: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F074E7" w:rsidRPr="00B83DA5" w:rsidRDefault="00F074E7" w:rsidP="00F074E7">
      <w:pPr>
        <w:tabs>
          <w:tab w:val="clear" w:pos="567"/>
        </w:tabs>
        <w:spacing w:line="240" w:lineRule="auto"/>
        <w:ind w:right="11"/>
        <w:rPr>
          <w:szCs w:val="22"/>
          <w:lang w:val="ro-RO"/>
        </w:rPr>
      </w:pPr>
    </w:p>
    <w:p w:rsidR="00F074E7" w:rsidRPr="00B83DA5" w:rsidRDefault="00F074E7" w:rsidP="00F074E7">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F074E7" w:rsidRPr="00B83DA5" w:rsidRDefault="00F074E7" w:rsidP="00F074E7">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F074E7" w:rsidRPr="00B83DA5" w:rsidRDefault="00F074E7" w:rsidP="00F074E7">
      <w:pPr>
        <w:tabs>
          <w:tab w:val="clear" w:pos="567"/>
        </w:tabs>
        <w:spacing w:line="240" w:lineRule="auto"/>
        <w:ind w:right="11"/>
        <w:rPr>
          <w:szCs w:val="22"/>
          <w:lang w:val="ro-RO"/>
        </w:rPr>
      </w:pPr>
    </w:p>
    <w:p w:rsidR="00F074E7" w:rsidRPr="00B83DA5" w:rsidRDefault="00F074E7" w:rsidP="00F074E7">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p>
    <w:p w:rsidR="00F074E7" w:rsidRPr="00B83DA5"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F074E7" w:rsidRPr="00B83DA5" w:rsidRDefault="00F074E7" w:rsidP="00F074E7">
      <w:pPr>
        <w:shd w:val="clear" w:color="000000" w:fill="FFFFFF"/>
        <w:tabs>
          <w:tab w:val="clear" w:pos="567"/>
        </w:tabs>
        <w:spacing w:line="240" w:lineRule="auto"/>
        <w:ind w:left="567" w:hanging="567"/>
        <w:rPr>
          <w:szCs w:val="22"/>
          <w:lang w:val="ro-RO"/>
        </w:rPr>
      </w:pPr>
    </w:p>
    <w:p w:rsidR="00F074E7" w:rsidRPr="00B83DA5" w:rsidRDefault="00F074E7" w:rsidP="00F074E7">
      <w:pPr>
        <w:shd w:val="clear" w:color="000000" w:fill="FFFFFF"/>
        <w:tabs>
          <w:tab w:val="clear" w:pos="567"/>
        </w:tabs>
        <w:spacing w:line="240" w:lineRule="auto"/>
        <w:ind w:left="567" w:hanging="567"/>
        <w:rPr>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F074E7" w:rsidRPr="00B83DA5" w:rsidRDefault="00F074E7" w:rsidP="00F074E7">
      <w:pPr>
        <w:tabs>
          <w:tab w:val="clear" w:pos="567"/>
        </w:tabs>
        <w:spacing w:line="240" w:lineRule="auto"/>
        <w:ind w:right="11"/>
        <w:rPr>
          <w:szCs w:val="22"/>
          <w:lang w:val="ro-RO"/>
        </w:rPr>
      </w:pPr>
    </w:p>
    <w:p w:rsidR="00F074E7" w:rsidRPr="00B83DA5" w:rsidRDefault="00F074E7" w:rsidP="00F074E7">
      <w:pPr>
        <w:tabs>
          <w:tab w:val="clear" w:pos="567"/>
        </w:tabs>
        <w:spacing w:line="240" w:lineRule="auto"/>
        <w:ind w:right="11"/>
        <w:rPr>
          <w:szCs w:val="22"/>
          <w:lang w:val="ro-RO"/>
        </w:rPr>
      </w:pPr>
      <w:r w:rsidRPr="00B83DA5">
        <w:rPr>
          <w:szCs w:val="22"/>
          <w:lang w:val="ro-RO"/>
        </w:rPr>
        <w:t>Eli Lilly Nederland B.V.</w:t>
      </w:r>
    </w:p>
    <w:p w:rsidR="00F074E7" w:rsidRPr="00B83DA5" w:rsidRDefault="00F074E7" w:rsidP="00F074E7">
      <w:pPr>
        <w:tabs>
          <w:tab w:val="clear" w:pos="567"/>
        </w:tabs>
        <w:spacing w:line="240" w:lineRule="auto"/>
        <w:ind w:right="11"/>
        <w:rPr>
          <w:szCs w:val="22"/>
          <w:lang w:val="ro-RO"/>
        </w:rPr>
      </w:pPr>
      <w:r>
        <w:rPr>
          <w:szCs w:val="22"/>
          <w:lang w:val="ro-RO"/>
        </w:rPr>
        <w:t>Papendorpseweg 83, 3528 BJ Utrecht</w:t>
      </w:r>
    </w:p>
    <w:p w:rsidR="00F074E7" w:rsidRPr="00B83DA5" w:rsidRDefault="00F074E7" w:rsidP="00F074E7">
      <w:pPr>
        <w:pStyle w:val="EndnoteText"/>
        <w:rPr>
          <w:sz w:val="22"/>
          <w:szCs w:val="22"/>
          <w:lang w:val="ro-RO"/>
        </w:rPr>
      </w:pPr>
      <w:r w:rsidRPr="00B83DA5">
        <w:rPr>
          <w:sz w:val="22"/>
          <w:szCs w:val="22"/>
          <w:lang w:val="ro-RO"/>
        </w:rPr>
        <w:t>Olanda</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r w:rsidRPr="00B83DA5">
        <w:rPr>
          <w:szCs w:val="22"/>
          <w:lang w:val="ro-RO"/>
        </w:rPr>
        <w:t>EU/1/96/007/034</w:t>
      </w:r>
    </w:p>
    <w:p w:rsidR="00F074E7" w:rsidRPr="00B83DA5" w:rsidRDefault="00F074E7" w:rsidP="00F074E7">
      <w:pPr>
        <w:pStyle w:val="EndnoteText"/>
        <w:rPr>
          <w:sz w:val="22"/>
          <w:szCs w:val="22"/>
          <w:lang w:val="ro-RO"/>
        </w:rPr>
      </w:pPr>
    </w:p>
    <w:p w:rsidR="00F074E7" w:rsidRPr="00B83DA5" w:rsidRDefault="00F074E7" w:rsidP="00F074E7">
      <w:pPr>
        <w:pStyle w:val="EndnoteText"/>
        <w:rPr>
          <w:sz w:val="22"/>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F074E7" w:rsidRPr="00B83DA5" w:rsidRDefault="00F074E7" w:rsidP="00F074E7">
      <w:pPr>
        <w:pStyle w:val="EndnoteText"/>
        <w:rPr>
          <w:sz w:val="22"/>
          <w:szCs w:val="22"/>
          <w:lang w:val="ro-RO"/>
        </w:rPr>
      </w:pPr>
    </w:p>
    <w:p w:rsidR="00F074E7" w:rsidRPr="00B83DA5" w:rsidRDefault="00F074E7" w:rsidP="00F074E7">
      <w:pPr>
        <w:tabs>
          <w:tab w:val="clear" w:pos="567"/>
        </w:tabs>
        <w:spacing w:line="240" w:lineRule="auto"/>
        <w:rPr>
          <w:szCs w:val="22"/>
          <w:lang w:val="ro-RO"/>
        </w:rPr>
      </w:pPr>
      <w:r w:rsidRPr="00B83DA5">
        <w:rPr>
          <w:szCs w:val="22"/>
          <w:lang w:val="ro-RO"/>
        </w:rPr>
        <w:t>Lot</w:t>
      </w:r>
    </w:p>
    <w:p w:rsidR="00F074E7"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F074E7" w:rsidRPr="00B83DA5" w:rsidRDefault="00F074E7" w:rsidP="00F074E7">
      <w:pPr>
        <w:tabs>
          <w:tab w:val="clear" w:pos="567"/>
        </w:tabs>
        <w:spacing w:line="240" w:lineRule="auto"/>
        <w:rPr>
          <w:szCs w:val="22"/>
          <w:lang w:val="ro-RO"/>
        </w:rPr>
      </w:pPr>
    </w:p>
    <w:p w:rsidR="00F074E7" w:rsidRPr="00B83DA5" w:rsidRDefault="00F074E7" w:rsidP="00F074E7">
      <w:pPr>
        <w:tabs>
          <w:tab w:val="clear" w:pos="567"/>
        </w:tabs>
        <w:spacing w:line="240" w:lineRule="auto"/>
        <w:rPr>
          <w:szCs w:val="22"/>
          <w:lang w:val="ro-RO"/>
        </w:rPr>
      </w:pPr>
    </w:p>
    <w:p w:rsidR="00F074E7" w:rsidRPr="00B83DA5"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F074E7" w:rsidRPr="00B83DA5" w:rsidRDefault="00F074E7" w:rsidP="00F074E7">
      <w:pPr>
        <w:pStyle w:val="Footer"/>
        <w:tabs>
          <w:tab w:val="clear" w:pos="567"/>
          <w:tab w:val="clear" w:pos="4153"/>
          <w:tab w:val="clear" w:pos="8306"/>
        </w:tabs>
        <w:spacing w:line="240" w:lineRule="auto"/>
        <w:rPr>
          <w:rStyle w:val="CommentReference"/>
          <w:sz w:val="22"/>
          <w:szCs w:val="22"/>
          <w:lang w:val="ro-RO"/>
        </w:rPr>
      </w:pPr>
    </w:p>
    <w:p w:rsidR="00F074E7" w:rsidRPr="00B83DA5" w:rsidRDefault="00F074E7" w:rsidP="00F074E7">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F074E7" w:rsidRPr="00B83DA5" w:rsidRDefault="00F074E7" w:rsidP="00F074E7">
      <w:pPr>
        <w:tabs>
          <w:tab w:val="clear" w:pos="567"/>
        </w:tabs>
        <w:spacing w:line="240" w:lineRule="auto"/>
        <w:ind w:right="11"/>
        <w:rPr>
          <w:szCs w:val="22"/>
          <w:lang w:val="ro-RO"/>
        </w:rPr>
      </w:pPr>
    </w:p>
    <w:p w:rsidR="00F074E7" w:rsidRPr="00B83DA5" w:rsidRDefault="00F074E7" w:rsidP="00F074E7">
      <w:pPr>
        <w:tabs>
          <w:tab w:val="clear" w:pos="567"/>
        </w:tabs>
        <w:spacing w:line="240" w:lineRule="auto"/>
        <w:ind w:right="11"/>
        <w:rPr>
          <w:szCs w:val="22"/>
          <w:lang w:val="ro-RO"/>
        </w:rPr>
      </w:pPr>
    </w:p>
    <w:p w:rsidR="00F074E7" w:rsidRPr="00E76FE0" w:rsidRDefault="00F074E7" w:rsidP="00F074E7">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F074E7" w:rsidRPr="00B83DA5" w:rsidRDefault="00F074E7" w:rsidP="00F074E7">
      <w:pPr>
        <w:tabs>
          <w:tab w:val="clear" w:pos="567"/>
        </w:tabs>
        <w:spacing w:line="240" w:lineRule="auto"/>
        <w:ind w:right="11"/>
        <w:rPr>
          <w:szCs w:val="22"/>
          <w:lang w:val="ro-RO"/>
        </w:rPr>
      </w:pPr>
    </w:p>
    <w:p w:rsidR="00F074E7" w:rsidRDefault="00F074E7" w:rsidP="00F074E7">
      <w:pPr>
        <w:tabs>
          <w:tab w:val="clear" w:pos="567"/>
        </w:tabs>
        <w:spacing w:line="240" w:lineRule="auto"/>
        <w:ind w:right="11"/>
        <w:rPr>
          <w:szCs w:val="22"/>
          <w:lang w:val="ro-RO"/>
        </w:rPr>
      </w:pPr>
      <w:r w:rsidRPr="00B83DA5">
        <w:rPr>
          <w:szCs w:val="22"/>
          <w:lang w:val="ro-RO"/>
        </w:rPr>
        <w:t>Humalog Mix25 KwikPen</w:t>
      </w:r>
    </w:p>
    <w:p w:rsidR="00F074E7" w:rsidRDefault="00F074E7" w:rsidP="00F074E7">
      <w:pPr>
        <w:tabs>
          <w:tab w:val="clear" w:pos="567"/>
        </w:tabs>
        <w:spacing w:line="240" w:lineRule="auto"/>
        <w:ind w:right="11"/>
        <w:rPr>
          <w:szCs w:val="22"/>
          <w:lang w:val="ro-RO"/>
        </w:rPr>
      </w:pPr>
    </w:p>
    <w:p w:rsidR="00F074E7" w:rsidRDefault="00F074E7" w:rsidP="00F074E7">
      <w:pPr>
        <w:tabs>
          <w:tab w:val="clear" w:pos="567"/>
        </w:tabs>
        <w:spacing w:line="240" w:lineRule="auto"/>
        <w:ind w:right="11"/>
        <w:rPr>
          <w:szCs w:val="22"/>
          <w:lang w:val="ro-RO"/>
        </w:rPr>
      </w:pPr>
    </w:p>
    <w:p w:rsidR="00F074E7" w:rsidRPr="00F01D3A" w:rsidRDefault="00F074E7" w:rsidP="00F074E7">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F074E7" w:rsidRPr="00F01D3A" w:rsidRDefault="00F074E7" w:rsidP="00F074E7">
      <w:pPr>
        <w:tabs>
          <w:tab w:val="left" w:pos="720"/>
        </w:tabs>
        <w:rPr>
          <w:noProof/>
          <w:lang w:val="ro-RO"/>
        </w:rPr>
      </w:pPr>
    </w:p>
    <w:p w:rsidR="00F074E7" w:rsidRPr="00F01D3A" w:rsidRDefault="00F074E7" w:rsidP="00F074E7">
      <w:pPr>
        <w:tabs>
          <w:tab w:val="left" w:pos="720"/>
        </w:tabs>
        <w:rPr>
          <w:noProof/>
          <w:lang w:val="ro-RO"/>
        </w:rPr>
      </w:pPr>
      <w:r w:rsidRPr="00F01D3A">
        <w:rPr>
          <w:noProof/>
          <w:highlight w:val="lightGray"/>
          <w:lang w:val="ro-RO"/>
        </w:rPr>
        <w:t>Cod de bare bidimensional care conține identificatorul unic.</w:t>
      </w:r>
    </w:p>
    <w:p w:rsidR="00F074E7" w:rsidRPr="00F01D3A" w:rsidRDefault="00F074E7" w:rsidP="00F074E7">
      <w:pPr>
        <w:tabs>
          <w:tab w:val="left" w:pos="720"/>
        </w:tabs>
        <w:rPr>
          <w:noProof/>
          <w:lang w:val="ro-RO"/>
        </w:rPr>
      </w:pPr>
    </w:p>
    <w:p w:rsidR="00F074E7" w:rsidRPr="00F01D3A" w:rsidRDefault="00F074E7" w:rsidP="00F074E7">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F074E7" w:rsidRPr="00F01D3A" w:rsidRDefault="00F074E7" w:rsidP="00F074E7">
      <w:pPr>
        <w:tabs>
          <w:tab w:val="left" w:pos="720"/>
        </w:tabs>
        <w:rPr>
          <w:noProof/>
          <w:lang w:val="ro-RO"/>
        </w:rPr>
      </w:pPr>
    </w:p>
    <w:p w:rsidR="00F074E7" w:rsidRPr="00F01D3A" w:rsidRDefault="00F074E7" w:rsidP="00F074E7">
      <w:pPr>
        <w:rPr>
          <w:color w:val="008000"/>
          <w:szCs w:val="22"/>
          <w:lang w:val="ro-RO"/>
        </w:rPr>
      </w:pPr>
      <w:r w:rsidRPr="00F01D3A">
        <w:rPr>
          <w:lang w:val="ro-RO"/>
        </w:rPr>
        <w:t xml:space="preserve">PC </w:t>
      </w:r>
    </w:p>
    <w:p w:rsidR="00F074E7" w:rsidRPr="00F01D3A" w:rsidRDefault="00F074E7" w:rsidP="00F074E7">
      <w:pPr>
        <w:rPr>
          <w:szCs w:val="22"/>
          <w:lang w:val="fr-FR"/>
        </w:rPr>
      </w:pPr>
      <w:r w:rsidRPr="00F01D3A">
        <w:rPr>
          <w:lang w:val="fr-FR"/>
        </w:rPr>
        <w:t xml:space="preserve">SN </w:t>
      </w:r>
    </w:p>
    <w:p w:rsidR="00F074E7" w:rsidRPr="00B83DA5" w:rsidRDefault="00F074E7" w:rsidP="00F074E7">
      <w:pPr>
        <w:tabs>
          <w:tab w:val="clear" w:pos="567"/>
        </w:tabs>
        <w:spacing w:line="240" w:lineRule="auto"/>
        <w:ind w:right="11"/>
        <w:rPr>
          <w:szCs w:val="22"/>
          <w:lang w:val="ro-RO"/>
        </w:rPr>
      </w:pPr>
      <w:r w:rsidRPr="00F01D3A">
        <w:rPr>
          <w:lang w:val="fr-FR"/>
        </w:rPr>
        <w:t xml:space="preserve">NN </w:t>
      </w:r>
    </w:p>
    <w:p w:rsidR="004C002D" w:rsidRDefault="00F074E7" w:rsidP="005E0C38">
      <w:pPr>
        <w:tabs>
          <w:tab w:val="clear" w:pos="567"/>
        </w:tabs>
        <w:spacing w:line="240" w:lineRule="auto"/>
        <w:ind w:right="11"/>
        <w:rPr>
          <w:b/>
          <w:szCs w:val="22"/>
          <w:lang w:val="ro-RO"/>
        </w:rPr>
      </w:pPr>
      <w:r w:rsidRPr="00B83DA5">
        <w:rPr>
          <w:szCs w:val="22"/>
          <w:lang w:val="ro-RO"/>
        </w:rPr>
        <w:br w:type="page"/>
      </w:r>
      <w:r w:rsidR="004C002D" w:rsidRPr="00B83DA5">
        <w:rPr>
          <w:b/>
          <w:szCs w:val="22"/>
          <w:lang w:val="ro-RO"/>
        </w:rPr>
        <w:t xml:space="preserve"> </w:t>
      </w:r>
    </w:p>
    <w:p w:rsidR="004D4A48" w:rsidRDefault="008D381B"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INFORMAŢII CARE TREBUIE SĂ APARĂ PE AMBALAJUL SECUNDAR</w:t>
      </w:r>
    </w:p>
    <w:p w:rsidR="008D381B" w:rsidRDefault="008D381B"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7565E0" w:rsidRPr="00B83DA5" w:rsidRDefault="007B4D94"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S</w:t>
      </w:r>
      <w:r w:rsidR="0020746B">
        <w:rPr>
          <w:b/>
          <w:szCs w:val="22"/>
          <w:lang w:val="ro-RO"/>
        </w:rPr>
        <w:t>E</w:t>
      </w:r>
      <w:r>
        <w:rPr>
          <w:b/>
          <w:szCs w:val="22"/>
          <w:lang w:val="ro-RO"/>
        </w:rPr>
        <w:t>CUNDARĂ</w:t>
      </w:r>
      <w:r w:rsidR="007565E0">
        <w:rPr>
          <w:b/>
          <w:szCs w:val="22"/>
          <w:lang w:val="ro-RO"/>
        </w:rPr>
        <w:t xml:space="preserve"> (fără chenar albastru) </w:t>
      </w:r>
      <w:r>
        <w:rPr>
          <w:b/>
          <w:szCs w:val="22"/>
          <w:lang w:val="ro-RO"/>
        </w:rPr>
        <w:t>parte</w:t>
      </w:r>
      <w:r w:rsidR="007565E0">
        <w:rPr>
          <w:b/>
          <w:szCs w:val="22"/>
          <w:lang w:val="ro-RO"/>
        </w:rPr>
        <w:t xml:space="preserve"> a ambalajului multiplu- </w:t>
      </w:r>
      <w:r>
        <w:rPr>
          <w:b/>
          <w:szCs w:val="22"/>
          <w:lang w:val="ro-RO"/>
        </w:rPr>
        <w:t>KwikPen</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Humalog Mix25 100 </w:t>
      </w:r>
      <w:r w:rsidR="00D00D9C" w:rsidRPr="000B4D85">
        <w:rPr>
          <w:sz w:val="22"/>
          <w:szCs w:val="22"/>
          <w:lang w:val="ro-RO"/>
        </w:rPr>
        <w:t>unități</w:t>
      </w:r>
      <w:r w:rsidR="00D00D9C" w:rsidRPr="00B83DA5" w:rsidDel="00D00D9C">
        <w:rPr>
          <w:sz w:val="22"/>
          <w:szCs w:val="22"/>
          <w:lang w:val="ro-RO"/>
        </w:rPr>
        <w:t xml:space="preserve"> </w:t>
      </w:r>
      <w:r w:rsidRPr="00B83DA5">
        <w:rPr>
          <w:sz w:val="22"/>
          <w:szCs w:val="22"/>
          <w:lang w:val="ro-RO"/>
        </w:rPr>
        <w:t xml:space="preserve">/ml </w:t>
      </w:r>
      <w:r w:rsidR="00880C9B" w:rsidRPr="00B83DA5">
        <w:rPr>
          <w:sz w:val="22"/>
          <w:szCs w:val="22"/>
          <w:lang w:val="ro-RO"/>
        </w:rPr>
        <w:t>Kwik</w:t>
      </w:r>
      <w:r w:rsidRPr="00B83DA5">
        <w:rPr>
          <w:sz w:val="22"/>
          <w:szCs w:val="22"/>
          <w:lang w:val="ro-RO"/>
        </w:rPr>
        <w:t>Pen</w:t>
      </w:r>
      <w:r w:rsidR="00681306">
        <w:rPr>
          <w:sz w:val="22"/>
          <w:szCs w:val="22"/>
          <w:lang w:val="ro-RO"/>
        </w:rPr>
        <w:t>,</w:t>
      </w:r>
      <w:r w:rsidRPr="00B83DA5">
        <w:rPr>
          <w:sz w:val="22"/>
          <w:szCs w:val="22"/>
          <w:lang w:val="ro-RO"/>
        </w:rPr>
        <w:t xml:space="preserve"> suspensie injectabilă</w:t>
      </w:r>
      <w:r w:rsidR="00681306">
        <w:rPr>
          <w:sz w:val="22"/>
          <w:szCs w:val="22"/>
          <w:lang w:val="ro-RO"/>
        </w:rPr>
        <w:t xml:space="preserve"> în stilou injector preumplut</w:t>
      </w:r>
      <w:r w:rsidR="003E1B09">
        <w:rPr>
          <w:sz w:val="22"/>
          <w:szCs w:val="22"/>
          <w:lang w:val="ro-RO"/>
        </w:rPr>
        <w:t xml:space="preserve"> (pen)</w:t>
      </w:r>
      <w:r w:rsidR="00681306">
        <w:rPr>
          <w:sz w:val="22"/>
          <w:szCs w:val="22"/>
          <w:lang w:val="ro-RO"/>
        </w:rPr>
        <w:t>.</w:t>
      </w:r>
    </w:p>
    <w:p w:rsidR="004C002D" w:rsidRPr="00B83DA5" w:rsidRDefault="004C002D" w:rsidP="004C002D">
      <w:pPr>
        <w:tabs>
          <w:tab w:val="clear" w:pos="567"/>
        </w:tabs>
        <w:spacing w:line="240" w:lineRule="auto"/>
        <w:ind w:left="27" w:hanging="27"/>
        <w:rPr>
          <w:szCs w:val="22"/>
          <w:lang w:val="ro-RO"/>
        </w:rPr>
      </w:pPr>
      <w:r w:rsidRPr="00B83DA5">
        <w:rPr>
          <w:szCs w:val="22"/>
          <w:lang w:val="ro-RO"/>
        </w:rPr>
        <w:t xml:space="preserve">Soluţie de insulină lispro 25% şi suspensie de protamină a insulinei lispro 75%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pStyle w:val="EndnoteText"/>
        <w:rPr>
          <w:sz w:val="22"/>
          <w:szCs w:val="22"/>
          <w:lang w:val="ro-RO"/>
        </w:rPr>
      </w:pPr>
    </w:p>
    <w:p w:rsidR="007565E0" w:rsidRPr="00B83DA5" w:rsidRDefault="007565E0" w:rsidP="007565E0">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C31C31">
        <w:rPr>
          <w:szCs w:val="22"/>
          <w:lang w:val="ro-RO"/>
        </w:rPr>
        <w:t xml:space="preserve">100 </w:t>
      </w:r>
      <w:r>
        <w:rPr>
          <w:szCs w:val="22"/>
          <w:lang w:val="ro-RO"/>
        </w:rPr>
        <w:t>unități de insulină lispro (echivalentul a 3,5</w:t>
      </w:r>
      <w:r w:rsidR="00F46332">
        <w:rPr>
          <w:szCs w:val="22"/>
          <w:lang w:val="ro-RO"/>
        </w:rPr>
        <w:t xml:space="preserve"> </w:t>
      </w:r>
      <w:r>
        <w:rPr>
          <w:szCs w:val="22"/>
          <w:lang w:val="ro-RO"/>
        </w:rPr>
        <w:t>mg).</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5F19FD" w:rsidRPr="00B83DA5" w:rsidRDefault="004C002D" w:rsidP="005F19F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5F19FD" w:rsidRPr="005F19FD">
        <w:rPr>
          <w:szCs w:val="22"/>
          <w:highlight w:val="lightGray"/>
          <w:lang w:val="ro-RO"/>
        </w:rPr>
        <w:t xml:space="preserve"> </w:t>
      </w:r>
      <w:r w:rsidR="005F19FD" w:rsidRPr="00C21278">
        <w:rPr>
          <w:szCs w:val="22"/>
          <w:highlight w:val="lightGray"/>
          <w:lang w:val="ro-RO"/>
        </w:rPr>
        <w:t>Vezi prospectul pentru informații suplimentare.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rPr>
          <w:szCs w:val="22"/>
          <w:lang w:val="ro-RO"/>
        </w:rPr>
      </w:pPr>
    </w:p>
    <w:p w:rsidR="004C002D" w:rsidRDefault="007565E0" w:rsidP="004C002D">
      <w:pPr>
        <w:pStyle w:val="EndnoteText"/>
        <w:rPr>
          <w:sz w:val="22"/>
          <w:szCs w:val="22"/>
          <w:lang w:val="ro-RO"/>
        </w:rPr>
      </w:pPr>
      <w:r w:rsidRPr="005E0C38">
        <w:rPr>
          <w:sz w:val="22"/>
          <w:szCs w:val="22"/>
          <w:highlight w:val="lightGray"/>
          <w:lang w:val="ro-RO"/>
        </w:rPr>
        <w:t>Suspenie injectabilă.</w:t>
      </w:r>
    </w:p>
    <w:p w:rsidR="00036AD6" w:rsidRDefault="00036AD6" w:rsidP="003B62F8">
      <w:pPr>
        <w:tabs>
          <w:tab w:val="clear" w:pos="567"/>
        </w:tabs>
        <w:spacing w:line="240" w:lineRule="auto"/>
        <w:rPr>
          <w:szCs w:val="22"/>
          <w:lang w:val="ro-RO"/>
        </w:rPr>
      </w:pPr>
    </w:p>
    <w:p w:rsidR="007565E0" w:rsidRPr="00B83DA5" w:rsidRDefault="00091EFA" w:rsidP="003B62F8">
      <w:pPr>
        <w:tabs>
          <w:tab w:val="clear" w:pos="567"/>
        </w:tabs>
        <w:spacing w:line="240" w:lineRule="auto"/>
        <w:rPr>
          <w:szCs w:val="22"/>
          <w:lang w:val="ro-RO"/>
        </w:rPr>
      </w:pPr>
      <w:r w:rsidRPr="00F01D3A">
        <w:rPr>
          <w:lang w:val="fr-FR"/>
        </w:rPr>
        <w:t>5 stilouri injectoare a 3ml. Componenta ambalajului multiplu nu poate fi eliberată separat.</w:t>
      </w:r>
      <w:r w:rsidR="007565E0" w:rsidRPr="00F01D3A">
        <w:rPr>
          <w:color w:val="000000"/>
          <w:lang w:val="fr-FR"/>
        </w:rPr>
        <w:t xml:space="preserve"> </w:t>
      </w:r>
    </w:p>
    <w:p w:rsidR="004C002D" w:rsidRDefault="004C002D" w:rsidP="004C002D">
      <w:pPr>
        <w:pStyle w:val="EndnoteText"/>
        <w:rPr>
          <w:sz w:val="22"/>
          <w:szCs w:val="22"/>
          <w:lang w:val="ro-RO"/>
        </w:rPr>
      </w:pPr>
    </w:p>
    <w:p w:rsidR="00F46332" w:rsidRPr="00B83DA5" w:rsidRDefault="00F46332"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C002D" w:rsidRDefault="004C002D" w:rsidP="004C002D">
      <w:pPr>
        <w:pStyle w:val="EndnoteText"/>
        <w:rPr>
          <w:sz w:val="22"/>
          <w:szCs w:val="22"/>
          <w:lang w:val="ro-RO"/>
        </w:rPr>
      </w:pPr>
    </w:p>
    <w:p w:rsidR="007565E0" w:rsidRPr="00B83DA5" w:rsidRDefault="007565E0" w:rsidP="004C002D">
      <w:pPr>
        <w:pStyle w:val="EndnoteText"/>
        <w:rPr>
          <w:sz w:val="22"/>
          <w:szCs w:val="22"/>
          <w:lang w:val="ro-RO"/>
        </w:rPr>
      </w:pPr>
      <w:r>
        <w:rPr>
          <w:sz w:val="22"/>
          <w:szCs w:val="22"/>
          <w:lang w:val="ro-RO"/>
        </w:rPr>
        <w:t>Citiți prospectul înainte de utilizare.</w:t>
      </w:r>
    </w:p>
    <w:p w:rsidR="004C002D" w:rsidRPr="00B83DA5" w:rsidRDefault="00DA2A5C" w:rsidP="004C002D">
      <w:pPr>
        <w:pStyle w:val="EndnoteText"/>
        <w:rPr>
          <w:sz w:val="22"/>
          <w:szCs w:val="22"/>
          <w:lang w:val="ro-RO"/>
        </w:rPr>
      </w:pPr>
      <w:r w:rsidRPr="00B83DA5">
        <w:rPr>
          <w:sz w:val="22"/>
          <w:szCs w:val="22"/>
          <w:lang w:val="ro-RO"/>
        </w:rPr>
        <w:t>Administrare s</w:t>
      </w:r>
      <w:r w:rsidR="004C002D" w:rsidRPr="00B83DA5">
        <w:rPr>
          <w:sz w:val="22"/>
          <w:szCs w:val="22"/>
          <w:lang w:val="ro-RO"/>
        </w:rPr>
        <w:t>ubcutanată.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7565E0">
        <w:rPr>
          <w:b/>
          <w:szCs w:val="22"/>
          <w:lang w:val="ro-RO"/>
        </w:rPr>
        <w:t xml:space="preserve">ȘI </w:t>
      </w:r>
      <w:r w:rsidR="007565E0"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vederea </w:t>
      </w:r>
      <w:r w:rsidR="007565E0">
        <w:rPr>
          <w:szCs w:val="22"/>
          <w:lang w:val="ro-RO"/>
        </w:rPr>
        <w:t xml:space="preserve">și </w:t>
      </w:r>
      <w:r w:rsidR="007565E0" w:rsidRPr="00B83DA5">
        <w:rPr>
          <w:szCs w:val="22"/>
          <w:lang w:val="ro-RO"/>
        </w:rPr>
        <w:t xml:space="preserve">îndemâna </w:t>
      </w:r>
      <w:r w:rsidRPr="00B83DA5">
        <w:rPr>
          <w:szCs w:val="22"/>
          <w:lang w:val="ro-RO"/>
        </w:rPr>
        <w:t>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se agita cu atenţie. Vezi prospectul inclus.</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ind w:right="-45"/>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Default="004C002D" w:rsidP="007B4D94">
      <w:pPr>
        <w:pStyle w:val="EndnoteText"/>
        <w:rPr>
          <w:sz w:val="22"/>
          <w:szCs w:val="22"/>
          <w:lang w:val="ro-RO"/>
        </w:rPr>
      </w:pPr>
      <w:r w:rsidRPr="00B83DA5">
        <w:rPr>
          <w:sz w:val="22"/>
          <w:szCs w:val="22"/>
          <w:lang w:val="ro-RO"/>
        </w:rPr>
        <w:t xml:space="preserve">EXP </w:t>
      </w:r>
    </w:p>
    <w:p w:rsidR="007B4D94" w:rsidRDefault="007B4D94" w:rsidP="007B4D94">
      <w:pPr>
        <w:pStyle w:val="EndnoteText"/>
        <w:rPr>
          <w:szCs w:val="22"/>
          <w:lang w:val="ro-RO"/>
        </w:rPr>
      </w:pPr>
    </w:p>
    <w:p w:rsidR="002B7A47" w:rsidRPr="00B83DA5" w:rsidRDefault="002B7A47" w:rsidP="007B4D94">
      <w:pPr>
        <w:pStyle w:val="EndnoteText"/>
        <w:rPr>
          <w:szCs w:val="22"/>
          <w:lang w:val="ro-RO"/>
        </w:rPr>
      </w:pPr>
    </w:p>
    <w:p w:rsidR="004C002D" w:rsidRPr="00E76FE0" w:rsidRDefault="004C002D" w:rsidP="005E0C38">
      <w:pPr>
        <w:keepNext/>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5E0C38">
      <w:pPr>
        <w:keepNext/>
        <w:tabs>
          <w:tab w:val="clear" w:pos="567"/>
        </w:tabs>
        <w:spacing w:line="240" w:lineRule="auto"/>
        <w:ind w:right="11"/>
        <w:rPr>
          <w:szCs w:val="22"/>
          <w:lang w:val="ro-RO"/>
        </w:rPr>
      </w:pPr>
    </w:p>
    <w:p w:rsidR="004C002D" w:rsidRPr="00B83DA5" w:rsidRDefault="004C002D" w:rsidP="005E0C38">
      <w:pPr>
        <w:keepNext/>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5E0C38">
      <w:pPr>
        <w:keepNext/>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B83DA5" w:rsidRDefault="004C002D" w:rsidP="004C002D">
      <w:pPr>
        <w:tabs>
          <w:tab w:val="clear" w:pos="567"/>
        </w:tabs>
        <w:spacing w:line="240" w:lineRule="auto"/>
        <w:rPr>
          <w:szCs w:val="22"/>
          <w:lang w:val="ro-RO"/>
        </w:rPr>
      </w:pPr>
    </w:p>
    <w:p w:rsidR="004C002D" w:rsidRPr="00B83DA5" w:rsidRDefault="004C002D" w:rsidP="00765D87">
      <w:pPr>
        <w:tabs>
          <w:tab w:val="clear" w:pos="567"/>
        </w:tabs>
        <w:spacing w:line="240" w:lineRule="auto"/>
        <w:rPr>
          <w:szCs w:val="22"/>
          <w:lang w:val="ro-RO"/>
        </w:rPr>
      </w:pPr>
      <w:r w:rsidRPr="00B83DA5">
        <w:rPr>
          <w:szCs w:val="22"/>
          <w:lang w:val="ro-RO"/>
        </w:rPr>
        <w:t>EU/1/96/007/</w:t>
      </w:r>
      <w:r w:rsidR="00765D87" w:rsidRPr="00B83DA5">
        <w:rPr>
          <w:szCs w:val="22"/>
          <w:lang w:val="ro-RO"/>
        </w:rPr>
        <w:t>034</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C002D" w:rsidRPr="00B83DA5" w:rsidRDefault="004C002D" w:rsidP="004C002D">
      <w:pPr>
        <w:pStyle w:val="Footer"/>
        <w:tabs>
          <w:tab w:val="clear" w:pos="567"/>
          <w:tab w:val="clear" w:pos="4153"/>
          <w:tab w:val="clear" w:pos="8306"/>
        </w:tabs>
        <w:spacing w:line="240" w:lineRule="auto"/>
        <w:rPr>
          <w:rStyle w:val="CommentReference"/>
          <w:sz w:val="22"/>
          <w:szCs w:val="22"/>
          <w:lang w:val="ro-RO"/>
        </w:rPr>
      </w:pPr>
    </w:p>
    <w:p w:rsidR="004C002D" w:rsidRPr="00B83DA5" w:rsidRDefault="004C002D" w:rsidP="004C002D">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ind w:right="11"/>
        <w:rPr>
          <w:szCs w:val="22"/>
          <w:lang w:val="ro-RO"/>
        </w:rPr>
      </w:pPr>
    </w:p>
    <w:p w:rsidR="007565E0" w:rsidRDefault="00EF3BD9" w:rsidP="004C002D">
      <w:pPr>
        <w:tabs>
          <w:tab w:val="clear" w:pos="567"/>
        </w:tabs>
        <w:spacing w:line="240" w:lineRule="auto"/>
        <w:ind w:right="11"/>
        <w:rPr>
          <w:szCs w:val="22"/>
          <w:lang w:val="ro-RO"/>
        </w:rPr>
      </w:pPr>
      <w:r w:rsidRPr="00B83DA5">
        <w:rPr>
          <w:szCs w:val="22"/>
          <w:lang w:val="ro-RO"/>
        </w:rPr>
        <w:t>Humalog Mix25 KwikPen</w:t>
      </w:r>
    </w:p>
    <w:p w:rsidR="0020746B" w:rsidRDefault="0020746B" w:rsidP="004C002D">
      <w:pPr>
        <w:tabs>
          <w:tab w:val="clear" w:pos="567"/>
        </w:tabs>
        <w:spacing w:line="240" w:lineRule="auto"/>
        <w:ind w:right="11"/>
        <w:rPr>
          <w:szCs w:val="22"/>
          <w:lang w:val="ro-RO"/>
        </w:rPr>
      </w:pPr>
    </w:p>
    <w:p w:rsidR="0020746B" w:rsidRPr="00764E4D" w:rsidRDefault="0020746B" w:rsidP="0020746B">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BIDIMEANSIONAL</w:t>
      </w:r>
    </w:p>
    <w:p w:rsidR="0020746B" w:rsidRPr="00764E4D" w:rsidRDefault="0020746B" w:rsidP="0020746B">
      <w:pPr>
        <w:tabs>
          <w:tab w:val="left" w:pos="720"/>
        </w:tabs>
      </w:pPr>
    </w:p>
    <w:p w:rsidR="0020746B" w:rsidRPr="00764E4D" w:rsidRDefault="0020746B" w:rsidP="0020746B">
      <w:pPr>
        <w:tabs>
          <w:tab w:val="left" w:pos="720"/>
        </w:tabs>
      </w:pPr>
    </w:p>
    <w:p w:rsidR="0020746B" w:rsidRPr="00764E4D" w:rsidRDefault="0020746B" w:rsidP="0020746B">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20746B" w:rsidRPr="00764E4D" w:rsidRDefault="0020746B" w:rsidP="0020746B">
      <w:pPr>
        <w:tabs>
          <w:tab w:val="left" w:pos="720"/>
        </w:tabs>
      </w:pPr>
    </w:p>
    <w:p w:rsidR="0020746B" w:rsidRPr="00764E4D" w:rsidRDefault="0020746B" w:rsidP="0020746B">
      <w:pPr>
        <w:tabs>
          <w:tab w:val="clear" w:pos="567"/>
        </w:tabs>
        <w:spacing w:line="240" w:lineRule="auto"/>
        <w:ind w:right="11"/>
        <w:rPr>
          <w:szCs w:val="22"/>
        </w:rPr>
      </w:pPr>
      <w:r w:rsidRPr="00764E4D">
        <w:t xml:space="preserve"> </w:t>
      </w:r>
    </w:p>
    <w:p w:rsidR="007565E0" w:rsidRDefault="0020746B" w:rsidP="004C002D">
      <w:pPr>
        <w:tabs>
          <w:tab w:val="clear" w:pos="567"/>
        </w:tabs>
        <w:spacing w:line="240" w:lineRule="auto"/>
        <w:ind w:right="11"/>
        <w:rPr>
          <w:szCs w:val="22"/>
          <w:lang w:val="ro-RO"/>
        </w:rPr>
      </w:pPr>
      <w:r w:rsidRPr="00764E4D">
        <w:rPr>
          <w:szCs w:val="22"/>
        </w:rPr>
        <w:br w:type="page"/>
      </w: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MINIMUM DE INFORMAŢII CARE TREBUIE SĂ APARĂ PE AMBALAJELE PRIMARE MICI</w:t>
      </w: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i/>
          <w:szCs w:val="22"/>
          <w:lang w:val="ro-RO"/>
        </w:rPr>
      </w:pPr>
      <w:r w:rsidRPr="00B83DA5">
        <w:rPr>
          <w:b/>
          <w:szCs w:val="22"/>
          <w:lang w:val="ro-RO"/>
        </w:rPr>
        <w:t>ETICHETA</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DE ADMINISTRARE</w:t>
      </w:r>
    </w:p>
    <w:p w:rsidR="004C002D" w:rsidRPr="00B83DA5" w:rsidRDefault="004C002D" w:rsidP="004C002D">
      <w:pPr>
        <w:tabs>
          <w:tab w:val="clear" w:pos="567"/>
        </w:tabs>
        <w:spacing w:line="240" w:lineRule="auto"/>
        <w:ind w:left="567" w:hanging="567"/>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Humalog Mix25 100 </w:t>
      </w:r>
      <w:r w:rsidR="00D00D9C">
        <w:rPr>
          <w:snapToGrid w:val="0"/>
          <w:szCs w:val="22"/>
          <w:lang w:val="ro-RO"/>
        </w:rPr>
        <w:t>unități</w:t>
      </w:r>
      <w:r w:rsidRPr="00B83DA5">
        <w:rPr>
          <w:szCs w:val="22"/>
          <w:lang w:val="ro-RO"/>
        </w:rPr>
        <w:t xml:space="preserve">/ml </w:t>
      </w:r>
      <w:r w:rsidR="00880C9B" w:rsidRPr="00B83DA5">
        <w:rPr>
          <w:szCs w:val="22"/>
          <w:lang w:val="ro-RO"/>
        </w:rPr>
        <w:t>Kwik</w:t>
      </w:r>
      <w:r w:rsidRPr="00B83DA5">
        <w:rPr>
          <w:szCs w:val="22"/>
          <w:lang w:val="ro-RO"/>
        </w:rPr>
        <w:t>Pen suspensie injectabilă</w:t>
      </w:r>
    </w:p>
    <w:p w:rsidR="004C002D" w:rsidRPr="00B83DA5" w:rsidRDefault="004C002D" w:rsidP="004C002D">
      <w:pPr>
        <w:tabs>
          <w:tab w:val="clear" w:pos="567"/>
        </w:tabs>
        <w:spacing w:line="240" w:lineRule="auto"/>
        <w:rPr>
          <w:szCs w:val="22"/>
          <w:lang w:val="ro-RO"/>
        </w:rPr>
      </w:pPr>
      <w:r w:rsidRPr="00B83DA5">
        <w:rPr>
          <w:szCs w:val="22"/>
          <w:lang w:val="ro-RO"/>
        </w:rPr>
        <w:t>Soluţie de insulină lispro 25% şi suspensie de protamină a insulinei lispro 75%</w:t>
      </w:r>
    </w:p>
    <w:p w:rsidR="004C002D" w:rsidRPr="00B83DA5" w:rsidRDefault="00FA1478" w:rsidP="004C002D">
      <w:pPr>
        <w:pStyle w:val="EndnoteText"/>
        <w:rPr>
          <w:sz w:val="22"/>
          <w:szCs w:val="22"/>
          <w:lang w:val="ro-RO"/>
        </w:rPr>
      </w:pPr>
      <w:r w:rsidRPr="00B83DA5">
        <w:rPr>
          <w:sz w:val="22"/>
          <w:szCs w:val="22"/>
          <w:lang w:val="ro-RO"/>
        </w:rPr>
        <w:t>Administrare</w:t>
      </w:r>
      <w:r w:rsidR="00DA2A5C" w:rsidRPr="00B83DA5">
        <w:rPr>
          <w:sz w:val="22"/>
          <w:lang w:val="ro-RO"/>
        </w:rPr>
        <w:t xml:space="preserve"> s</w:t>
      </w:r>
      <w:r w:rsidR="004C002D" w:rsidRPr="00B83DA5">
        <w:rPr>
          <w:sz w:val="22"/>
          <w:lang w:val="ro-RO"/>
        </w:rPr>
        <w:t>ubcutanată.</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2.</w:t>
      </w:r>
      <w:r w:rsidRPr="00B83DA5">
        <w:rPr>
          <w:b/>
          <w:szCs w:val="22"/>
          <w:lang w:val="ro-RO"/>
        </w:rPr>
        <w:tab/>
        <w:t>MODUL DE ADMINISTRARE</w:t>
      </w:r>
    </w:p>
    <w:p w:rsidR="004C002D" w:rsidRPr="00B83DA5" w:rsidRDefault="004C002D" w:rsidP="004C002D">
      <w:pPr>
        <w:tabs>
          <w:tab w:val="clear" w:pos="567"/>
        </w:tabs>
        <w:spacing w:line="240" w:lineRule="auto"/>
        <w:rPr>
          <w:i/>
          <w:szCs w:val="22"/>
          <w:lang w:val="ro-RO"/>
        </w:rPr>
      </w:pPr>
    </w:p>
    <w:p w:rsidR="004C002D" w:rsidRPr="00B83DA5" w:rsidRDefault="004C002D" w:rsidP="004C002D">
      <w:pPr>
        <w:tabs>
          <w:tab w:val="clear" w:pos="567"/>
        </w:tabs>
        <w:spacing w:line="240" w:lineRule="auto"/>
        <w:rPr>
          <w:i/>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3.</w:t>
      </w:r>
      <w:r w:rsidRPr="00B83DA5">
        <w:rPr>
          <w:b/>
          <w:szCs w:val="22"/>
          <w:lang w:val="ro-RO"/>
        </w:rPr>
        <w:tab/>
        <w:t>DATA DE EXPIRARE</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EXP</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4.</w:t>
      </w:r>
      <w:r w:rsidRPr="00B83DA5">
        <w:rPr>
          <w:b/>
          <w:szCs w:val="22"/>
          <w:lang w:val="ro-RO"/>
        </w:rPr>
        <w:tab/>
        <w:t>SERIA DE FABRICAŢIE</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ind w:right="113"/>
        <w:rPr>
          <w:szCs w:val="22"/>
          <w:lang w:val="ro-RO"/>
        </w:rPr>
      </w:pPr>
      <w:r w:rsidRPr="00B83DA5">
        <w:rPr>
          <w:szCs w:val="22"/>
          <w:lang w:val="ro-RO"/>
        </w:rPr>
        <w:t>Lot</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tabs>
          <w:tab w:val="clear" w:pos="567"/>
        </w:tabs>
        <w:spacing w:line="240" w:lineRule="auto"/>
        <w:ind w:right="113"/>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5.</w:t>
      </w:r>
      <w:r w:rsidRPr="00B83DA5">
        <w:rPr>
          <w:b/>
          <w:szCs w:val="22"/>
          <w:lang w:val="ro-RO"/>
        </w:rPr>
        <w:tab/>
        <w:t>CONŢINUTUL PE MASĂ, VOLUM SAU UNITATEA DE DOZĂ</w:t>
      </w:r>
    </w:p>
    <w:p w:rsidR="004C002D" w:rsidRPr="00B83DA5" w:rsidRDefault="004C002D" w:rsidP="004C002D">
      <w:pPr>
        <w:pStyle w:val="EndnoteText"/>
        <w:rPr>
          <w:sz w:val="22"/>
          <w:szCs w:val="22"/>
          <w:lang w:val="ro-RO"/>
        </w:rPr>
      </w:pPr>
    </w:p>
    <w:p w:rsidR="004C002D" w:rsidRPr="00B83DA5" w:rsidRDefault="00C31C31" w:rsidP="004C002D">
      <w:pPr>
        <w:tabs>
          <w:tab w:val="clear" w:pos="567"/>
        </w:tabs>
        <w:spacing w:line="240" w:lineRule="auto"/>
        <w:rPr>
          <w:szCs w:val="22"/>
          <w:lang w:val="ro-RO"/>
        </w:rPr>
      </w:pPr>
      <w:r>
        <w:rPr>
          <w:szCs w:val="22"/>
          <w:lang w:val="ro-RO"/>
        </w:rPr>
        <w:t>3</w:t>
      </w:r>
      <w:r w:rsidRPr="00B83DA5">
        <w:rPr>
          <w:szCs w:val="22"/>
          <w:lang w:val="ro-RO"/>
        </w:rPr>
        <w:t> </w:t>
      </w:r>
      <w:r w:rsidR="004C002D" w:rsidRPr="00B83DA5">
        <w:rPr>
          <w:szCs w:val="22"/>
          <w:lang w:val="ro-RO"/>
        </w:rPr>
        <w:t>ml (3,5 mg/ml)</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C002D" w:rsidRPr="00B83DA5" w:rsidRDefault="004C002D" w:rsidP="004C002D">
      <w:pPr>
        <w:tabs>
          <w:tab w:val="clear" w:pos="567"/>
        </w:tabs>
        <w:spacing w:line="240" w:lineRule="auto"/>
        <w:rPr>
          <w:szCs w:val="22"/>
          <w:lang w:val="ro-RO"/>
        </w:rPr>
      </w:pPr>
    </w:p>
    <w:p w:rsidR="004C002D" w:rsidRDefault="004C002D"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Pr="00B83DA5">
        <w:rPr>
          <w:b/>
          <w:szCs w:val="22"/>
          <w:lang w:val="ro-RO"/>
        </w:rPr>
        <w:t xml:space="preserve">INFORMAŢII CARE TREBUIE SĂ APARĂ PE AMBALAJUL SECUNDAR </w:t>
      </w:r>
    </w:p>
    <w:p w:rsidR="007B4D94" w:rsidRDefault="007B4D94" w:rsidP="004C002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4C002D" w:rsidRPr="00B83DA5" w:rsidRDefault="0010692B" w:rsidP="003B62F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szCs w:val="22"/>
          <w:lang w:val="ro-RO"/>
        </w:rPr>
      </w:pPr>
      <w:r>
        <w:rPr>
          <w:b/>
          <w:szCs w:val="22"/>
          <w:lang w:val="ro-RO"/>
        </w:rPr>
        <w:t>CUTIE- KwikPen</w:t>
      </w:r>
      <w:r w:rsidR="00390513">
        <w:rPr>
          <w:b/>
          <w:szCs w:val="22"/>
          <w:lang w:val="ro-RO"/>
        </w:rPr>
        <w:t xml:space="preserve">. </w:t>
      </w:r>
      <w:r w:rsidR="007B4D94">
        <w:rPr>
          <w:b/>
          <w:szCs w:val="22"/>
          <w:lang w:val="ro-RO"/>
        </w:rPr>
        <w:t xml:space="preserve">Ambalaj </w:t>
      </w:r>
      <w:r w:rsidR="00390513">
        <w:rPr>
          <w:b/>
          <w:szCs w:val="22"/>
          <w:lang w:val="ro-RO"/>
        </w:rPr>
        <w:t>de 5.</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Humalog Mix50 100 </w:t>
      </w:r>
      <w:r w:rsidR="00D00D9C" w:rsidRPr="000B4D85">
        <w:rPr>
          <w:sz w:val="22"/>
          <w:szCs w:val="22"/>
          <w:lang w:val="ro-RO"/>
        </w:rPr>
        <w:t>unități</w:t>
      </w:r>
      <w:r w:rsidRPr="00B83DA5">
        <w:rPr>
          <w:sz w:val="22"/>
          <w:szCs w:val="22"/>
          <w:lang w:val="ro-RO"/>
        </w:rPr>
        <w:t xml:space="preserve">/ml </w:t>
      </w:r>
      <w:r w:rsidR="00880C9B" w:rsidRPr="00B83DA5">
        <w:rPr>
          <w:sz w:val="22"/>
          <w:szCs w:val="22"/>
          <w:lang w:val="ro-RO"/>
        </w:rPr>
        <w:t>Kwik</w:t>
      </w:r>
      <w:r w:rsidRPr="00B83DA5">
        <w:rPr>
          <w:sz w:val="22"/>
          <w:szCs w:val="22"/>
          <w:lang w:val="ro-RO"/>
        </w:rPr>
        <w:t>Pen suspensie injectabilă</w:t>
      </w:r>
      <w:r w:rsidR="00681306">
        <w:rPr>
          <w:sz w:val="22"/>
          <w:szCs w:val="22"/>
          <w:lang w:val="ro-RO"/>
        </w:rPr>
        <w:t xml:space="preserve"> în stilou injector preumplut</w:t>
      </w:r>
      <w:r w:rsidR="00DA4F2D">
        <w:rPr>
          <w:sz w:val="22"/>
          <w:szCs w:val="22"/>
          <w:lang w:val="ro-RO"/>
        </w:rPr>
        <w:t xml:space="preserve"> (pen)</w:t>
      </w:r>
      <w:r w:rsidR="00681306">
        <w:rPr>
          <w:sz w:val="22"/>
          <w:szCs w:val="22"/>
          <w:lang w:val="ro-RO"/>
        </w:rPr>
        <w:t>.</w:t>
      </w:r>
    </w:p>
    <w:p w:rsidR="004C002D" w:rsidRPr="00B83DA5" w:rsidRDefault="004C002D" w:rsidP="004C002D">
      <w:pPr>
        <w:tabs>
          <w:tab w:val="clear" w:pos="567"/>
        </w:tabs>
        <w:spacing w:line="240" w:lineRule="auto"/>
        <w:rPr>
          <w:szCs w:val="22"/>
          <w:lang w:val="ro-RO"/>
        </w:rPr>
      </w:pPr>
      <w:r w:rsidRPr="00B83DA5">
        <w:rPr>
          <w:szCs w:val="22"/>
          <w:lang w:val="ro-RO"/>
        </w:rPr>
        <w:t xml:space="preserve">Soluţie de insulină lispro 50% şi suspensie de protamină a insulinei lispro 50%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pStyle w:val="EndnoteText"/>
        <w:rPr>
          <w:sz w:val="22"/>
          <w:szCs w:val="22"/>
          <w:lang w:val="ro-RO"/>
        </w:rPr>
      </w:pPr>
    </w:p>
    <w:p w:rsidR="00390513" w:rsidRPr="00B83DA5" w:rsidRDefault="00390513" w:rsidP="00390513">
      <w:pPr>
        <w:tabs>
          <w:tab w:val="clear" w:pos="567"/>
        </w:tabs>
        <w:spacing w:line="240" w:lineRule="auto"/>
        <w:ind w:right="11"/>
        <w:rPr>
          <w:szCs w:val="22"/>
          <w:lang w:val="ro-RO"/>
        </w:rPr>
      </w:pPr>
      <w:r>
        <w:rPr>
          <w:szCs w:val="22"/>
          <w:lang w:val="ro-RO"/>
        </w:rPr>
        <w:t xml:space="preserve">Un ml de </w:t>
      </w:r>
      <w:r w:rsidR="007B4D94">
        <w:rPr>
          <w:szCs w:val="22"/>
          <w:lang w:val="ro-RO"/>
        </w:rPr>
        <w:t>suspensie</w:t>
      </w:r>
      <w:r>
        <w:rPr>
          <w:szCs w:val="22"/>
          <w:lang w:val="ro-RO"/>
        </w:rPr>
        <w:t xml:space="preserve"> conține </w:t>
      </w:r>
      <w:r w:rsidR="00C31C31">
        <w:rPr>
          <w:szCs w:val="22"/>
          <w:lang w:val="ro-RO"/>
        </w:rPr>
        <w:t xml:space="preserve">100 </w:t>
      </w:r>
      <w:r>
        <w:rPr>
          <w:szCs w:val="22"/>
          <w:lang w:val="ro-RO"/>
        </w:rPr>
        <w:t>unități de insulină lispro (echivalentul a 3,5</w:t>
      </w:r>
      <w:r w:rsidR="00F46332">
        <w:rPr>
          <w:szCs w:val="22"/>
          <w:lang w:val="ro-RO"/>
        </w:rPr>
        <w:t xml:space="preserve"> </w:t>
      </w:r>
      <w:r>
        <w:rPr>
          <w:szCs w:val="22"/>
          <w:lang w:val="ro-RO"/>
        </w:rPr>
        <w:t>mg).</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5F19FD" w:rsidRPr="00B83DA5" w:rsidRDefault="004C002D" w:rsidP="005F19F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5F19FD" w:rsidRPr="005F19FD">
        <w:rPr>
          <w:szCs w:val="22"/>
          <w:highlight w:val="lightGray"/>
          <w:lang w:val="ro-RO"/>
        </w:rPr>
        <w:t xml:space="preserve"> </w:t>
      </w:r>
      <w:bookmarkStart w:id="8" w:name="_Hlk45817208"/>
      <w:r w:rsidR="005F19FD" w:rsidRPr="00C21278">
        <w:rPr>
          <w:szCs w:val="22"/>
          <w:highlight w:val="lightGray"/>
          <w:lang w:val="ro-RO"/>
        </w:rPr>
        <w:t>Vezi prospectul pentru informații suplimentare.</w:t>
      </w:r>
    </w:p>
    <w:bookmarkEnd w:id="8"/>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rPr>
          <w:szCs w:val="22"/>
          <w:lang w:val="ro-RO"/>
        </w:rPr>
      </w:pPr>
    </w:p>
    <w:p w:rsidR="004C002D" w:rsidRDefault="00390513" w:rsidP="004C002D">
      <w:pPr>
        <w:pStyle w:val="EndnoteText"/>
        <w:rPr>
          <w:sz w:val="22"/>
          <w:szCs w:val="22"/>
          <w:lang w:val="ro-RO"/>
        </w:rPr>
      </w:pPr>
      <w:r w:rsidRPr="005E0C38">
        <w:rPr>
          <w:sz w:val="22"/>
          <w:szCs w:val="22"/>
          <w:highlight w:val="lightGray"/>
          <w:lang w:val="ro-RO"/>
        </w:rPr>
        <w:t>Suspensie injectabilă</w:t>
      </w:r>
      <w:r w:rsidR="00681306" w:rsidRPr="005E0C38">
        <w:rPr>
          <w:sz w:val="22"/>
          <w:szCs w:val="22"/>
          <w:highlight w:val="lightGray"/>
          <w:lang w:val="ro-RO"/>
        </w:rPr>
        <w:t>.</w:t>
      </w:r>
    </w:p>
    <w:p w:rsidR="00036AD6" w:rsidRDefault="00036AD6" w:rsidP="004C002D">
      <w:pPr>
        <w:pStyle w:val="EndnoteText"/>
        <w:rPr>
          <w:sz w:val="22"/>
          <w:szCs w:val="22"/>
          <w:lang w:val="ro-RO"/>
        </w:rPr>
      </w:pPr>
    </w:p>
    <w:p w:rsidR="00390513" w:rsidRPr="00B83DA5" w:rsidRDefault="00390513" w:rsidP="004C002D">
      <w:pPr>
        <w:pStyle w:val="EndnoteText"/>
        <w:rPr>
          <w:sz w:val="22"/>
          <w:szCs w:val="22"/>
          <w:lang w:val="ro-RO"/>
        </w:rPr>
      </w:pPr>
      <w:r>
        <w:rPr>
          <w:sz w:val="22"/>
          <w:szCs w:val="22"/>
          <w:lang w:val="ro-RO"/>
        </w:rPr>
        <w:t>5 stilouri injectoare a 3 ml.</w:t>
      </w:r>
    </w:p>
    <w:p w:rsidR="004C002D" w:rsidRDefault="004C002D" w:rsidP="004C002D">
      <w:pPr>
        <w:pStyle w:val="EndnoteText"/>
        <w:rPr>
          <w:sz w:val="22"/>
          <w:szCs w:val="22"/>
          <w:lang w:val="ro-RO"/>
        </w:rPr>
      </w:pPr>
    </w:p>
    <w:p w:rsidR="002B7A47" w:rsidRPr="00B83DA5" w:rsidRDefault="002B7A47"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C002D" w:rsidRPr="00B83DA5" w:rsidRDefault="004C002D" w:rsidP="004C002D">
      <w:pPr>
        <w:pStyle w:val="EndnoteText"/>
        <w:rPr>
          <w:sz w:val="22"/>
          <w:szCs w:val="22"/>
          <w:lang w:val="ro-RO"/>
        </w:rPr>
      </w:pPr>
    </w:p>
    <w:p w:rsidR="00390513" w:rsidRDefault="00390513" w:rsidP="004C002D">
      <w:pPr>
        <w:pStyle w:val="EndnoteText"/>
        <w:rPr>
          <w:sz w:val="22"/>
          <w:szCs w:val="22"/>
          <w:lang w:val="ro-RO"/>
        </w:rPr>
      </w:pPr>
      <w:r w:rsidRPr="003B62F8">
        <w:rPr>
          <w:sz w:val="22"/>
          <w:szCs w:val="22"/>
          <w:lang w:val="ro-RO"/>
        </w:rPr>
        <w:t>Citiţi prospectul înainte de utilizare.</w:t>
      </w:r>
    </w:p>
    <w:p w:rsidR="004C002D" w:rsidRPr="00B83DA5" w:rsidRDefault="008F1C1D" w:rsidP="004C002D">
      <w:pPr>
        <w:pStyle w:val="EndnoteText"/>
        <w:rPr>
          <w:sz w:val="22"/>
          <w:szCs w:val="22"/>
          <w:lang w:val="ro-RO"/>
        </w:rPr>
      </w:pPr>
      <w:r w:rsidRPr="00B83DA5">
        <w:rPr>
          <w:sz w:val="22"/>
          <w:szCs w:val="22"/>
          <w:lang w:val="ro-RO"/>
        </w:rPr>
        <w:t>Administrare s</w:t>
      </w:r>
      <w:r w:rsidR="004C002D" w:rsidRPr="00B83DA5">
        <w:rPr>
          <w:sz w:val="22"/>
          <w:szCs w:val="22"/>
          <w:lang w:val="ro-RO"/>
        </w:rPr>
        <w:t>ubcutanată.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390513">
        <w:rPr>
          <w:b/>
          <w:szCs w:val="22"/>
          <w:lang w:val="ro-RO"/>
        </w:rPr>
        <w:t xml:space="preserve">ȘI </w:t>
      </w:r>
      <w:r w:rsidR="00390513"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nu se lăsa la vederea</w:t>
      </w:r>
      <w:r w:rsidR="00390513">
        <w:rPr>
          <w:szCs w:val="22"/>
          <w:lang w:val="ro-RO"/>
        </w:rPr>
        <w:t xml:space="preserve"> și</w:t>
      </w:r>
      <w:r w:rsidR="00390513" w:rsidRPr="00390513">
        <w:rPr>
          <w:szCs w:val="22"/>
          <w:lang w:val="ro-RO"/>
        </w:rPr>
        <w:t xml:space="preserve"> </w:t>
      </w:r>
      <w:r w:rsidR="00390513" w:rsidRPr="00B83DA5">
        <w:rPr>
          <w:szCs w:val="22"/>
          <w:lang w:val="ro-RO"/>
        </w:rPr>
        <w:t>îndemâna</w:t>
      </w:r>
      <w:r w:rsidRPr="00B83DA5">
        <w:rPr>
          <w:szCs w:val="22"/>
          <w:lang w:val="ro-RO"/>
        </w:rPr>
        <w:t xml:space="preserve"> 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se agita cu atenţie. Vezi prospectul inclus.</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tabs>
          <w:tab w:val="clear" w:pos="567"/>
        </w:tabs>
        <w:spacing w:line="240" w:lineRule="auto"/>
        <w:ind w:right="-45"/>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Default="004C002D" w:rsidP="007B4D94">
      <w:pPr>
        <w:pStyle w:val="EndnoteText"/>
        <w:rPr>
          <w:sz w:val="22"/>
          <w:szCs w:val="22"/>
          <w:lang w:val="ro-RO"/>
        </w:rPr>
      </w:pPr>
      <w:r w:rsidRPr="00B83DA5">
        <w:rPr>
          <w:sz w:val="22"/>
          <w:szCs w:val="22"/>
          <w:lang w:val="ro-RO"/>
        </w:rPr>
        <w:t xml:space="preserve">EXP </w:t>
      </w:r>
    </w:p>
    <w:p w:rsidR="007B4D94" w:rsidRPr="00B83DA5" w:rsidRDefault="007B4D94" w:rsidP="007B4D94">
      <w:pPr>
        <w:pStyle w:val="EndnoteText"/>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4C002D">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B83DA5" w:rsidRDefault="004C002D" w:rsidP="004C002D">
      <w:pPr>
        <w:tabs>
          <w:tab w:val="clear" w:pos="567"/>
        </w:tabs>
        <w:spacing w:line="240" w:lineRule="auto"/>
        <w:rPr>
          <w:szCs w:val="22"/>
          <w:lang w:val="ro-RO"/>
        </w:rPr>
      </w:pPr>
    </w:p>
    <w:p w:rsidR="004C002D" w:rsidRPr="00B83DA5" w:rsidRDefault="004C002D" w:rsidP="009B4467">
      <w:pPr>
        <w:pStyle w:val="EndnoteText"/>
        <w:rPr>
          <w:sz w:val="22"/>
          <w:szCs w:val="22"/>
          <w:lang w:val="ro-RO"/>
        </w:rPr>
      </w:pPr>
      <w:r w:rsidRPr="00B83DA5">
        <w:rPr>
          <w:sz w:val="22"/>
          <w:szCs w:val="22"/>
          <w:lang w:val="ro-RO"/>
        </w:rPr>
        <w:t>EU/1/96/007/</w:t>
      </w:r>
      <w:r w:rsidR="009B4467" w:rsidRPr="00B83DA5">
        <w:rPr>
          <w:sz w:val="22"/>
          <w:szCs w:val="22"/>
          <w:lang w:val="ro-RO"/>
        </w:rPr>
        <w:t>035</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C002D" w:rsidRPr="00B83DA5" w:rsidRDefault="004C002D" w:rsidP="004C002D">
      <w:pPr>
        <w:pStyle w:val="Footer"/>
        <w:tabs>
          <w:tab w:val="clear" w:pos="567"/>
          <w:tab w:val="clear" w:pos="4153"/>
          <w:tab w:val="clear" w:pos="8306"/>
        </w:tabs>
        <w:spacing w:line="240" w:lineRule="auto"/>
        <w:rPr>
          <w:rStyle w:val="CommentReference"/>
          <w:sz w:val="22"/>
          <w:szCs w:val="22"/>
          <w:lang w:val="ro-RO"/>
        </w:rPr>
      </w:pPr>
    </w:p>
    <w:p w:rsidR="004C002D" w:rsidRPr="00B83DA5" w:rsidRDefault="004C002D" w:rsidP="004C002D">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ind w:right="11"/>
        <w:rPr>
          <w:szCs w:val="22"/>
          <w:lang w:val="ro-RO"/>
        </w:rPr>
      </w:pPr>
    </w:p>
    <w:p w:rsidR="00EF3BD9" w:rsidRDefault="00EF3BD9" w:rsidP="004C002D">
      <w:pPr>
        <w:tabs>
          <w:tab w:val="clear" w:pos="567"/>
        </w:tabs>
        <w:spacing w:line="240" w:lineRule="auto"/>
        <w:ind w:right="11"/>
        <w:rPr>
          <w:szCs w:val="22"/>
          <w:lang w:val="ro-RO"/>
        </w:rPr>
      </w:pPr>
      <w:r w:rsidRPr="00B83DA5">
        <w:rPr>
          <w:szCs w:val="22"/>
          <w:lang w:val="ro-RO"/>
        </w:rPr>
        <w:t>Humalog Mix50 KwikPen</w:t>
      </w:r>
    </w:p>
    <w:p w:rsidR="00390513" w:rsidRDefault="00390513" w:rsidP="004C002D">
      <w:pPr>
        <w:tabs>
          <w:tab w:val="clear" w:pos="567"/>
        </w:tabs>
        <w:spacing w:line="240" w:lineRule="auto"/>
        <w:ind w:right="11"/>
        <w:rPr>
          <w:szCs w:val="22"/>
          <w:lang w:val="ro-RO"/>
        </w:rPr>
      </w:pPr>
    </w:p>
    <w:p w:rsidR="00506D50" w:rsidRDefault="00506D50" w:rsidP="004C002D">
      <w:pPr>
        <w:tabs>
          <w:tab w:val="clear" w:pos="567"/>
        </w:tabs>
        <w:spacing w:line="240" w:lineRule="auto"/>
        <w:ind w:right="11"/>
        <w:rPr>
          <w:szCs w:val="22"/>
          <w:lang w:val="ro-RO"/>
        </w:rPr>
      </w:pPr>
    </w:p>
    <w:p w:rsidR="00390513" w:rsidRPr="00F01D3A" w:rsidRDefault="00390513" w:rsidP="00390513">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BIDIMEANSIONAL</w:t>
      </w:r>
    </w:p>
    <w:p w:rsidR="00390513" w:rsidRPr="00F01D3A" w:rsidRDefault="00390513" w:rsidP="00390513">
      <w:pPr>
        <w:tabs>
          <w:tab w:val="left" w:pos="720"/>
        </w:tabs>
        <w:rPr>
          <w:noProof/>
          <w:lang w:val="ro-RO"/>
        </w:rPr>
      </w:pPr>
    </w:p>
    <w:p w:rsidR="00390513" w:rsidRPr="00F01D3A" w:rsidRDefault="00390513" w:rsidP="00390513">
      <w:pPr>
        <w:tabs>
          <w:tab w:val="left" w:pos="720"/>
        </w:tabs>
        <w:rPr>
          <w:noProof/>
          <w:lang w:val="ro-RO"/>
        </w:rPr>
      </w:pPr>
      <w:r w:rsidRPr="00F01D3A">
        <w:rPr>
          <w:noProof/>
          <w:highlight w:val="lightGray"/>
          <w:lang w:val="ro-RO"/>
        </w:rPr>
        <w:t>Cod de bare bidimensional care conține identificatorul unic.</w:t>
      </w:r>
    </w:p>
    <w:p w:rsidR="00390513" w:rsidRPr="00F01D3A" w:rsidRDefault="00390513" w:rsidP="00390513">
      <w:pPr>
        <w:tabs>
          <w:tab w:val="left" w:pos="720"/>
        </w:tabs>
        <w:rPr>
          <w:noProof/>
          <w:lang w:val="ro-RO"/>
        </w:rPr>
      </w:pPr>
    </w:p>
    <w:p w:rsidR="00506D50" w:rsidRPr="00F01D3A" w:rsidRDefault="00506D50" w:rsidP="00390513">
      <w:pPr>
        <w:tabs>
          <w:tab w:val="left" w:pos="720"/>
        </w:tabs>
        <w:rPr>
          <w:noProof/>
          <w:lang w:val="ro-RO"/>
        </w:rPr>
      </w:pPr>
    </w:p>
    <w:p w:rsidR="00390513" w:rsidRPr="00F01D3A" w:rsidRDefault="00390513" w:rsidP="00390513">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390513" w:rsidRPr="00F01D3A" w:rsidRDefault="00390513" w:rsidP="00390513">
      <w:pPr>
        <w:tabs>
          <w:tab w:val="left" w:pos="720"/>
        </w:tabs>
        <w:rPr>
          <w:noProof/>
          <w:lang w:val="ro-RO"/>
        </w:rPr>
      </w:pPr>
    </w:p>
    <w:p w:rsidR="00390513" w:rsidRPr="00F01D3A" w:rsidRDefault="00390513" w:rsidP="00390513">
      <w:pPr>
        <w:rPr>
          <w:color w:val="008000"/>
          <w:szCs w:val="22"/>
          <w:lang w:val="ro-RO"/>
        </w:rPr>
      </w:pPr>
      <w:r w:rsidRPr="00F01D3A">
        <w:rPr>
          <w:lang w:val="ro-RO"/>
        </w:rPr>
        <w:t xml:space="preserve">PC </w:t>
      </w:r>
    </w:p>
    <w:p w:rsidR="00390513" w:rsidRDefault="00390513" w:rsidP="00390513">
      <w:pPr>
        <w:rPr>
          <w:szCs w:val="22"/>
        </w:rPr>
      </w:pPr>
      <w:r>
        <w:t xml:space="preserve">SN </w:t>
      </w:r>
    </w:p>
    <w:p w:rsidR="00390513" w:rsidRDefault="00390513" w:rsidP="004C002D">
      <w:pPr>
        <w:tabs>
          <w:tab w:val="clear" w:pos="567"/>
        </w:tabs>
        <w:spacing w:line="240" w:lineRule="auto"/>
        <w:ind w:right="11"/>
      </w:pPr>
      <w:r>
        <w:t xml:space="preserve">NN </w:t>
      </w:r>
    </w:p>
    <w:p w:rsidR="005F19FD" w:rsidRDefault="005F19FD" w:rsidP="004C002D">
      <w:pPr>
        <w:tabs>
          <w:tab w:val="clear" w:pos="567"/>
        </w:tabs>
        <w:spacing w:line="240" w:lineRule="auto"/>
        <w:ind w:right="11"/>
      </w:pPr>
    </w:p>
    <w:p w:rsidR="005F19FD" w:rsidRDefault="005F19FD" w:rsidP="004C002D">
      <w:pPr>
        <w:tabs>
          <w:tab w:val="clear" w:pos="567"/>
        </w:tabs>
        <w:spacing w:line="240" w:lineRule="auto"/>
        <w:ind w:right="11"/>
      </w:pPr>
    </w:p>
    <w:p w:rsidR="005F19FD" w:rsidRDefault="005F19FD" w:rsidP="004C002D">
      <w:pPr>
        <w:tabs>
          <w:tab w:val="clear" w:pos="567"/>
        </w:tabs>
        <w:spacing w:line="240" w:lineRule="auto"/>
        <w:ind w:right="11"/>
      </w:pPr>
    </w:p>
    <w:p w:rsidR="005F19FD" w:rsidRDefault="005F19FD" w:rsidP="004C002D">
      <w:pPr>
        <w:tabs>
          <w:tab w:val="clear" w:pos="567"/>
        </w:tabs>
        <w:spacing w:line="240" w:lineRule="auto"/>
        <w:ind w:right="11"/>
      </w:pPr>
    </w:p>
    <w:p w:rsidR="005F19FD" w:rsidRDefault="005F19FD" w:rsidP="004C002D">
      <w:pPr>
        <w:tabs>
          <w:tab w:val="clear" w:pos="567"/>
        </w:tabs>
        <w:spacing w:line="240" w:lineRule="auto"/>
        <w:ind w:right="11"/>
      </w:pPr>
    </w:p>
    <w:p w:rsidR="005F19FD" w:rsidRDefault="005F19FD"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 xml:space="preserve">INFORMAŢII CARE TREBUIE SĂ APARĂ PE AMBALAJUL SECUNDAR </w:t>
      </w:r>
    </w:p>
    <w:p w:rsidR="005F19FD" w:rsidRDefault="005F19FD"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5F19FD" w:rsidRPr="00B83DA5" w:rsidRDefault="005F19FD"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SECUNDARĂ (cu chenar albastru) ambalaj multiplu-KwikPen</w:t>
      </w:r>
    </w:p>
    <w:p w:rsidR="005F19FD" w:rsidRPr="00B83DA5" w:rsidRDefault="005F19FD" w:rsidP="005F19FD">
      <w:pPr>
        <w:tabs>
          <w:tab w:val="clear" w:pos="567"/>
        </w:tabs>
        <w:spacing w:line="240" w:lineRule="auto"/>
        <w:ind w:left="567" w:hanging="567"/>
        <w:rPr>
          <w:szCs w:val="22"/>
          <w:lang w:val="ro-RO"/>
        </w:rPr>
      </w:pPr>
    </w:p>
    <w:p w:rsidR="005F19FD" w:rsidRPr="00B83DA5" w:rsidRDefault="005F19FD" w:rsidP="005F19FD">
      <w:pPr>
        <w:tabs>
          <w:tab w:val="clear" w:pos="567"/>
        </w:tabs>
        <w:spacing w:line="240" w:lineRule="auto"/>
        <w:rPr>
          <w:szCs w:val="22"/>
          <w:lang w:val="ro-RO"/>
        </w:rPr>
      </w:pPr>
    </w:p>
    <w:p w:rsidR="005F19FD" w:rsidRPr="00B83DA5"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5F19FD" w:rsidRPr="00B83DA5" w:rsidRDefault="005F19FD" w:rsidP="005F19FD">
      <w:pPr>
        <w:tabs>
          <w:tab w:val="clear" w:pos="567"/>
        </w:tabs>
        <w:spacing w:line="240" w:lineRule="auto"/>
        <w:rPr>
          <w:szCs w:val="22"/>
          <w:lang w:val="ro-RO"/>
        </w:rPr>
      </w:pPr>
    </w:p>
    <w:p w:rsidR="005F19FD" w:rsidRPr="00B83DA5" w:rsidRDefault="005F19FD" w:rsidP="005F19FD">
      <w:pPr>
        <w:pStyle w:val="EndnoteText"/>
        <w:rPr>
          <w:sz w:val="22"/>
          <w:szCs w:val="22"/>
          <w:lang w:val="ro-RO"/>
        </w:rPr>
      </w:pPr>
      <w:r w:rsidRPr="00B83DA5">
        <w:rPr>
          <w:sz w:val="22"/>
          <w:szCs w:val="22"/>
          <w:lang w:val="ro-RO"/>
        </w:rPr>
        <w:t>Humalog Mix50 100 </w:t>
      </w:r>
      <w:r w:rsidRPr="000B4D85">
        <w:rPr>
          <w:sz w:val="22"/>
          <w:szCs w:val="22"/>
          <w:lang w:val="ro-RO"/>
        </w:rPr>
        <w:t>unități</w:t>
      </w:r>
      <w:r w:rsidRPr="00B83DA5">
        <w:rPr>
          <w:sz w:val="22"/>
          <w:szCs w:val="22"/>
          <w:lang w:val="ro-RO"/>
        </w:rPr>
        <w:t>/ml KwikPen suspensie injectabilă</w:t>
      </w:r>
      <w:r>
        <w:rPr>
          <w:sz w:val="22"/>
          <w:szCs w:val="22"/>
          <w:lang w:val="ro-RO"/>
        </w:rPr>
        <w:t xml:space="preserve"> în stilou injector preumplut (pen).</w:t>
      </w:r>
    </w:p>
    <w:p w:rsidR="005F19FD" w:rsidRPr="00B83DA5" w:rsidRDefault="005F19FD" w:rsidP="005F19FD">
      <w:pPr>
        <w:tabs>
          <w:tab w:val="clear" w:pos="567"/>
        </w:tabs>
        <w:spacing w:line="240" w:lineRule="auto"/>
        <w:rPr>
          <w:szCs w:val="22"/>
          <w:lang w:val="ro-RO"/>
        </w:rPr>
      </w:pPr>
      <w:r w:rsidRPr="00B83DA5">
        <w:rPr>
          <w:szCs w:val="22"/>
          <w:lang w:val="ro-RO"/>
        </w:rPr>
        <w:t xml:space="preserve">Soluţie de insulină lispro 50% şi suspensie de protamină a insulinei lispro 50% </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B83DA5"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5F19FD" w:rsidRPr="00B83DA5" w:rsidRDefault="005F19FD" w:rsidP="005F19FD">
      <w:pPr>
        <w:pStyle w:val="EndnoteText"/>
        <w:rPr>
          <w:sz w:val="22"/>
          <w:szCs w:val="22"/>
          <w:lang w:val="ro-RO"/>
        </w:rPr>
      </w:pPr>
    </w:p>
    <w:p w:rsidR="005F19FD" w:rsidRPr="00B83DA5" w:rsidRDefault="005F19FD" w:rsidP="005F19FD">
      <w:pPr>
        <w:tabs>
          <w:tab w:val="clear" w:pos="567"/>
        </w:tabs>
        <w:spacing w:line="240" w:lineRule="auto"/>
        <w:ind w:right="11"/>
        <w:rPr>
          <w:szCs w:val="22"/>
          <w:lang w:val="ro-RO"/>
        </w:rPr>
      </w:pPr>
      <w:r>
        <w:rPr>
          <w:szCs w:val="22"/>
          <w:lang w:val="ro-RO"/>
        </w:rPr>
        <w:t>Un ml de suspensie conține 100 unități de insulină lispro (echivalentul a 3,5 mg).</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5F19FD" w:rsidRPr="00B83DA5" w:rsidRDefault="005F19FD" w:rsidP="005F19FD">
      <w:pPr>
        <w:tabs>
          <w:tab w:val="clear" w:pos="567"/>
        </w:tabs>
        <w:spacing w:line="240" w:lineRule="auto"/>
        <w:ind w:right="11"/>
        <w:rPr>
          <w:szCs w:val="22"/>
          <w:lang w:val="ro-RO"/>
        </w:rPr>
      </w:pPr>
    </w:p>
    <w:p w:rsidR="005F19FD" w:rsidRPr="00B83DA5" w:rsidRDefault="005F19FD" w:rsidP="005F19FD">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5F19FD" w:rsidRPr="00B83DA5" w:rsidRDefault="005F19FD" w:rsidP="005F19FD">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Pr="005F19FD">
        <w:rPr>
          <w:szCs w:val="22"/>
          <w:highlight w:val="lightGray"/>
          <w:lang w:val="ro-RO"/>
        </w:rPr>
        <w:t xml:space="preserve"> </w:t>
      </w:r>
      <w:r w:rsidRPr="00C21278">
        <w:rPr>
          <w:szCs w:val="22"/>
          <w:highlight w:val="lightGray"/>
          <w:lang w:val="ro-RO"/>
        </w:rPr>
        <w:t>Vezi prospectul pentru informații suplimentare.</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5F19FD" w:rsidRPr="00B83DA5" w:rsidRDefault="005F19FD" w:rsidP="005F19FD">
      <w:pPr>
        <w:tabs>
          <w:tab w:val="clear" w:pos="567"/>
        </w:tabs>
        <w:spacing w:line="240" w:lineRule="auto"/>
        <w:rPr>
          <w:szCs w:val="22"/>
          <w:lang w:val="ro-RO"/>
        </w:rPr>
      </w:pPr>
    </w:p>
    <w:p w:rsidR="005F19FD" w:rsidRDefault="005F19FD" w:rsidP="005F19FD">
      <w:pPr>
        <w:pStyle w:val="EndnoteText"/>
        <w:rPr>
          <w:sz w:val="22"/>
          <w:szCs w:val="22"/>
          <w:lang w:val="ro-RO"/>
        </w:rPr>
      </w:pPr>
      <w:r w:rsidRPr="005E0C38">
        <w:rPr>
          <w:sz w:val="22"/>
          <w:szCs w:val="22"/>
          <w:highlight w:val="lightGray"/>
          <w:lang w:val="ro-RO"/>
        </w:rPr>
        <w:t>Suspensie injectabilă.</w:t>
      </w:r>
      <w:r>
        <w:rPr>
          <w:sz w:val="22"/>
          <w:szCs w:val="22"/>
          <w:lang w:val="ro-RO"/>
        </w:rPr>
        <w:t xml:space="preserve"> </w:t>
      </w:r>
    </w:p>
    <w:p w:rsidR="00036AD6" w:rsidRDefault="00036AD6" w:rsidP="005F19FD">
      <w:pPr>
        <w:pStyle w:val="EndnoteText"/>
        <w:rPr>
          <w:sz w:val="22"/>
          <w:szCs w:val="22"/>
          <w:lang w:val="ro-RO"/>
        </w:rPr>
      </w:pPr>
    </w:p>
    <w:p w:rsidR="005F19FD" w:rsidRPr="00275F63" w:rsidRDefault="005F19FD" w:rsidP="005F19FD">
      <w:pPr>
        <w:pStyle w:val="EndnoteText"/>
        <w:rPr>
          <w:sz w:val="22"/>
          <w:szCs w:val="22"/>
          <w:lang w:val="ro-RO"/>
        </w:rPr>
      </w:pPr>
      <w:r w:rsidRPr="00275F63">
        <w:rPr>
          <w:sz w:val="22"/>
          <w:szCs w:val="22"/>
          <w:lang w:val="ro-RO"/>
        </w:rPr>
        <w:t xml:space="preserve">Ambalaj multiplu: 10 (2 cutii a 5) stilouri injectoare a 3 ml. </w:t>
      </w:r>
    </w:p>
    <w:p w:rsidR="005F19FD"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5F19FD" w:rsidRPr="00B83DA5" w:rsidRDefault="005F19FD" w:rsidP="005F19FD">
      <w:pPr>
        <w:pStyle w:val="EndnoteText"/>
        <w:rPr>
          <w:sz w:val="22"/>
          <w:szCs w:val="22"/>
          <w:lang w:val="ro-RO"/>
        </w:rPr>
      </w:pPr>
    </w:p>
    <w:p w:rsidR="005F19FD" w:rsidRDefault="005F19FD" w:rsidP="005F19FD">
      <w:pPr>
        <w:pStyle w:val="EndnoteText"/>
        <w:rPr>
          <w:sz w:val="22"/>
          <w:szCs w:val="22"/>
          <w:lang w:val="ro-RO"/>
        </w:rPr>
      </w:pPr>
      <w:r w:rsidRPr="00553EDF">
        <w:rPr>
          <w:sz w:val="22"/>
          <w:szCs w:val="22"/>
          <w:lang w:val="ro-RO"/>
        </w:rPr>
        <w:t>Citiţi prospectul înainte de utilizare</w:t>
      </w:r>
    </w:p>
    <w:p w:rsidR="005F19FD" w:rsidRPr="00B83DA5" w:rsidRDefault="005F19FD" w:rsidP="005F19FD">
      <w:pPr>
        <w:pStyle w:val="EndnoteText"/>
        <w:rPr>
          <w:sz w:val="22"/>
          <w:szCs w:val="22"/>
          <w:lang w:val="ro-RO"/>
        </w:rPr>
      </w:pPr>
      <w:r w:rsidRPr="00B83DA5">
        <w:rPr>
          <w:sz w:val="22"/>
          <w:szCs w:val="22"/>
          <w:lang w:val="ro-RO"/>
        </w:rPr>
        <w:t>Administrare subcutanată.</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p>
    <w:p w:rsidR="005F19FD" w:rsidRPr="00B83DA5"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Pr>
          <w:b/>
          <w:szCs w:val="22"/>
          <w:lang w:val="ro-RO"/>
        </w:rPr>
        <w:t xml:space="preserve">ȘI </w:t>
      </w:r>
      <w:r w:rsidRPr="00B83DA5">
        <w:rPr>
          <w:b/>
          <w:szCs w:val="22"/>
          <w:lang w:val="ro-RO"/>
        </w:rPr>
        <w:t>ÎNDEMÂNA COPIILOR</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r w:rsidRPr="00B83DA5">
        <w:rPr>
          <w:szCs w:val="22"/>
          <w:lang w:val="ro-RO"/>
        </w:rPr>
        <w:t xml:space="preserve">A nu se lăsa la vederea </w:t>
      </w:r>
      <w:r>
        <w:rPr>
          <w:szCs w:val="22"/>
          <w:lang w:val="ro-RO"/>
        </w:rPr>
        <w:t xml:space="preserve">și </w:t>
      </w:r>
      <w:r w:rsidRPr="00B83DA5">
        <w:rPr>
          <w:szCs w:val="22"/>
          <w:lang w:val="ro-RO"/>
        </w:rPr>
        <w:t>îndemâna copiilor</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5F19FD" w:rsidRPr="00B83DA5" w:rsidRDefault="005F19FD" w:rsidP="005F19FD">
      <w:pPr>
        <w:tabs>
          <w:tab w:val="clear" w:pos="567"/>
        </w:tabs>
        <w:spacing w:line="240" w:lineRule="auto"/>
        <w:ind w:right="-45"/>
        <w:rPr>
          <w:szCs w:val="22"/>
          <w:lang w:val="ro-RO"/>
        </w:rPr>
      </w:pPr>
    </w:p>
    <w:p w:rsidR="005F19FD" w:rsidRPr="00B83DA5" w:rsidRDefault="005F19FD" w:rsidP="005F19FD">
      <w:pPr>
        <w:tabs>
          <w:tab w:val="clear" w:pos="567"/>
        </w:tabs>
        <w:spacing w:line="240" w:lineRule="auto"/>
        <w:rPr>
          <w:szCs w:val="22"/>
          <w:lang w:val="ro-RO"/>
        </w:rPr>
      </w:pPr>
      <w:r w:rsidRPr="00B83DA5">
        <w:rPr>
          <w:szCs w:val="22"/>
          <w:lang w:val="ro-RO"/>
        </w:rPr>
        <w:t>A se agita cu atenţie. Vezi prospectul inclus.</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ind w:right="-45"/>
        <w:rPr>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r w:rsidRPr="00B83DA5">
        <w:rPr>
          <w:sz w:val="22"/>
          <w:szCs w:val="22"/>
          <w:lang w:val="ro-RO"/>
        </w:rPr>
        <w:t xml:space="preserve">EXP </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r w:rsidRPr="00B83DA5">
        <w:rPr>
          <w:szCs w:val="22"/>
          <w:lang w:val="ro-RO"/>
        </w:rPr>
        <w:br w:type="page"/>
      </w: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5F19FD" w:rsidRPr="00B83DA5" w:rsidRDefault="005F19FD" w:rsidP="005F19FD">
      <w:pPr>
        <w:tabs>
          <w:tab w:val="clear" w:pos="567"/>
        </w:tabs>
        <w:spacing w:line="240" w:lineRule="auto"/>
        <w:ind w:right="11"/>
        <w:rPr>
          <w:szCs w:val="22"/>
          <w:lang w:val="ro-RO"/>
        </w:rPr>
      </w:pPr>
    </w:p>
    <w:p w:rsidR="005F19FD" w:rsidRPr="00B83DA5" w:rsidRDefault="005F19FD" w:rsidP="005F19F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5F19FD" w:rsidRPr="00B83DA5" w:rsidRDefault="005F19FD" w:rsidP="005F19FD">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5F19FD" w:rsidRPr="00B83DA5" w:rsidRDefault="005F19FD" w:rsidP="005F19FD">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p>
    <w:p w:rsidR="005F19FD" w:rsidRPr="00B83DA5"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5F19FD" w:rsidRPr="00B83DA5" w:rsidRDefault="005F19FD" w:rsidP="005F19FD">
      <w:pPr>
        <w:shd w:val="clear" w:color="000000" w:fill="FFFFFF"/>
        <w:tabs>
          <w:tab w:val="clear" w:pos="567"/>
        </w:tabs>
        <w:spacing w:line="240" w:lineRule="auto"/>
        <w:ind w:left="567" w:hanging="567"/>
        <w:rPr>
          <w:szCs w:val="22"/>
          <w:lang w:val="ro-RO"/>
        </w:rPr>
      </w:pPr>
    </w:p>
    <w:p w:rsidR="005F19FD" w:rsidRPr="00B83DA5" w:rsidRDefault="005F19FD" w:rsidP="005F19FD">
      <w:pPr>
        <w:shd w:val="clear" w:color="000000" w:fill="FFFFFF"/>
        <w:tabs>
          <w:tab w:val="clear" w:pos="567"/>
        </w:tabs>
        <w:spacing w:line="240" w:lineRule="auto"/>
        <w:ind w:left="567" w:hanging="567"/>
        <w:rPr>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5F19FD" w:rsidRPr="00B83DA5" w:rsidRDefault="005F19FD" w:rsidP="005F19FD">
      <w:pPr>
        <w:tabs>
          <w:tab w:val="clear" w:pos="567"/>
        </w:tabs>
        <w:spacing w:line="240" w:lineRule="auto"/>
        <w:ind w:right="11"/>
        <w:rPr>
          <w:szCs w:val="22"/>
          <w:lang w:val="ro-RO"/>
        </w:rPr>
      </w:pPr>
    </w:p>
    <w:p w:rsidR="005F19FD" w:rsidRPr="00B83DA5" w:rsidRDefault="005F19FD" w:rsidP="005F19FD">
      <w:pPr>
        <w:tabs>
          <w:tab w:val="clear" w:pos="567"/>
        </w:tabs>
        <w:spacing w:line="240" w:lineRule="auto"/>
        <w:ind w:right="11"/>
        <w:rPr>
          <w:szCs w:val="22"/>
          <w:lang w:val="ro-RO"/>
        </w:rPr>
      </w:pPr>
      <w:r w:rsidRPr="00B83DA5">
        <w:rPr>
          <w:szCs w:val="22"/>
          <w:lang w:val="ro-RO"/>
        </w:rPr>
        <w:t>Eli Lilly Nederland B.V.</w:t>
      </w:r>
    </w:p>
    <w:p w:rsidR="005F19FD" w:rsidRPr="00B83DA5" w:rsidRDefault="005F19FD" w:rsidP="005F19FD">
      <w:pPr>
        <w:tabs>
          <w:tab w:val="clear" w:pos="567"/>
        </w:tabs>
        <w:spacing w:line="240" w:lineRule="auto"/>
        <w:ind w:right="11"/>
        <w:rPr>
          <w:szCs w:val="22"/>
          <w:lang w:val="ro-RO"/>
        </w:rPr>
      </w:pPr>
      <w:r>
        <w:rPr>
          <w:szCs w:val="22"/>
          <w:lang w:val="ro-RO"/>
        </w:rPr>
        <w:t>Papendorpseweg 83, 3528 BJ Utrecht</w:t>
      </w:r>
    </w:p>
    <w:p w:rsidR="005F19FD" w:rsidRPr="00B83DA5" w:rsidRDefault="005F19FD" w:rsidP="005F19FD">
      <w:pPr>
        <w:pStyle w:val="EndnoteText"/>
        <w:rPr>
          <w:sz w:val="22"/>
          <w:szCs w:val="22"/>
          <w:lang w:val="ro-RO"/>
        </w:rPr>
      </w:pPr>
      <w:r w:rsidRPr="00B83DA5">
        <w:rPr>
          <w:sz w:val="22"/>
          <w:szCs w:val="22"/>
          <w:lang w:val="ro-RO"/>
        </w:rPr>
        <w:t>Olanda</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5F19FD" w:rsidRPr="00B83DA5" w:rsidRDefault="005F19FD" w:rsidP="005F19FD">
      <w:pPr>
        <w:tabs>
          <w:tab w:val="clear" w:pos="567"/>
        </w:tabs>
        <w:spacing w:line="240" w:lineRule="auto"/>
        <w:rPr>
          <w:szCs w:val="22"/>
          <w:lang w:val="ro-RO"/>
        </w:rPr>
      </w:pPr>
    </w:p>
    <w:p w:rsidR="005F19FD" w:rsidRPr="00B83DA5" w:rsidRDefault="005F19FD" w:rsidP="005F19FD">
      <w:pPr>
        <w:pStyle w:val="EndnoteText"/>
        <w:rPr>
          <w:sz w:val="22"/>
          <w:szCs w:val="22"/>
          <w:lang w:val="ro-RO"/>
        </w:rPr>
      </w:pPr>
      <w:r w:rsidRPr="00B83DA5">
        <w:rPr>
          <w:sz w:val="22"/>
          <w:szCs w:val="22"/>
          <w:lang w:val="ro-RO"/>
        </w:rPr>
        <w:t>EU/1/96/007/036</w:t>
      </w:r>
    </w:p>
    <w:p w:rsidR="005F19FD" w:rsidRPr="00B83DA5" w:rsidRDefault="005F19FD" w:rsidP="005F19FD">
      <w:pPr>
        <w:pStyle w:val="EndnoteText"/>
        <w:rPr>
          <w:sz w:val="22"/>
          <w:szCs w:val="22"/>
          <w:lang w:val="ro-RO"/>
        </w:rPr>
      </w:pPr>
    </w:p>
    <w:p w:rsidR="005F19FD" w:rsidRPr="00B83DA5" w:rsidRDefault="005F19FD" w:rsidP="005F19FD">
      <w:pPr>
        <w:pStyle w:val="EndnoteText"/>
        <w:rPr>
          <w:sz w:val="22"/>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5F19FD" w:rsidRPr="00B83DA5" w:rsidRDefault="005F19FD" w:rsidP="005F19FD">
      <w:pPr>
        <w:pStyle w:val="EndnoteText"/>
        <w:rPr>
          <w:sz w:val="22"/>
          <w:szCs w:val="22"/>
          <w:lang w:val="ro-RO"/>
        </w:rPr>
      </w:pPr>
    </w:p>
    <w:p w:rsidR="005F19FD" w:rsidRPr="00B83DA5" w:rsidRDefault="005F19FD" w:rsidP="005F19FD">
      <w:pPr>
        <w:tabs>
          <w:tab w:val="clear" w:pos="567"/>
        </w:tabs>
        <w:spacing w:line="240" w:lineRule="auto"/>
        <w:rPr>
          <w:szCs w:val="22"/>
          <w:lang w:val="ro-RO"/>
        </w:rPr>
      </w:pPr>
      <w:r w:rsidRPr="00B83DA5">
        <w:rPr>
          <w:szCs w:val="22"/>
          <w:lang w:val="ro-RO"/>
        </w:rPr>
        <w:t>Lot</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5F19FD" w:rsidRPr="00B83DA5" w:rsidRDefault="005F19FD" w:rsidP="005F19FD">
      <w:pPr>
        <w:tabs>
          <w:tab w:val="clear" w:pos="567"/>
        </w:tabs>
        <w:spacing w:line="240" w:lineRule="auto"/>
        <w:rPr>
          <w:szCs w:val="22"/>
          <w:lang w:val="ro-RO"/>
        </w:rPr>
      </w:pPr>
    </w:p>
    <w:p w:rsidR="005F19FD" w:rsidRPr="00B83DA5" w:rsidRDefault="005F19FD" w:rsidP="005F19FD">
      <w:pPr>
        <w:tabs>
          <w:tab w:val="clear" w:pos="567"/>
        </w:tabs>
        <w:spacing w:line="240" w:lineRule="auto"/>
        <w:rPr>
          <w:szCs w:val="22"/>
          <w:lang w:val="ro-RO"/>
        </w:rPr>
      </w:pPr>
    </w:p>
    <w:p w:rsidR="005F19FD" w:rsidRPr="00B83DA5"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5F19FD" w:rsidRPr="00B83DA5" w:rsidRDefault="005F19FD" w:rsidP="005F19FD">
      <w:pPr>
        <w:pStyle w:val="Footer"/>
        <w:tabs>
          <w:tab w:val="clear" w:pos="567"/>
          <w:tab w:val="clear" w:pos="4153"/>
          <w:tab w:val="clear" w:pos="8306"/>
        </w:tabs>
        <w:spacing w:line="240" w:lineRule="auto"/>
        <w:rPr>
          <w:rStyle w:val="CommentReference"/>
          <w:sz w:val="22"/>
          <w:szCs w:val="22"/>
          <w:lang w:val="ro-RO"/>
        </w:rPr>
      </w:pPr>
    </w:p>
    <w:p w:rsidR="005F19FD" w:rsidRPr="00B83DA5" w:rsidRDefault="005F19FD" w:rsidP="005F19FD">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5F19FD" w:rsidRPr="00B83DA5" w:rsidRDefault="005F19FD" w:rsidP="005F19FD">
      <w:pPr>
        <w:tabs>
          <w:tab w:val="clear" w:pos="567"/>
        </w:tabs>
        <w:spacing w:line="240" w:lineRule="auto"/>
        <w:ind w:right="11"/>
        <w:rPr>
          <w:szCs w:val="22"/>
          <w:lang w:val="ro-RO"/>
        </w:rPr>
      </w:pPr>
    </w:p>
    <w:p w:rsidR="005F19FD" w:rsidRPr="00B83DA5" w:rsidRDefault="005F19FD" w:rsidP="005F19FD">
      <w:pPr>
        <w:tabs>
          <w:tab w:val="clear" w:pos="567"/>
        </w:tabs>
        <w:spacing w:line="240" w:lineRule="auto"/>
        <w:ind w:right="11"/>
        <w:rPr>
          <w:szCs w:val="22"/>
          <w:lang w:val="ro-RO"/>
        </w:rPr>
      </w:pPr>
    </w:p>
    <w:p w:rsidR="005F19FD" w:rsidRPr="00E76FE0" w:rsidRDefault="005F19FD" w:rsidP="005F19F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5F19FD" w:rsidRPr="00B83DA5" w:rsidRDefault="005F19FD" w:rsidP="005F19FD">
      <w:pPr>
        <w:tabs>
          <w:tab w:val="clear" w:pos="567"/>
        </w:tabs>
        <w:spacing w:line="240" w:lineRule="auto"/>
        <w:ind w:right="11"/>
        <w:rPr>
          <w:szCs w:val="22"/>
          <w:lang w:val="ro-RO"/>
        </w:rPr>
      </w:pPr>
    </w:p>
    <w:p w:rsidR="005F19FD" w:rsidRDefault="005F19FD" w:rsidP="005F19FD">
      <w:pPr>
        <w:tabs>
          <w:tab w:val="clear" w:pos="567"/>
        </w:tabs>
        <w:spacing w:line="240" w:lineRule="auto"/>
        <w:ind w:right="11"/>
        <w:rPr>
          <w:szCs w:val="22"/>
          <w:lang w:val="ro-RO"/>
        </w:rPr>
      </w:pPr>
      <w:r w:rsidRPr="00B83DA5">
        <w:rPr>
          <w:szCs w:val="22"/>
          <w:lang w:val="ro-RO"/>
        </w:rPr>
        <w:t>Humalog Mix50 KwikPen</w:t>
      </w:r>
    </w:p>
    <w:p w:rsidR="005F19FD" w:rsidRDefault="005F19FD" w:rsidP="005F19FD">
      <w:pPr>
        <w:tabs>
          <w:tab w:val="clear" w:pos="567"/>
        </w:tabs>
        <w:spacing w:line="240" w:lineRule="auto"/>
        <w:ind w:right="11"/>
        <w:rPr>
          <w:szCs w:val="22"/>
          <w:lang w:val="ro-RO"/>
        </w:rPr>
      </w:pPr>
    </w:p>
    <w:p w:rsidR="005F19FD" w:rsidRDefault="005F19FD" w:rsidP="005F19FD">
      <w:pPr>
        <w:tabs>
          <w:tab w:val="clear" w:pos="567"/>
        </w:tabs>
        <w:spacing w:line="240" w:lineRule="auto"/>
        <w:ind w:right="11"/>
        <w:rPr>
          <w:szCs w:val="22"/>
          <w:lang w:val="ro-RO"/>
        </w:rPr>
      </w:pPr>
    </w:p>
    <w:p w:rsidR="005F19FD" w:rsidRPr="00F01D3A" w:rsidRDefault="005F19FD" w:rsidP="005F19FD">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5F19FD" w:rsidRPr="00F01D3A" w:rsidRDefault="005F19FD" w:rsidP="005F19FD">
      <w:pPr>
        <w:tabs>
          <w:tab w:val="left" w:pos="720"/>
        </w:tabs>
        <w:rPr>
          <w:noProof/>
          <w:lang w:val="ro-RO"/>
        </w:rPr>
      </w:pPr>
    </w:p>
    <w:p w:rsidR="005F19FD" w:rsidRPr="00F01D3A" w:rsidRDefault="005F19FD" w:rsidP="005F19FD">
      <w:pPr>
        <w:tabs>
          <w:tab w:val="left" w:pos="720"/>
        </w:tabs>
        <w:rPr>
          <w:noProof/>
          <w:lang w:val="ro-RO"/>
        </w:rPr>
      </w:pPr>
      <w:r w:rsidRPr="00F01D3A">
        <w:rPr>
          <w:noProof/>
          <w:highlight w:val="lightGray"/>
          <w:lang w:val="ro-RO"/>
        </w:rPr>
        <w:t>Cod de bare bidimensional care conține identificatorul unic.</w:t>
      </w:r>
    </w:p>
    <w:p w:rsidR="005F19FD" w:rsidRDefault="005F19FD" w:rsidP="005F19FD">
      <w:pPr>
        <w:tabs>
          <w:tab w:val="left" w:pos="720"/>
        </w:tabs>
        <w:rPr>
          <w:noProof/>
          <w:lang w:val="ro-RO"/>
        </w:rPr>
      </w:pPr>
    </w:p>
    <w:p w:rsidR="005F19FD" w:rsidRPr="00F01D3A" w:rsidRDefault="005F19FD" w:rsidP="005F19FD">
      <w:pPr>
        <w:tabs>
          <w:tab w:val="left" w:pos="720"/>
        </w:tabs>
        <w:rPr>
          <w:noProof/>
          <w:lang w:val="ro-RO"/>
        </w:rPr>
      </w:pPr>
    </w:p>
    <w:p w:rsidR="005F19FD" w:rsidRPr="00F01D3A" w:rsidRDefault="005F19FD" w:rsidP="005F19FD">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5F19FD" w:rsidRPr="00F01D3A" w:rsidRDefault="005F19FD" w:rsidP="005F19FD">
      <w:pPr>
        <w:tabs>
          <w:tab w:val="left" w:pos="720"/>
        </w:tabs>
        <w:rPr>
          <w:noProof/>
          <w:lang w:val="ro-RO"/>
        </w:rPr>
      </w:pPr>
    </w:p>
    <w:p w:rsidR="005F19FD" w:rsidRPr="00F01D3A" w:rsidRDefault="005F19FD" w:rsidP="005F19FD">
      <w:pPr>
        <w:rPr>
          <w:color w:val="008000"/>
          <w:szCs w:val="22"/>
          <w:lang w:val="ro-RO"/>
        </w:rPr>
      </w:pPr>
      <w:r w:rsidRPr="00F01D3A">
        <w:rPr>
          <w:lang w:val="ro-RO"/>
        </w:rPr>
        <w:t xml:space="preserve">PC </w:t>
      </w:r>
    </w:p>
    <w:p w:rsidR="005F19FD" w:rsidRPr="00F01D3A" w:rsidRDefault="005F19FD" w:rsidP="005F19FD">
      <w:pPr>
        <w:rPr>
          <w:szCs w:val="22"/>
          <w:lang w:val="fr-FR"/>
        </w:rPr>
      </w:pPr>
      <w:r w:rsidRPr="00F01D3A">
        <w:rPr>
          <w:lang w:val="fr-FR"/>
        </w:rPr>
        <w:t xml:space="preserve">SN </w:t>
      </w:r>
    </w:p>
    <w:p w:rsidR="005F19FD" w:rsidRPr="00B83DA5" w:rsidRDefault="005F19FD" w:rsidP="005F19FD">
      <w:pPr>
        <w:tabs>
          <w:tab w:val="clear" w:pos="567"/>
        </w:tabs>
        <w:spacing w:line="240" w:lineRule="auto"/>
        <w:ind w:right="11"/>
        <w:rPr>
          <w:szCs w:val="22"/>
          <w:lang w:val="ro-RO"/>
        </w:rPr>
      </w:pPr>
      <w:r w:rsidRPr="00F01D3A">
        <w:rPr>
          <w:lang w:val="fr-FR"/>
        </w:rPr>
        <w:t xml:space="preserve">NN </w:t>
      </w:r>
    </w:p>
    <w:p w:rsidR="004C002D" w:rsidRDefault="005F19FD" w:rsidP="005E0C38">
      <w:pPr>
        <w:tabs>
          <w:tab w:val="clear" w:pos="567"/>
        </w:tabs>
        <w:spacing w:line="240" w:lineRule="auto"/>
        <w:ind w:right="11"/>
        <w:rPr>
          <w:b/>
          <w:szCs w:val="22"/>
          <w:lang w:val="ro-RO"/>
        </w:rPr>
      </w:pPr>
      <w:r w:rsidRPr="00B83DA5">
        <w:rPr>
          <w:szCs w:val="22"/>
          <w:lang w:val="ro-RO"/>
        </w:rPr>
        <w:br w:type="page"/>
      </w:r>
      <w:r w:rsidR="004C002D" w:rsidRPr="00B83DA5">
        <w:rPr>
          <w:b/>
          <w:szCs w:val="22"/>
          <w:lang w:val="ro-RO"/>
        </w:rPr>
        <w:t xml:space="preserve"> </w:t>
      </w:r>
    </w:p>
    <w:p w:rsidR="005F19FD" w:rsidRDefault="005F19FD"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 xml:space="preserve">INFORMAŢII CARE TREBUIE SĂ APARĂ PE AMBALAJUL SECUNDAR </w:t>
      </w:r>
    </w:p>
    <w:p w:rsidR="008C297F" w:rsidRDefault="008C297F" w:rsidP="005E0C3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390513" w:rsidRDefault="0010692B"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CUTIE SECUNDARĂ</w:t>
      </w:r>
      <w:r w:rsidR="00390513">
        <w:rPr>
          <w:b/>
          <w:szCs w:val="22"/>
          <w:lang w:val="ro-RO"/>
        </w:rPr>
        <w:t xml:space="preserve"> (fără chenar albastru) </w:t>
      </w:r>
      <w:r>
        <w:rPr>
          <w:b/>
          <w:szCs w:val="22"/>
          <w:lang w:val="ro-RO"/>
        </w:rPr>
        <w:t>parte</w:t>
      </w:r>
      <w:r w:rsidR="00390513">
        <w:rPr>
          <w:b/>
          <w:szCs w:val="22"/>
          <w:lang w:val="ro-RO"/>
        </w:rPr>
        <w:t xml:space="preserve"> a ambalajului multiplu-</w:t>
      </w:r>
      <w:r>
        <w:rPr>
          <w:b/>
          <w:szCs w:val="22"/>
          <w:lang w:val="ro-RO"/>
        </w:rPr>
        <w:t>KwikPen</w:t>
      </w:r>
    </w:p>
    <w:p w:rsidR="008C297F" w:rsidRPr="00B83DA5" w:rsidRDefault="008C297F" w:rsidP="005E0C3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4C002D" w:rsidRPr="00B83DA5" w:rsidRDefault="004C002D" w:rsidP="004C002D">
      <w:pPr>
        <w:tabs>
          <w:tab w:val="clear" w:pos="567"/>
        </w:tabs>
        <w:spacing w:line="240" w:lineRule="auto"/>
        <w:ind w:left="567" w:hanging="567"/>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Humalog Mix50 100 </w:t>
      </w:r>
      <w:r w:rsidR="00D00D9C" w:rsidRPr="000B4D85">
        <w:rPr>
          <w:sz w:val="22"/>
          <w:szCs w:val="22"/>
          <w:lang w:val="ro-RO"/>
        </w:rPr>
        <w:t>unități</w:t>
      </w:r>
      <w:r w:rsidRPr="00B83DA5">
        <w:rPr>
          <w:sz w:val="22"/>
          <w:szCs w:val="22"/>
          <w:lang w:val="ro-RO"/>
        </w:rPr>
        <w:t xml:space="preserve">/ml </w:t>
      </w:r>
      <w:r w:rsidR="00880C9B" w:rsidRPr="00B83DA5">
        <w:rPr>
          <w:sz w:val="22"/>
          <w:szCs w:val="22"/>
          <w:lang w:val="ro-RO"/>
        </w:rPr>
        <w:t>Kwik</w:t>
      </w:r>
      <w:r w:rsidRPr="00B83DA5">
        <w:rPr>
          <w:sz w:val="22"/>
          <w:szCs w:val="22"/>
          <w:lang w:val="ro-RO"/>
        </w:rPr>
        <w:t>Pen suspensie injectabilă</w:t>
      </w:r>
      <w:r w:rsidR="00681306">
        <w:rPr>
          <w:sz w:val="22"/>
          <w:szCs w:val="22"/>
          <w:lang w:val="ro-RO"/>
        </w:rPr>
        <w:t xml:space="preserve"> în stilou injector preumplut</w:t>
      </w:r>
      <w:r w:rsidR="00DA4F2D">
        <w:rPr>
          <w:sz w:val="22"/>
          <w:szCs w:val="22"/>
          <w:lang w:val="ro-RO"/>
        </w:rPr>
        <w:t xml:space="preserve"> (pen)</w:t>
      </w:r>
      <w:r w:rsidR="00681306">
        <w:rPr>
          <w:sz w:val="22"/>
          <w:szCs w:val="22"/>
          <w:lang w:val="ro-RO"/>
        </w:rPr>
        <w:t>.</w:t>
      </w:r>
    </w:p>
    <w:p w:rsidR="004C002D" w:rsidRPr="00B83DA5" w:rsidRDefault="004C002D" w:rsidP="004C002D">
      <w:pPr>
        <w:tabs>
          <w:tab w:val="clear" w:pos="567"/>
        </w:tabs>
        <w:spacing w:line="240" w:lineRule="auto"/>
        <w:rPr>
          <w:szCs w:val="22"/>
          <w:lang w:val="ro-RO"/>
        </w:rPr>
      </w:pPr>
      <w:r w:rsidRPr="00B83DA5">
        <w:rPr>
          <w:szCs w:val="22"/>
          <w:lang w:val="ro-RO"/>
        </w:rPr>
        <w:t xml:space="preserve">Soluţie de insulină lispro 50% şi suspensie de protamină a insulinei lispro 50% </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2.</w:t>
      </w:r>
      <w:r w:rsidRPr="00B83DA5">
        <w:rPr>
          <w:b/>
          <w:szCs w:val="22"/>
          <w:lang w:val="ro-RO"/>
        </w:rPr>
        <w:tab/>
        <w:t>DECLARAREA SUBSTANŢEI ACTIVE</w:t>
      </w:r>
    </w:p>
    <w:p w:rsidR="004C002D" w:rsidRPr="00B83DA5" w:rsidRDefault="004C002D" w:rsidP="004C002D">
      <w:pPr>
        <w:pStyle w:val="EndnoteText"/>
        <w:rPr>
          <w:sz w:val="22"/>
          <w:szCs w:val="22"/>
          <w:lang w:val="ro-RO"/>
        </w:rPr>
      </w:pPr>
    </w:p>
    <w:p w:rsidR="00390513" w:rsidRPr="00B83DA5" w:rsidRDefault="00390513" w:rsidP="00390513">
      <w:pPr>
        <w:tabs>
          <w:tab w:val="clear" w:pos="567"/>
        </w:tabs>
        <w:spacing w:line="240" w:lineRule="auto"/>
        <w:ind w:right="11"/>
        <w:rPr>
          <w:szCs w:val="22"/>
          <w:lang w:val="ro-RO"/>
        </w:rPr>
      </w:pPr>
      <w:r>
        <w:rPr>
          <w:szCs w:val="22"/>
          <w:lang w:val="ro-RO"/>
        </w:rPr>
        <w:t xml:space="preserve">Un ml de </w:t>
      </w:r>
      <w:r w:rsidR="0010692B">
        <w:rPr>
          <w:szCs w:val="22"/>
          <w:lang w:val="ro-RO"/>
        </w:rPr>
        <w:t>suspensie</w:t>
      </w:r>
      <w:r>
        <w:rPr>
          <w:szCs w:val="22"/>
          <w:lang w:val="ro-RO"/>
        </w:rPr>
        <w:t xml:space="preserve"> conține </w:t>
      </w:r>
      <w:r w:rsidR="00C31C31">
        <w:rPr>
          <w:szCs w:val="22"/>
          <w:lang w:val="ro-RO"/>
        </w:rPr>
        <w:t xml:space="preserve">100 </w:t>
      </w:r>
      <w:r>
        <w:rPr>
          <w:szCs w:val="22"/>
          <w:lang w:val="ro-RO"/>
        </w:rPr>
        <w:t>unități de insulină lispro (echivalentul a 3,5mg).</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3.</w:t>
      </w:r>
      <w:r w:rsidRPr="00B83DA5">
        <w:rPr>
          <w:b/>
          <w:szCs w:val="22"/>
          <w:lang w:val="ro-RO"/>
        </w:rPr>
        <w:tab/>
        <w:t>LISTA EXCIPIENŢILOR</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Conţine sulfat de protamină, glicerol, oxid de zinc, fosfat disodic 7H</w:t>
      </w:r>
      <w:r w:rsidRPr="00B83DA5">
        <w:rPr>
          <w:szCs w:val="22"/>
          <w:vertAlign w:val="subscript"/>
          <w:lang w:val="ro-RO"/>
        </w:rPr>
        <w:t>2</w:t>
      </w:r>
      <w:r w:rsidRPr="00B83DA5">
        <w:rPr>
          <w:szCs w:val="22"/>
          <w:lang w:val="ro-RO"/>
        </w:rPr>
        <w:t>O</w:t>
      </w:r>
      <w:r w:rsidRPr="00B83DA5">
        <w:rPr>
          <w:lang w:val="ro-RO"/>
        </w:rPr>
        <w:t xml:space="preserve"> cu</w:t>
      </w:r>
      <w:r w:rsidRPr="00B83DA5">
        <w:rPr>
          <w:szCs w:val="22"/>
          <w:lang w:val="ro-RO"/>
        </w:rPr>
        <w:t xml:space="preserve"> metacrezol şi fenol (conservanţi) în apă pentru preparate injectabile.</w:t>
      </w:r>
    </w:p>
    <w:p w:rsidR="005545CC" w:rsidRPr="00B83DA5" w:rsidRDefault="004C002D" w:rsidP="005545CC">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5545CC" w:rsidRPr="005545CC">
        <w:rPr>
          <w:szCs w:val="22"/>
          <w:highlight w:val="lightGray"/>
          <w:lang w:val="ro-RO"/>
        </w:rPr>
        <w:t xml:space="preserve"> </w:t>
      </w:r>
      <w:r w:rsidR="005545CC" w:rsidRPr="00C21278">
        <w:rPr>
          <w:szCs w:val="22"/>
          <w:highlight w:val="lightGray"/>
          <w:lang w:val="ro-RO"/>
        </w:rPr>
        <w:t>Vezi prospectul pentru informații suplimentare.</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4.</w:t>
      </w:r>
      <w:r w:rsidRPr="00B83DA5">
        <w:rPr>
          <w:b/>
          <w:szCs w:val="22"/>
          <w:lang w:val="ro-RO"/>
        </w:rPr>
        <w:tab/>
        <w:t>FORMA FARMACEUTICĂ ŞI CONŢINUTUL</w:t>
      </w:r>
    </w:p>
    <w:p w:rsidR="004C002D" w:rsidRPr="00B83DA5" w:rsidRDefault="004C002D" w:rsidP="004C002D">
      <w:pPr>
        <w:tabs>
          <w:tab w:val="clear" w:pos="567"/>
        </w:tabs>
        <w:spacing w:line="240" w:lineRule="auto"/>
        <w:rPr>
          <w:szCs w:val="22"/>
          <w:lang w:val="ro-RO"/>
        </w:rPr>
      </w:pPr>
    </w:p>
    <w:p w:rsidR="004C002D" w:rsidRDefault="00390513" w:rsidP="004C002D">
      <w:pPr>
        <w:pStyle w:val="EndnoteText"/>
        <w:rPr>
          <w:sz w:val="22"/>
          <w:szCs w:val="22"/>
          <w:lang w:val="ro-RO"/>
        </w:rPr>
      </w:pPr>
      <w:r w:rsidRPr="005E0C38">
        <w:rPr>
          <w:sz w:val="22"/>
          <w:szCs w:val="22"/>
          <w:highlight w:val="lightGray"/>
          <w:lang w:val="ro-RO"/>
        </w:rPr>
        <w:t>Suspensie injectabilă</w:t>
      </w:r>
      <w:r>
        <w:rPr>
          <w:sz w:val="22"/>
          <w:szCs w:val="22"/>
          <w:lang w:val="ro-RO"/>
        </w:rPr>
        <w:t>.</w:t>
      </w:r>
    </w:p>
    <w:p w:rsidR="008C297F" w:rsidRDefault="008C297F" w:rsidP="004C002D">
      <w:pPr>
        <w:pStyle w:val="EndnoteText"/>
        <w:rPr>
          <w:sz w:val="22"/>
          <w:szCs w:val="22"/>
          <w:lang w:val="ro-RO"/>
        </w:rPr>
      </w:pPr>
    </w:p>
    <w:p w:rsidR="004C002D" w:rsidRDefault="00076FE6" w:rsidP="004C002D">
      <w:pPr>
        <w:pStyle w:val="EndnoteText"/>
        <w:rPr>
          <w:sz w:val="22"/>
          <w:szCs w:val="22"/>
          <w:lang w:val="ro-RO"/>
        </w:rPr>
      </w:pPr>
      <w:r w:rsidRPr="00275F63">
        <w:rPr>
          <w:sz w:val="22"/>
          <w:szCs w:val="22"/>
          <w:lang w:val="ro-RO"/>
        </w:rPr>
        <w:t>Ambalaj multiplu: 5 stilouri injectoare a 3ml. Componenta ambalajului multiplu nu poate fi eliberată separat.</w:t>
      </w:r>
    </w:p>
    <w:p w:rsidR="00681306" w:rsidRPr="00B83DA5" w:rsidRDefault="00681306"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5.</w:t>
      </w:r>
      <w:r w:rsidRPr="00B83DA5">
        <w:rPr>
          <w:b/>
          <w:szCs w:val="22"/>
          <w:lang w:val="ro-RO"/>
        </w:rPr>
        <w:tab/>
        <w:t>MODUL ŞI CALEA DE ADMINISTRARE</w:t>
      </w:r>
    </w:p>
    <w:p w:rsidR="004C002D" w:rsidRPr="00B83DA5" w:rsidRDefault="004C002D" w:rsidP="004C002D">
      <w:pPr>
        <w:pStyle w:val="EndnoteText"/>
        <w:rPr>
          <w:sz w:val="22"/>
          <w:szCs w:val="22"/>
          <w:lang w:val="ro-RO"/>
        </w:rPr>
      </w:pPr>
    </w:p>
    <w:p w:rsidR="00390513" w:rsidRDefault="00390513" w:rsidP="004C002D">
      <w:pPr>
        <w:pStyle w:val="EndnoteText"/>
        <w:rPr>
          <w:sz w:val="22"/>
          <w:szCs w:val="22"/>
          <w:lang w:val="ro-RO"/>
        </w:rPr>
      </w:pPr>
      <w:r w:rsidRPr="003B62F8">
        <w:rPr>
          <w:sz w:val="22"/>
          <w:szCs w:val="22"/>
          <w:lang w:val="ro-RO"/>
        </w:rPr>
        <w:t>Citiţi prospectul înainte de utilizare</w:t>
      </w:r>
    </w:p>
    <w:p w:rsidR="004C002D" w:rsidRPr="00B83DA5" w:rsidRDefault="00312EEB" w:rsidP="004C002D">
      <w:pPr>
        <w:pStyle w:val="EndnoteText"/>
        <w:rPr>
          <w:sz w:val="22"/>
          <w:szCs w:val="22"/>
          <w:lang w:val="ro-RO"/>
        </w:rPr>
      </w:pPr>
      <w:r w:rsidRPr="00B83DA5">
        <w:rPr>
          <w:sz w:val="22"/>
          <w:szCs w:val="22"/>
          <w:lang w:val="ro-RO"/>
        </w:rPr>
        <w:t>Administrare s</w:t>
      </w:r>
      <w:r w:rsidR="004C002D" w:rsidRPr="00B83DA5">
        <w:rPr>
          <w:sz w:val="22"/>
          <w:szCs w:val="22"/>
          <w:lang w:val="ro-RO"/>
        </w:rPr>
        <w:t>ubcutanată.</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 xml:space="preserve">ATENŢIONARE SPECIALĂ PRIVIND FAPTUL CĂ MEDICAMENTUL NU TREBUIE PĂSTRAT LA VEDEREA </w:t>
      </w:r>
      <w:r w:rsidR="00390513">
        <w:rPr>
          <w:b/>
          <w:szCs w:val="22"/>
          <w:lang w:val="ro-RO"/>
        </w:rPr>
        <w:t xml:space="preserve">ȘI </w:t>
      </w:r>
      <w:r w:rsidR="00390513" w:rsidRPr="00B83DA5">
        <w:rPr>
          <w:b/>
          <w:szCs w:val="22"/>
          <w:lang w:val="ro-RO"/>
        </w:rPr>
        <w:t xml:space="preserve">ÎNDEMÂNA </w:t>
      </w:r>
      <w:r w:rsidRPr="00B83DA5">
        <w:rPr>
          <w:b/>
          <w:szCs w:val="22"/>
          <w:lang w:val="ro-RO"/>
        </w:rPr>
        <w:t>COPIILOR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vederea </w:t>
      </w:r>
      <w:r w:rsidR="00390513">
        <w:rPr>
          <w:szCs w:val="22"/>
          <w:lang w:val="ro-RO"/>
        </w:rPr>
        <w:t xml:space="preserve">și </w:t>
      </w:r>
      <w:r w:rsidR="00390513" w:rsidRPr="00B83DA5">
        <w:rPr>
          <w:szCs w:val="22"/>
          <w:lang w:val="ro-RO"/>
        </w:rPr>
        <w:t xml:space="preserve">îndemâna </w:t>
      </w:r>
      <w:r w:rsidRPr="00B83DA5">
        <w:rPr>
          <w:szCs w:val="22"/>
          <w:lang w:val="ro-RO"/>
        </w:rPr>
        <w:t>copiilor</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7.</w:t>
      </w:r>
      <w:r w:rsidRPr="00B83DA5">
        <w:rPr>
          <w:b/>
          <w:szCs w:val="22"/>
          <w:lang w:val="ro-RO"/>
        </w:rPr>
        <w:tab/>
        <w:t>ALTĂ ATENŢIONARE SPECIALĂ, DACĂ ESTE NECESARĂ</w:t>
      </w:r>
    </w:p>
    <w:p w:rsidR="004C002D" w:rsidRPr="00B83DA5" w:rsidRDefault="004C002D" w:rsidP="003B62F8">
      <w:pPr>
        <w:tabs>
          <w:tab w:val="clear" w:pos="567"/>
        </w:tabs>
        <w:spacing w:line="240" w:lineRule="auto"/>
        <w:ind w:right="-45"/>
        <w:rPr>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A se agita cu atenţie. Vezi prospectul inclus.</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ind w:right="-45"/>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8.</w:t>
      </w:r>
      <w:r w:rsidRPr="00B83DA5">
        <w:rPr>
          <w:b/>
          <w:szCs w:val="22"/>
          <w:lang w:val="ro-RO"/>
        </w:rPr>
        <w:tab/>
        <w:t>DATA DE EXPIRARE</w:t>
      </w:r>
    </w:p>
    <w:p w:rsidR="004C002D" w:rsidRPr="00B83DA5" w:rsidRDefault="004C002D" w:rsidP="004C002D">
      <w:pPr>
        <w:pStyle w:val="EndnoteText"/>
        <w:rPr>
          <w:sz w:val="22"/>
          <w:szCs w:val="22"/>
          <w:lang w:val="ro-RO"/>
        </w:rPr>
      </w:pPr>
    </w:p>
    <w:p w:rsidR="004C002D" w:rsidRDefault="004C002D" w:rsidP="0010692B">
      <w:pPr>
        <w:pStyle w:val="EndnoteText"/>
        <w:rPr>
          <w:sz w:val="22"/>
          <w:szCs w:val="22"/>
          <w:lang w:val="ro-RO"/>
        </w:rPr>
      </w:pPr>
      <w:r w:rsidRPr="00B83DA5">
        <w:rPr>
          <w:sz w:val="22"/>
          <w:szCs w:val="22"/>
          <w:lang w:val="ro-RO"/>
        </w:rPr>
        <w:t xml:space="preserve">EXP </w:t>
      </w:r>
    </w:p>
    <w:p w:rsidR="0010692B" w:rsidRDefault="0010692B" w:rsidP="0010692B">
      <w:pPr>
        <w:pStyle w:val="EndnoteText"/>
        <w:rPr>
          <w:szCs w:val="22"/>
          <w:lang w:val="ro-RO"/>
        </w:rPr>
      </w:pPr>
    </w:p>
    <w:p w:rsidR="00916C2D" w:rsidRPr="00B83DA5" w:rsidRDefault="00916C2D" w:rsidP="0010692B">
      <w:pPr>
        <w:pStyle w:val="EndnoteText"/>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9.</w:t>
      </w:r>
      <w:r w:rsidRPr="00B83DA5">
        <w:rPr>
          <w:b/>
          <w:szCs w:val="22"/>
          <w:lang w:val="ro-RO"/>
        </w:rPr>
        <w:tab/>
        <w:t>CONDIŢII SPECIALE DE PĂSTRARE</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C002D" w:rsidRPr="00B83DA5" w:rsidRDefault="004C002D" w:rsidP="004C002D">
      <w:pPr>
        <w:tabs>
          <w:tab w:val="clear" w:pos="567"/>
        </w:tabs>
        <w:spacing w:line="240" w:lineRule="auto"/>
        <w:ind w:right="11"/>
        <w:rPr>
          <w:szCs w:val="22"/>
          <w:lang w:val="ro-RO"/>
        </w:rPr>
      </w:pPr>
      <w:r w:rsidRPr="00B83DA5">
        <w:rPr>
          <w:szCs w:val="22"/>
          <w:lang w:val="ro-RO"/>
        </w:rPr>
        <w:t>A nu se congela. A nu se expune la căldură excesivă sau la lumina directă a soarelui.</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După prima utilizare, stilourile injectoare (pen-urile) se pot folosi timp de până la 28 zile. Stilourile injectoare (pen-urile) în curs de utilizare trebuie păstrate la temperaturi sub 30</w:t>
      </w:r>
      <w:r w:rsidRPr="00B83DA5">
        <w:rPr>
          <w:szCs w:val="22"/>
          <w:lang w:val="ro-RO"/>
        </w:rPr>
        <w:sym w:font="Symbol" w:char="F0B0"/>
      </w:r>
      <w:r w:rsidRPr="00B83DA5">
        <w:rPr>
          <w:szCs w:val="22"/>
          <w:lang w:val="ro-RO"/>
        </w:rPr>
        <w:t>C şi nu trebuie păstrate la frigider.</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B83DA5" w:rsidRDefault="004C002D" w:rsidP="004C002D">
      <w:pPr>
        <w:shd w:val="clear" w:color="000000" w:fill="FFFFFF"/>
        <w:tabs>
          <w:tab w:val="clear" w:pos="567"/>
        </w:tabs>
        <w:spacing w:line="240" w:lineRule="auto"/>
        <w:ind w:left="567" w:hanging="567"/>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r w:rsidRPr="00B83DA5">
        <w:rPr>
          <w:szCs w:val="22"/>
          <w:lang w:val="ro-RO"/>
        </w:rPr>
        <w:t>Eli Lilly Nederland B.V.</w:t>
      </w:r>
    </w:p>
    <w:p w:rsidR="004C002D" w:rsidRPr="00B83DA5" w:rsidRDefault="00E56026" w:rsidP="004C002D">
      <w:pPr>
        <w:tabs>
          <w:tab w:val="clear" w:pos="567"/>
        </w:tabs>
        <w:spacing w:line="240" w:lineRule="auto"/>
        <w:ind w:right="11"/>
        <w:rPr>
          <w:szCs w:val="22"/>
          <w:lang w:val="ro-RO"/>
        </w:rPr>
      </w:pPr>
      <w:r>
        <w:rPr>
          <w:szCs w:val="22"/>
          <w:lang w:val="ro-RO"/>
        </w:rPr>
        <w:t>Papendorpseweg 83, 3528 BJ Utrecht</w:t>
      </w:r>
    </w:p>
    <w:p w:rsidR="004C002D" w:rsidRPr="00B83DA5" w:rsidRDefault="004C002D" w:rsidP="004C002D">
      <w:pPr>
        <w:pStyle w:val="EndnoteText"/>
        <w:rPr>
          <w:sz w:val="22"/>
          <w:szCs w:val="22"/>
          <w:lang w:val="ro-RO"/>
        </w:rPr>
      </w:pPr>
      <w:r w:rsidRPr="00B83DA5">
        <w:rPr>
          <w:sz w:val="22"/>
          <w:szCs w:val="22"/>
          <w:lang w:val="ro-RO"/>
        </w:rPr>
        <w:t>Olanda</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12.</w:t>
      </w:r>
      <w:r w:rsidRPr="00B83DA5">
        <w:rPr>
          <w:b/>
          <w:szCs w:val="22"/>
          <w:lang w:val="ro-RO"/>
        </w:rPr>
        <w:tab/>
        <w:t>NUMĂRUL AUTORIZAŢIEI DE PUNERE PE PIAŢĂ</w:t>
      </w:r>
    </w:p>
    <w:p w:rsidR="004C002D" w:rsidRPr="00B83DA5" w:rsidRDefault="004C002D" w:rsidP="004C002D">
      <w:pPr>
        <w:tabs>
          <w:tab w:val="clear" w:pos="567"/>
        </w:tabs>
        <w:spacing w:line="240" w:lineRule="auto"/>
        <w:rPr>
          <w:szCs w:val="22"/>
          <w:lang w:val="ro-RO"/>
        </w:rPr>
      </w:pPr>
    </w:p>
    <w:p w:rsidR="004C002D" w:rsidRPr="00B83DA5" w:rsidRDefault="004C002D" w:rsidP="009B4467">
      <w:pPr>
        <w:pStyle w:val="EndnoteText"/>
        <w:rPr>
          <w:sz w:val="22"/>
          <w:szCs w:val="22"/>
          <w:lang w:val="ro-RO"/>
        </w:rPr>
      </w:pPr>
      <w:r w:rsidRPr="00B83DA5">
        <w:rPr>
          <w:sz w:val="22"/>
          <w:szCs w:val="22"/>
          <w:lang w:val="ro-RO"/>
        </w:rPr>
        <w:t>EU/1/96/007/</w:t>
      </w:r>
      <w:r w:rsidR="009B4467" w:rsidRPr="00B83DA5">
        <w:rPr>
          <w:sz w:val="22"/>
          <w:szCs w:val="22"/>
          <w:lang w:val="ro-RO"/>
        </w:rPr>
        <w:t>036</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13.</w:t>
      </w:r>
      <w:r w:rsidRPr="00B83DA5">
        <w:rPr>
          <w:b/>
          <w:szCs w:val="22"/>
          <w:lang w:val="ro-RO"/>
        </w:rPr>
        <w:tab/>
        <w:t>SERIA DE FABRICAŢIE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Lot</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lang w:val="ro-RO"/>
        </w:rPr>
      </w:pPr>
      <w:r w:rsidRPr="00B83DA5">
        <w:rPr>
          <w:b/>
          <w:szCs w:val="22"/>
          <w:lang w:val="ro-RO"/>
        </w:rPr>
        <w:t>14.</w:t>
      </w:r>
      <w:r w:rsidRPr="00B83DA5">
        <w:rPr>
          <w:b/>
          <w:szCs w:val="22"/>
          <w:lang w:val="ro-RO"/>
        </w:rPr>
        <w:tab/>
        <w:t>CLASIFICARE GENERALĂ PRIVIND MODUL DE ELIBERARE</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lang w:val="ro-RO"/>
        </w:rPr>
      </w:pPr>
      <w:r w:rsidRPr="00B83DA5">
        <w:rPr>
          <w:b/>
          <w:szCs w:val="22"/>
          <w:lang w:val="ro-RO"/>
        </w:rPr>
        <w:t>15.</w:t>
      </w:r>
      <w:r w:rsidRPr="00B83DA5">
        <w:rPr>
          <w:b/>
          <w:szCs w:val="22"/>
          <w:lang w:val="ro-RO"/>
        </w:rPr>
        <w:tab/>
        <w:t>INSTRUCŢIUNI DE UTILIZARE</w:t>
      </w:r>
    </w:p>
    <w:p w:rsidR="004C002D" w:rsidRPr="00B83DA5" w:rsidRDefault="004C002D" w:rsidP="004C002D">
      <w:pPr>
        <w:pStyle w:val="Footer"/>
        <w:tabs>
          <w:tab w:val="clear" w:pos="567"/>
          <w:tab w:val="clear" w:pos="4153"/>
          <w:tab w:val="clear" w:pos="8306"/>
        </w:tabs>
        <w:spacing w:line="240" w:lineRule="auto"/>
        <w:rPr>
          <w:rStyle w:val="CommentReference"/>
          <w:sz w:val="22"/>
          <w:szCs w:val="22"/>
          <w:lang w:val="ro-RO"/>
        </w:rPr>
      </w:pPr>
    </w:p>
    <w:p w:rsidR="004C002D" w:rsidRPr="00B83DA5" w:rsidRDefault="004C002D" w:rsidP="004C002D">
      <w:pPr>
        <w:tabs>
          <w:tab w:val="clear" w:pos="567"/>
        </w:tabs>
        <w:spacing w:line="240" w:lineRule="auto"/>
        <w:ind w:right="11"/>
        <w:rPr>
          <w:szCs w:val="22"/>
          <w:lang w:val="ro-RO"/>
        </w:rPr>
      </w:pPr>
      <w:r w:rsidRPr="00B83DA5">
        <w:rPr>
          <w:rStyle w:val="CommentReference"/>
          <w:sz w:val="22"/>
          <w:szCs w:val="22"/>
          <w:lang w:val="ro-RO"/>
        </w:rPr>
        <w:t>Dacă sigiliul a fost rupt înainte de prima utilizare, luaţi legătura cu farmacistul</w:t>
      </w:r>
      <w:r w:rsidRPr="00B83DA5">
        <w:rPr>
          <w:szCs w:val="22"/>
          <w:lang w:val="ro-RO"/>
        </w:rPr>
        <w:t>.</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tabs>
          <w:tab w:val="clear" w:pos="567"/>
        </w:tabs>
        <w:spacing w:line="240" w:lineRule="auto"/>
        <w:ind w:right="11"/>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C002D" w:rsidRPr="00B83DA5" w:rsidRDefault="004C002D" w:rsidP="004C002D">
      <w:pPr>
        <w:tabs>
          <w:tab w:val="clear" w:pos="567"/>
        </w:tabs>
        <w:spacing w:line="240" w:lineRule="auto"/>
        <w:ind w:right="11"/>
        <w:rPr>
          <w:szCs w:val="22"/>
          <w:lang w:val="ro-RO"/>
        </w:rPr>
      </w:pPr>
    </w:p>
    <w:p w:rsidR="00EF3BD9" w:rsidRDefault="00EF3BD9" w:rsidP="004C002D">
      <w:pPr>
        <w:tabs>
          <w:tab w:val="clear" w:pos="567"/>
        </w:tabs>
        <w:spacing w:line="240" w:lineRule="auto"/>
        <w:ind w:right="11"/>
        <w:rPr>
          <w:szCs w:val="22"/>
          <w:lang w:val="ro-RO"/>
        </w:rPr>
      </w:pPr>
      <w:r w:rsidRPr="00B83DA5">
        <w:rPr>
          <w:szCs w:val="22"/>
          <w:lang w:val="ro-RO"/>
        </w:rPr>
        <w:t>Humalog Mix50 KwikPen</w:t>
      </w:r>
    </w:p>
    <w:p w:rsidR="001E3BA9" w:rsidRDefault="001E3BA9" w:rsidP="004C002D">
      <w:pPr>
        <w:tabs>
          <w:tab w:val="clear" w:pos="567"/>
        </w:tabs>
        <w:spacing w:line="240" w:lineRule="auto"/>
        <w:ind w:right="11"/>
        <w:rPr>
          <w:szCs w:val="22"/>
          <w:lang w:val="ro-RO"/>
        </w:rPr>
      </w:pPr>
    </w:p>
    <w:p w:rsidR="005545CC" w:rsidRDefault="005545CC" w:rsidP="004C002D">
      <w:pPr>
        <w:tabs>
          <w:tab w:val="clear" w:pos="567"/>
        </w:tabs>
        <w:spacing w:line="240" w:lineRule="auto"/>
        <w:ind w:right="11"/>
        <w:rPr>
          <w:szCs w:val="22"/>
          <w:lang w:val="ro-RO"/>
        </w:rPr>
      </w:pPr>
    </w:p>
    <w:p w:rsidR="001E3BA9" w:rsidRPr="00764E4D" w:rsidRDefault="001E3BA9" w:rsidP="001E3BA9">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1E3BA9" w:rsidRPr="00764E4D" w:rsidRDefault="001E3BA9" w:rsidP="001E3BA9">
      <w:pPr>
        <w:tabs>
          <w:tab w:val="left" w:pos="720"/>
        </w:tabs>
      </w:pPr>
    </w:p>
    <w:p w:rsidR="001E3BA9" w:rsidRPr="00764E4D" w:rsidRDefault="001E3BA9" w:rsidP="001E3BA9">
      <w:pPr>
        <w:tabs>
          <w:tab w:val="left" w:pos="720"/>
        </w:tabs>
      </w:pPr>
    </w:p>
    <w:p w:rsidR="001E3BA9" w:rsidRPr="00764E4D" w:rsidRDefault="001E3BA9" w:rsidP="001E3BA9">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1E3BA9" w:rsidRPr="00764E4D" w:rsidRDefault="001E3BA9" w:rsidP="001E3BA9">
      <w:pPr>
        <w:tabs>
          <w:tab w:val="left" w:pos="720"/>
        </w:tabs>
      </w:pPr>
    </w:p>
    <w:p w:rsidR="001E3BA9" w:rsidRPr="00764E4D" w:rsidRDefault="001E3BA9" w:rsidP="001E3BA9">
      <w:pPr>
        <w:tabs>
          <w:tab w:val="clear" w:pos="567"/>
        </w:tabs>
        <w:spacing w:line="240" w:lineRule="auto"/>
        <w:ind w:right="11"/>
        <w:rPr>
          <w:szCs w:val="22"/>
        </w:rPr>
      </w:pPr>
      <w:r w:rsidRPr="00764E4D">
        <w:t xml:space="preserve"> </w:t>
      </w:r>
    </w:p>
    <w:p w:rsidR="004C002D" w:rsidRDefault="001E3BA9"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764E4D">
        <w:rPr>
          <w:szCs w:val="22"/>
        </w:rPr>
        <w:br w:type="page"/>
      </w:r>
      <w:r w:rsidR="004C002D" w:rsidRPr="00B83DA5">
        <w:rPr>
          <w:b/>
          <w:szCs w:val="22"/>
          <w:lang w:val="ro-RO"/>
        </w:rPr>
        <w:t>MINIMUM DE INFORMAŢII CARE TREBUIE SĂ APARĂ PE AMBALAJELE PRIMARE MICI</w:t>
      </w:r>
    </w:p>
    <w:p w:rsidR="008C297F" w:rsidRDefault="008C297F" w:rsidP="005F19FD">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8C297F" w:rsidRPr="00B83DA5" w:rsidRDefault="008C297F" w:rsidP="005E0C38">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Pr>
          <w:b/>
          <w:szCs w:val="22"/>
          <w:lang w:val="ro-RO"/>
        </w:rPr>
        <w:t>ETICHETA DE FLACON</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p>
    <w:p w:rsidR="004C002D" w:rsidRPr="00B83DA5"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DENUMIREA COMERCIALĂ A MEDICAMENTULUI ŞI CALEA DE ADMINISTRARE</w:t>
      </w:r>
    </w:p>
    <w:p w:rsidR="004C002D" w:rsidRPr="00B83DA5" w:rsidRDefault="004C002D" w:rsidP="004C002D">
      <w:pPr>
        <w:tabs>
          <w:tab w:val="clear" w:pos="567"/>
        </w:tabs>
        <w:spacing w:line="240" w:lineRule="auto"/>
        <w:ind w:left="567" w:hanging="567"/>
        <w:rPr>
          <w:szCs w:val="22"/>
          <w:lang w:val="ro-RO"/>
        </w:rPr>
      </w:pPr>
    </w:p>
    <w:p w:rsidR="004C002D" w:rsidRPr="00B83DA5" w:rsidRDefault="004C002D" w:rsidP="004C002D">
      <w:pPr>
        <w:pStyle w:val="EndnoteText"/>
        <w:rPr>
          <w:sz w:val="22"/>
          <w:szCs w:val="22"/>
          <w:lang w:val="ro-RO"/>
        </w:rPr>
      </w:pPr>
      <w:r w:rsidRPr="00B83DA5">
        <w:rPr>
          <w:sz w:val="22"/>
          <w:szCs w:val="22"/>
          <w:lang w:val="ro-RO"/>
        </w:rPr>
        <w:t>Humalog Mix50 100 </w:t>
      </w:r>
      <w:r w:rsidR="00D00D9C" w:rsidRPr="000B4D85">
        <w:rPr>
          <w:sz w:val="22"/>
          <w:szCs w:val="22"/>
          <w:lang w:val="ro-RO"/>
        </w:rPr>
        <w:t>unități</w:t>
      </w:r>
      <w:r w:rsidRPr="00B83DA5">
        <w:rPr>
          <w:sz w:val="22"/>
          <w:szCs w:val="22"/>
          <w:lang w:val="ro-RO"/>
        </w:rPr>
        <w:t xml:space="preserve">/ml </w:t>
      </w:r>
      <w:r w:rsidR="00880C9B" w:rsidRPr="00B83DA5">
        <w:rPr>
          <w:sz w:val="22"/>
          <w:szCs w:val="22"/>
          <w:lang w:val="ro-RO"/>
        </w:rPr>
        <w:t>Kwik</w:t>
      </w:r>
      <w:r w:rsidRPr="00B83DA5">
        <w:rPr>
          <w:sz w:val="22"/>
          <w:szCs w:val="22"/>
          <w:lang w:val="ro-RO"/>
        </w:rPr>
        <w:t>Pen suspensie injectabilă</w:t>
      </w:r>
    </w:p>
    <w:p w:rsidR="004C002D" w:rsidRPr="00B83DA5" w:rsidRDefault="004C002D" w:rsidP="004C002D">
      <w:pPr>
        <w:pStyle w:val="EndnoteText"/>
        <w:rPr>
          <w:sz w:val="22"/>
          <w:szCs w:val="22"/>
          <w:lang w:val="ro-RO"/>
        </w:rPr>
      </w:pPr>
      <w:r w:rsidRPr="00B83DA5">
        <w:rPr>
          <w:sz w:val="22"/>
          <w:szCs w:val="22"/>
          <w:lang w:val="ro-RO"/>
        </w:rPr>
        <w:t>Soluţie de insulină lispro 50% şi suspensie de protamină a insulinei lispro 50%</w:t>
      </w:r>
    </w:p>
    <w:p w:rsidR="004C002D" w:rsidRPr="00B83DA5" w:rsidRDefault="00FA1478" w:rsidP="004C002D">
      <w:pPr>
        <w:tabs>
          <w:tab w:val="clear" w:pos="567"/>
        </w:tabs>
        <w:spacing w:line="240" w:lineRule="auto"/>
        <w:rPr>
          <w:szCs w:val="22"/>
          <w:lang w:val="ro-RO"/>
        </w:rPr>
      </w:pPr>
      <w:r w:rsidRPr="00B83DA5">
        <w:rPr>
          <w:szCs w:val="22"/>
          <w:lang w:val="ro-RO"/>
        </w:rPr>
        <w:t>Administrare</w:t>
      </w:r>
      <w:r w:rsidR="00312EEB" w:rsidRPr="00B83DA5">
        <w:rPr>
          <w:szCs w:val="22"/>
          <w:lang w:val="ro-RO"/>
        </w:rPr>
        <w:t xml:space="preserve"> s</w:t>
      </w:r>
      <w:r w:rsidR="004C002D" w:rsidRPr="00B83DA5">
        <w:rPr>
          <w:szCs w:val="22"/>
          <w:lang w:val="ro-RO"/>
        </w:rPr>
        <w:t>ubcutanată</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2.</w:t>
      </w:r>
      <w:r w:rsidRPr="00B83DA5">
        <w:rPr>
          <w:b/>
          <w:szCs w:val="22"/>
          <w:lang w:val="ro-RO"/>
        </w:rPr>
        <w:tab/>
        <w:t>MODUL DE ADMINISTRARE</w:t>
      </w:r>
    </w:p>
    <w:p w:rsidR="004C002D" w:rsidRPr="00B83DA5" w:rsidRDefault="004C002D" w:rsidP="004C002D">
      <w:pPr>
        <w:tabs>
          <w:tab w:val="clear" w:pos="567"/>
        </w:tabs>
        <w:spacing w:line="240" w:lineRule="auto"/>
        <w:rPr>
          <w:i/>
          <w:szCs w:val="22"/>
          <w:lang w:val="ro-RO"/>
        </w:rPr>
      </w:pPr>
    </w:p>
    <w:p w:rsidR="004C002D" w:rsidRPr="00B83DA5" w:rsidRDefault="004C002D" w:rsidP="004C002D">
      <w:pPr>
        <w:tabs>
          <w:tab w:val="clear" w:pos="567"/>
        </w:tabs>
        <w:spacing w:line="240" w:lineRule="auto"/>
        <w:rPr>
          <w:i/>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3.</w:t>
      </w:r>
      <w:r w:rsidRPr="00B83DA5">
        <w:rPr>
          <w:b/>
          <w:szCs w:val="22"/>
          <w:lang w:val="ro-RO"/>
        </w:rPr>
        <w:tab/>
        <w:t>DATA DE EXPIRARE</w:t>
      </w:r>
    </w:p>
    <w:p w:rsidR="004C002D" w:rsidRPr="00B83DA5" w:rsidRDefault="004C002D" w:rsidP="004C002D">
      <w:pPr>
        <w:tabs>
          <w:tab w:val="clear" w:pos="567"/>
        </w:tabs>
        <w:spacing w:line="240" w:lineRule="auto"/>
        <w:rPr>
          <w:szCs w:val="22"/>
          <w:lang w:val="ro-RO"/>
        </w:rPr>
      </w:pPr>
    </w:p>
    <w:p w:rsidR="004C002D" w:rsidRPr="00B83DA5" w:rsidRDefault="004C002D" w:rsidP="004C002D">
      <w:pPr>
        <w:pStyle w:val="EndnoteText"/>
        <w:rPr>
          <w:sz w:val="22"/>
          <w:szCs w:val="22"/>
          <w:lang w:val="ro-RO"/>
        </w:rPr>
      </w:pPr>
      <w:r w:rsidRPr="00B83DA5">
        <w:rPr>
          <w:sz w:val="22"/>
          <w:szCs w:val="22"/>
          <w:lang w:val="ro-RO"/>
        </w:rPr>
        <w:t>EXP</w:t>
      </w:r>
    </w:p>
    <w:p w:rsidR="004C002D" w:rsidRPr="00B83DA5" w:rsidRDefault="004C002D" w:rsidP="004C002D">
      <w:pPr>
        <w:pStyle w:val="EndnoteText"/>
        <w:rPr>
          <w:sz w:val="22"/>
          <w:szCs w:val="22"/>
          <w:lang w:val="ro-RO"/>
        </w:rPr>
      </w:pPr>
    </w:p>
    <w:p w:rsidR="004C002D" w:rsidRPr="00B83DA5" w:rsidRDefault="004C002D" w:rsidP="004C002D">
      <w:pPr>
        <w:pStyle w:val="EndnoteText"/>
        <w:rPr>
          <w:sz w:val="22"/>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4.</w:t>
      </w:r>
      <w:r w:rsidRPr="00B83DA5">
        <w:rPr>
          <w:b/>
          <w:szCs w:val="22"/>
          <w:lang w:val="ro-RO"/>
        </w:rPr>
        <w:tab/>
        <w:t>SERIA DE FABRICAŢIE</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ind w:right="113"/>
        <w:rPr>
          <w:szCs w:val="22"/>
          <w:lang w:val="ro-RO"/>
        </w:rPr>
      </w:pPr>
      <w:r w:rsidRPr="00B83DA5">
        <w:rPr>
          <w:szCs w:val="22"/>
          <w:lang w:val="ro-RO"/>
        </w:rPr>
        <w:t>Lot</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tabs>
          <w:tab w:val="clear" w:pos="567"/>
        </w:tabs>
        <w:spacing w:line="240" w:lineRule="auto"/>
        <w:ind w:right="113"/>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lang w:val="ro-RO"/>
        </w:rPr>
      </w:pPr>
      <w:r w:rsidRPr="00B83DA5">
        <w:rPr>
          <w:b/>
          <w:szCs w:val="22"/>
          <w:lang w:val="ro-RO"/>
        </w:rPr>
        <w:t>5.</w:t>
      </w:r>
      <w:r w:rsidRPr="00B83DA5">
        <w:rPr>
          <w:b/>
          <w:szCs w:val="22"/>
          <w:lang w:val="ro-RO"/>
        </w:rPr>
        <w:tab/>
        <w:t>CONŢINUTUL PE MASĂ, VOLUM SAU UNITATEA DE DOZĂ</w:t>
      </w:r>
    </w:p>
    <w:p w:rsidR="004C002D" w:rsidRPr="00B83DA5" w:rsidRDefault="004C002D" w:rsidP="004C002D">
      <w:pPr>
        <w:pStyle w:val="EndnoteText"/>
        <w:rPr>
          <w:sz w:val="22"/>
          <w:szCs w:val="22"/>
          <w:lang w:val="ro-RO"/>
        </w:rPr>
      </w:pPr>
    </w:p>
    <w:p w:rsidR="004C002D" w:rsidRPr="00B83DA5" w:rsidRDefault="00C31C31" w:rsidP="004C002D">
      <w:pPr>
        <w:tabs>
          <w:tab w:val="clear" w:pos="567"/>
        </w:tabs>
        <w:spacing w:line="240" w:lineRule="auto"/>
        <w:rPr>
          <w:szCs w:val="22"/>
          <w:lang w:val="ro-RO"/>
        </w:rPr>
      </w:pPr>
      <w:r>
        <w:rPr>
          <w:szCs w:val="22"/>
          <w:lang w:val="ro-RO"/>
        </w:rPr>
        <w:t>3</w:t>
      </w:r>
      <w:r w:rsidRPr="00B83DA5">
        <w:rPr>
          <w:szCs w:val="22"/>
          <w:lang w:val="ro-RO"/>
        </w:rPr>
        <w:t> </w:t>
      </w:r>
      <w:r w:rsidR="004C002D" w:rsidRPr="00B83DA5">
        <w:rPr>
          <w:szCs w:val="22"/>
          <w:lang w:val="ro-RO"/>
        </w:rPr>
        <w:t>ml (3,5 mg/ml)</w:t>
      </w:r>
    </w:p>
    <w:p w:rsidR="004C002D" w:rsidRPr="00B83DA5" w:rsidRDefault="004C002D" w:rsidP="004C002D">
      <w:pPr>
        <w:pStyle w:val="EndnoteText"/>
        <w:rPr>
          <w:sz w:val="22"/>
          <w:szCs w:val="22"/>
          <w:lang w:val="ro-RO"/>
        </w:rPr>
      </w:pPr>
    </w:p>
    <w:p w:rsidR="004C002D" w:rsidRPr="00B83DA5" w:rsidRDefault="004C002D" w:rsidP="004C002D">
      <w:pPr>
        <w:tabs>
          <w:tab w:val="clear" w:pos="567"/>
        </w:tabs>
        <w:spacing w:line="240" w:lineRule="auto"/>
        <w:rPr>
          <w:szCs w:val="22"/>
          <w:lang w:val="ro-RO"/>
        </w:rPr>
      </w:pPr>
    </w:p>
    <w:p w:rsidR="004C002D" w:rsidRPr="00E76FE0" w:rsidRDefault="004C002D" w:rsidP="004C002D">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C002D" w:rsidRPr="00B83DA5" w:rsidRDefault="004C002D" w:rsidP="004C002D">
      <w:pPr>
        <w:tabs>
          <w:tab w:val="clear" w:pos="567"/>
        </w:tabs>
        <w:spacing w:line="240" w:lineRule="auto"/>
        <w:rPr>
          <w:szCs w:val="22"/>
          <w:lang w:val="ro-RO"/>
        </w:rPr>
      </w:pPr>
    </w:p>
    <w:p w:rsidR="004478FB" w:rsidRDefault="004C002D" w:rsidP="00716311">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szCs w:val="22"/>
          <w:lang w:val="ro-RO"/>
        </w:rPr>
        <w:br w:type="page"/>
      </w:r>
      <w:r w:rsidR="004478FB" w:rsidRPr="00535998">
        <w:rPr>
          <w:b/>
          <w:szCs w:val="22"/>
          <w:lang w:val="ro-RO"/>
        </w:rPr>
        <w:t xml:space="preserve">INFORMAŢII CARE TREBUIE SĂ APARĂ PE AMBALAJUL SECUNDAR </w:t>
      </w:r>
    </w:p>
    <w:p w:rsidR="004478FB" w:rsidRDefault="004478FB" w:rsidP="00716311">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p>
    <w:p w:rsidR="004478FB" w:rsidRPr="00535998" w:rsidRDefault="004478FB" w:rsidP="00716311">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lang w:val="ro-RO"/>
        </w:rPr>
      </w:pPr>
      <w:r w:rsidRPr="00A0441E">
        <w:rPr>
          <w:b/>
          <w:szCs w:val="22"/>
          <w:lang w:val="ro-RO"/>
        </w:rPr>
        <w:t xml:space="preserve">CUTIE - </w:t>
      </w:r>
      <w:r>
        <w:rPr>
          <w:b/>
          <w:szCs w:val="22"/>
          <w:lang w:val="ro-RO"/>
        </w:rPr>
        <w:t>KwikPen</w:t>
      </w:r>
      <w:r w:rsidRPr="00A0441E">
        <w:rPr>
          <w:b/>
          <w:szCs w:val="22"/>
          <w:lang w:val="ro-RO"/>
        </w:rPr>
        <w:t xml:space="preserve">.  Ambalaj cu 1, 2 şi 5 </w:t>
      </w:r>
    </w:p>
    <w:p w:rsidR="004478FB"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1.</w:t>
      </w:r>
      <w:r w:rsidRPr="00B83DA5">
        <w:rPr>
          <w:b/>
          <w:szCs w:val="22"/>
          <w:lang w:val="ro-RO"/>
        </w:rPr>
        <w:tab/>
        <w:t>DENUMIREA COMERCIALĂ A MEDICAMENTULUI</w:t>
      </w:r>
    </w:p>
    <w:p w:rsidR="004478FB" w:rsidRPr="00B83DA5" w:rsidRDefault="004478FB" w:rsidP="004478FB">
      <w:pPr>
        <w:tabs>
          <w:tab w:val="clear" w:pos="567"/>
        </w:tabs>
        <w:spacing w:line="240" w:lineRule="auto"/>
        <w:rPr>
          <w:szCs w:val="22"/>
          <w:lang w:val="ro-RO"/>
        </w:rPr>
      </w:pPr>
    </w:p>
    <w:p w:rsidR="004478FB" w:rsidRPr="00B83DA5" w:rsidRDefault="004478FB" w:rsidP="004478FB">
      <w:pPr>
        <w:pStyle w:val="EndnoteText"/>
        <w:rPr>
          <w:sz w:val="22"/>
          <w:szCs w:val="22"/>
          <w:lang w:val="ro-RO"/>
        </w:rPr>
      </w:pPr>
      <w:r w:rsidRPr="00B83DA5">
        <w:rPr>
          <w:sz w:val="22"/>
          <w:szCs w:val="22"/>
          <w:lang w:val="ro-RO"/>
        </w:rPr>
        <w:t xml:space="preserve">Humalog </w:t>
      </w:r>
      <w:r>
        <w:rPr>
          <w:sz w:val="22"/>
          <w:szCs w:val="22"/>
          <w:lang w:val="ro-RO"/>
        </w:rPr>
        <w:t>200 unități</w:t>
      </w:r>
      <w:r w:rsidRPr="00B83DA5">
        <w:rPr>
          <w:sz w:val="22"/>
          <w:szCs w:val="22"/>
          <w:lang w:val="ro-RO"/>
        </w:rPr>
        <w:t xml:space="preserve">/ml </w:t>
      </w:r>
      <w:r w:rsidR="008750A6">
        <w:rPr>
          <w:sz w:val="22"/>
          <w:szCs w:val="22"/>
          <w:lang w:val="ro-RO"/>
        </w:rPr>
        <w:t xml:space="preserve">KwikPen </w:t>
      </w:r>
      <w:r w:rsidRPr="00B83DA5">
        <w:rPr>
          <w:sz w:val="22"/>
          <w:szCs w:val="22"/>
          <w:lang w:val="ro-RO"/>
        </w:rPr>
        <w:t>soluţie injectabilă</w:t>
      </w:r>
      <w:r>
        <w:rPr>
          <w:sz w:val="22"/>
          <w:szCs w:val="22"/>
          <w:lang w:val="ro-RO"/>
        </w:rPr>
        <w:t xml:space="preserve"> în stilou injector preumplut</w:t>
      </w:r>
      <w:r w:rsidR="00DA4F2D">
        <w:rPr>
          <w:sz w:val="22"/>
          <w:szCs w:val="22"/>
          <w:lang w:val="ro-RO"/>
        </w:rPr>
        <w:t xml:space="preserve"> (pen)</w:t>
      </w:r>
    </w:p>
    <w:p w:rsidR="004478FB" w:rsidRDefault="00C820C9" w:rsidP="004478FB">
      <w:pPr>
        <w:pStyle w:val="EndnoteText"/>
        <w:rPr>
          <w:sz w:val="22"/>
          <w:szCs w:val="22"/>
          <w:lang w:val="ro-RO"/>
        </w:rPr>
      </w:pPr>
      <w:r>
        <w:rPr>
          <w:sz w:val="22"/>
          <w:szCs w:val="22"/>
          <w:lang w:val="ro-RO"/>
        </w:rPr>
        <w:t>i</w:t>
      </w:r>
      <w:r w:rsidRPr="00B83DA5">
        <w:rPr>
          <w:sz w:val="22"/>
          <w:szCs w:val="22"/>
          <w:lang w:val="ro-RO"/>
        </w:rPr>
        <w:t xml:space="preserve">nsulină </w:t>
      </w:r>
      <w:r w:rsidR="004478FB" w:rsidRPr="00B83DA5">
        <w:rPr>
          <w:sz w:val="22"/>
          <w:szCs w:val="22"/>
          <w:lang w:val="ro-RO"/>
        </w:rPr>
        <w:t xml:space="preserve">lispro </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2.</w:t>
      </w:r>
      <w:r w:rsidRPr="00B83DA5">
        <w:rPr>
          <w:b/>
          <w:szCs w:val="22"/>
          <w:lang w:val="ro-RO"/>
        </w:rPr>
        <w:tab/>
        <w:t>DECLARAREA SUBSTANŢEI ACTIVE</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r>
        <w:rPr>
          <w:szCs w:val="22"/>
          <w:lang w:val="ro-RO"/>
        </w:rPr>
        <w:t xml:space="preserve">Fiecare ml conține insulină lispro </w:t>
      </w:r>
      <w:r w:rsidR="00C03196">
        <w:rPr>
          <w:szCs w:val="22"/>
          <w:lang w:val="ro-RO"/>
        </w:rPr>
        <w:t>200 </w:t>
      </w:r>
      <w:r>
        <w:rPr>
          <w:szCs w:val="22"/>
          <w:lang w:val="ro-RO"/>
        </w:rPr>
        <w:t>de unități</w:t>
      </w:r>
      <w:r w:rsidRPr="00B83DA5">
        <w:rPr>
          <w:szCs w:val="22"/>
          <w:lang w:val="ro-RO"/>
        </w:rPr>
        <w:t xml:space="preserve"> (</w:t>
      </w:r>
      <w:r>
        <w:rPr>
          <w:szCs w:val="22"/>
          <w:lang w:val="ro-RO"/>
        </w:rPr>
        <w:t>echivalent la 6,9 mg</w:t>
      </w:r>
      <w:r w:rsidRPr="00B83DA5">
        <w:rPr>
          <w:szCs w:val="22"/>
          <w:lang w:val="ro-RO"/>
        </w:rPr>
        <w:t>)</w:t>
      </w:r>
    </w:p>
    <w:p w:rsidR="004478FB" w:rsidRPr="00B83DA5" w:rsidRDefault="004478FB" w:rsidP="004478FB">
      <w:pPr>
        <w:tabs>
          <w:tab w:val="clear" w:pos="567"/>
        </w:tabs>
        <w:spacing w:line="240" w:lineRule="auto"/>
        <w:ind w:right="11"/>
        <w:rPr>
          <w:szCs w:val="22"/>
          <w:lang w:val="ro-RO"/>
        </w:rPr>
      </w:pPr>
    </w:p>
    <w:p w:rsidR="004478FB" w:rsidRPr="00B83DA5" w:rsidRDefault="004478FB" w:rsidP="004478FB">
      <w:pPr>
        <w:pStyle w:val="EndnoteText"/>
        <w:rPr>
          <w:sz w:val="22"/>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3.</w:t>
      </w:r>
      <w:r w:rsidRPr="00B83DA5">
        <w:rPr>
          <w:b/>
          <w:szCs w:val="22"/>
          <w:lang w:val="ro-RO"/>
        </w:rPr>
        <w:tab/>
        <w:t>LISTA EXCIPIENŢILOR</w:t>
      </w:r>
    </w:p>
    <w:p w:rsidR="004478FB" w:rsidRPr="00B83DA5" w:rsidRDefault="004478FB" w:rsidP="004478FB">
      <w:pPr>
        <w:tabs>
          <w:tab w:val="clear" w:pos="567"/>
        </w:tabs>
        <w:spacing w:line="240" w:lineRule="auto"/>
        <w:ind w:right="11"/>
        <w:rPr>
          <w:szCs w:val="22"/>
          <w:lang w:val="ro-RO"/>
        </w:rPr>
      </w:pPr>
    </w:p>
    <w:p w:rsidR="004478FB" w:rsidRPr="00B83DA5" w:rsidRDefault="004478FB" w:rsidP="004478FB">
      <w:pPr>
        <w:tabs>
          <w:tab w:val="clear" w:pos="567"/>
        </w:tabs>
        <w:spacing w:line="240" w:lineRule="auto"/>
        <w:ind w:right="11"/>
        <w:rPr>
          <w:szCs w:val="22"/>
          <w:lang w:val="ro-RO"/>
        </w:rPr>
      </w:pPr>
      <w:r w:rsidRPr="00B83DA5">
        <w:rPr>
          <w:szCs w:val="22"/>
          <w:lang w:val="ro-RO"/>
        </w:rPr>
        <w:t>Co</w:t>
      </w:r>
      <w:r>
        <w:rPr>
          <w:szCs w:val="22"/>
          <w:lang w:val="ro-RO"/>
        </w:rPr>
        <w:t>nţine glicerol, oxid de zinc, trometamol, metacrezol și</w:t>
      </w:r>
      <w:r w:rsidRPr="00B83DA5">
        <w:rPr>
          <w:szCs w:val="22"/>
          <w:lang w:val="ro-RO"/>
        </w:rPr>
        <w:t xml:space="preserve"> apă pentru preparate injectabile.</w:t>
      </w:r>
    </w:p>
    <w:p w:rsidR="00D437DF" w:rsidRPr="00B83DA5" w:rsidRDefault="004478FB" w:rsidP="00D437DF">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D437DF" w:rsidRPr="00D437DF">
        <w:rPr>
          <w:szCs w:val="22"/>
          <w:highlight w:val="lightGray"/>
          <w:lang w:val="ro-RO"/>
        </w:rPr>
        <w:t xml:space="preserve"> </w:t>
      </w:r>
      <w:r w:rsidR="00D437DF" w:rsidRPr="00C21278">
        <w:rPr>
          <w:szCs w:val="22"/>
          <w:highlight w:val="lightGray"/>
          <w:lang w:val="ro-RO"/>
        </w:rPr>
        <w:t>Vezi prospectul pentru informații suplimentare.</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B83DA5">
        <w:rPr>
          <w:b/>
          <w:szCs w:val="22"/>
          <w:lang w:val="ro-RO"/>
        </w:rPr>
        <w:t>4.</w:t>
      </w:r>
      <w:r w:rsidRPr="00B83DA5">
        <w:rPr>
          <w:b/>
          <w:szCs w:val="22"/>
          <w:lang w:val="ro-RO"/>
        </w:rPr>
        <w:tab/>
        <w:t>FORMA FARMACEUTICĂ ŞI CONŢINUTUL</w:t>
      </w:r>
    </w:p>
    <w:p w:rsidR="004478FB" w:rsidRPr="00B83DA5" w:rsidRDefault="004478FB" w:rsidP="004478FB">
      <w:pPr>
        <w:tabs>
          <w:tab w:val="clear" w:pos="567"/>
        </w:tabs>
        <w:spacing w:line="240" w:lineRule="auto"/>
        <w:rPr>
          <w:szCs w:val="22"/>
          <w:lang w:val="ro-RO"/>
        </w:rPr>
      </w:pPr>
    </w:p>
    <w:p w:rsidR="004478FB" w:rsidRDefault="004478FB" w:rsidP="004478FB">
      <w:pPr>
        <w:tabs>
          <w:tab w:val="clear" w:pos="567"/>
        </w:tabs>
        <w:spacing w:line="240" w:lineRule="auto"/>
        <w:ind w:right="11"/>
        <w:rPr>
          <w:szCs w:val="22"/>
          <w:lang w:val="ro-RO"/>
        </w:rPr>
      </w:pPr>
      <w:r w:rsidRPr="005E0C38">
        <w:rPr>
          <w:szCs w:val="22"/>
          <w:highlight w:val="lightGray"/>
          <w:lang w:val="ro-RO"/>
        </w:rPr>
        <w:t>Soluție injectabilă.</w:t>
      </w:r>
      <w:r>
        <w:rPr>
          <w:szCs w:val="22"/>
          <w:lang w:val="ro-RO"/>
        </w:rPr>
        <w:t xml:space="preserve"> </w:t>
      </w:r>
    </w:p>
    <w:p w:rsidR="004478FB" w:rsidRPr="00B83DA5" w:rsidRDefault="004478FB" w:rsidP="004478FB">
      <w:pPr>
        <w:tabs>
          <w:tab w:val="clear" w:pos="567"/>
        </w:tabs>
        <w:spacing w:line="240" w:lineRule="auto"/>
        <w:ind w:right="11"/>
        <w:rPr>
          <w:szCs w:val="22"/>
          <w:lang w:val="ro-RO"/>
        </w:rPr>
      </w:pPr>
    </w:p>
    <w:p w:rsidR="004478FB" w:rsidRPr="00F01D3A" w:rsidRDefault="004478FB" w:rsidP="004478FB">
      <w:pPr>
        <w:tabs>
          <w:tab w:val="left" w:pos="720"/>
        </w:tabs>
        <w:spacing w:line="240" w:lineRule="auto"/>
        <w:jc w:val="both"/>
        <w:rPr>
          <w:bCs/>
          <w:szCs w:val="22"/>
          <w:lang w:val="ro-RO"/>
        </w:rPr>
      </w:pPr>
      <w:r w:rsidRPr="00F01D3A">
        <w:rPr>
          <w:szCs w:val="22"/>
          <w:lang w:val="ro-RO"/>
        </w:rPr>
        <w:t>1 stilou injector (pen) a 3 ml.</w:t>
      </w:r>
    </w:p>
    <w:p w:rsidR="004478FB" w:rsidRPr="00F01D3A" w:rsidRDefault="004478FB" w:rsidP="004478FB">
      <w:pPr>
        <w:tabs>
          <w:tab w:val="left" w:pos="720"/>
        </w:tabs>
        <w:spacing w:line="240" w:lineRule="auto"/>
        <w:jc w:val="both"/>
        <w:rPr>
          <w:bCs/>
          <w:szCs w:val="22"/>
          <w:highlight w:val="lightGray"/>
          <w:lang w:val="ro-RO"/>
        </w:rPr>
      </w:pPr>
      <w:r w:rsidRPr="00F01D3A">
        <w:rPr>
          <w:szCs w:val="22"/>
          <w:highlight w:val="lightGray"/>
          <w:lang w:val="ro-RO"/>
        </w:rPr>
        <w:t>2 stilou</w:t>
      </w:r>
      <w:r w:rsidR="00980A13" w:rsidRPr="00F01D3A">
        <w:rPr>
          <w:szCs w:val="22"/>
          <w:highlight w:val="lightGray"/>
          <w:lang w:val="ro-RO"/>
        </w:rPr>
        <w:t>ri</w:t>
      </w:r>
      <w:r w:rsidRPr="00F01D3A">
        <w:rPr>
          <w:szCs w:val="22"/>
          <w:highlight w:val="lightGray"/>
          <w:lang w:val="ro-RO"/>
        </w:rPr>
        <w:t xml:space="preserve"> injecto</w:t>
      </w:r>
      <w:r w:rsidR="00980A13" w:rsidRPr="00F01D3A">
        <w:rPr>
          <w:szCs w:val="22"/>
          <w:highlight w:val="lightGray"/>
          <w:lang w:val="ro-RO"/>
        </w:rPr>
        <w:t>a</w:t>
      </w:r>
      <w:r w:rsidRPr="00F01D3A">
        <w:rPr>
          <w:szCs w:val="22"/>
          <w:highlight w:val="lightGray"/>
          <w:lang w:val="ro-RO"/>
        </w:rPr>
        <w:t>r</w:t>
      </w:r>
      <w:r w:rsidR="00980A13" w:rsidRPr="00F01D3A">
        <w:rPr>
          <w:szCs w:val="22"/>
          <w:highlight w:val="lightGray"/>
          <w:lang w:val="ro-RO"/>
        </w:rPr>
        <w:t>e</w:t>
      </w:r>
      <w:r w:rsidRPr="00F01D3A">
        <w:rPr>
          <w:szCs w:val="22"/>
          <w:highlight w:val="lightGray"/>
          <w:lang w:val="ro-RO"/>
        </w:rPr>
        <w:t xml:space="preserve"> (pen</w:t>
      </w:r>
      <w:r w:rsidR="00980A13" w:rsidRPr="00F01D3A">
        <w:rPr>
          <w:szCs w:val="22"/>
          <w:highlight w:val="lightGray"/>
          <w:lang w:val="ro-RO"/>
        </w:rPr>
        <w:t>-uri</w:t>
      </w:r>
      <w:r w:rsidRPr="00F01D3A">
        <w:rPr>
          <w:szCs w:val="22"/>
          <w:highlight w:val="lightGray"/>
          <w:lang w:val="ro-RO"/>
        </w:rPr>
        <w:t>) a 3 ml.</w:t>
      </w:r>
    </w:p>
    <w:p w:rsidR="004478FB" w:rsidRPr="00F01D3A" w:rsidRDefault="004478FB" w:rsidP="004478FB">
      <w:pPr>
        <w:tabs>
          <w:tab w:val="left" w:pos="720"/>
        </w:tabs>
        <w:spacing w:line="240" w:lineRule="auto"/>
        <w:jc w:val="both"/>
        <w:rPr>
          <w:bCs/>
          <w:szCs w:val="22"/>
          <w:highlight w:val="lightGray"/>
          <w:lang w:val="ro-RO"/>
        </w:rPr>
      </w:pPr>
      <w:r w:rsidRPr="00F01D3A">
        <w:rPr>
          <w:szCs w:val="22"/>
          <w:highlight w:val="lightGray"/>
          <w:lang w:val="ro-RO"/>
        </w:rPr>
        <w:t>5 stilou</w:t>
      </w:r>
      <w:r w:rsidR="00980A13" w:rsidRPr="00F01D3A">
        <w:rPr>
          <w:szCs w:val="22"/>
          <w:highlight w:val="lightGray"/>
          <w:lang w:val="ro-RO"/>
        </w:rPr>
        <w:t>ri</w:t>
      </w:r>
      <w:r w:rsidRPr="00F01D3A">
        <w:rPr>
          <w:szCs w:val="22"/>
          <w:highlight w:val="lightGray"/>
          <w:lang w:val="ro-RO"/>
        </w:rPr>
        <w:t xml:space="preserve"> injecto</w:t>
      </w:r>
      <w:r w:rsidR="00980A13" w:rsidRPr="00F01D3A">
        <w:rPr>
          <w:szCs w:val="22"/>
          <w:highlight w:val="lightGray"/>
          <w:lang w:val="ro-RO"/>
        </w:rPr>
        <w:t>a</w:t>
      </w:r>
      <w:r w:rsidRPr="00F01D3A">
        <w:rPr>
          <w:szCs w:val="22"/>
          <w:highlight w:val="lightGray"/>
          <w:lang w:val="ro-RO"/>
        </w:rPr>
        <w:t>r</w:t>
      </w:r>
      <w:r w:rsidR="00980A13" w:rsidRPr="00F01D3A">
        <w:rPr>
          <w:szCs w:val="22"/>
          <w:highlight w:val="lightGray"/>
          <w:lang w:val="ro-RO"/>
        </w:rPr>
        <w:t>e</w:t>
      </w:r>
      <w:r w:rsidRPr="00F01D3A">
        <w:rPr>
          <w:szCs w:val="22"/>
          <w:highlight w:val="lightGray"/>
          <w:lang w:val="ro-RO"/>
        </w:rPr>
        <w:t xml:space="preserve"> (pen</w:t>
      </w:r>
      <w:r w:rsidR="00980A13" w:rsidRPr="00F01D3A">
        <w:rPr>
          <w:szCs w:val="22"/>
          <w:highlight w:val="lightGray"/>
          <w:lang w:val="ro-RO"/>
        </w:rPr>
        <w:t>-uri</w:t>
      </w:r>
      <w:r w:rsidRPr="00F01D3A">
        <w:rPr>
          <w:szCs w:val="22"/>
          <w:highlight w:val="lightGray"/>
          <w:lang w:val="ro-RO"/>
        </w:rPr>
        <w:t>) a 3 ml.</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5.</w:t>
      </w:r>
      <w:r w:rsidRPr="00B83DA5">
        <w:rPr>
          <w:b/>
          <w:szCs w:val="22"/>
          <w:lang w:val="ro-RO"/>
        </w:rPr>
        <w:tab/>
        <w:t>MODUL ŞI CĂILE DE ADMINISTRARE</w:t>
      </w:r>
    </w:p>
    <w:p w:rsidR="004478FB" w:rsidRPr="00B83DA5" w:rsidRDefault="004478FB" w:rsidP="004478FB">
      <w:pPr>
        <w:pStyle w:val="EndnoteText"/>
        <w:rPr>
          <w:sz w:val="22"/>
          <w:szCs w:val="22"/>
          <w:lang w:val="ro-RO"/>
        </w:rPr>
      </w:pPr>
    </w:p>
    <w:p w:rsidR="004478FB" w:rsidRPr="00A0441E" w:rsidRDefault="004478FB" w:rsidP="004478FB">
      <w:pPr>
        <w:pStyle w:val="EndnoteText"/>
        <w:rPr>
          <w:sz w:val="22"/>
          <w:szCs w:val="22"/>
          <w:lang w:val="ro-RO"/>
        </w:rPr>
      </w:pPr>
      <w:r w:rsidRPr="00A0441E">
        <w:rPr>
          <w:sz w:val="22"/>
          <w:szCs w:val="22"/>
          <w:lang w:val="ro-RO"/>
        </w:rPr>
        <w:t xml:space="preserve">A se citi </w:t>
      </w:r>
      <w:r>
        <w:rPr>
          <w:sz w:val="22"/>
          <w:szCs w:val="22"/>
          <w:lang w:val="ro-RO"/>
        </w:rPr>
        <w:t>prospectul înainte de utilizare</w:t>
      </w:r>
    </w:p>
    <w:p w:rsidR="004478FB" w:rsidRPr="00B83DA5" w:rsidRDefault="004478FB" w:rsidP="004478FB">
      <w:pPr>
        <w:pStyle w:val="EndnoteText"/>
        <w:rPr>
          <w:sz w:val="22"/>
          <w:szCs w:val="22"/>
          <w:lang w:val="ro-RO"/>
        </w:rPr>
      </w:pPr>
      <w:r w:rsidRPr="00B83DA5">
        <w:rPr>
          <w:sz w:val="22"/>
          <w:szCs w:val="22"/>
          <w:lang w:val="ro-RO"/>
        </w:rPr>
        <w:t>Administrare s</w:t>
      </w:r>
      <w:r>
        <w:rPr>
          <w:sz w:val="22"/>
          <w:szCs w:val="22"/>
          <w:lang w:val="ro-RO"/>
        </w:rPr>
        <w:t>ubcutanată</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lang w:val="ro-RO"/>
        </w:rPr>
      </w:pPr>
      <w:r w:rsidRPr="00B83DA5">
        <w:rPr>
          <w:b/>
          <w:szCs w:val="22"/>
          <w:lang w:val="ro-RO"/>
        </w:rPr>
        <w:t>6.</w:t>
      </w:r>
      <w:r w:rsidRPr="00B83DA5">
        <w:rPr>
          <w:b/>
          <w:szCs w:val="22"/>
          <w:lang w:val="ro-RO"/>
        </w:rPr>
        <w:tab/>
        <w:t>ATENŢIONARE SPECIALĂ PRIVIND FAPTUL CĂ MEDICAMENTUL NU TREBUIE PĂSTRAT LA ÎNDEMÂNA ŞI VEDEREA COPIILOR</w:t>
      </w:r>
    </w:p>
    <w:p w:rsidR="004478FB" w:rsidRPr="00B83DA5" w:rsidRDefault="004478FB" w:rsidP="004478FB">
      <w:pPr>
        <w:tabs>
          <w:tab w:val="clear" w:pos="567"/>
        </w:tabs>
        <w:spacing w:line="240" w:lineRule="auto"/>
        <w:rPr>
          <w:szCs w:val="22"/>
          <w:lang w:val="ro-RO"/>
        </w:rPr>
      </w:pPr>
    </w:p>
    <w:p w:rsidR="004478FB" w:rsidRPr="00FE0BC1" w:rsidRDefault="004478FB" w:rsidP="004478FB">
      <w:pPr>
        <w:spacing w:line="240" w:lineRule="auto"/>
        <w:jc w:val="both"/>
        <w:outlineLvl w:val="0"/>
        <w:rPr>
          <w:szCs w:val="22"/>
          <w:lang w:val="it-IT"/>
        </w:rPr>
      </w:pPr>
      <w:r w:rsidRPr="00FE0BC1">
        <w:rPr>
          <w:szCs w:val="22"/>
          <w:lang w:val="it-IT"/>
        </w:rPr>
        <w:t>A nu se lăsa la vederea şi îndemâna copiilor</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7.</w:t>
      </w:r>
      <w:r w:rsidRPr="00B83DA5">
        <w:rPr>
          <w:b/>
          <w:szCs w:val="22"/>
          <w:lang w:val="ro-RO"/>
        </w:rPr>
        <w:tab/>
        <w:t>ALTĂ ATENŢIONARE SPECIALĂ, DACĂ ESTE NECESARĂ</w:t>
      </w:r>
    </w:p>
    <w:p w:rsidR="004478FB" w:rsidRPr="00B83DA5" w:rsidRDefault="004478FB" w:rsidP="004478FB">
      <w:pPr>
        <w:pStyle w:val="EndnoteText"/>
        <w:rPr>
          <w:sz w:val="22"/>
          <w:szCs w:val="22"/>
          <w:lang w:val="ro-RO"/>
        </w:rPr>
      </w:pPr>
    </w:p>
    <w:p w:rsidR="004478FB" w:rsidRPr="00A10856" w:rsidRDefault="004478FB" w:rsidP="004478FB">
      <w:pPr>
        <w:pStyle w:val="EndnoteText"/>
        <w:rPr>
          <w:b/>
          <w:sz w:val="22"/>
          <w:szCs w:val="22"/>
          <w:lang w:val="ro-RO"/>
        </w:rPr>
      </w:pPr>
      <w:r w:rsidRPr="00A10856">
        <w:rPr>
          <w:b/>
          <w:sz w:val="22"/>
          <w:szCs w:val="22"/>
          <w:lang w:val="ro-RO"/>
        </w:rPr>
        <w:t>Utilizați numai în acest stilou injector (pen) pentru a evita un supradozaj sever</w:t>
      </w:r>
      <w:r>
        <w:rPr>
          <w:b/>
          <w:sz w:val="22"/>
          <w:szCs w:val="22"/>
          <w:lang w:val="ro-RO"/>
        </w:rPr>
        <w:t>.</w:t>
      </w:r>
    </w:p>
    <w:p w:rsidR="004478FB" w:rsidRPr="00B83DA5" w:rsidRDefault="004478FB" w:rsidP="004478FB">
      <w:pPr>
        <w:pStyle w:val="EndnoteText"/>
        <w:rPr>
          <w:sz w:val="22"/>
          <w:szCs w:val="22"/>
          <w:lang w:val="ro-RO"/>
        </w:rPr>
      </w:pPr>
      <w:r>
        <w:rPr>
          <w:sz w:val="22"/>
          <w:szCs w:val="22"/>
          <w:lang w:val="ro-RO"/>
        </w:rPr>
        <w:t>Dacă sigiliul a fost rupt înainte de prima utilizare luați legătura farmacistul.</w:t>
      </w:r>
    </w:p>
    <w:p w:rsidR="004478FB" w:rsidRPr="00B83DA5" w:rsidRDefault="004478FB" w:rsidP="004478FB">
      <w:pPr>
        <w:pStyle w:val="EndnoteText"/>
        <w:rPr>
          <w:sz w:val="22"/>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8.</w:t>
      </w:r>
      <w:r w:rsidRPr="00B83DA5">
        <w:rPr>
          <w:b/>
          <w:szCs w:val="22"/>
          <w:lang w:val="ro-RO"/>
        </w:rPr>
        <w:tab/>
        <w:t>DATA DE EXPIRARE</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r w:rsidRPr="00B83DA5">
        <w:rPr>
          <w:sz w:val="22"/>
          <w:szCs w:val="22"/>
          <w:lang w:val="ro-RO"/>
        </w:rPr>
        <w:t xml:space="preserve">EXP </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9.</w:t>
      </w:r>
      <w:r w:rsidRPr="00B83DA5">
        <w:rPr>
          <w:b/>
          <w:szCs w:val="22"/>
          <w:lang w:val="ro-RO"/>
        </w:rPr>
        <w:tab/>
        <w:t>CONDIŢII SPECIALE DE PĂSTRARE</w:t>
      </w:r>
    </w:p>
    <w:p w:rsidR="004478FB" w:rsidRPr="00B83DA5" w:rsidRDefault="004478FB" w:rsidP="004478FB">
      <w:pPr>
        <w:tabs>
          <w:tab w:val="clear" w:pos="567"/>
        </w:tabs>
        <w:spacing w:line="240" w:lineRule="auto"/>
        <w:ind w:right="11"/>
        <w:rPr>
          <w:szCs w:val="22"/>
          <w:lang w:val="ro-RO"/>
        </w:rPr>
      </w:pPr>
    </w:p>
    <w:p w:rsidR="004478FB" w:rsidRPr="00B83DA5" w:rsidRDefault="004478FB" w:rsidP="004478FB">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478FB" w:rsidRPr="00B83DA5" w:rsidRDefault="004478FB" w:rsidP="004478FB">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478FB" w:rsidRPr="00B83DA5" w:rsidRDefault="004478FB" w:rsidP="004478FB">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4478FB" w:rsidRPr="00B83DA5" w:rsidRDefault="004478FB" w:rsidP="004478FB">
      <w:pPr>
        <w:tabs>
          <w:tab w:val="clear" w:pos="567"/>
        </w:tabs>
        <w:spacing w:line="240" w:lineRule="auto"/>
        <w:rPr>
          <w:lang w:val="ro-RO"/>
        </w:rPr>
      </w:pPr>
    </w:p>
    <w:p w:rsidR="004478FB" w:rsidRPr="00B83DA5" w:rsidRDefault="004478FB" w:rsidP="004478FB">
      <w:pPr>
        <w:tabs>
          <w:tab w:val="clear" w:pos="567"/>
        </w:tabs>
        <w:spacing w:line="240" w:lineRule="auto"/>
        <w:rPr>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10.</w:t>
      </w:r>
      <w:r w:rsidRPr="00B83DA5">
        <w:rPr>
          <w:b/>
          <w:szCs w:val="22"/>
          <w:lang w:val="ro-RO"/>
        </w:rPr>
        <w:tab/>
        <w:t>PRECAUŢII SPECIALE PRIVIND ELIMINAREA MEDICAMENTELOR NEUTILIZATE SAU A MATERIALELOR REZIDUALE PROVENITE DIN ASTFEL DE MEDICAMENTE, DACĂ ESTE CAZUL</w:t>
      </w:r>
    </w:p>
    <w:p w:rsidR="004478FB" w:rsidRPr="00B83DA5" w:rsidRDefault="004478FB" w:rsidP="004478FB">
      <w:pPr>
        <w:tabs>
          <w:tab w:val="clear" w:pos="567"/>
        </w:tabs>
        <w:spacing w:line="240" w:lineRule="auto"/>
        <w:rPr>
          <w:lang w:val="ro-RO"/>
        </w:rPr>
      </w:pPr>
    </w:p>
    <w:p w:rsidR="004478FB" w:rsidRPr="00B83DA5" w:rsidRDefault="004478FB" w:rsidP="004478FB">
      <w:pPr>
        <w:tabs>
          <w:tab w:val="clear" w:pos="567"/>
        </w:tabs>
        <w:spacing w:line="240" w:lineRule="auto"/>
        <w:rPr>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11.</w:t>
      </w:r>
      <w:r w:rsidRPr="00B83DA5">
        <w:rPr>
          <w:b/>
          <w:szCs w:val="22"/>
          <w:lang w:val="ro-RO"/>
        </w:rPr>
        <w:tab/>
        <w:t>NUMELE ŞI ADRESA DEŢINĂTORULUI AUTORIZAŢIEI DE PUNERE PE PIAŢĂ</w:t>
      </w:r>
    </w:p>
    <w:p w:rsidR="004478FB" w:rsidRPr="00B83DA5" w:rsidRDefault="004478FB" w:rsidP="004478FB">
      <w:pPr>
        <w:tabs>
          <w:tab w:val="clear" w:pos="567"/>
        </w:tabs>
        <w:spacing w:line="240" w:lineRule="auto"/>
        <w:ind w:right="11"/>
        <w:rPr>
          <w:szCs w:val="22"/>
          <w:lang w:val="ro-RO"/>
        </w:rPr>
      </w:pPr>
    </w:p>
    <w:p w:rsidR="004478FB" w:rsidRPr="00B83DA5" w:rsidRDefault="004478FB" w:rsidP="004478FB">
      <w:pPr>
        <w:tabs>
          <w:tab w:val="clear" w:pos="567"/>
        </w:tabs>
        <w:spacing w:line="240" w:lineRule="auto"/>
        <w:ind w:right="11"/>
        <w:rPr>
          <w:szCs w:val="22"/>
          <w:lang w:val="ro-RO"/>
        </w:rPr>
      </w:pPr>
      <w:r w:rsidRPr="00B83DA5">
        <w:rPr>
          <w:szCs w:val="22"/>
          <w:lang w:val="ro-RO"/>
        </w:rPr>
        <w:t>Eli Lilly Nederland B.V.</w:t>
      </w:r>
    </w:p>
    <w:p w:rsidR="004478FB" w:rsidRPr="00B83DA5" w:rsidRDefault="00E56026" w:rsidP="004478FB">
      <w:pPr>
        <w:tabs>
          <w:tab w:val="clear" w:pos="567"/>
        </w:tabs>
        <w:spacing w:line="240" w:lineRule="auto"/>
        <w:ind w:right="11"/>
        <w:rPr>
          <w:szCs w:val="22"/>
          <w:lang w:val="ro-RO"/>
        </w:rPr>
      </w:pPr>
      <w:r>
        <w:rPr>
          <w:szCs w:val="22"/>
          <w:lang w:val="ro-RO"/>
        </w:rPr>
        <w:t>Papendorpseweg 83, 3528 BJ Utrecht</w:t>
      </w:r>
    </w:p>
    <w:p w:rsidR="004478FB" w:rsidRPr="00B83DA5" w:rsidRDefault="004478FB" w:rsidP="004478FB">
      <w:pPr>
        <w:pStyle w:val="EndnoteText"/>
        <w:rPr>
          <w:sz w:val="22"/>
          <w:szCs w:val="22"/>
          <w:lang w:val="ro-RO"/>
        </w:rPr>
      </w:pPr>
      <w:r w:rsidRPr="00B83DA5">
        <w:rPr>
          <w:sz w:val="22"/>
          <w:szCs w:val="22"/>
          <w:lang w:val="ro-RO"/>
        </w:rPr>
        <w:t>Olanda</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12.</w:t>
      </w:r>
      <w:r w:rsidRPr="00B83DA5">
        <w:rPr>
          <w:b/>
          <w:szCs w:val="22"/>
          <w:lang w:val="ro-RO"/>
        </w:rPr>
        <w:tab/>
        <w:t>NUMĂRUL</w:t>
      </w:r>
      <w:r w:rsidR="007D162F">
        <w:rPr>
          <w:b/>
          <w:szCs w:val="22"/>
          <w:lang w:val="ro-RO"/>
        </w:rPr>
        <w:t>(NUMERELE)</w:t>
      </w:r>
      <w:r w:rsidRPr="00B83DA5">
        <w:rPr>
          <w:b/>
          <w:szCs w:val="22"/>
          <w:lang w:val="ro-RO"/>
        </w:rPr>
        <w:t xml:space="preserve"> AUTORIZAŢIEI DE PUNERE PE PIAŢĂ</w:t>
      </w:r>
    </w:p>
    <w:p w:rsidR="004478FB" w:rsidRPr="00E76FE0" w:rsidRDefault="004478FB" w:rsidP="004478FB">
      <w:pPr>
        <w:tabs>
          <w:tab w:val="clear" w:pos="567"/>
        </w:tabs>
        <w:spacing w:line="240" w:lineRule="auto"/>
        <w:rPr>
          <w:szCs w:val="22"/>
          <w:highlight w:val="lightGray"/>
          <w:lang w:val="ro-RO"/>
        </w:rPr>
      </w:pPr>
    </w:p>
    <w:p w:rsidR="004478FB" w:rsidRPr="00B83DA5" w:rsidRDefault="004478FB" w:rsidP="004478FB">
      <w:pPr>
        <w:tabs>
          <w:tab w:val="clear" w:pos="567"/>
        </w:tabs>
        <w:spacing w:line="240" w:lineRule="auto"/>
        <w:rPr>
          <w:szCs w:val="22"/>
          <w:lang w:val="ro-RO"/>
        </w:rPr>
      </w:pPr>
      <w:r w:rsidRPr="00B83DA5">
        <w:rPr>
          <w:szCs w:val="22"/>
          <w:lang w:val="ro-RO"/>
        </w:rPr>
        <w:t>EU/1/96/007/03</w:t>
      </w:r>
      <w:r>
        <w:rPr>
          <w:szCs w:val="22"/>
          <w:lang w:val="ro-RO"/>
        </w:rPr>
        <w:t>9  1 stilou injector (pen)</w:t>
      </w:r>
    </w:p>
    <w:p w:rsidR="004478FB" w:rsidRPr="00A10856" w:rsidRDefault="004478FB" w:rsidP="004478FB">
      <w:pPr>
        <w:tabs>
          <w:tab w:val="clear" w:pos="567"/>
        </w:tabs>
        <w:spacing w:line="240" w:lineRule="auto"/>
        <w:rPr>
          <w:szCs w:val="22"/>
          <w:highlight w:val="lightGray"/>
          <w:lang w:val="ro-RO"/>
        </w:rPr>
      </w:pPr>
      <w:r w:rsidRPr="00A10856">
        <w:rPr>
          <w:szCs w:val="22"/>
          <w:highlight w:val="lightGray"/>
          <w:lang w:val="ro-RO"/>
        </w:rPr>
        <w:t>EU/1/96/007/040  2 stilouri injectoare (pen-uri)</w:t>
      </w:r>
    </w:p>
    <w:p w:rsidR="004478FB" w:rsidRPr="00B83DA5" w:rsidRDefault="004478FB" w:rsidP="004478FB">
      <w:pPr>
        <w:tabs>
          <w:tab w:val="clear" w:pos="567"/>
        </w:tabs>
        <w:spacing w:line="240" w:lineRule="auto"/>
        <w:rPr>
          <w:szCs w:val="22"/>
          <w:lang w:val="ro-RO"/>
        </w:rPr>
      </w:pPr>
      <w:r w:rsidRPr="00A10856">
        <w:rPr>
          <w:szCs w:val="22"/>
          <w:highlight w:val="lightGray"/>
          <w:lang w:val="ro-RO"/>
        </w:rPr>
        <w:t>EU/1/96/007/041  5 stilouri injectoare (pen-uri)</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13.</w:t>
      </w:r>
      <w:r w:rsidRPr="00B83DA5">
        <w:rPr>
          <w:b/>
          <w:szCs w:val="22"/>
          <w:lang w:val="ro-RO"/>
        </w:rPr>
        <w:tab/>
        <w:t>SERIA DE FABRICAŢIE</w:t>
      </w:r>
    </w:p>
    <w:p w:rsidR="004478FB" w:rsidRPr="00B83DA5" w:rsidRDefault="004478FB" w:rsidP="004478FB">
      <w:pPr>
        <w:pStyle w:val="EndnoteText"/>
        <w:rPr>
          <w:sz w:val="22"/>
          <w:szCs w:val="22"/>
          <w:lang w:val="ro-RO"/>
        </w:rPr>
      </w:pPr>
    </w:p>
    <w:p w:rsidR="004478FB" w:rsidRPr="00B83DA5" w:rsidRDefault="004478FB" w:rsidP="004478FB">
      <w:pPr>
        <w:tabs>
          <w:tab w:val="clear" w:pos="567"/>
        </w:tabs>
        <w:spacing w:line="240" w:lineRule="auto"/>
        <w:rPr>
          <w:szCs w:val="22"/>
          <w:lang w:val="ro-RO"/>
        </w:rPr>
      </w:pPr>
      <w:r w:rsidRPr="00B83DA5">
        <w:rPr>
          <w:szCs w:val="22"/>
          <w:lang w:val="ro-RO"/>
        </w:rPr>
        <w:t>Lot</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14.</w:t>
      </w:r>
      <w:r w:rsidRPr="00B83DA5">
        <w:rPr>
          <w:b/>
          <w:szCs w:val="22"/>
          <w:lang w:val="ro-RO"/>
        </w:rPr>
        <w:tab/>
        <w:t>CLASIFICARE GENERALĂ PRIVIND MODUL DE ELIBERARE</w:t>
      </w:r>
    </w:p>
    <w:p w:rsidR="004478FB" w:rsidRPr="00B83DA5" w:rsidRDefault="004478FB" w:rsidP="004478FB">
      <w:pPr>
        <w:pStyle w:val="EndnoteText"/>
        <w:rPr>
          <w:sz w:val="22"/>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15.</w:t>
      </w:r>
      <w:r w:rsidRPr="00B83DA5">
        <w:rPr>
          <w:b/>
          <w:szCs w:val="22"/>
          <w:lang w:val="ro-RO"/>
        </w:rPr>
        <w:tab/>
        <w:t>INSTRUCŢIUNI DE UTILIZARE</w:t>
      </w:r>
    </w:p>
    <w:p w:rsidR="004478FB" w:rsidRPr="00B83DA5" w:rsidRDefault="004478FB" w:rsidP="004478FB">
      <w:pPr>
        <w:tabs>
          <w:tab w:val="clear" w:pos="567"/>
        </w:tabs>
        <w:spacing w:line="240" w:lineRule="auto"/>
        <w:rPr>
          <w:rStyle w:val="CommentReference"/>
          <w:sz w:val="22"/>
          <w:szCs w:val="22"/>
          <w:lang w:val="ro-RO"/>
        </w:rPr>
      </w:pPr>
    </w:p>
    <w:p w:rsidR="004478FB" w:rsidRPr="00B83DA5" w:rsidRDefault="004478FB" w:rsidP="004478FB">
      <w:pPr>
        <w:tabs>
          <w:tab w:val="clear" w:pos="567"/>
        </w:tabs>
        <w:spacing w:line="240" w:lineRule="auto"/>
        <w:rPr>
          <w:rStyle w:val="CommentReference"/>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lang w:val="ro-RO"/>
        </w:rPr>
      </w:pPr>
      <w:r w:rsidRPr="00B83DA5">
        <w:rPr>
          <w:b/>
          <w:szCs w:val="22"/>
          <w:lang w:val="ro-RO"/>
        </w:rPr>
        <w:t>16.</w:t>
      </w:r>
      <w:r w:rsidRPr="00B83DA5">
        <w:rPr>
          <w:b/>
          <w:szCs w:val="22"/>
          <w:lang w:val="ro-RO"/>
        </w:rPr>
        <w:tab/>
        <w:t>INFORMAŢII ÎN BRAILLE</w:t>
      </w:r>
    </w:p>
    <w:p w:rsidR="004478FB" w:rsidRPr="00B83DA5" w:rsidRDefault="004478FB" w:rsidP="004478FB">
      <w:pPr>
        <w:tabs>
          <w:tab w:val="clear" w:pos="567"/>
        </w:tabs>
        <w:spacing w:line="240" w:lineRule="auto"/>
        <w:rPr>
          <w:rStyle w:val="CommentReference"/>
          <w:sz w:val="22"/>
          <w:szCs w:val="22"/>
          <w:lang w:val="ro-RO"/>
        </w:rPr>
      </w:pPr>
    </w:p>
    <w:p w:rsidR="004478FB" w:rsidRDefault="004478FB" w:rsidP="004478FB">
      <w:pPr>
        <w:tabs>
          <w:tab w:val="clear" w:pos="567"/>
        </w:tabs>
        <w:spacing w:line="240" w:lineRule="auto"/>
        <w:rPr>
          <w:rStyle w:val="CommentReference"/>
          <w:sz w:val="22"/>
          <w:szCs w:val="22"/>
          <w:lang w:val="ro-RO"/>
        </w:rPr>
      </w:pPr>
      <w:r w:rsidRPr="00B83DA5">
        <w:rPr>
          <w:rStyle w:val="CommentReference"/>
          <w:sz w:val="22"/>
          <w:szCs w:val="22"/>
          <w:lang w:val="ro-RO"/>
        </w:rPr>
        <w:t xml:space="preserve">Humalog </w:t>
      </w:r>
      <w:r>
        <w:rPr>
          <w:rStyle w:val="CommentReference"/>
          <w:sz w:val="22"/>
          <w:szCs w:val="22"/>
          <w:lang w:val="ro-RO"/>
        </w:rPr>
        <w:t>200 unități/ml</w:t>
      </w:r>
    </w:p>
    <w:p w:rsidR="00D62797" w:rsidRDefault="00D62797" w:rsidP="004478FB">
      <w:pPr>
        <w:tabs>
          <w:tab w:val="clear" w:pos="567"/>
        </w:tabs>
        <w:spacing w:line="240" w:lineRule="auto"/>
        <w:rPr>
          <w:rStyle w:val="CommentReference"/>
          <w:sz w:val="22"/>
          <w:szCs w:val="22"/>
          <w:lang w:val="ro-RO"/>
        </w:rPr>
      </w:pPr>
    </w:p>
    <w:p w:rsidR="000252EA" w:rsidRDefault="000252EA" w:rsidP="004478FB">
      <w:pPr>
        <w:tabs>
          <w:tab w:val="clear" w:pos="567"/>
        </w:tabs>
        <w:spacing w:line="240" w:lineRule="auto"/>
        <w:rPr>
          <w:rStyle w:val="CommentReference"/>
          <w:sz w:val="22"/>
          <w:szCs w:val="22"/>
          <w:lang w:val="ro-RO"/>
        </w:rPr>
      </w:pPr>
    </w:p>
    <w:p w:rsidR="00D62797" w:rsidRPr="00F01D3A" w:rsidRDefault="00D62797" w:rsidP="00D62797">
      <w:pPr>
        <w:pBdr>
          <w:top w:val="single" w:sz="4" w:space="1" w:color="auto"/>
          <w:left w:val="single" w:sz="4" w:space="6" w:color="auto"/>
          <w:bottom w:val="single" w:sz="4" w:space="0" w:color="auto"/>
          <w:right w:val="single" w:sz="4" w:space="4" w:color="auto"/>
        </w:pBdr>
        <w:tabs>
          <w:tab w:val="left" w:pos="720"/>
        </w:tabs>
        <w:rPr>
          <w:i/>
          <w:noProof/>
          <w:lang w:val="ro-RO"/>
        </w:rPr>
      </w:pPr>
      <w:r w:rsidRPr="00F01D3A">
        <w:rPr>
          <w:b/>
          <w:noProof/>
          <w:lang w:val="ro-RO"/>
        </w:rPr>
        <w:t>17.</w:t>
      </w:r>
      <w:r w:rsidRPr="00F01D3A">
        <w:rPr>
          <w:b/>
          <w:noProof/>
          <w:lang w:val="ro-RO"/>
        </w:rPr>
        <w:tab/>
        <w:t>IDENTIFICATOR UNIC – COD DE BARE BIDIMENSIONAL</w:t>
      </w:r>
    </w:p>
    <w:p w:rsidR="00D62797" w:rsidRPr="00F01D3A" w:rsidRDefault="00D62797" w:rsidP="00D62797">
      <w:pPr>
        <w:tabs>
          <w:tab w:val="left" w:pos="720"/>
        </w:tabs>
        <w:rPr>
          <w:noProof/>
          <w:lang w:val="ro-RO"/>
        </w:rPr>
      </w:pPr>
    </w:p>
    <w:p w:rsidR="00D62797" w:rsidRPr="00F01D3A" w:rsidRDefault="00D62797" w:rsidP="00D62797">
      <w:pPr>
        <w:tabs>
          <w:tab w:val="left" w:pos="720"/>
        </w:tabs>
        <w:rPr>
          <w:noProof/>
          <w:lang w:val="ro-RO"/>
        </w:rPr>
      </w:pPr>
      <w:r w:rsidRPr="00F01D3A">
        <w:rPr>
          <w:noProof/>
          <w:highlight w:val="lightGray"/>
          <w:lang w:val="ro-RO"/>
        </w:rPr>
        <w:t>Cod de bare bidimensional care conține identificatorul unic.</w:t>
      </w:r>
    </w:p>
    <w:p w:rsidR="00D62797" w:rsidRPr="00F01D3A" w:rsidRDefault="00D62797" w:rsidP="00D62797">
      <w:pPr>
        <w:tabs>
          <w:tab w:val="left" w:pos="720"/>
        </w:tabs>
        <w:rPr>
          <w:noProof/>
          <w:lang w:val="ro-RO"/>
        </w:rPr>
      </w:pPr>
    </w:p>
    <w:p w:rsidR="000252EA" w:rsidRPr="00F01D3A" w:rsidRDefault="000252EA" w:rsidP="00D62797">
      <w:pPr>
        <w:tabs>
          <w:tab w:val="left" w:pos="720"/>
        </w:tabs>
        <w:rPr>
          <w:noProof/>
          <w:lang w:val="ro-RO"/>
        </w:rPr>
      </w:pPr>
    </w:p>
    <w:p w:rsidR="00D62797" w:rsidRPr="00F01D3A" w:rsidRDefault="00D62797" w:rsidP="00D62797">
      <w:pPr>
        <w:pBdr>
          <w:top w:val="single" w:sz="4" w:space="1" w:color="auto"/>
          <w:left w:val="single" w:sz="4" w:space="4" w:color="auto"/>
          <w:bottom w:val="single" w:sz="4" w:space="0" w:color="auto"/>
          <w:right w:val="single" w:sz="4" w:space="4" w:color="auto"/>
        </w:pBdr>
        <w:tabs>
          <w:tab w:val="left" w:pos="720"/>
        </w:tabs>
        <w:rPr>
          <w:i/>
          <w:noProof/>
          <w:lang w:val="ro-RO"/>
        </w:rPr>
      </w:pPr>
      <w:r w:rsidRPr="00F01D3A">
        <w:rPr>
          <w:b/>
          <w:noProof/>
          <w:lang w:val="ro-RO"/>
        </w:rPr>
        <w:t>18.</w:t>
      </w:r>
      <w:r w:rsidRPr="00F01D3A">
        <w:rPr>
          <w:b/>
          <w:noProof/>
          <w:lang w:val="ro-RO"/>
        </w:rPr>
        <w:tab/>
        <w:t>IDENTIFICATOR UNIC – DATE LIZIBILE PENTRU PERSOANE</w:t>
      </w:r>
    </w:p>
    <w:p w:rsidR="00D62797" w:rsidRPr="00F01D3A" w:rsidRDefault="00D62797" w:rsidP="00D62797">
      <w:pPr>
        <w:tabs>
          <w:tab w:val="left" w:pos="720"/>
        </w:tabs>
        <w:rPr>
          <w:noProof/>
          <w:lang w:val="ro-RO"/>
        </w:rPr>
      </w:pPr>
    </w:p>
    <w:p w:rsidR="00D62797" w:rsidRPr="00F01D3A" w:rsidRDefault="00D62797" w:rsidP="00D62797">
      <w:pPr>
        <w:rPr>
          <w:color w:val="008000"/>
          <w:szCs w:val="22"/>
          <w:lang w:val="ro-RO"/>
        </w:rPr>
      </w:pPr>
      <w:r w:rsidRPr="00F01D3A">
        <w:rPr>
          <w:lang w:val="ro-RO"/>
        </w:rPr>
        <w:t xml:space="preserve">PC </w:t>
      </w:r>
    </w:p>
    <w:p w:rsidR="00D62797" w:rsidRDefault="00D62797" w:rsidP="00D62797">
      <w:pPr>
        <w:rPr>
          <w:szCs w:val="22"/>
        </w:rPr>
      </w:pPr>
      <w:r>
        <w:t>SN</w:t>
      </w:r>
    </w:p>
    <w:p w:rsidR="004478FB" w:rsidRDefault="00D62797" w:rsidP="004478FB">
      <w:pPr>
        <w:tabs>
          <w:tab w:val="clear" w:pos="567"/>
        </w:tabs>
        <w:spacing w:line="240" w:lineRule="auto"/>
      </w:pPr>
      <w:r>
        <w:t>NN</w:t>
      </w:r>
    </w:p>
    <w:p w:rsidR="00D437DF" w:rsidRDefault="00D437DF" w:rsidP="004478FB">
      <w:pPr>
        <w:tabs>
          <w:tab w:val="clear" w:pos="567"/>
        </w:tabs>
        <w:spacing w:line="240" w:lineRule="auto"/>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rPr>
          <w:b/>
          <w:szCs w:val="22"/>
          <w:lang w:val="it-IT"/>
        </w:rPr>
      </w:pPr>
      <w:r w:rsidRPr="00FE0BC1">
        <w:rPr>
          <w:b/>
          <w:bCs/>
          <w:szCs w:val="22"/>
          <w:lang w:val="it-IT"/>
        </w:rPr>
        <w:t>INFORMAŢII CARE TREBUIE SĂ APARĂ PE AMBALAJUL SECUNDAR</w:t>
      </w:r>
      <w:r w:rsidRPr="00FE0BC1">
        <w:rPr>
          <w:szCs w:val="22"/>
          <w:lang w:val="it-IT"/>
        </w:rPr>
        <w:t xml:space="preserve"> </w:t>
      </w: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rPr>
          <w:bCs/>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rPr>
          <w:bCs/>
          <w:szCs w:val="22"/>
          <w:lang w:val="it-IT"/>
        </w:rPr>
      </w:pPr>
      <w:r w:rsidRPr="00FE0BC1">
        <w:rPr>
          <w:b/>
          <w:bCs/>
          <w:szCs w:val="22"/>
          <w:lang w:val="it-IT"/>
        </w:rPr>
        <w:t>CUTIE SECUNDARĂ (cu chenar albastru) ambalaj multiplu - KwikPen</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1.</w:t>
      </w:r>
      <w:r w:rsidRPr="00FE0BC1">
        <w:rPr>
          <w:szCs w:val="22"/>
          <w:lang w:val="it-IT"/>
        </w:rPr>
        <w:tab/>
      </w:r>
      <w:r w:rsidRPr="00FE0BC1">
        <w:rPr>
          <w:b/>
          <w:bCs/>
          <w:szCs w:val="22"/>
          <w:lang w:val="it-IT"/>
        </w:rPr>
        <w:t>DENUMIREA MEDICAMENTULUI</w:t>
      </w:r>
    </w:p>
    <w:p w:rsidR="00D437DF" w:rsidRPr="00FE0BC1" w:rsidRDefault="00D437DF" w:rsidP="00D437DF">
      <w:pPr>
        <w:autoSpaceDE w:val="0"/>
        <w:autoSpaceDN w:val="0"/>
        <w:adjustRightInd w:val="0"/>
        <w:spacing w:line="240" w:lineRule="auto"/>
        <w:jc w:val="both"/>
        <w:rPr>
          <w:b/>
          <w:bCs/>
          <w:szCs w:val="22"/>
          <w:lang w:val="it-IT"/>
        </w:rPr>
      </w:pPr>
    </w:p>
    <w:p w:rsidR="00D437DF" w:rsidRPr="00B83DA5" w:rsidRDefault="00D437DF" w:rsidP="00D437DF">
      <w:pPr>
        <w:pStyle w:val="EndnoteText"/>
        <w:rPr>
          <w:sz w:val="22"/>
          <w:szCs w:val="22"/>
          <w:lang w:val="ro-RO"/>
        </w:rPr>
      </w:pPr>
      <w:r w:rsidRPr="00B83DA5">
        <w:rPr>
          <w:sz w:val="22"/>
          <w:szCs w:val="22"/>
          <w:lang w:val="ro-RO"/>
        </w:rPr>
        <w:t xml:space="preserve">Humalog </w:t>
      </w:r>
      <w:r>
        <w:rPr>
          <w:sz w:val="22"/>
          <w:szCs w:val="22"/>
          <w:lang w:val="ro-RO"/>
        </w:rPr>
        <w:t>200 unități</w:t>
      </w:r>
      <w:r w:rsidRPr="00B83DA5">
        <w:rPr>
          <w:sz w:val="22"/>
          <w:szCs w:val="22"/>
          <w:lang w:val="ro-RO"/>
        </w:rPr>
        <w:t xml:space="preserve">/ml </w:t>
      </w:r>
      <w:r>
        <w:rPr>
          <w:sz w:val="22"/>
          <w:szCs w:val="22"/>
          <w:lang w:val="ro-RO"/>
        </w:rPr>
        <w:t xml:space="preserve">KwikPen </w:t>
      </w:r>
      <w:r w:rsidRPr="00B83DA5">
        <w:rPr>
          <w:sz w:val="22"/>
          <w:szCs w:val="22"/>
          <w:lang w:val="ro-RO"/>
        </w:rPr>
        <w:t>soluţie injectabilă</w:t>
      </w:r>
      <w:r>
        <w:rPr>
          <w:sz w:val="22"/>
          <w:szCs w:val="22"/>
          <w:lang w:val="ro-RO"/>
        </w:rPr>
        <w:t xml:space="preserve"> în stilou injector preumplut (pen)</w:t>
      </w:r>
    </w:p>
    <w:p w:rsidR="00D437DF" w:rsidRDefault="00D437DF" w:rsidP="00D437DF">
      <w:pPr>
        <w:pStyle w:val="EndnoteText"/>
        <w:rPr>
          <w:sz w:val="22"/>
          <w:szCs w:val="22"/>
          <w:lang w:val="ro-RO"/>
        </w:rPr>
      </w:pPr>
    </w:p>
    <w:p w:rsidR="00D437DF" w:rsidRDefault="00D437DF" w:rsidP="00D437DF">
      <w:pPr>
        <w:pStyle w:val="EndnoteText"/>
        <w:rPr>
          <w:sz w:val="22"/>
          <w:szCs w:val="22"/>
          <w:lang w:val="ro-RO"/>
        </w:rPr>
      </w:pPr>
      <w:r>
        <w:rPr>
          <w:sz w:val="22"/>
          <w:szCs w:val="22"/>
          <w:lang w:val="ro-RO"/>
        </w:rPr>
        <w:t>i</w:t>
      </w:r>
      <w:r w:rsidRPr="00B83DA5">
        <w:rPr>
          <w:sz w:val="22"/>
          <w:szCs w:val="22"/>
          <w:lang w:val="ro-RO"/>
        </w:rPr>
        <w:t xml:space="preserve">nsulină lispro </w:t>
      </w:r>
    </w:p>
    <w:p w:rsidR="00D437DF" w:rsidRPr="000F6E45" w:rsidRDefault="00D437DF" w:rsidP="00D437DF">
      <w:pPr>
        <w:spacing w:line="240" w:lineRule="auto"/>
        <w:jc w:val="both"/>
        <w:rPr>
          <w:szCs w:val="22"/>
        </w:rPr>
      </w:pPr>
    </w:p>
    <w:p w:rsidR="00D437DF" w:rsidRPr="000F6E45" w:rsidRDefault="00D437DF" w:rsidP="00D437DF">
      <w:pPr>
        <w:spacing w:line="240" w:lineRule="auto"/>
        <w:jc w:val="both"/>
        <w:rPr>
          <w:szCs w:val="22"/>
        </w:rPr>
      </w:pPr>
    </w:p>
    <w:p w:rsidR="00D437DF" w:rsidRPr="000F6E45"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b/>
          <w:szCs w:val="22"/>
        </w:rPr>
      </w:pPr>
      <w:r w:rsidRPr="000F6E45">
        <w:rPr>
          <w:b/>
          <w:bCs/>
          <w:szCs w:val="22"/>
        </w:rPr>
        <w:t>2.</w:t>
      </w:r>
      <w:r w:rsidRPr="000F6E45">
        <w:rPr>
          <w:szCs w:val="22"/>
        </w:rPr>
        <w:tab/>
      </w:r>
      <w:r w:rsidRPr="000F6E45">
        <w:rPr>
          <w:b/>
          <w:bCs/>
          <w:szCs w:val="22"/>
        </w:rPr>
        <w:t>DECLARAREA SUBSTANŢEI(LOR) ACTIVE</w:t>
      </w:r>
    </w:p>
    <w:p w:rsidR="00D437DF" w:rsidRPr="000F6E45" w:rsidRDefault="00D437DF" w:rsidP="00D437DF">
      <w:pPr>
        <w:spacing w:line="240" w:lineRule="auto"/>
        <w:jc w:val="both"/>
        <w:rPr>
          <w:szCs w:val="22"/>
        </w:rPr>
      </w:pPr>
    </w:p>
    <w:p w:rsidR="00D437DF" w:rsidRPr="00B83DA5" w:rsidRDefault="00D437DF" w:rsidP="00D437DF">
      <w:pPr>
        <w:tabs>
          <w:tab w:val="clear" w:pos="567"/>
        </w:tabs>
        <w:spacing w:line="240" w:lineRule="auto"/>
        <w:rPr>
          <w:szCs w:val="22"/>
          <w:lang w:val="ro-RO"/>
        </w:rPr>
      </w:pPr>
      <w:r>
        <w:rPr>
          <w:szCs w:val="22"/>
          <w:lang w:val="ro-RO"/>
        </w:rPr>
        <w:t xml:space="preserve">Fiecare ml conține insulină lispro 200 de unități </w:t>
      </w:r>
      <w:r w:rsidRPr="00B83DA5">
        <w:rPr>
          <w:szCs w:val="22"/>
          <w:lang w:val="ro-RO"/>
        </w:rPr>
        <w:t xml:space="preserve"> (</w:t>
      </w:r>
      <w:r>
        <w:rPr>
          <w:szCs w:val="22"/>
          <w:lang w:val="ro-RO"/>
        </w:rPr>
        <w:t>echivalent la 6,9 mg</w:t>
      </w:r>
      <w:r w:rsidRPr="00B83DA5">
        <w:rPr>
          <w:szCs w:val="22"/>
          <w:lang w:val="ro-RO"/>
        </w:rPr>
        <w:t>)</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3.</w:t>
      </w:r>
      <w:r w:rsidRPr="00FE0BC1">
        <w:rPr>
          <w:szCs w:val="22"/>
          <w:lang w:val="it-IT"/>
        </w:rPr>
        <w:tab/>
      </w:r>
      <w:r w:rsidRPr="00FE0BC1">
        <w:rPr>
          <w:b/>
          <w:bCs/>
          <w:szCs w:val="22"/>
          <w:lang w:val="it-IT"/>
        </w:rPr>
        <w:t>LISTA EXCIPIENŢILOR</w:t>
      </w:r>
    </w:p>
    <w:p w:rsidR="00D437DF" w:rsidRPr="00FE0BC1" w:rsidRDefault="00D437DF" w:rsidP="00D437DF">
      <w:pPr>
        <w:spacing w:line="240" w:lineRule="auto"/>
        <w:jc w:val="both"/>
        <w:rPr>
          <w:color w:val="000000"/>
          <w:szCs w:val="22"/>
          <w:lang w:val="it-IT"/>
        </w:rPr>
      </w:pPr>
    </w:p>
    <w:p w:rsidR="00D437DF" w:rsidRPr="00B83DA5" w:rsidRDefault="00D437DF" w:rsidP="00D437DF">
      <w:pPr>
        <w:tabs>
          <w:tab w:val="clear" w:pos="567"/>
        </w:tabs>
        <w:spacing w:line="240" w:lineRule="auto"/>
        <w:ind w:right="11"/>
        <w:rPr>
          <w:szCs w:val="22"/>
          <w:lang w:val="ro-RO"/>
        </w:rPr>
      </w:pPr>
      <w:r w:rsidRPr="00B83DA5">
        <w:rPr>
          <w:szCs w:val="22"/>
          <w:lang w:val="ro-RO"/>
        </w:rPr>
        <w:t>Co</w:t>
      </w:r>
      <w:r>
        <w:rPr>
          <w:szCs w:val="22"/>
          <w:lang w:val="ro-RO"/>
        </w:rPr>
        <w:t>nţine glicerol, oxid de zinc, trometamol, metacrezol și</w:t>
      </w:r>
      <w:r w:rsidRPr="00B83DA5">
        <w:rPr>
          <w:szCs w:val="22"/>
          <w:lang w:val="ro-RO"/>
        </w:rPr>
        <w:t xml:space="preserve"> apă pentru preparate injectabile.</w:t>
      </w:r>
    </w:p>
    <w:p w:rsidR="00753EEC" w:rsidRPr="00B83DA5" w:rsidRDefault="00D437DF" w:rsidP="00753EEC">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53EEC" w:rsidRPr="00753EEC">
        <w:rPr>
          <w:szCs w:val="22"/>
          <w:highlight w:val="lightGray"/>
          <w:lang w:val="ro-RO"/>
        </w:rPr>
        <w:t xml:space="preserve"> </w:t>
      </w:r>
      <w:r w:rsidR="00753EEC" w:rsidRPr="00C21278">
        <w:rPr>
          <w:szCs w:val="22"/>
          <w:highlight w:val="lightGray"/>
          <w:lang w:val="ro-RO"/>
        </w:rPr>
        <w:t>Vezi prospectul pentru informații suplimentare.</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4.</w:t>
      </w:r>
      <w:r w:rsidRPr="00FE0BC1">
        <w:rPr>
          <w:szCs w:val="22"/>
          <w:lang w:val="it-IT"/>
        </w:rPr>
        <w:tab/>
      </w:r>
      <w:r w:rsidRPr="00FE0BC1">
        <w:rPr>
          <w:b/>
          <w:bCs/>
          <w:szCs w:val="22"/>
          <w:lang w:val="it-IT"/>
        </w:rPr>
        <w:t>FORMA FARMACEUTICĂ ŞI CONŢINUTUL</w:t>
      </w:r>
    </w:p>
    <w:p w:rsidR="00D437DF" w:rsidRPr="00FE0BC1" w:rsidRDefault="00D437DF" w:rsidP="00D437DF">
      <w:pPr>
        <w:spacing w:line="240" w:lineRule="auto"/>
        <w:jc w:val="both"/>
        <w:rPr>
          <w:szCs w:val="22"/>
          <w:lang w:val="it-IT"/>
        </w:rPr>
      </w:pPr>
    </w:p>
    <w:p w:rsidR="00D437DF" w:rsidRPr="00FE0BC1" w:rsidRDefault="00D437DF" w:rsidP="00D437DF">
      <w:pPr>
        <w:autoSpaceDE w:val="0"/>
        <w:autoSpaceDN w:val="0"/>
        <w:adjustRightInd w:val="0"/>
        <w:spacing w:line="240" w:lineRule="auto"/>
        <w:jc w:val="both"/>
        <w:rPr>
          <w:color w:val="000000"/>
          <w:lang w:val="it-IT"/>
        </w:rPr>
      </w:pPr>
      <w:r w:rsidRPr="005E0C38">
        <w:rPr>
          <w:color w:val="000000"/>
          <w:highlight w:val="lightGray"/>
          <w:lang w:val="it-IT"/>
        </w:rPr>
        <w:t>Soluţie injectabilă.</w:t>
      </w:r>
    </w:p>
    <w:p w:rsidR="00D437DF" w:rsidRPr="00FE0BC1" w:rsidRDefault="00D437DF" w:rsidP="00D437DF">
      <w:pPr>
        <w:tabs>
          <w:tab w:val="left" w:pos="720"/>
        </w:tabs>
        <w:spacing w:line="240" w:lineRule="auto"/>
        <w:jc w:val="both"/>
        <w:rPr>
          <w:bCs/>
          <w:szCs w:val="22"/>
          <w:lang w:val="it-IT"/>
        </w:rPr>
      </w:pPr>
    </w:p>
    <w:p w:rsidR="00D437DF" w:rsidRPr="00FE0BC1" w:rsidRDefault="00D437DF" w:rsidP="00D437DF">
      <w:pPr>
        <w:autoSpaceDE w:val="0"/>
        <w:autoSpaceDN w:val="0"/>
        <w:adjustRightInd w:val="0"/>
        <w:spacing w:line="240" w:lineRule="auto"/>
        <w:jc w:val="both"/>
        <w:rPr>
          <w:color w:val="000000"/>
          <w:lang w:val="it-IT"/>
        </w:rPr>
      </w:pPr>
      <w:r w:rsidRPr="00FE0BC1">
        <w:rPr>
          <w:color w:val="000000"/>
          <w:lang w:val="it-IT"/>
        </w:rPr>
        <w:t xml:space="preserve">Ambalaj multiplu: 10 stilouri injectoare (pen-uri) (2 pachete a câte 5) a 3 ml. </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5.</w:t>
      </w:r>
      <w:r w:rsidRPr="00FE0BC1">
        <w:rPr>
          <w:szCs w:val="22"/>
          <w:lang w:val="it-IT"/>
        </w:rPr>
        <w:tab/>
      </w:r>
      <w:r w:rsidRPr="00FE0BC1">
        <w:rPr>
          <w:b/>
          <w:bCs/>
          <w:szCs w:val="22"/>
          <w:lang w:val="it-IT"/>
        </w:rPr>
        <w:t>MODUL ŞI CALEA(CĂILE) DE ADMINISTRARE</w:t>
      </w:r>
    </w:p>
    <w:p w:rsidR="00D437DF" w:rsidRPr="00FE0BC1" w:rsidRDefault="00D437DF" w:rsidP="00D437DF">
      <w:pPr>
        <w:autoSpaceDE w:val="0"/>
        <w:autoSpaceDN w:val="0"/>
        <w:adjustRightInd w:val="0"/>
        <w:spacing w:line="240" w:lineRule="auto"/>
        <w:jc w:val="both"/>
        <w:rPr>
          <w:bCs/>
          <w:szCs w:val="22"/>
          <w:lang w:val="it-IT"/>
        </w:rPr>
      </w:pPr>
    </w:p>
    <w:p w:rsidR="00D437DF" w:rsidRPr="00FE0BC1" w:rsidRDefault="00D437DF" w:rsidP="00D437DF">
      <w:pPr>
        <w:tabs>
          <w:tab w:val="left" w:pos="720"/>
        </w:tabs>
        <w:spacing w:line="240" w:lineRule="auto"/>
        <w:jc w:val="both"/>
        <w:rPr>
          <w:bCs/>
          <w:szCs w:val="22"/>
          <w:lang w:val="it-IT"/>
        </w:rPr>
      </w:pPr>
      <w:r w:rsidRPr="00FE0BC1">
        <w:rPr>
          <w:szCs w:val="22"/>
          <w:lang w:val="it-IT"/>
        </w:rPr>
        <w:t>A se citi prospectul înainte de utilizare</w:t>
      </w:r>
    </w:p>
    <w:p w:rsidR="00D437DF" w:rsidRPr="00FE0BC1" w:rsidRDefault="00D437DF" w:rsidP="00D437DF">
      <w:pPr>
        <w:tabs>
          <w:tab w:val="left" w:pos="720"/>
        </w:tabs>
        <w:spacing w:line="240" w:lineRule="auto"/>
        <w:jc w:val="both"/>
        <w:rPr>
          <w:b/>
          <w:bCs/>
          <w:szCs w:val="22"/>
          <w:lang w:val="it-IT"/>
        </w:rPr>
      </w:pPr>
    </w:p>
    <w:p w:rsidR="00D437DF" w:rsidRPr="00FE0BC1" w:rsidRDefault="00D437DF" w:rsidP="00D437DF">
      <w:pPr>
        <w:autoSpaceDE w:val="0"/>
        <w:autoSpaceDN w:val="0"/>
        <w:adjustRightInd w:val="0"/>
        <w:spacing w:line="240" w:lineRule="auto"/>
        <w:jc w:val="both"/>
        <w:rPr>
          <w:bCs/>
          <w:szCs w:val="22"/>
          <w:lang w:val="it-IT"/>
        </w:rPr>
      </w:pPr>
      <w:r w:rsidRPr="00FE0BC1">
        <w:rPr>
          <w:szCs w:val="22"/>
          <w:lang w:val="it-IT"/>
        </w:rPr>
        <w:t>Administrare subcutanată</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6.</w:t>
      </w:r>
      <w:r w:rsidRPr="00FE0BC1">
        <w:rPr>
          <w:szCs w:val="22"/>
          <w:lang w:val="it-IT"/>
        </w:rPr>
        <w:tab/>
      </w:r>
      <w:r w:rsidRPr="00FE0BC1">
        <w:rPr>
          <w:b/>
          <w:bCs/>
          <w:szCs w:val="22"/>
          <w:lang w:val="it-IT"/>
        </w:rPr>
        <w:t>ATENŢIONARE SPECIALĂ PRIVIND FAPTUL CĂ MEDICAMENTUL NU TREBUIE PĂSTRAT LA VEDEREA ŞI ÎNDEMÂNA COPIILOR</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outlineLvl w:val="0"/>
        <w:rPr>
          <w:szCs w:val="22"/>
          <w:lang w:val="it-IT"/>
        </w:rPr>
      </w:pPr>
      <w:r w:rsidRPr="00FE0BC1">
        <w:rPr>
          <w:szCs w:val="22"/>
          <w:lang w:val="it-IT"/>
        </w:rPr>
        <w:t>A nu se lăsa la vederea şi îndemâna copiilor</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7.</w:t>
      </w:r>
      <w:r w:rsidRPr="00FE0BC1">
        <w:rPr>
          <w:szCs w:val="22"/>
          <w:lang w:val="it-IT"/>
        </w:rPr>
        <w:tab/>
      </w:r>
      <w:r w:rsidRPr="00FE0BC1">
        <w:rPr>
          <w:b/>
          <w:bCs/>
          <w:szCs w:val="22"/>
          <w:lang w:val="it-IT"/>
        </w:rPr>
        <w:t>ALTĂ(E) ATENŢIONARE(ĂRI) SPECIALĂ(E), DACĂ ESTE(SUNT) NECESARĂ(E)</w:t>
      </w:r>
    </w:p>
    <w:p w:rsidR="00D437DF" w:rsidRPr="00FE0BC1" w:rsidRDefault="00D437DF" w:rsidP="00D437DF">
      <w:pPr>
        <w:spacing w:line="240" w:lineRule="auto"/>
        <w:jc w:val="both"/>
        <w:rPr>
          <w:szCs w:val="22"/>
          <w:lang w:val="it-IT"/>
        </w:rPr>
      </w:pPr>
    </w:p>
    <w:p w:rsidR="00D437DF" w:rsidRPr="00A10856" w:rsidRDefault="00D437DF" w:rsidP="00D437DF">
      <w:pPr>
        <w:pStyle w:val="EndnoteText"/>
        <w:rPr>
          <w:b/>
          <w:sz w:val="22"/>
          <w:szCs w:val="22"/>
          <w:lang w:val="ro-RO"/>
        </w:rPr>
      </w:pPr>
      <w:r w:rsidRPr="00A10856">
        <w:rPr>
          <w:b/>
          <w:sz w:val="22"/>
          <w:szCs w:val="22"/>
          <w:lang w:val="ro-RO"/>
        </w:rPr>
        <w:t>Utilizați numai în acest stilou injector (pen) pentru a evita un supradozaj sever</w:t>
      </w:r>
      <w:r>
        <w:rPr>
          <w:b/>
          <w:sz w:val="22"/>
          <w:szCs w:val="22"/>
          <w:lang w:val="ro-RO"/>
        </w:rPr>
        <w:t>.</w:t>
      </w:r>
    </w:p>
    <w:p w:rsidR="00D437DF" w:rsidRPr="00B83DA5" w:rsidRDefault="00D437DF" w:rsidP="00D437DF">
      <w:pPr>
        <w:pStyle w:val="EndnoteText"/>
        <w:rPr>
          <w:sz w:val="22"/>
          <w:szCs w:val="22"/>
          <w:lang w:val="ro-RO"/>
        </w:rPr>
      </w:pPr>
      <w:r>
        <w:rPr>
          <w:sz w:val="22"/>
          <w:szCs w:val="22"/>
          <w:lang w:val="ro-RO"/>
        </w:rPr>
        <w:t>Dacă sigiliul a fost rupt înainte de prima utilizare luați legătura farmacistul.</w:t>
      </w:r>
    </w:p>
    <w:p w:rsidR="00D437DF" w:rsidRPr="00FE0BC1" w:rsidRDefault="00D437DF" w:rsidP="00D437DF">
      <w:pPr>
        <w:tabs>
          <w:tab w:val="left" w:pos="749"/>
        </w:tabs>
        <w:spacing w:line="240" w:lineRule="auto"/>
        <w:jc w:val="both"/>
        <w:rPr>
          <w:szCs w:val="22"/>
          <w:lang w:val="it-IT"/>
        </w:rPr>
      </w:pPr>
    </w:p>
    <w:p w:rsidR="00D437DF" w:rsidRPr="00FE0BC1" w:rsidRDefault="00D437DF" w:rsidP="00D437DF">
      <w:pPr>
        <w:tabs>
          <w:tab w:val="left" w:pos="749"/>
        </w:tabs>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8.</w:t>
      </w:r>
      <w:r w:rsidRPr="00FE0BC1">
        <w:rPr>
          <w:szCs w:val="22"/>
          <w:lang w:val="it-IT"/>
        </w:rPr>
        <w:tab/>
      </w:r>
      <w:r w:rsidRPr="00FE0BC1">
        <w:rPr>
          <w:b/>
          <w:bCs/>
          <w:szCs w:val="22"/>
          <w:lang w:val="it-IT"/>
        </w:rPr>
        <w:t>DATA DE EXPIRARE</w:t>
      </w:r>
    </w:p>
    <w:p w:rsidR="00D437DF" w:rsidRPr="00FE0BC1" w:rsidRDefault="00D437DF" w:rsidP="00D437DF">
      <w:pPr>
        <w:spacing w:line="240" w:lineRule="auto"/>
        <w:jc w:val="both"/>
        <w:rPr>
          <w:szCs w:val="22"/>
          <w:lang w:val="it-IT"/>
        </w:rPr>
      </w:pPr>
    </w:p>
    <w:p w:rsidR="00D437DF" w:rsidRPr="00FE0BC1" w:rsidRDefault="00D437DF" w:rsidP="00D437DF">
      <w:pPr>
        <w:suppressLineNumbers/>
        <w:spacing w:line="240" w:lineRule="auto"/>
        <w:jc w:val="both"/>
        <w:rPr>
          <w:bCs/>
          <w:szCs w:val="22"/>
          <w:lang w:val="it-IT"/>
        </w:rPr>
      </w:pPr>
      <w:r w:rsidRPr="00FE0BC1">
        <w:rPr>
          <w:szCs w:val="22"/>
          <w:lang w:val="it-IT"/>
        </w:rPr>
        <w:t>EXP</w:t>
      </w:r>
    </w:p>
    <w:p w:rsidR="00D437DF" w:rsidRPr="00FE0BC1" w:rsidRDefault="00D437DF" w:rsidP="00D437DF">
      <w:pPr>
        <w:tabs>
          <w:tab w:val="left" w:pos="720"/>
        </w:tabs>
        <w:spacing w:line="240" w:lineRule="auto"/>
        <w:jc w:val="both"/>
        <w:rPr>
          <w:b/>
          <w:bCs/>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keepNext/>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9.</w:t>
      </w:r>
      <w:r w:rsidRPr="00FE0BC1">
        <w:rPr>
          <w:szCs w:val="22"/>
          <w:lang w:val="it-IT"/>
        </w:rPr>
        <w:tab/>
      </w:r>
      <w:r w:rsidRPr="00FE0BC1">
        <w:rPr>
          <w:b/>
          <w:bCs/>
          <w:szCs w:val="22"/>
          <w:lang w:val="it-IT"/>
        </w:rPr>
        <w:t>CONDIŢII SPECIALE DE PĂSTRARE</w:t>
      </w:r>
    </w:p>
    <w:p w:rsidR="00D437DF" w:rsidRPr="00FE0BC1" w:rsidRDefault="00D437DF" w:rsidP="00D437DF">
      <w:pPr>
        <w:spacing w:line="240" w:lineRule="auto"/>
        <w:jc w:val="both"/>
        <w:rPr>
          <w:szCs w:val="22"/>
          <w:lang w:val="it-IT"/>
        </w:rPr>
      </w:pPr>
    </w:p>
    <w:p w:rsidR="00D437DF" w:rsidRPr="00B83DA5" w:rsidRDefault="00D437DF" w:rsidP="00D437DF">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D437DF" w:rsidRPr="00B83DA5" w:rsidRDefault="00D437DF" w:rsidP="00D437DF">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D437DF" w:rsidRPr="00B83DA5" w:rsidRDefault="00D437DF" w:rsidP="00D437DF">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D437DF" w:rsidRPr="00FE0BC1" w:rsidRDefault="00D437DF" w:rsidP="00D437DF">
      <w:pPr>
        <w:spacing w:line="240" w:lineRule="auto"/>
        <w:ind w:left="567" w:hanging="567"/>
        <w:jc w:val="both"/>
        <w:rPr>
          <w:szCs w:val="22"/>
          <w:lang w:val="it-IT"/>
        </w:rPr>
      </w:pPr>
    </w:p>
    <w:p w:rsidR="00D437DF" w:rsidRPr="00FE0BC1" w:rsidRDefault="00D437DF" w:rsidP="00D437DF">
      <w:pPr>
        <w:spacing w:line="240" w:lineRule="auto"/>
        <w:ind w:left="567" w:hanging="567"/>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outlineLvl w:val="0"/>
        <w:rPr>
          <w:b/>
          <w:szCs w:val="22"/>
          <w:lang w:val="it-IT"/>
        </w:rPr>
      </w:pPr>
      <w:r w:rsidRPr="00FE0BC1">
        <w:rPr>
          <w:b/>
          <w:bCs/>
          <w:szCs w:val="22"/>
          <w:lang w:val="it-IT"/>
        </w:rPr>
        <w:t>10.</w:t>
      </w:r>
      <w:r w:rsidRPr="00FE0BC1">
        <w:rPr>
          <w:szCs w:val="22"/>
          <w:lang w:val="it-IT"/>
        </w:rPr>
        <w:tab/>
      </w:r>
      <w:r w:rsidRPr="00FE0BC1">
        <w:rPr>
          <w:b/>
          <w:bCs/>
          <w:szCs w:val="22"/>
          <w:lang w:val="it-IT"/>
        </w:rPr>
        <w:t>PRECAUŢII SPECIALE PRIVIND ELIMINAREA MEDICAMENTELOR NEUTILIZATE SAU A MATERIALELOR REZIDUALE PROVENITE DIN ASTFEL DE MEDICAMENTE, DACĂ ESTE CAZUL</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outlineLvl w:val="0"/>
        <w:rPr>
          <w:b/>
          <w:szCs w:val="22"/>
          <w:lang w:val="it-IT"/>
        </w:rPr>
      </w:pPr>
      <w:r w:rsidRPr="00FE0BC1">
        <w:rPr>
          <w:b/>
          <w:bCs/>
          <w:szCs w:val="22"/>
          <w:lang w:val="it-IT"/>
        </w:rPr>
        <w:t>11.</w:t>
      </w:r>
      <w:r w:rsidRPr="00FE0BC1">
        <w:rPr>
          <w:szCs w:val="22"/>
          <w:lang w:val="it-IT"/>
        </w:rPr>
        <w:tab/>
      </w:r>
      <w:r w:rsidRPr="00FE0BC1">
        <w:rPr>
          <w:b/>
          <w:bCs/>
          <w:szCs w:val="22"/>
          <w:lang w:val="it-IT"/>
        </w:rPr>
        <w:t>NUMELE ŞI ADRESA DEŢINĂTORULUI AUTORIZAŢIEI DE PUNERE PE PIAŢĂ</w:t>
      </w:r>
    </w:p>
    <w:p w:rsidR="00D437DF" w:rsidRPr="00FE0BC1" w:rsidRDefault="00D437DF" w:rsidP="00D437DF">
      <w:pPr>
        <w:spacing w:line="240" w:lineRule="auto"/>
        <w:jc w:val="both"/>
        <w:rPr>
          <w:szCs w:val="22"/>
          <w:lang w:val="it-IT"/>
        </w:rPr>
      </w:pPr>
    </w:p>
    <w:p w:rsidR="00D437DF" w:rsidRPr="00B83DA5" w:rsidRDefault="00D437DF" w:rsidP="00D437DF">
      <w:pPr>
        <w:tabs>
          <w:tab w:val="clear" w:pos="567"/>
        </w:tabs>
        <w:spacing w:line="240" w:lineRule="auto"/>
        <w:ind w:right="11"/>
        <w:rPr>
          <w:szCs w:val="22"/>
          <w:lang w:val="ro-RO"/>
        </w:rPr>
      </w:pPr>
      <w:r w:rsidRPr="00B83DA5">
        <w:rPr>
          <w:szCs w:val="22"/>
          <w:lang w:val="ro-RO"/>
        </w:rPr>
        <w:t>Eli Lilly Nederland B.V.</w:t>
      </w:r>
    </w:p>
    <w:p w:rsidR="00D437DF" w:rsidRPr="00B83DA5" w:rsidRDefault="00D437DF" w:rsidP="00D437DF">
      <w:pPr>
        <w:tabs>
          <w:tab w:val="clear" w:pos="567"/>
        </w:tabs>
        <w:spacing w:line="240" w:lineRule="auto"/>
        <w:ind w:right="11"/>
        <w:rPr>
          <w:szCs w:val="22"/>
          <w:lang w:val="ro-RO"/>
        </w:rPr>
      </w:pPr>
      <w:r>
        <w:rPr>
          <w:szCs w:val="22"/>
          <w:lang w:val="ro-RO"/>
        </w:rPr>
        <w:t>Papendorpseweg 83, 3528 BJ Utrecht</w:t>
      </w:r>
    </w:p>
    <w:p w:rsidR="00D437DF" w:rsidRPr="00B83DA5" w:rsidRDefault="00D437DF" w:rsidP="00D437DF">
      <w:pPr>
        <w:pStyle w:val="EndnoteText"/>
        <w:rPr>
          <w:sz w:val="22"/>
          <w:szCs w:val="22"/>
          <w:lang w:val="ro-RO"/>
        </w:rPr>
      </w:pPr>
      <w:r w:rsidRPr="00B83DA5">
        <w:rPr>
          <w:sz w:val="22"/>
          <w:szCs w:val="22"/>
          <w:lang w:val="ro-RO"/>
        </w:rPr>
        <w:t>Olanda</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12.</w:t>
      </w:r>
      <w:r w:rsidRPr="00FE0BC1">
        <w:rPr>
          <w:szCs w:val="22"/>
          <w:lang w:val="it-IT"/>
        </w:rPr>
        <w:tab/>
      </w:r>
      <w:r w:rsidRPr="00FE0BC1">
        <w:rPr>
          <w:b/>
          <w:bCs/>
          <w:szCs w:val="22"/>
          <w:lang w:val="it-IT"/>
        </w:rPr>
        <w:t>NUMĂRUL(ELE) AUTORIZAŢIEI DE PUNERE PE PIAŢĂ</w:t>
      </w:r>
      <w:r w:rsidRPr="00FE0BC1">
        <w:rPr>
          <w:szCs w:val="22"/>
          <w:lang w:val="it-IT"/>
        </w:rPr>
        <w:t xml:space="preserve"> </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rPr>
          <w:color w:val="000000"/>
          <w:lang w:val="it-IT"/>
        </w:rPr>
      </w:pPr>
      <w:r w:rsidRPr="00FE0BC1">
        <w:rPr>
          <w:color w:val="000000"/>
          <w:lang w:val="it-IT"/>
        </w:rPr>
        <w:t>EU/1/96/007/042</w:t>
      </w:r>
      <w:r w:rsidRPr="00FE0BC1">
        <w:rPr>
          <w:szCs w:val="22"/>
          <w:lang w:val="it-IT"/>
        </w:rPr>
        <w:t xml:space="preserve"> </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13.</w:t>
      </w:r>
      <w:r w:rsidRPr="00FE0BC1">
        <w:rPr>
          <w:szCs w:val="22"/>
          <w:lang w:val="it-IT"/>
        </w:rPr>
        <w:tab/>
      </w:r>
      <w:r w:rsidRPr="00FE0BC1">
        <w:rPr>
          <w:b/>
          <w:bCs/>
          <w:szCs w:val="22"/>
          <w:lang w:val="it-IT"/>
        </w:rPr>
        <w:t>SERIA DE FABRICAŢIE</w:t>
      </w:r>
    </w:p>
    <w:p w:rsidR="00D437DF" w:rsidRPr="00FE0BC1" w:rsidRDefault="00D437DF" w:rsidP="00D437DF">
      <w:pPr>
        <w:spacing w:line="240" w:lineRule="auto"/>
        <w:jc w:val="both"/>
        <w:rPr>
          <w:i/>
          <w:szCs w:val="22"/>
          <w:lang w:val="it-IT"/>
        </w:rPr>
      </w:pPr>
    </w:p>
    <w:p w:rsidR="00D437DF" w:rsidRPr="00FE0BC1" w:rsidRDefault="00D437DF" w:rsidP="00D437DF">
      <w:pPr>
        <w:tabs>
          <w:tab w:val="left" w:pos="720"/>
        </w:tabs>
        <w:spacing w:line="240" w:lineRule="auto"/>
        <w:jc w:val="both"/>
        <w:rPr>
          <w:szCs w:val="22"/>
          <w:lang w:val="it-IT"/>
        </w:rPr>
      </w:pPr>
      <w:r w:rsidRPr="00FE0BC1">
        <w:rPr>
          <w:szCs w:val="22"/>
          <w:lang w:val="it-IT"/>
        </w:rPr>
        <w:t xml:space="preserve">Lot </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14.</w:t>
      </w:r>
      <w:r w:rsidRPr="00FE0BC1">
        <w:rPr>
          <w:szCs w:val="22"/>
          <w:lang w:val="it-IT"/>
        </w:rPr>
        <w:tab/>
      </w:r>
      <w:r w:rsidRPr="00FE0BC1">
        <w:rPr>
          <w:b/>
          <w:bCs/>
          <w:szCs w:val="22"/>
          <w:lang w:val="it-IT"/>
        </w:rPr>
        <w:t>CLASIFICARE GENERALĂ PRIVIND MODUL DE ELIBERARE</w:t>
      </w:r>
    </w:p>
    <w:p w:rsidR="00D437DF" w:rsidRPr="00FE0BC1" w:rsidRDefault="00D437DF" w:rsidP="00D437DF">
      <w:pPr>
        <w:spacing w:line="240" w:lineRule="auto"/>
        <w:jc w:val="both"/>
        <w:rPr>
          <w:i/>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2"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15.</w:t>
      </w:r>
      <w:r w:rsidRPr="00FE0BC1">
        <w:rPr>
          <w:szCs w:val="22"/>
          <w:lang w:val="it-IT"/>
        </w:rPr>
        <w:tab/>
      </w:r>
      <w:r w:rsidRPr="00FE0BC1">
        <w:rPr>
          <w:b/>
          <w:bCs/>
          <w:szCs w:val="22"/>
          <w:lang w:val="it-IT"/>
        </w:rPr>
        <w:t>INSTRUCŢIUNI DE UTILIZARE</w:t>
      </w:r>
    </w:p>
    <w:p w:rsidR="00D437DF" w:rsidRPr="00FE0BC1" w:rsidRDefault="00D437DF" w:rsidP="00D437DF">
      <w:pPr>
        <w:spacing w:line="240" w:lineRule="auto"/>
        <w:jc w:val="both"/>
        <w:rPr>
          <w:szCs w:val="22"/>
          <w:lang w:val="it-IT"/>
        </w:rPr>
      </w:pPr>
    </w:p>
    <w:p w:rsidR="00D437DF" w:rsidRPr="00FE0BC1" w:rsidRDefault="00D437DF" w:rsidP="00D437DF">
      <w:pPr>
        <w:spacing w:line="240" w:lineRule="auto"/>
        <w:jc w:val="both"/>
        <w:rPr>
          <w:szCs w:val="22"/>
          <w:lang w:val="it-IT"/>
        </w:rPr>
      </w:pPr>
    </w:p>
    <w:p w:rsidR="00D437DF" w:rsidRPr="00FE0BC1" w:rsidRDefault="00D437DF" w:rsidP="00D437DF">
      <w:pPr>
        <w:pBdr>
          <w:top w:val="single" w:sz="4" w:space="1" w:color="auto"/>
          <w:left w:val="single" w:sz="4" w:space="4" w:color="auto"/>
          <w:bottom w:val="single" w:sz="4" w:space="0" w:color="auto"/>
          <w:right w:val="single" w:sz="4" w:space="4" w:color="auto"/>
        </w:pBdr>
        <w:spacing w:line="240" w:lineRule="auto"/>
        <w:jc w:val="both"/>
        <w:rPr>
          <w:szCs w:val="22"/>
          <w:lang w:val="it-IT"/>
        </w:rPr>
      </w:pPr>
      <w:r w:rsidRPr="00FE0BC1">
        <w:rPr>
          <w:b/>
          <w:bCs/>
          <w:szCs w:val="22"/>
          <w:lang w:val="it-IT"/>
        </w:rPr>
        <w:t>16.</w:t>
      </w:r>
      <w:r w:rsidRPr="00FE0BC1">
        <w:rPr>
          <w:szCs w:val="22"/>
          <w:lang w:val="it-IT"/>
        </w:rPr>
        <w:tab/>
      </w:r>
      <w:r w:rsidRPr="00FE0BC1">
        <w:rPr>
          <w:b/>
          <w:bCs/>
          <w:szCs w:val="22"/>
          <w:lang w:val="it-IT"/>
        </w:rPr>
        <w:t>INFORMAŢII ÎN BRAILLE</w:t>
      </w:r>
    </w:p>
    <w:p w:rsidR="00D437DF" w:rsidRPr="00FE0BC1" w:rsidRDefault="00D437DF" w:rsidP="00D437DF">
      <w:pPr>
        <w:spacing w:line="240" w:lineRule="auto"/>
        <w:jc w:val="both"/>
        <w:rPr>
          <w:szCs w:val="22"/>
          <w:lang w:val="it-IT"/>
        </w:rPr>
      </w:pPr>
    </w:p>
    <w:p w:rsidR="00D437DF" w:rsidRDefault="00D437DF" w:rsidP="00D437DF">
      <w:pPr>
        <w:tabs>
          <w:tab w:val="clear" w:pos="567"/>
        </w:tabs>
        <w:spacing w:line="240" w:lineRule="auto"/>
        <w:rPr>
          <w:rStyle w:val="CommentReference"/>
          <w:sz w:val="22"/>
          <w:szCs w:val="22"/>
          <w:lang w:val="ro-RO"/>
        </w:rPr>
      </w:pPr>
      <w:r w:rsidRPr="00B83DA5">
        <w:rPr>
          <w:rStyle w:val="CommentReference"/>
          <w:sz w:val="22"/>
          <w:szCs w:val="22"/>
          <w:lang w:val="ro-RO"/>
        </w:rPr>
        <w:t xml:space="preserve">Humalog </w:t>
      </w:r>
      <w:r>
        <w:rPr>
          <w:rStyle w:val="CommentReference"/>
          <w:sz w:val="22"/>
          <w:szCs w:val="22"/>
          <w:lang w:val="ro-RO"/>
        </w:rPr>
        <w:t>200 unități/ml</w:t>
      </w:r>
    </w:p>
    <w:p w:rsidR="00D437DF" w:rsidRDefault="00D437DF" w:rsidP="00D437DF">
      <w:pPr>
        <w:tabs>
          <w:tab w:val="clear" w:pos="567"/>
        </w:tabs>
        <w:spacing w:line="240" w:lineRule="auto"/>
        <w:rPr>
          <w:rStyle w:val="CommentReference"/>
          <w:sz w:val="22"/>
          <w:szCs w:val="22"/>
          <w:lang w:val="ro-RO"/>
        </w:rPr>
      </w:pPr>
    </w:p>
    <w:p w:rsidR="00D437DF" w:rsidRDefault="00D437DF" w:rsidP="00D437DF">
      <w:pPr>
        <w:tabs>
          <w:tab w:val="clear" w:pos="567"/>
        </w:tabs>
        <w:spacing w:line="240" w:lineRule="auto"/>
        <w:rPr>
          <w:rStyle w:val="CommentReference"/>
          <w:sz w:val="22"/>
          <w:szCs w:val="22"/>
          <w:lang w:val="ro-RO"/>
        </w:rPr>
      </w:pPr>
    </w:p>
    <w:p w:rsidR="00D437DF" w:rsidRPr="00F01D3A" w:rsidRDefault="00D437DF" w:rsidP="00D437DF">
      <w:pPr>
        <w:pBdr>
          <w:top w:val="single" w:sz="4" w:space="1" w:color="auto"/>
          <w:left w:val="single" w:sz="4" w:space="6" w:color="auto"/>
          <w:bottom w:val="single" w:sz="4" w:space="0" w:color="auto"/>
          <w:right w:val="single" w:sz="4" w:space="4" w:color="auto"/>
        </w:pBdr>
        <w:tabs>
          <w:tab w:val="left" w:pos="720"/>
        </w:tabs>
        <w:rPr>
          <w:i/>
          <w:noProof/>
          <w:lang w:val="it-IT"/>
        </w:rPr>
      </w:pPr>
      <w:r w:rsidRPr="00F01D3A">
        <w:rPr>
          <w:b/>
          <w:noProof/>
          <w:lang w:val="it-IT"/>
        </w:rPr>
        <w:t>17.</w:t>
      </w:r>
      <w:r w:rsidRPr="00F01D3A">
        <w:rPr>
          <w:b/>
          <w:noProof/>
          <w:lang w:val="it-IT"/>
        </w:rPr>
        <w:tab/>
        <w:t>IDENTIFICATOR UNIC – COD DE BARE BIDIMENSIONAL</w:t>
      </w:r>
    </w:p>
    <w:p w:rsidR="00D437DF" w:rsidRPr="00F01D3A" w:rsidRDefault="00D437DF" w:rsidP="00D437DF">
      <w:pPr>
        <w:tabs>
          <w:tab w:val="left" w:pos="720"/>
        </w:tabs>
        <w:rPr>
          <w:noProof/>
          <w:lang w:val="it-IT"/>
        </w:rPr>
      </w:pPr>
    </w:p>
    <w:p w:rsidR="00D437DF" w:rsidRPr="00F01D3A" w:rsidRDefault="00D437DF" w:rsidP="00D437DF">
      <w:pPr>
        <w:tabs>
          <w:tab w:val="left" w:pos="720"/>
        </w:tabs>
        <w:rPr>
          <w:noProof/>
          <w:lang w:val="it-IT"/>
        </w:rPr>
      </w:pPr>
      <w:r w:rsidRPr="00F01D3A">
        <w:rPr>
          <w:noProof/>
          <w:highlight w:val="lightGray"/>
          <w:lang w:val="it-IT"/>
        </w:rPr>
        <w:t>Cod de bare bidimensional care conține identificatorul unic.</w:t>
      </w:r>
    </w:p>
    <w:p w:rsidR="00D437DF" w:rsidRPr="00F01D3A" w:rsidRDefault="00D437DF" w:rsidP="00D437DF">
      <w:pPr>
        <w:tabs>
          <w:tab w:val="left" w:pos="720"/>
        </w:tabs>
        <w:rPr>
          <w:noProof/>
          <w:lang w:val="it-IT"/>
        </w:rPr>
      </w:pPr>
    </w:p>
    <w:p w:rsidR="00D437DF" w:rsidRPr="00F01D3A" w:rsidRDefault="00D437DF" w:rsidP="00D437DF">
      <w:pPr>
        <w:tabs>
          <w:tab w:val="left" w:pos="720"/>
        </w:tabs>
        <w:rPr>
          <w:noProof/>
          <w:lang w:val="it-IT"/>
        </w:rPr>
      </w:pPr>
    </w:p>
    <w:p w:rsidR="00D437DF" w:rsidRPr="00F01D3A" w:rsidRDefault="00D437DF" w:rsidP="00D437DF">
      <w:pPr>
        <w:pBdr>
          <w:top w:val="single" w:sz="4" w:space="1" w:color="auto"/>
          <w:left w:val="single" w:sz="4" w:space="4" w:color="auto"/>
          <w:bottom w:val="single" w:sz="4" w:space="0" w:color="auto"/>
          <w:right w:val="single" w:sz="4" w:space="4" w:color="auto"/>
        </w:pBdr>
        <w:tabs>
          <w:tab w:val="left" w:pos="720"/>
        </w:tabs>
        <w:rPr>
          <w:i/>
          <w:noProof/>
          <w:lang w:val="it-IT"/>
        </w:rPr>
      </w:pPr>
      <w:r w:rsidRPr="00F01D3A">
        <w:rPr>
          <w:b/>
          <w:noProof/>
          <w:lang w:val="it-IT"/>
        </w:rPr>
        <w:t>18.</w:t>
      </w:r>
      <w:r w:rsidRPr="00F01D3A">
        <w:rPr>
          <w:b/>
          <w:noProof/>
          <w:lang w:val="it-IT"/>
        </w:rPr>
        <w:tab/>
        <w:t>IDENTIFICATOR UNIC – DATE LIZIBILE PENTRU PERSOANE</w:t>
      </w:r>
    </w:p>
    <w:p w:rsidR="00D437DF" w:rsidRPr="00F01D3A" w:rsidRDefault="00D437DF" w:rsidP="00D437DF">
      <w:pPr>
        <w:tabs>
          <w:tab w:val="left" w:pos="720"/>
        </w:tabs>
        <w:rPr>
          <w:noProof/>
          <w:lang w:val="it-IT"/>
        </w:rPr>
      </w:pPr>
    </w:p>
    <w:p w:rsidR="00D437DF" w:rsidRPr="00F01D3A" w:rsidRDefault="00D437DF" w:rsidP="00D437DF">
      <w:pPr>
        <w:rPr>
          <w:color w:val="008000"/>
          <w:szCs w:val="22"/>
          <w:lang w:val="fr-FR"/>
        </w:rPr>
      </w:pPr>
      <w:r w:rsidRPr="00F01D3A">
        <w:rPr>
          <w:lang w:val="fr-FR"/>
        </w:rPr>
        <w:t xml:space="preserve">PC </w:t>
      </w:r>
    </w:p>
    <w:p w:rsidR="00D437DF" w:rsidRPr="00F01D3A" w:rsidRDefault="00D437DF" w:rsidP="00D437DF">
      <w:pPr>
        <w:rPr>
          <w:szCs w:val="22"/>
          <w:lang w:val="fr-FR"/>
        </w:rPr>
      </w:pPr>
      <w:r w:rsidRPr="00F01D3A">
        <w:rPr>
          <w:lang w:val="fr-FR"/>
        </w:rPr>
        <w:t xml:space="preserve">SN  </w:t>
      </w:r>
    </w:p>
    <w:p w:rsidR="00D437DF" w:rsidRDefault="00D437DF" w:rsidP="00D437DF">
      <w:pPr>
        <w:tabs>
          <w:tab w:val="clear" w:pos="567"/>
        </w:tabs>
        <w:spacing w:line="240" w:lineRule="auto"/>
        <w:rPr>
          <w:rStyle w:val="CommentReference"/>
          <w:sz w:val="22"/>
          <w:szCs w:val="22"/>
          <w:lang w:val="ro-RO"/>
        </w:rPr>
      </w:pPr>
      <w:r w:rsidRPr="00F01D3A">
        <w:rPr>
          <w:lang w:val="fr-FR"/>
        </w:rPr>
        <w:t xml:space="preserve">NN </w:t>
      </w:r>
    </w:p>
    <w:p w:rsidR="00D437DF" w:rsidRDefault="00D437DF" w:rsidP="00D437DF">
      <w:pPr>
        <w:tabs>
          <w:tab w:val="clear" w:pos="567"/>
        </w:tabs>
        <w:spacing w:line="240" w:lineRule="auto"/>
        <w:rPr>
          <w:rStyle w:val="CommentReference"/>
          <w:sz w:val="22"/>
          <w:szCs w:val="22"/>
          <w:lang w:val="ro-RO"/>
        </w:rPr>
      </w:pPr>
    </w:p>
    <w:p w:rsidR="004478FB" w:rsidRDefault="00D437DF" w:rsidP="004478FB">
      <w:pPr>
        <w:tabs>
          <w:tab w:val="clear" w:pos="567"/>
        </w:tabs>
        <w:spacing w:line="240" w:lineRule="auto"/>
        <w:rPr>
          <w:rStyle w:val="CommentReference"/>
          <w:sz w:val="22"/>
          <w:szCs w:val="22"/>
          <w:lang w:val="ro-RO"/>
        </w:rPr>
      </w:pPr>
      <w:r w:rsidRPr="00B83DA5">
        <w:rPr>
          <w:szCs w:val="22"/>
          <w:lang w:val="ro-RO"/>
        </w:rPr>
        <w:br w:type="page"/>
      </w: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rPr>
          <w:b/>
          <w:szCs w:val="22"/>
          <w:lang w:val="ro-RO"/>
        </w:rPr>
      </w:pPr>
      <w:r w:rsidRPr="00FE0BC1">
        <w:rPr>
          <w:b/>
          <w:bCs/>
          <w:szCs w:val="22"/>
          <w:lang w:val="ro-RO"/>
        </w:rPr>
        <w:t>INFORMAŢII CARE TREBUIE SĂ APARĂ PE AMBALAJUL SECUNDAR</w:t>
      </w:r>
      <w:r w:rsidRPr="00FE0BC1">
        <w:rPr>
          <w:szCs w:val="22"/>
          <w:lang w:val="ro-RO"/>
        </w:rPr>
        <w:t xml:space="preserve"> </w:t>
      </w: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rPr>
          <w:bCs/>
          <w:szCs w:val="22"/>
          <w:lang w:val="ro-RO"/>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rPr>
          <w:bCs/>
          <w:szCs w:val="22"/>
          <w:lang w:val="it-IT"/>
        </w:rPr>
      </w:pPr>
      <w:r w:rsidRPr="00FE0BC1">
        <w:rPr>
          <w:b/>
          <w:bCs/>
          <w:szCs w:val="22"/>
          <w:lang w:val="it-IT"/>
        </w:rPr>
        <w:t>CUTIE SECUNDARĂ (fără chenar albastru) parte a ambalajului multiplu - KwikPen</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1.</w:t>
      </w:r>
      <w:r w:rsidRPr="00FE0BC1">
        <w:rPr>
          <w:szCs w:val="22"/>
          <w:lang w:val="it-IT"/>
        </w:rPr>
        <w:tab/>
      </w:r>
      <w:r w:rsidRPr="00FE0BC1">
        <w:rPr>
          <w:b/>
          <w:bCs/>
          <w:szCs w:val="22"/>
          <w:lang w:val="it-IT"/>
        </w:rPr>
        <w:t>DENUMIREA MEDICAMENTULUI</w:t>
      </w:r>
    </w:p>
    <w:p w:rsidR="004478FB" w:rsidRPr="00FE0BC1" w:rsidRDefault="004478FB" w:rsidP="004478FB">
      <w:pPr>
        <w:autoSpaceDE w:val="0"/>
        <w:autoSpaceDN w:val="0"/>
        <w:adjustRightInd w:val="0"/>
        <w:spacing w:line="240" w:lineRule="auto"/>
        <w:jc w:val="both"/>
        <w:rPr>
          <w:b/>
          <w:bCs/>
          <w:szCs w:val="22"/>
          <w:lang w:val="it-IT"/>
        </w:rPr>
      </w:pPr>
    </w:p>
    <w:p w:rsidR="004478FB" w:rsidRPr="00B83DA5" w:rsidRDefault="004478FB" w:rsidP="004478FB">
      <w:pPr>
        <w:pStyle w:val="EndnoteText"/>
        <w:rPr>
          <w:sz w:val="22"/>
          <w:szCs w:val="22"/>
          <w:lang w:val="ro-RO"/>
        </w:rPr>
      </w:pPr>
      <w:r w:rsidRPr="00B83DA5">
        <w:rPr>
          <w:sz w:val="22"/>
          <w:szCs w:val="22"/>
          <w:lang w:val="ro-RO"/>
        </w:rPr>
        <w:t xml:space="preserve">Humalog </w:t>
      </w:r>
      <w:r>
        <w:rPr>
          <w:sz w:val="22"/>
          <w:szCs w:val="22"/>
          <w:lang w:val="ro-RO"/>
        </w:rPr>
        <w:t>200 unități</w:t>
      </w:r>
      <w:r w:rsidRPr="00B83DA5">
        <w:rPr>
          <w:sz w:val="22"/>
          <w:szCs w:val="22"/>
          <w:lang w:val="ro-RO"/>
        </w:rPr>
        <w:t>/ml</w:t>
      </w:r>
      <w:r w:rsidR="008750A6">
        <w:rPr>
          <w:sz w:val="22"/>
          <w:szCs w:val="22"/>
          <w:lang w:val="ro-RO"/>
        </w:rPr>
        <w:t xml:space="preserve"> KwikPen</w:t>
      </w:r>
      <w:r w:rsidRPr="00B83DA5">
        <w:rPr>
          <w:sz w:val="22"/>
          <w:szCs w:val="22"/>
          <w:lang w:val="ro-RO"/>
        </w:rPr>
        <w:t xml:space="preserve"> soluţie injectabilă</w:t>
      </w:r>
      <w:r>
        <w:rPr>
          <w:sz w:val="22"/>
          <w:szCs w:val="22"/>
          <w:lang w:val="ro-RO"/>
        </w:rPr>
        <w:t xml:space="preserve"> în stilou injector preumplut</w:t>
      </w:r>
      <w:r w:rsidR="00DA4F2D">
        <w:rPr>
          <w:sz w:val="22"/>
          <w:szCs w:val="22"/>
          <w:lang w:val="ro-RO"/>
        </w:rPr>
        <w:t xml:space="preserve"> (pen)</w:t>
      </w:r>
    </w:p>
    <w:p w:rsidR="004478FB" w:rsidRPr="00FE0BC1" w:rsidRDefault="00753EEC" w:rsidP="004478FB">
      <w:pPr>
        <w:spacing w:line="240" w:lineRule="auto"/>
        <w:jc w:val="both"/>
        <w:rPr>
          <w:szCs w:val="22"/>
          <w:lang w:val="it-IT"/>
        </w:rPr>
      </w:pPr>
      <w:r>
        <w:rPr>
          <w:szCs w:val="22"/>
          <w:lang w:val="ro-RO"/>
        </w:rPr>
        <w:t>i</w:t>
      </w:r>
      <w:r w:rsidR="004478FB" w:rsidRPr="00B83DA5">
        <w:rPr>
          <w:szCs w:val="22"/>
          <w:lang w:val="ro-RO"/>
        </w:rPr>
        <w:t>nsulină lispro</w:t>
      </w:r>
    </w:p>
    <w:p w:rsidR="004478FB" w:rsidRDefault="004478FB" w:rsidP="004478FB">
      <w:pPr>
        <w:spacing w:line="240" w:lineRule="auto"/>
        <w:jc w:val="both"/>
        <w:rPr>
          <w:szCs w:val="22"/>
          <w:lang w:val="it-IT"/>
        </w:rPr>
      </w:pPr>
    </w:p>
    <w:p w:rsidR="00D57674" w:rsidRPr="00FE0BC1" w:rsidRDefault="00D57674"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b/>
          <w:szCs w:val="22"/>
          <w:lang w:val="it-IT"/>
        </w:rPr>
      </w:pPr>
      <w:r w:rsidRPr="00FE0BC1">
        <w:rPr>
          <w:b/>
          <w:bCs/>
          <w:szCs w:val="22"/>
          <w:lang w:val="it-IT"/>
        </w:rPr>
        <w:t>2.</w:t>
      </w:r>
      <w:r w:rsidRPr="00FE0BC1">
        <w:rPr>
          <w:szCs w:val="22"/>
          <w:lang w:val="it-IT"/>
        </w:rPr>
        <w:tab/>
      </w:r>
      <w:r w:rsidRPr="00FE0BC1">
        <w:rPr>
          <w:b/>
          <w:bCs/>
          <w:szCs w:val="22"/>
          <w:lang w:val="it-IT"/>
        </w:rPr>
        <w:t>DECLARAREA SUBSTANŢEI(LOR) ACTIVE</w:t>
      </w:r>
    </w:p>
    <w:p w:rsidR="004478FB" w:rsidRPr="00FE0BC1" w:rsidRDefault="004478FB" w:rsidP="004478FB">
      <w:pPr>
        <w:spacing w:line="240" w:lineRule="auto"/>
        <w:jc w:val="both"/>
        <w:rPr>
          <w:szCs w:val="22"/>
          <w:lang w:val="it-IT"/>
        </w:rPr>
      </w:pPr>
    </w:p>
    <w:p w:rsidR="004478FB" w:rsidRPr="00B83DA5" w:rsidRDefault="004478FB" w:rsidP="004478FB">
      <w:pPr>
        <w:tabs>
          <w:tab w:val="clear" w:pos="567"/>
        </w:tabs>
        <w:spacing w:line="240" w:lineRule="auto"/>
        <w:rPr>
          <w:szCs w:val="22"/>
          <w:lang w:val="ro-RO"/>
        </w:rPr>
      </w:pPr>
      <w:r>
        <w:rPr>
          <w:szCs w:val="22"/>
          <w:lang w:val="ro-RO"/>
        </w:rPr>
        <w:t xml:space="preserve">Fiecare ml conține insulină lispro </w:t>
      </w:r>
      <w:r w:rsidR="009F29AD">
        <w:rPr>
          <w:szCs w:val="22"/>
          <w:lang w:val="ro-RO"/>
        </w:rPr>
        <w:t>200 </w:t>
      </w:r>
      <w:r>
        <w:rPr>
          <w:szCs w:val="22"/>
          <w:lang w:val="ro-RO"/>
        </w:rPr>
        <w:t xml:space="preserve">de unități </w:t>
      </w:r>
      <w:r w:rsidRPr="00B83DA5">
        <w:rPr>
          <w:szCs w:val="22"/>
          <w:lang w:val="ro-RO"/>
        </w:rPr>
        <w:t>(</w:t>
      </w:r>
      <w:r>
        <w:rPr>
          <w:szCs w:val="22"/>
          <w:lang w:val="ro-RO"/>
        </w:rPr>
        <w:t>echivalent la 6,9 mg</w:t>
      </w:r>
      <w:r w:rsidRPr="00B83DA5">
        <w:rPr>
          <w:szCs w:val="22"/>
          <w:lang w:val="ro-RO"/>
        </w:rPr>
        <w:t>)</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3.</w:t>
      </w:r>
      <w:r w:rsidRPr="00FE0BC1">
        <w:rPr>
          <w:szCs w:val="22"/>
          <w:lang w:val="it-IT"/>
        </w:rPr>
        <w:tab/>
      </w:r>
      <w:r w:rsidRPr="00FE0BC1">
        <w:rPr>
          <w:b/>
          <w:bCs/>
          <w:szCs w:val="22"/>
          <w:lang w:val="it-IT"/>
        </w:rPr>
        <w:t>LISTA EXCIPIENŢILOR</w:t>
      </w:r>
    </w:p>
    <w:p w:rsidR="004478FB" w:rsidRPr="00FE0BC1" w:rsidRDefault="004478FB" w:rsidP="004478FB">
      <w:pPr>
        <w:spacing w:line="240" w:lineRule="auto"/>
        <w:jc w:val="both"/>
        <w:rPr>
          <w:color w:val="000000"/>
          <w:szCs w:val="22"/>
          <w:lang w:val="it-IT"/>
        </w:rPr>
      </w:pPr>
    </w:p>
    <w:p w:rsidR="004478FB" w:rsidRPr="00B83DA5" w:rsidRDefault="004478FB" w:rsidP="004478FB">
      <w:pPr>
        <w:tabs>
          <w:tab w:val="clear" w:pos="567"/>
        </w:tabs>
        <w:spacing w:line="240" w:lineRule="auto"/>
        <w:ind w:right="11"/>
        <w:rPr>
          <w:szCs w:val="22"/>
          <w:lang w:val="ro-RO"/>
        </w:rPr>
      </w:pPr>
      <w:r w:rsidRPr="00B83DA5">
        <w:rPr>
          <w:szCs w:val="22"/>
          <w:lang w:val="ro-RO"/>
        </w:rPr>
        <w:t>Co</w:t>
      </w:r>
      <w:r>
        <w:rPr>
          <w:szCs w:val="22"/>
          <w:lang w:val="ro-RO"/>
        </w:rPr>
        <w:t>nţine glicerol, oxid de zinc, trometamol, metacrezol și</w:t>
      </w:r>
      <w:r w:rsidRPr="00B83DA5">
        <w:rPr>
          <w:szCs w:val="22"/>
          <w:lang w:val="ro-RO"/>
        </w:rPr>
        <w:t xml:space="preserve"> apă pentru preparate injectabile.</w:t>
      </w:r>
    </w:p>
    <w:p w:rsidR="00753EEC" w:rsidRPr="00B83DA5" w:rsidRDefault="004478FB" w:rsidP="00753EEC">
      <w:pPr>
        <w:tabs>
          <w:tab w:val="clear" w:pos="567"/>
        </w:tabs>
        <w:spacing w:line="240" w:lineRule="auto"/>
        <w:ind w:right="11"/>
        <w:rPr>
          <w:szCs w:val="22"/>
          <w:lang w:val="ro-RO"/>
        </w:rPr>
      </w:pPr>
      <w:r w:rsidRPr="00B83DA5">
        <w:rPr>
          <w:szCs w:val="22"/>
          <w:lang w:val="ro-RO"/>
        </w:rPr>
        <w:t>Se pot folosi acid clorhidric şi hidroxid de sodiu pentru ajustarea acidităţii.</w:t>
      </w:r>
      <w:r w:rsidR="00753EEC" w:rsidRPr="00753EEC">
        <w:rPr>
          <w:szCs w:val="22"/>
          <w:highlight w:val="lightGray"/>
          <w:lang w:val="ro-RO"/>
        </w:rPr>
        <w:t xml:space="preserve"> </w:t>
      </w:r>
      <w:r w:rsidR="00753EEC" w:rsidRPr="00C21278">
        <w:rPr>
          <w:szCs w:val="22"/>
          <w:highlight w:val="lightGray"/>
          <w:lang w:val="ro-RO"/>
        </w:rPr>
        <w:t>Vezi prospectul pentru informații suplimentare.</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4.</w:t>
      </w:r>
      <w:r w:rsidRPr="00FE0BC1">
        <w:rPr>
          <w:szCs w:val="22"/>
          <w:lang w:val="it-IT"/>
        </w:rPr>
        <w:tab/>
      </w:r>
      <w:r w:rsidRPr="00FE0BC1">
        <w:rPr>
          <w:b/>
          <w:bCs/>
          <w:szCs w:val="22"/>
          <w:lang w:val="it-IT"/>
        </w:rPr>
        <w:t>FORMA FARMACEUTICĂ ŞI CONŢINUTUL</w:t>
      </w:r>
    </w:p>
    <w:p w:rsidR="004478FB" w:rsidRPr="00FE0BC1" w:rsidRDefault="004478FB" w:rsidP="004478FB">
      <w:pPr>
        <w:spacing w:line="240" w:lineRule="auto"/>
        <w:jc w:val="both"/>
        <w:rPr>
          <w:szCs w:val="22"/>
          <w:lang w:val="it-IT"/>
        </w:rPr>
      </w:pPr>
    </w:p>
    <w:p w:rsidR="004478FB" w:rsidRPr="00F01D3A" w:rsidRDefault="004478FB" w:rsidP="004478FB">
      <w:pPr>
        <w:autoSpaceDE w:val="0"/>
        <w:autoSpaceDN w:val="0"/>
        <w:adjustRightInd w:val="0"/>
        <w:spacing w:line="240" w:lineRule="auto"/>
        <w:jc w:val="both"/>
        <w:rPr>
          <w:color w:val="000000"/>
          <w:lang w:val="fr-FR"/>
        </w:rPr>
      </w:pPr>
      <w:r w:rsidRPr="005E0C38">
        <w:rPr>
          <w:color w:val="000000"/>
          <w:highlight w:val="lightGray"/>
          <w:lang w:val="it-IT"/>
        </w:rPr>
        <w:t>Soluţie injectabilă.</w:t>
      </w:r>
    </w:p>
    <w:p w:rsidR="004478FB" w:rsidRPr="00F01D3A" w:rsidRDefault="004478FB" w:rsidP="004478FB">
      <w:pPr>
        <w:tabs>
          <w:tab w:val="left" w:pos="720"/>
        </w:tabs>
        <w:spacing w:line="240" w:lineRule="auto"/>
        <w:jc w:val="both"/>
        <w:rPr>
          <w:bCs/>
          <w:szCs w:val="22"/>
          <w:lang w:val="fr-FR"/>
        </w:rPr>
      </w:pPr>
    </w:p>
    <w:p w:rsidR="004478FB" w:rsidRPr="00FE0BC1" w:rsidRDefault="004478FB" w:rsidP="004478FB">
      <w:pPr>
        <w:autoSpaceDE w:val="0"/>
        <w:autoSpaceDN w:val="0"/>
        <w:adjustRightInd w:val="0"/>
        <w:spacing w:line="240" w:lineRule="auto"/>
        <w:jc w:val="both"/>
        <w:rPr>
          <w:color w:val="000000"/>
          <w:lang w:val="it-IT"/>
        </w:rPr>
      </w:pPr>
      <w:r w:rsidRPr="00F01D3A">
        <w:rPr>
          <w:color w:val="000000"/>
          <w:lang w:val="fr-FR"/>
        </w:rPr>
        <w:t xml:space="preserve">Ambalaj multiplu: 5 stilouri injectoare (pen-uri) a 3 ml. </w:t>
      </w:r>
      <w:r w:rsidRPr="00FE0BC1">
        <w:rPr>
          <w:color w:val="000000"/>
          <w:lang w:val="it-IT"/>
        </w:rPr>
        <w:t>Face parte dintr-un ambalaj multiplu, nu poate fi vândut separat</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5.</w:t>
      </w:r>
      <w:r w:rsidRPr="00FE0BC1">
        <w:rPr>
          <w:szCs w:val="22"/>
          <w:lang w:val="it-IT"/>
        </w:rPr>
        <w:tab/>
      </w:r>
      <w:r w:rsidRPr="00FE0BC1">
        <w:rPr>
          <w:b/>
          <w:bCs/>
          <w:szCs w:val="22"/>
          <w:lang w:val="it-IT"/>
        </w:rPr>
        <w:t>MODUL ŞI CALEA(CĂILE) DE ADMINISTRARE</w:t>
      </w:r>
    </w:p>
    <w:p w:rsidR="004478FB" w:rsidRPr="00FE0BC1" w:rsidRDefault="004478FB" w:rsidP="004478FB">
      <w:pPr>
        <w:autoSpaceDE w:val="0"/>
        <w:autoSpaceDN w:val="0"/>
        <w:adjustRightInd w:val="0"/>
        <w:spacing w:line="240" w:lineRule="auto"/>
        <w:jc w:val="both"/>
        <w:rPr>
          <w:bCs/>
          <w:szCs w:val="22"/>
          <w:lang w:val="it-IT"/>
        </w:rPr>
      </w:pPr>
    </w:p>
    <w:p w:rsidR="004478FB" w:rsidRPr="00FE0BC1" w:rsidRDefault="004478FB" w:rsidP="004478FB">
      <w:pPr>
        <w:tabs>
          <w:tab w:val="left" w:pos="720"/>
        </w:tabs>
        <w:spacing w:line="240" w:lineRule="auto"/>
        <w:jc w:val="both"/>
        <w:rPr>
          <w:bCs/>
          <w:szCs w:val="22"/>
          <w:lang w:val="it-IT"/>
        </w:rPr>
      </w:pPr>
      <w:r w:rsidRPr="00FE0BC1">
        <w:rPr>
          <w:szCs w:val="22"/>
          <w:lang w:val="it-IT"/>
        </w:rPr>
        <w:t>A se citi prospectul înainte de utilizare</w:t>
      </w:r>
    </w:p>
    <w:p w:rsidR="004478FB" w:rsidRPr="00FE0BC1" w:rsidRDefault="004478FB" w:rsidP="004478FB">
      <w:pPr>
        <w:autoSpaceDE w:val="0"/>
        <w:autoSpaceDN w:val="0"/>
        <w:adjustRightInd w:val="0"/>
        <w:spacing w:line="240" w:lineRule="auto"/>
        <w:jc w:val="both"/>
        <w:rPr>
          <w:bCs/>
          <w:szCs w:val="22"/>
          <w:lang w:val="it-IT"/>
        </w:rPr>
      </w:pPr>
      <w:r w:rsidRPr="00FE0BC1">
        <w:rPr>
          <w:szCs w:val="22"/>
          <w:lang w:val="it-IT"/>
        </w:rPr>
        <w:t>Administrare subcutanată</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6.</w:t>
      </w:r>
      <w:r w:rsidRPr="00FE0BC1">
        <w:rPr>
          <w:szCs w:val="22"/>
          <w:lang w:val="it-IT"/>
        </w:rPr>
        <w:tab/>
      </w:r>
      <w:r w:rsidRPr="00FE0BC1">
        <w:rPr>
          <w:b/>
          <w:bCs/>
          <w:szCs w:val="22"/>
          <w:lang w:val="it-IT"/>
        </w:rPr>
        <w:t>ATENŢIONARE SPECIALĂ PRIVIND FAPTUL CĂ MEDICAMENTUL NU TREBUIE PĂSTRAT LA VEDEREA ŞI ÎNDEMÂNA COPIILOR</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outlineLvl w:val="0"/>
        <w:rPr>
          <w:szCs w:val="22"/>
          <w:lang w:val="it-IT"/>
        </w:rPr>
      </w:pPr>
      <w:r w:rsidRPr="00FE0BC1">
        <w:rPr>
          <w:szCs w:val="22"/>
          <w:lang w:val="it-IT"/>
        </w:rPr>
        <w:t>A nu se lăsa la vederea şi îndemâna copiilor</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7.</w:t>
      </w:r>
      <w:r w:rsidRPr="00FE0BC1">
        <w:rPr>
          <w:szCs w:val="22"/>
          <w:lang w:val="it-IT"/>
        </w:rPr>
        <w:tab/>
      </w:r>
      <w:r w:rsidRPr="00FE0BC1">
        <w:rPr>
          <w:b/>
          <w:bCs/>
          <w:szCs w:val="22"/>
          <w:lang w:val="it-IT"/>
        </w:rPr>
        <w:t>ALTĂ(E) ATENŢIONARE(ĂRI) SPECIALĂ(E), DACĂ ESTE(SUNT) NECESARĂ(E)</w:t>
      </w:r>
    </w:p>
    <w:p w:rsidR="004478FB" w:rsidRPr="00FE0BC1" w:rsidRDefault="004478FB" w:rsidP="004478FB">
      <w:pPr>
        <w:spacing w:line="240" w:lineRule="auto"/>
        <w:jc w:val="both"/>
        <w:rPr>
          <w:szCs w:val="22"/>
          <w:lang w:val="it-IT"/>
        </w:rPr>
      </w:pPr>
    </w:p>
    <w:p w:rsidR="004478FB" w:rsidRPr="00A10856" w:rsidRDefault="004478FB" w:rsidP="004478FB">
      <w:pPr>
        <w:pStyle w:val="EndnoteText"/>
        <w:rPr>
          <w:b/>
          <w:sz w:val="22"/>
          <w:szCs w:val="22"/>
          <w:lang w:val="ro-RO"/>
        </w:rPr>
      </w:pPr>
      <w:r w:rsidRPr="00A10856">
        <w:rPr>
          <w:b/>
          <w:sz w:val="22"/>
          <w:szCs w:val="22"/>
          <w:lang w:val="ro-RO"/>
        </w:rPr>
        <w:t>Utilizați numai în acest stilou injector (pen) pentru a evita un supradozaj sever</w:t>
      </w:r>
      <w:r>
        <w:rPr>
          <w:b/>
          <w:sz w:val="22"/>
          <w:szCs w:val="22"/>
          <w:lang w:val="ro-RO"/>
        </w:rPr>
        <w:t>.</w:t>
      </w:r>
    </w:p>
    <w:p w:rsidR="004478FB" w:rsidRPr="00B83DA5" w:rsidRDefault="004478FB" w:rsidP="004478FB">
      <w:pPr>
        <w:pStyle w:val="EndnoteText"/>
        <w:rPr>
          <w:sz w:val="22"/>
          <w:szCs w:val="22"/>
          <w:lang w:val="ro-RO"/>
        </w:rPr>
      </w:pPr>
      <w:r>
        <w:rPr>
          <w:sz w:val="22"/>
          <w:szCs w:val="22"/>
          <w:lang w:val="ro-RO"/>
        </w:rPr>
        <w:t>Dacă sigiliul a fost rupt înainte de prima utilizare luați legătura farmacistul.</w:t>
      </w:r>
    </w:p>
    <w:p w:rsidR="004478FB" w:rsidRPr="00FE0BC1" w:rsidRDefault="004478FB" w:rsidP="004478FB">
      <w:pPr>
        <w:tabs>
          <w:tab w:val="left" w:pos="749"/>
        </w:tabs>
        <w:spacing w:line="240" w:lineRule="auto"/>
        <w:jc w:val="both"/>
        <w:rPr>
          <w:szCs w:val="22"/>
          <w:lang w:val="it-IT"/>
        </w:rPr>
      </w:pPr>
    </w:p>
    <w:p w:rsidR="004478FB" w:rsidRPr="00FE0BC1" w:rsidRDefault="004478FB" w:rsidP="004478FB">
      <w:pPr>
        <w:tabs>
          <w:tab w:val="left" w:pos="749"/>
        </w:tabs>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8.</w:t>
      </w:r>
      <w:r w:rsidRPr="00FE0BC1">
        <w:rPr>
          <w:szCs w:val="22"/>
          <w:lang w:val="it-IT"/>
        </w:rPr>
        <w:tab/>
      </w:r>
      <w:r w:rsidRPr="00FE0BC1">
        <w:rPr>
          <w:b/>
          <w:bCs/>
          <w:szCs w:val="22"/>
          <w:lang w:val="it-IT"/>
        </w:rPr>
        <w:t>DATA DE EXPIRARE</w:t>
      </w:r>
    </w:p>
    <w:p w:rsidR="004478FB" w:rsidRPr="00FE0BC1" w:rsidRDefault="004478FB" w:rsidP="004478FB">
      <w:pPr>
        <w:spacing w:line="240" w:lineRule="auto"/>
        <w:jc w:val="both"/>
        <w:rPr>
          <w:szCs w:val="22"/>
          <w:lang w:val="it-IT"/>
        </w:rPr>
      </w:pPr>
    </w:p>
    <w:p w:rsidR="004478FB" w:rsidRPr="00FE0BC1" w:rsidRDefault="004478FB" w:rsidP="004478FB">
      <w:pPr>
        <w:suppressLineNumbers/>
        <w:spacing w:line="240" w:lineRule="auto"/>
        <w:jc w:val="both"/>
        <w:rPr>
          <w:bCs/>
          <w:szCs w:val="22"/>
          <w:lang w:val="it-IT"/>
        </w:rPr>
      </w:pPr>
      <w:r w:rsidRPr="00FE0BC1">
        <w:rPr>
          <w:szCs w:val="22"/>
          <w:lang w:val="it-IT"/>
        </w:rPr>
        <w:t>EXP</w:t>
      </w:r>
    </w:p>
    <w:p w:rsidR="004478FB" w:rsidRPr="00FE0BC1" w:rsidRDefault="004478FB" w:rsidP="004478FB">
      <w:pPr>
        <w:tabs>
          <w:tab w:val="left" w:pos="720"/>
        </w:tabs>
        <w:spacing w:line="240" w:lineRule="auto"/>
        <w:jc w:val="both"/>
        <w:rPr>
          <w:b/>
          <w:bCs/>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keepNext/>
        <w:pBdr>
          <w:top w:val="single" w:sz="4" w:space="1" w:color="auto"/>
          <w:left w:val="single" w:sz="4" w:space="4" w:color="auto"/>
          <w:bottom w:val="single" w:sz="4" w:space="1" w:color="auto"/>
          <w:right w:val="single" w:sz="4" w:space="4" w:color="auto"/>
        </w:pBdr>
        <w:spacing w:line="240" w:lineRule="auto"/>
        <w:ind w:left="567" w:hanging="567"/>
        <w:jc w:val="both"/>
        <w:outlineLvl w:val="0"/>
        <w:rPr>
          <w:szCs w:val="22"/>
          <w:lang w:val="it-IT"/>
        </w:rPr>
      </w:pPr>
      <w:r w:rsidRPr="00FE0BC1">
        <w:rPr>
          <w:b/>
          <w:bCs/>
          <w:szCs w:val="22"/>
          <w:lang w:val="it-IT"/>
        </w:rPr>
        <w:t>9.</w:t>
      </w:r>
      <w:r w:rsidRPr="00FE0BC1">
        <w:rPr>
          <w:szCs w:val="22"/>
          <w:lang w:val="it-IT"/>
        </w:rPr>
        <w:tab/>
      </w:r>
      <w:r w:rsidRPr="00FE0BC1">
        <w:rPr>
          <w:b/>
          <w:bCs/>
          <w:szCs w:val="22"/>
          <w:lang w:val="it-IT"/>
        </w:rPr>
        <w:t>CONDIŢII SPECIALE DE PĂSTRARE</w:t>
      </w:r>
    </w:p>
    <w:p w:rsidR="004478FB" w:rsidRPr="00FE0BC1" w:rsidRDefault="004478FB" w:rsidP="004478FB">
      <w:pPr>
        <w:spacing w:line="240" w:lineRule="auto"/>
        <w:jc w:val="both"/>
        <w:rPr>
          <w:szCs w:val="22"/>
          <w:lang w:val="it-IT"/>
        </w:rPr>
      </w:pPr>
    </w:p>
    <w:p w:rsidR="004478FB" w:rsidRPr="00B83DA5" w:rsidRDefault="004478FB" w:rsidP="004478FB">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4478FB" w:rsidRPr="00B83DA5" w:rsidRDefault="004478FB" w:rsidP="004478FB">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4478FB" w:rsidRPr="00B83DA5" w:rsidRDefault="004478FB" w:rsidP="004478FB">
      <w:pPr>
        <w:tabs>
          <w:tab w:val="clear" w:pos="567"/>
        </w:tabs>
        <w:spacing w:line="240" w:lineRule="auto"/>
        <w:rPr>
          <w:lang w:val="ro-RO"/>
        </w:rPr>
      </w:pPr>
      <w:r w:rsidRPr="00B83DA5">
        <w:rPr>
          <w:lang w:val="ro-RO"/>
        </w:rPr>
        <w:t>După prima utilizare, stiloul injector (pen-ul) se poate folosi timp de până la 28 zile. Stilourile injectoare (pen-urile) în curs de utilizare trebuie păstrate la temperaturi sub 30</w:t>
      </w:r>
      <w:r w:rsidRPr="00B83DA5">
        <w:rPr>
          <w:lang w:val="ro-RO"/>
        </w:rPr>
        <w:sym w:font="Symbol" w:char="F0B0"/>
      </w:r>
      <w:r w:rsidRPr="00B83DA5">
        <w:rPr>
          <w:lang w:val="ro-RO"/>
        </w:rPr>
        <w:t>C şi nu trebuie păstrate la frigider.</w:t>
      </w:r>
    </w:p>
    <w:p w:rsidR="004478FB" w:rsidRPr="00FE0BC1" w:rsidRDefault="004478FB" w:rsidP="004478FB">
      <w:pPr>
        <w:spacing w:line="240" w:lineRule="auto"/>
        <w:ind w:left="567" w:hanging="567"/>
        <w:jc w:val="both"/>
        <w:rPr>
          <w:szCs w:val="22"/>
          <w:lang w:val="it-IT"/>
        </w:rPr>
      </w:pPr>
    </w:p>
    <w:p w:rsidR="004478FB" w:rsidRPr="00FE0BC1" w:rsidRDefault="004478FB" w:rsidP="004478FB">
      <w:pPr>
        <w:spacing w:line="240" w:lineRule="auto"/>
        <w:ind w:left="567" w:hanging="567"/>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outlineLvl w:val="0"/>
        <w:rPr>
          <w:b/>
          <w:szCs w:val="22"/>
          <w:lang w:val="it-IT"/>
        </w:rPr>
      </w:pPr>
      <w:r w:rsidRPr="00FE0BC1">
        <w:rPr>
          <w:b/>
          <w:bCs/>
          <w:szCs w:val="22"/>
          <w:lang w:val="it-IT"/>
        </w:rPr>
        <w:t>10.</w:t>
      </w:r>
      <w:r w:rsidRPr="00FE0BC1">
        <w:rPr>
          <w:szCs w:val="22"/>
          <w:lang w:val="it-IT"/>
        </w:rPr>
        <w:tab/>
      </w:r>
      <w:r w:rsidRPr="00FE0BC1">
        <w:rPr>
          <w:b/>
          <w:bCs/>
          <w:szCs w:val="22"/>
          <w:lang w:val="it-IT"/>
        </w:rPr>
        <w:t>PRECAUŢII SPECIALE PRIVIND ELIMINAREA MEDICAMENTELOR NEUTILIZATE SAU A MATERIALELOR REZIDUALE PROVENITE DIN ASTFEL DE MEDICAMENTE, DACĂ ESTE CAZUL</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outlineLvl w:val="0"/>
        <w:rPr>
          <w:b/>
          <w:szCs w:val="22"/>
          <w:lang w:val="it-IT"/>
        </w:rPr>
      </w:pPr>
      <w:r w:rsidRPr="00FE0BC1">
        <w:rPr>
          <w:b/>
          <w:bCs/>
          <w:szCs w:val="22"/>
          <w:lang w:val="it-IT"/>
        </w:rPr>
        <w:t>11.</w:t>
      </w:r>
      <w:r w:rsidRPr="00FE0BC1">
        <w:rPr>
          <w:szCs w:val="22"/>
          <w:lang w:val="it-IT"/>
        </w:rPr>
        <w:tab/>
      </w:r>
      <w:r w:rsidRPr="00FE0BC1">
        <w:rPr>
          <w:b/>
          <w:bCs/>
          <w:szCs w:val="22"/>
          <w:lang w:val="it-IT"/>
        </w:rPr>
        <w:t>NUMELE ŞI ADRESA DEŢINĂTORULUI AUTORIZAŢIEI DE PUNERE PE PIAŢĂ</w:t>
      </w:r>
    </w:p>
    <w:p w:rsidR="004478FB" w:rsidRPr="00FE0BC1" w:rsidRDefault="004478FB" w:rsidP="004478FB">
      <w:pPr>
        <w:spacing w:line="240" w:lineRule="auto"/>
        <w:jc w:val="both"/>
        <w:rPr>
          <w:szCs w:val="22"/>
          <w:lang w:val="it-IT"/>
        </w:rPr>
      </w:pPr>
    </w:p>
    <w:p w:rsidR="004478FB" w:rsidRPr="00B83DA5" w:rsidRDefault="004478FB" w:rsidP="004478FB">
      <w:pPr>
        <w:tabs>
          <w:tab w:val="clear" w:pos="567"/>
        </w:tabs>
        <w:spacing w:line="240" w:lineRule="auto"/>
        <w:ind w:right="11"/>
        <w:rPr>
          <w:szCs w:val="22"/>
          <w:lang w:val="ro-RO"/>
        </w:rPr>
      </w:pPr>
      <w:r w:rsidRPr="00B83DA5">
        <w:rPr>
          <w:szCs w:val="22"/>
          <w:lang w:val="ro-RO"/>
        </w:rPr>
        <w:t>Eli Lilly Nederland B.V.</w:t>
      </w:r>
    </w:p>
    <w:p w:rsidR="004478FB" w:rsidRPr="00B83DA5" w:rsidRDefault="00E56026" w:rsidP="004478FB">
      <w:pPr>
        <w:tabs>
          <w:tab w:val="clear" w:pos="567"/>
        </w:tabs>
        <w:spacing w:line="240" w:lineRule="auto"/>
        <w:ind w:right="11"/>
        <w:rPr>
          <w:szCs w:val="22"/>
          <w:lang w:val="ro-RO"/>
        </w:rPr>
      </w:pPr>
      <w:r>
        <w:rPr>
          <w:szCs w:val="22"/>
          <w:lang w:val="ro-RO"/>
        </w:rPr>
        <w:t>Papendorpseweg 83, 3528 BJ Utrecht</w:t>
      </w:r>
    </w:p>
    <w:p w:rsidR="004478FB" w:rsidRPr="00B83DA5" w:rsidRDefault="004478FB" w:rsidP="004478FB">
      <w:pPr>
        <w:pStyle w:val="EndnoteText"/>
        <w:rPr>
          <w:sz w:val="22"/>
          <w:szCs w:val="22"/>
          <w:lang w:val="ro-RO"/>
        </w:rPr>
      </w:pPr>
      <w:r w:rsidRPr="00B83DA5">
        <w:rPr>
          <w:sz w:val="22"/>
          <w:szCs w:val="22"/>
          <w:lang w:val="ro-RO"/>
        </w:rPr>
        <w:t>Olanda</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12.</w:t>
      </w:r>
      <w:r w:rsidRPr="00FE0BC1">
        <w:rPr>
          <w:szCs w:val="22"/>
          <w:lang w:val="it-IT"/>
        </w:rPr>
        <w:tab/>
      </w:r>
      <w:r w:rsidRPr="00FE0BC1">
        <w:rPr>
          <w:b/>
          <w:bCs/>
          <w:szCs w:val="22"/>
          <w:lang w:val="it-IT"/>
        </w:rPr>
        <w:t>NUMĂRUL(ELE) AUTORIZAŢIEI DE PUNERE PE PIAŢĂ</w:t>
      </w:r>
      <w:r w:rsidRPr="00FE0BC1">
        <w:rPr>
          <w:szCs w:val="22"/>
          <w:lang w:val="it-IT"/>
        </w:rPr>
        <w:t xml:space="preserve"> </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rPr>
          <w:color w:val="000000"/>
          <w:lang w:val="it-IT"/>
        </w:rPr>
      </w:pPr>
      <w:r w:rsidRPr="00FE0BC1">
        <w:rPr>
          <w:color w:val="000000"/>
          <w:lang w:val="it-IT"/>
        </w:rPr>
        <w:t>EU/1/96/007/042</w:t>
      </w:r>
      <w:r w:rsidRPr="00FE0BC1">
        <w:rPr>
          <w:szCs w:val="22"/>
          <w:lang w:val="it-IT"/>
        </w:rPr>
        <w:t xml:space="preserve"> </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13.</w:t>
      </w:r>
      <w:r w:rsidRPr="00FE0BC1">
        <w:rPr>
          <w:szCs w:val="22"/>
          <w:lang w:val="it-IT"/>
        </w:rPr>
        <w:tab/>
      </w:r>
      <w:r w:rsidRPr="00FE0BC1">
        <w:rPr>
          <w:b/>
          <w:bCs/>
          <w:szCs w:val="22"/>
          <w:lang w:val="it-IT"/>
        </w:rPr>
        <w:t>SERIA DE FABRICAŢIE</w:t>
      </w:r>
    </w:p>
    <w:p w:rsidR="004478FB" w:rsidRPr="00FE0BC1" w:rsidRDefault="004478FB" w:rsidP="004478FB">
      <w:pPr>
        <w:spacing w:line="240" w:lineRule="auto"/>
        <w:jc w:val="both"/>
        <w:rPr>
          <w:i/>
          <w:szCs w:val="22"/>
          <w:lang w:val="it-IT"/>
        </w:rPr>
      </w:pPr>
    </w:p>
    <w:p w:rsidR="004478FB" w:rsidRPr="00FE0BC1" w:rsidRDefault="004478FB" w:rsidP="004478FB">
      <w:pPr>
        <w:tabs>
          <w:tab w:val="left" w:pos="720"/>
        </w:tabs>
        <w:spacing w:line="240" w:lineRule="auto"/>
        <w:jc w:val="both"/>
        <w:rPr>
          <w:szCs w:val="22"/>
          <w:lang w:val="it-IT"/>
        </w:rPr>
      </w:pPr>
      <w:r w:rsidRPr="00FE0BC1">
        <w:rPr>
          <w:szCs w:val="22"/>
          <w:lang w:val="it-IT"/>
        </w:rPr>
        <w:t xml:space="preserve">Lot </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14.</w:t>
      </w:r>
      <w:r w:rsidRPr="00FE0BC1">
        <w:rPr>
          <w:szCs w:val="22"/>
          <w:lang w:val="it-IT"/>
        </w:rPr>
        <w:tab/>
      </w:r>
      <w:r w:rsidRPr="00FE0BC1">
        <w:rPr>
          <w:b/>
          <w:bCs/>
          <w:szCs w:val="22"/>
          <w:lang w:val="it-IT"/>
        </w:rPr>
        <w:t>CLASIFICARE GENERALĂ PRIVIND MODUL DE ELIBERARE</w:t>
      </w:r>
    </w:p>
    <w:p w:rsidR="004478FB" w:rsidRPr="00FE0BC1" w:rsidRDefault="004478FB" w:rsidP="004478FB">
      <w:pPr>
        <w:spacing w:line="240" w:lineRule="auto"/>
        <w:jc w:val="both"/>
        <w:rPr>
          <w:i/>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2" w:color="auto"/>
          <w:left w:val="single" w:sz="4" w:space="4" w:color="auto"/>
          <w:bottom w:val="single" w:sz="4" w:space="1" w:color="auto"/>
          <w:right w:val="single" w:sz="4" w:space="4" w:color="auto"/>
        </w:pBdr>
        <w:spacing w:line="240" w:lineRule="auto"/>
        <w:jc w:val="both"/>
        <w:outlineLvl w:val="0"/>
        <w:rPr>
          <w:szCs w:val="22"/>
          <w:lang w:val="it-IT"/>
        </w:rPr>
      </w:pPr>
      <w:r w:rsidRPr="00FE0BC1">
        <w:rPr>
          <w:b/>
          <w:bCs/>
          <w:szCs w:val="22"/>
          <w:lang w:val="it-IT"/>
        </w:rPr>
        <w:t>15.</w:t>
      </w:r>
      <w:r w:rsidRPr="00FE0BC1">
        <w:rPr>
          <w:szCs w:val="22"/>
          <w:lang w:val="it-IT"/>
        </w:rPr>
        <w:tab/>
      </w:r>
      <w:r w:rsidRPr="00FE0BC1">
        <w:rPr>
          <w:b/>
          <w:bCs/>
          <w:szCs w:val="22"/>
          <w:lang w:val="it-IT"/>
        </w:rPr>
        <w:t>INSTRUCŢIUNI DE UTILIZARE</w:t>
      </w:r>
    </w:p>
    <w:p w:rsidR="004478FB" w:rsidRPr="00FE0BC1" w:rsidRDefault="004478FB" w:rsidP="004478FB">
      <w:pPr>
        <w:spacing w:line="240" w:lineRule="auto"/>
        <w:jc w:val="both"/>
        <w:rPr>
          <w:szCs w:val="22"/>
          <w:lang w:val="it-IT"/>
        </w:rPr>
      </w:pPr>
    </w:p>
    <w:p w:rsidR="004478FB" w:rsidRPr="00FE0BC1" w:rsidRDefault="004478FB" w:rsidP="004478FB">
      <w:pPr>
        <w:spacing w:line="240" w:lineRule="auto"/>
        <w:jc w:val="both"/>
        <w:rPr>
          <w:szCs w:val="22"/>
          <w:lang w:val="it-IT"/>
        </w:rPr>
      </w:pPr>
    </w:p>
    <w:p w:rsidR="004478FB" w:rsidRPr="00FE0BC1" w:rsidRDefault="004478FB" w:rsidP="004478FB">
      <w:pPr>
        <w:pBdr>
          <w:top w:val="single" w:sz="4" w:space="1" w:color="auto"/>
          <w:left w:val="single" w:sz="4" w:space="4" w:color="auto"/>
          <w:bottom w:val="single" w:sz="4" w:space="0" w:color="auto"/>
          <w:right w:val="single" w:sz="4" w:space="4" w:color="auto"/>
        </w:pBdr>
        <w:spacing w:line="240" w:lineRule="auto"/>
        <w:jc w:val="both"/>
        <w:rPr>
          <w:szCs w:val="22"/>
          <w:lang w:val="it-IT"/>
        </w:rPr>
      </w:pPr>
      <w:r w:rsidRPr="00FE0BC1">
        <w:rPr>
          <w:b/>
          <w:bCs/>
          <w:szCs w:val="22"/>
          <w:lang w:val="it-IT"/>
        </w:rPr>
        <w:t>16.</w:t>
      </w:r>
      <w:r w:rsidRPr="00FE0BC1">
        <w:rPr>
          <w:szCs w:val="22"/>
          <w:lang w:val="it-IT"/>
        </w:rPr>
        <w:tab/>
      </w:r>
      <w:r w:rsidRPr="00FE0BC1">
        <w:rPr>
          <w:b/>
          <w:bCs/>
          <w:szCs w:val="22"/>
          <w:lang w:val="it-IT"/>
        </w:rPr>
        <w:t>INFORMAŢII ÎN BRAILLE</w:t>
      </w:r>
    </w:p>
    <w:p w:rsidR="004478FB" w:rsidRPr="00FE0BC1" w:rsidRDefault="004478FB" w:rsidP="004478FB">
      <w:pPr>
        <w:spacing w:line="240" w:lineRule="auto"/>
        <w:jc w:val="both"/>
        <w:rPr>
          <w:szCs w:val="22"/>
          <w:lang w:val="it-IT"/>
        </w:rPr>
      </w:pPr>
    </w:p>
    <w:p w:rsidR="004478FB" w:rsidRDefault="004478FB" w:rsidP="004478FB">
      <w:pPr>
        <w:tabs>
          <w:tab w:val="clear" w:pos="567"/>
        </w:tabs>
        <w:spacing w:line="240" w:lineRule="auto"/>
        <w:rPr>
          <w:rStyle w:val="CommentReference"/>
          <w:sz w:val="22"/>
          <w:szCs w:val="22"/>
          <w:lang w:val="ro-RO"/>
        </w:rPr>
      </w:pPr>
      <w:r w:rsidRPr="00B83DA5">
        <w:rPr>
          <w:rStyle w:val="CommentReference"/>
          <w:sz w:val="22"/>
          <w:szCs w:val="22"/>
          <w:lang w:val="ro-RO"/>
        </w:rPr>
        <w:t xml:space="preserve">Humalog </w:t>
      </w:r>
      <w:r>
        <w:rPr>
          <w:rStyle w:val="CommentReference"/>
          <w:sz w:val="22"/>
          <w:szCs w:val="22"/>
          <w:lang w:val="ro-RO"/>
        </w:rPr>
        <w:t>200 unități/ml</w:t>
      </w:r>
    </w:p>
    <w:p w:rsidR="001E3BA9" w:rsidRDefault="001E3BA9" w:rsidP="004478FB">
      <w:pPr>
        <w:tabs>
          <w:tab w:val="clear" w:pos="567"/>
        </w:tabs>
        <w:spacing w:line="240" w:lineRule="auto"/>
        <w:rPr>
          <w:rStyle w:val="CommentReference"/>
          <w:sz w:val="22"/>
          <w:szCs w:val="22"/>
          <w:lang w:val="ro-RO"/>
        </w:rPr>
      </w:pPr>
    </w:p>
    <w:p w:rsidR="001E3BA9" w:rsidRDefault="001E3BA9" w:rsidP="004478FB">
      <w:pPr>
        <w:tabs>
          <w:tab w:val="clear" w:pos="567"/>
        </w:tabs>
        <w:spacing w:line="240" w:lineRule="auto"/>
        <w:rPr>
          <w:rStyle w:val="CommentReference"/>
          <w:sz w:val="22"/>
          <w:szCs w:val="22"/>
          <w:lang w:val="ro-RO"/>
        </w:rPr>
      </w:pPr>
    </w:p>
    <w:p w:rsidR="001E3BA9" w:rsidRPr="00764E4D" w:rsidRDefault="001E3BA9" w:rsidP="001E3BA9">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1E3BA9" w:rsidRPr="00764E4D" w:rsidRDefault="001E3BA9" w:rsidP="001E3BA9">
      <w:pPr>
        <w:tabs>
          <w:tab w:val="left" w:pos="720"/>
        </w:tabs>
      </w:pPr>
    </w:p>
    <w:p w:rsidR="001E3BA9" w:rsidRPr="00764E4D" w:rsidRDefault="001E3BA9" w:rsidP="001E3BA9">
      <w:pPr>
        <w:tabs>
          <w:tab w:val="left" w:pos="720"/>
        </w:tabs>
      </w:pPr>
    </w:p>
    <w:p w:rsidR="001E3BA9" w:rsidRPr="00764E4D" w:rsidRDefault="001E3BA9" w:rsidP="001E3BA9">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1E3BA9" w:rsidRPr="00764E4D" w:rsidRDefault="001E3BA9" w:rsidP="001E3BA9">
      <w:pPr>
        <w:tabs>
          <w:tab w:val="left" w:pos="720"/>
        </w:tabs>
      </w:pPr>
    </w:p>
    <w:p w:rsidR="001E3BA9" w:rsidRDefault="001E3BA9" w:rsidP="004478FB">
      <w:pPr>
        <w:tabs>
          <w:tab w:val="clear" w:pos="567"/>
        </w:tabs>
        <w:spacing w:line="240" w:lineRule="auto"/>
        <w:rPr>
          <w:rStyle w:val="CommentReference"/>
          <w:sz w:val="22"/>
          <w:szCs w:val="22"/>
          <w:lang w:val="ro-RO"/>
        </w:rPr>
      </w:pPr>
    </w:p>
    <w:p w:rsidR="00753EEC" w:rsidRDefault="00753EEC" w:rsidP="004478FB">
      <w:pPr>
        <w:tabs>
          <w:tab w:val="clear" w:pos="567"/>
        </w:tabs>
        <w:spacing w:line="240" w:lineRule="auto"/>
        <w:rPr>
          <w:rStyle w:val="CommentReference"/>
          <w:sz w:val="22"/>
          <w:szCs w:val="22"/>
          <w:lang w:val="ro-RO"/>
        </w:rPr>
      </w:pPr>
    </w:p>
    <w:p w:rsidR="00753EEC" w:rsidRDefault="00753EEC" w:rsidP="004478FB">
      <w:pPr>
        <w:tabs>
          <w:tab w:val="clear" w:pos="567"/>
        </w:tabs>
        <w:spacing w:line="240" w:lineRule="auto"/>
        <w:rPr>
          <w:rStyle w:val="CommentReference"/>
          <w:sz w:val="22"/>
          <w:szCs w:val="22"/>
          <w:lang w:val="ro-RO"/>
        </w:rPr>
      </w:pPr>
    </w:p>
    <w:p w:rsidR="00753EEC" w:rsidRDefault="00753EEC" w:rsidP="004478FB">
      <w:pPr>
        <w:tabs>
          <w:tab w:val="clear" w:pos="567"/>
        </w:tabs>
        <w:spacing w:line="240" w:lineRule="auto"/>
        <w:rPr>
          <w:rStyle w:val="CommentReference"/>
          <w:sz w:val="22"/>
          <w:szCs w:val="22"/>
          <w:lang w:val="ro-RO"/>
        </w:rPr>
      </w:pPr>
    </w:p>
    <w:p w:rsidR="001E3BA9" w:rsidRDefault="001E3BA9" w:rsidP="004478FB">
      <w:pPr>
        <w:tabs>
          <w:tab w:val="clear" w:pos="567"/>
        </w:tabs>
        <w:spacing w:line="240" w:lineRule="auto"/>
        <w:rPr>
          <w:rStyle w:val="CommentReference"/>
          <w:sz w:val="22"/>
          <w:szCs w:val="22"/>
          <w:lang w:val="ro-RO"/>
        </w:rPr>
      </w:pPr>
    </w:p>
    <w:p w:rsidR="004478FB" w:rsidRDefault="004478FB" w:rsidP="004478FB">
      <w:pPr>
        <w:tabs>
          <w:tab w:val="clear" w:pos="567"/>
        </w:tabs>
        <w:spacing w:line="240" w:lineRule="auto"/>
        <w:rPr>
          <w:rStyle w:val="CommentReference"/>
          <w:sz w:val="22"/>
          <w:szCs w:val="22"/>
          <w:lang w:val="ro-RO"/>
        </w:rPr>
      </w:pPr>
    </w:p>
    <w:p w:rsidR="004478FB"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r w:rsidRPr="00442874">
        <w:rPr>
          <w:b/>
          <w:szCs w:val="22"/>
          <w:lang w:val="ro-RO"/>
        </w:rPr>
        <w:t>MINIMUM DE INFORMAŢII CARE TREBUIE SĂ APARĂ PE AMBALAJELE PRIMARE MICI</w:t>
      </w:r>
    </w:p>
    <w:p w:rsidR="004478FB"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i/>
          <w:szCs w:val="22"/>
          <w:lang w:val="ro-RO"/>
        </w:rPr>
      </w:pPr>
      <w:r w:rsidRPr="00B83DA5">
        <w:rPr>
          <w:b/>
          <w:szCs w:val="22"/>
          <w:lang w:val="ro-RO"/>
        </w:rPr>
        <w:t>ETICHETA</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B83DA5"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lang w:val="ro-RO"/>
        </w:rPr>
      </w:pPr>
      <w:r w:rsidRPr="00B83DA5">
        <w:rPr>
          <w:b/>
          <w:szCs w:val="22"/>
          <w:lang w:val="ro-RO"/>
        </w:rPr>
        <w:t>1.</w:t>
      </w:r>
      <w:r w:rsidRPr="00B83DA5">
        <w:rPr>
          <w:b/>
          <w:szCs w:val="22"/>
          <w:lang w:val="ro-RO"/>
        </w:rPr>
        <w:tab/>
        <w:t xml:space="preserve">DENUMIREA COMERCIALĂ A MEDICAMENTULUI ŞI </w:t>
      </w:r>
      <w:r w:rsidR="009F29AD">
        <w:rPr>
          <w:b/>
          <w:szCs w:val="22"/>
          <w:lang w:val="ro-RO"/>
        </w:rPr>
        <w:t>CALEA</w:t>
      </w:r>
      <w:r w:rsidR="009F29AD" w:rsidRPr="00B83DA5">
        <w:rPr>
          <w:b/>
          <w:szCs w:val="22"/>
          <w:lang w:val="ro-RO"/>
        </w:rPr>
        <w:t xml:space="preserve"> </w:t>
      </w:r>
      <w:r w:rsidRPr="00B83DA5">
        <w:rPr>
          <w:b/>
          <w:szCs w:val="22"/>
          <w:lang w:val="ro-RO"/>
        </w:rPr>
        <w:t>DE ADMINISTRARE</w:t>
      </w:r>
    </w:p>
    <w:p w:rsidR="004478FB" w:rsidRPr="00B83DA5" w:rsidRDefault="004478FB" w:rsidP="004478FB">
      <w:pPr>
        <w:tabs>
          <w:tab w:val="clear" w:pos="567"/>
        </w:tabs>
        <w:spacing w:line="240" w:lineRule="auto"/>
        <w:ind w:left="567" w:hanging="567"/>
        <w:rPr>
          <w:szCs w:val="22"/>
          <w:lang w:val="ro-RO"/>
        </w:rPr>
      </w:pPr>
    </w:p>
    <w:p w:rsidR="004478FB" w:rsidRPr="00B83DA5" w:rsidRDefault="004478FB" w:rsidP="004478FB">
      <w:pPr>
        <w:pStyle w:val="EndnoteText"/>
        <w:rPr>
          <w:sz w:val="22"/>
          <w:szCs w:val="22"/>
          <w:lang w:val="ro-RO"/>
        </w:rPr>
      </w:pPr>
      <w:r w:rsidRPr="00B83DA5">
        <w:rPr>
          <w:sz w:val="22"/>
          <w:szCs w:val="22"/>
          <w:lang w:val="ro-RO"/>
        </w:rPr>
        <w:t xml:space="preserve">Humalog </w:t>
      </w:r>
      <w:r>
        <w:rPr>
          <w:sz w:val="22"/>
          <w:szCs w:val="22"/>
          <w:lang w:val="ro-RO"/>
        </w:rPr>
        <w:t>200 unități</w:t>
      </w:r>
      <w:r w:rsidRPr="00B83DA5">
        <w:rPr>
          <w:sz w:val="22"/>
          <w:szCs w:val="22"/>
          <w:lang w:val="ro-RO"/>
        </w:rPr>
        <w:t>/ml KwikPen soluţie injectabilă</w:t>
      </w:r>
    </w:p>
    <w:p w:rsidR="004478FB" w:rsidRPr="00B83DA5" w:rsidRDefault="001E3BA9" w:rsidP="004478FB">
      <w:pPr>
        <w:tabs>
          <w:tab w:val="clear" w:pos="567"/>
        </w:tabs>
        <w:spacing w:line="240" w:lineRule="auto"/>
        <w:rPr>
          <w:szCs w:val="22"/>
          <w:lang w:val="ro-RO"/>
        </w:rPr>
      </w:pPr>
      <w:r>
        <w:rPr>
          <w:szCs w:val="22"/>
          <w:lang w:val="ro-RO"/>
        </w:rPr>
        <w:t>i</w:t>
      </w:r>
      <w:r w:rsidR="004478FB" w:rsidRPr="00B83DA5">
        <w:rPr>
          <w:szCs w:val="22"/>
          <w:lang w:val="ro-RO"/>
        </w:rPr>
        <w:t>nsulină lispro</w:t>
      </w:r>
    </w:p>
    <w:p w:rsidR="004478FB" w:rsidRDefault="004478FB" w:rsidP="004478FB">
      <w:pPr>
        <w:pStyle w:val="EndnoteText"/>
        <w:rPr>
          <w:sz w:val="22"/>
          <w:szCs w:val="22"/>
          <w:lang w:val="ro-RO"/>
        </w:rPr>
      </w:pPr>
      <w:r w:rsidRPr="00B83DA5">
        <w:rPr>
          <w:sz w:val="22"/>
          <w:szCs w:val="22"/>
          <w:lang w:val="ro-RO"/>
        </w:rPr>
        <w:t xml:space="preserve">Administrare subcutanată </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2.</w:t>
      </w:r>
      <w:r w:rsidRPr="00B83DA5">
        <w:rPr>
          <w:b/>
          <w:szCs w:val="22"/>
          <w:lang w:val="ro-RO"/>
        </w:rPr>
        <w:tab/>
        <w:t>MODUL DE ADMINISTRARE</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3.</w:t>
      </w:r>
      <w:r w:rsidRPr="00B83DA5">
        <w:rPr>
          <w:b/>
          <w:szCs w:val="22"/>
          <w:lang w:val="ro-RO"/>
        </w:rPr>
        <w:tab/>
        <w:t>DATA DE EXPIRARE</w:t>
      </w:r>
    </w:p>
    <w:p w:rsidR="004478FB" w:rsidRPr="00B83DA5" w:rsidRDefault="004478FB" w:rsidP="004478FB">
      <w:pPr>
        <w:tabs>
          <w:tab w:val="clear" w:pos="567"/>
        </w:tabs>
        <w:spacing w:line="240" w:lineRule="auto"/>
        <w:rPr>
          <w:szCs w:val="22"/>
          <w:lang w:val="ro-RO"/>
        </w:rPr>
      </w:pPr>
    </w:p>
    <w:p w:rsidR="004478FB" w:rsidRDefault="004478FB" w:rsidP="004478FB">
      <w:pPr>
        <w:pStyle w:val="EndnoteText"/>
        <w:rPr>
          <w:sz w:val="22"/>
          <w:szCs w:val="22"/>
          <w:lang w:val="ro-RO"/>
        </w:rPr>
      </w:pPr>
      <w:r w:rsidRPr="00B83DA5">
        <w:rPr>
          <w:sz w:val="22"/>
          <w:szCs w:val="22"/>
          <w:lang w:val="ro-RO"/>
        </w:rPr>
        <w:t xml:space="preserve">EXP </w:t>
      </w:r>
    </w:p>
    <w:p w:rsidR="004478FB" w:rsidRPr="00B83DA5" w:rsidRDefault="004478FB" w:rsidP="004478FB">
      <w:pPr>
        <w:pStyle w:val="EndnoteText"/>
        <w:rPr>
          <w:sz w:val="22"/>
          <w:szCs w:val="22"/>
          <w:lang w:val="ro-RO"/>
        </w:rPr>
      </w:pPr>
    </w:p>
    <w:p w:rsidR="004478FB" w:rsidRPr="00B83DA5" w:rsidRDefault="004478FB" w:rsidP="004478FB">
      <w:pPr>
        <w:pStyle w:val="EndnoteText"/>
        <w:rPr>
          <w:sz w:val="22"/>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4.</w:t>
      </w:r>
      <w:r w:rsidRPr="00B83DA5">
        <w:rPr>
          <w:b/>
          <w:szCs w:val="22"/>
          <w:lang w:val="ro-RO"/>
        </w:rPr>
        <w:tab/>
        <w:t>SERIA DE FABRICAŢIE</w:t>
      </w:r>
    </w:p>
    <w:p w:rsidR="004478FB" w:rsidRPr="00B83DA5" w:rsidRDefault="004478FB" w:rsidP="004478FB">
      <w:pPr>
        <w:tabs>
          <w:tab w:val="clear" w:pos="567"/>
        </w:tabs>
        <w:spacing w:line="240" w:lineRule="auto"/>
        <w:rPr>
          <w:szCs w:val="22"/>
          <w:lang w:val="ro-RO"/>
        </w:rPr>
      </w:pPr>
    </w:p>
    <w:p w:rsidR="004478FB" w:rsidRPr="00B83DA5" w:rsidRDefault="004478FB" w:rsidP="004478FB">
      <w:pPr>
        <w:tabs>
          <w:tab w:val="clear" w:pos="567"/>
        </w:tabs>
        <w:spacing w:line="240" w:lineRule="auto"/>
        <w:ind w:right="113"/>
        <w:rPr>
          <w:szCs w:val="22"/>
          <w:lang w:val="ro-RO"/>
        </w:rPr>
      </w:pPr>
      <w:r w:rsidRPr="00B83DA5">
        <w:rPr>
          <w:szCs w:val="22"/>
          <w:lang w:val="ro-RO"/>
        </w:rPr>
        <w:t>Lot</w:t>
      </w:r>
    </w:p>
    <w:p w:rsidR="004478FB" w:rsidRPr="00B83DA5" w:rsidRDefault="004478FB" w:rsidP="004478FB">
      <w:pPr>
        <w:tabs>
          <w:tab w:val="clear" w:pos="567"/>
        </w:tabs>
        <w:spacing w:line="240" w:lineRule="auto"/>
        <w:ind w:right="113"/>
        <w:rPr>
          <w:szCs w:val="22"/>
          <w:lang w:val="ro-RO"/>
        </w:rPr>
      </w:pPr>
    </w:p>
    <w:p w:rsidR="004478FB" w:rsidRPr="00B83DA5" w:rsidRDefault="004478FB" w:rsidP="004478FB">
      <w:pPr>
        <w:tabs>
          <w:tab w:val="clear" w:pos="567"/>
        </w:tabs>
        <w:spacing w:line="240" w:lineRule="auto"/>
        <w:ind w:right="113"/>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5.</w:t>
      </w:r>
      <w:r w:rsidRPr="00B83DA5">
        <w:rPr>
          <w:b/>
          <w:szCs w:val="22"/>
          <w:lang w:val="ro-RO"/>
        </w:rPr>
        <w:tab/>
        <w:t>CONŢINUTUL PE MASĂ, VOLUM SAU UNITATEA DE DOZĂ</w:t>
      </w:r>
    </w:p>
    <w:p w:rsidR="004478FB" w:rsidRPr="00B83DA5" w:rsidRDefault="004478FB" w:rsidP="004478FB">
      <w:pPr>
        <w:pStyle w:val="EndnoteText"/>
        <w:rPr>
          <w:sz w:val="22"/>
          <w:szCs w:val="22"/>
          <w:lang w:val="ro-RO"/>
        </w:rPr>
      </w:pPr>
    </w:p>
    <w:p w:rsidR="004478FB" w:rsidRPr="00B83DA5" w:rsidRDefault="000E5BF6" w:rsidP="004478FB">
      <w:pPr>
        <w:tabs>
          <w:tab w:val="clear" w:pos="567"/>
        </w:tabs>
        <w:spacing w:line="240" w:lineRule="auto"/>
        <w:rPr>
          <w:szCs w:val="22"/>
          <w:lang w:val="ro-RO"/>
        </w:rPr>
      </w:pPr>
      <w:r>
        <w:rPr>
          <w:szCs w:val="22"/>
          <w:lang w:val="ro-RO"/>
        </w:rPr>
        <w:t>3</w:t>
      </w:r>
      <w:r w:rsidRPr="00B83DA5">
        <w:rPr>
          <w:szCs w:val="22"/>
          <w:lang w:val="ro-RO"/>
        </w:rPr>
        <w:t> </w:t>
      </w:r>
      <w:r w:rsidR="004478FB" w:rsidRPr="00B83DA5">
        <w:rPr>
          <w:szCs w:val="22"/>
          <w:lang w:val="ro-RO"/>
        </w:rPr>
        <w:t xml:space="preserve">ml </w:t>
      </w:r>
    </w:p>
    <w:p w:rsidR="004478FB" w:rsidRPr="00B83DA5" w:rsidRDefault="004478FB" w:rsidP="004478FB">
      <w:pPr>
        <w:tabs>
          <w:tab w:val="clear" w:pos="567"/>
        </w:tabs>
        <w:spacing w:line="240" w:lineRule="auto"/>
        <w:ind w:right="11"/>
        <w:rPr>
          <w:szCs w:val="22"/>
          <w:lang w:val="ro-RO"/>
        </w:rPr>
      </w:pPr>
    </w:p>
    <w:p w:rsidR="004478FB" w:rsidRPr="00B83DA5" w:rsidRDefault="004478FB" w:rsidP="004478FB">
      <w:pPr>
        <w:tabs>
          <w:tab w:val="clear" w:pos="567"/>
        </w:tabs>
        <w:spacing w:line="240" w:lineRule="auto"/>
        <w:ind w:right="11"/>
        <w:rPr>
          <w:szCs w:val="22"/>
          <w:lang w:val="ro-RO"/>
        </w:rPr>
      </w:pPr>
    </w:p>
    <w:p w:rsidR="004478FB" w:rsidRPr="00E76FE0" w:rsidRDefault="004478FB" w:rsidP="004478FB">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lang w:val="ro-RO"/>
        </w:rPr>
      </w:pPr>
      <w:r w:rsidRPr="00B83DA5">
        <w:rPr>
          <w:b/>
          <w:szCs w:val="22"/>
          <w:lang w:val="ro-RO"/>
        </w:rPr>
        <w:t>6.</w:t>
      </w:r>
      <w:r w:rsidRPr="00B83DA5">
        <w:rPr>
          <w:b/>
          <w:szCs w:val="22"/>
          <w:lang w:val="ro-RO"/>
        </w:rPr>
        <w:tab/>
        <w:t>ALTE INFORMAŢII</w:t>
      </w:r>
    </w:p>
    <w:p w:rsidR="004478FB" w:rsidRPr="00B83DA5" w:rsidRDefault="004478FB" w:rsidP="004478FB">
      <w:pPr>
        <w:tabs>
          <w:tab w:val="clear" w:pos="567"/>
        </w:tabs>
        <w:spacing w:line="240" w:lineRule="auto"/>
        <w:ind w:right="113"/>
        <w:rPr>
          <w:noProof/>
          <w:szCs w:val="22"/>
          <w:lang w:val="ro-RO"/>
        </w:rPr>
      </w:pPr>
    </w:p>
    <w:p w:rsidR="00A24CEF" w:rsidRDefault="004478FB" w:rsidP="004478FB">
      <w:pPr>
        <w:tabs>
          <w:tab w:val="clear" w:pos="567"/>
        </w:tabs>
        <w:spacing w:line="240" w:lineRule="auto"/>
        <w:ind w:right="113"/>
        <w:rPr>
          <w:b/>
          <w:noProof/>
          <w:szCs w:val="22"/>
          <w:lang w:val="ro-RO"/>
        </w:rPr>
      </w:pPr>
      <w:r w:rsidRPr="00555101">
        <w:rPr>
          <w:b/>
          <w:noProof/>
          <w:szCs w:val="22"/>
          <w:lang w:val="ro-RO"/>
        </w:rPr>
        <w:t>UTILIZAȚI NUMAI ÎN ACEST STILOU INJECTOR (PEN) PENTRU A EVITA UN SUPRADOZAJ SEVER</w:t>
      </w:r>
      <w:r>
        <w:rPr>
          <w:b/>
          <w:noProof/>
          <w:szCs w:val="22"/>
          <w:lang w:val="ro-RO"/>
        </w:rPr>
        <w:t>.</w:t>
      </w:r>
    </w:p>
    <w:p w:rsidR="00A24CEF" w:rsidRPr="003B1B8F" w:rsidRDefault="00A24CEF" w:rsidP="00275F63">
      <w:pPr>
        <w:pBdr>
          <w:top w:val="single" w:sz="4" w:space="1" w:color="auto"/>
          <w:left w:val="single" w:sz="4" w:space="0" w:color="auto"/>
          <w:bottom w:val="single" w:sz="4" w:space="1" w:color="auto"/>
          <w:right w:val="single" w:sz="4" w:space="4" w:color="auto"/>
        </w:pBdr>
        <w:rPr>
          <w:b/>
          <w:noProof/>
          <w:szCs w:val="22"/>
        </w:rPr>
      </w:pPr>
      <w:r>
        <w:rPr>
          <w:b/>
          <w:noProof/>
          <w:szCs w:val="22"/>
          <w:lang w:val="ro-RO"/>
        </w:rPr>
        <w:br w:type="page"/>
      </w:r>
      <w:r w:rsidR="009B17B3">
        <w:rPr>
          <w:b/>
          <w:noProof/>
        </w:rPr>
        <w:t>I</w:t>
      </w:r>
      <w:r w:rsidR="009B17B3" w:rsidRPr="003B1B8F">
        <w:rPr>
          <w:b/>
          <w:noProof/>
        </w:rPr>
        <w:t>NFORMAȚII CARE TREBUIE SĂ APARĂ PE AMBALAJUL SECUNDAR</w:t>
      </w:r>
      <w:r w:rsidRPr="003B1B8F">
        <w:rPr>
          <w:b/>
          <w:noProof/>
          <w:szCs w:val="22"/>
        </w:rPr>
        <w:t xml:space="preserve"> </w:t>
      </w:r>
    </w:p>
    <w:p w:rsidR="00A24CEF" w:rsidRPr="00F505B6" w:rsidRDefault="00A24CEF" w:rsidP="00275F63">
      <w:pPr>
        <w:pBdr>
          <w:top w:val="single" w:sz="4" w:space="1" w:color="auto"/>
          <w:left w:val="single" w:sz="4" w:space="0" w:color="auto"/>
          <w:bottom w:val="single" w:sz="4" w:space="1" w:color="auto"/>
          <w:right w:val="single" w:sz="4" w:space="4" w:color="auto"/>
        </w:pBdr>
        <w:ind w:left="567" w:hanging="567"/>
        <w:rPr>
          <w:bCs/>
          <w:noProof/>
          <w:szCs w:val="22"/>
        </w:rPr>
      </w:pPr>
    </w:p>
    <w:p w:rsidR="00A24CEF" w:rsidRPr="003B1B8F" w:rsidRDefault="009B17B3" w:rsidP="00275F63">
      <w:pPr>
        <w:pBdr>
          <w:top w:val="single" w:sz="4" w:space="1" w:color="auto"/>
          <w:left w:val="single" w:sz="4" w:space="0" w:color="auto"/>
          <w:bottom w:val="single" w:sz="4" w:space="1" w:color="auto"/>
          <w:right w:val="single" w:sz="4" w:space="4" w:color="auto"/>
        </w:pBdr>
        <w:rPr>
          <w:bCs/>
          <w:noProof/>
          <w:szCs w:val="22"/>
        </w:rPr>
      </w:pPr>
      <w:r w:rsidRPr="00275F63">
        <w:rPr>
          <w:b/>
          <w:szCs w:val="22"/>
        </w:rPr>
        <w:t>CUTIE</w:t>
      </w:r>
      <w:r w:rsidR="00A24CEF" w:rsidRPr="003B1B8F">
        <w:rPr>
          <w:b/>
          <w:szCs w:val="22"/>
        </w:rPr>
        <w:t xml:space="preserve"> –</w:t>
      </w:r>
      <w:r w:rsidR="006F3AA4" w:rsidRPr="006F3AA4">
        <w:rPr>
          <w:b/>
          <w:szCs w:val="22"/>
        </w:rPr>
        <w:t xml:space="preserve"> </w:t>
      </w:r>
      <w:r w:rsidR="006F3AA4" w:rsidRPr="003B1B8F">
        <w:rPr>
          <w:b/>
          <w:szCs w:val="22"/>
        </w:rPr>
        <w:t xml:space="preserve">Junior </w:t>
      </w:r>
      <w:r w:rsidR="00A24CEF" w:rsidRPr="003B1B8F">
        <w:rPr>
          <w:b/>
          <w:szCs w:val="22"/>
        </w:rPr>
        <w:t xml:space="preserve">KwikPen. </w:t>
      </w:r>
      <w:r w:rsidRPr="00275F63">
        <w:rPr>
          <w:b/>
          <w:szCs w:val="22"/>
        </w:rPr>
        <w:t>Ambalaj de 1 și</w:t>
      </w:r>
      <w:r w:rsidR="00A24CEF" w:rsidRPr="003B1B8F">
        <w:rPr>
          <w:b/>
          <w:szCs w:val="22"/>
        </w:rPr>
        <w:t xml:space="preserve"> 5</w:t>
      </w:r>
    </w:p>
    <w:p w:rsidR="00A24CEF" w:rsidRPr="00F505B6" w:rsidRDefault="00A24CEF" w:rsidP="00A24CEF">
      <w:pPr>
        <w:rPr>
          <w:szCs w:val="22"/>
        </w:rPr>
      </w:pPr>
    </w:p>
    <w:p w:rsidR="00A24CEF" w:rsidRPr="003B1B8F" w:rsidRDefault="00A24CEF" w:rsidP="00A24CEF">
      <w:pPr>
        <w:pBdr>
          <w:top w:val="single" w:sz="4" w:space="1" w:color="auto"/>
          <w:left w:val="single" w:sz="4" w:space="4" w:color="auto"/>
          <w:bottom w:val="single" w:sz="4" w:space="1" w:color="auto"/>
          <w:right w:val="single" w:sz="4" w:space="4" w:color="auto"/>
        </w:pBdr>
        <w:shd w:val="clear" w:color="000000" w:fill="FFFFFF"/>
        <w:rPr>
          <w:b/>
          <w:szCs w:val="22"/>
        </w:rPr>
      </w:pPr>
      <w:r w:rsidRPr="00F505B6">
        <w:rPr>
          <w:b/>
          <w:szCs w:val="22"/>
        </w:rPr>
        <w:t>1.</w:t>
      </w:r>
      <w:r w:rsidRPr="00F505B6">
        <w:rPr>
          <w:b/>
          <w:szCs w:val="22"/>
        </w:rPr>
        <w:tab/>
      </w:r>
      <w:r w:rsidR="009B17B3" w:rsidRPr="00275F63">
        <w:rPr>
          <w:b/>
          <w:szCs w:val="22"/>
        </w:rPr>
        <w:t>DENUMIREA COMERCIALĂ A MEDICAMENTULUI</w:t>
      </w:r>
    </w:p>
    <w:p w:rsidR="00A24CEF" w:rsidRPr="00F505B6" w:rsidRDefault="00A24CEF" w:rsidP="00A24CEF">
      <w:pPr>
        <w:rPr>
          <w:szCs w:val="22"/>
        </w:rPr>
      </w:pPr>
    </w:p>
    <w:p w:rsidR="00A24CEF" w:rsidRPr="00F75066" w:rsidRDefault="00A24CEF" w:rsidP="00A24CEF">
      <w:pPr>
        <w:rPr>
          <w:szCs w:val="22"/>
        </w:rPr>
      </w:pPr>
      <w:r w:rsidRPr="00F505B6">
        <w:rPr>
          <w:szCs w:val="22"/>
        </w:rPr>
        <w:t>Humalog 100 unit</w:t>
      </w:r>
      <w:r w:rsidR="009B17B3" w:rsidRPr="00275F63">
        <w:rPr>
          <w:szCs w:val="22"/>
        </w:rPr>
        <w:t>ăți</w:t>
      </w:r>
      <w:r w:rsidRPr="003B1B8F">
        <w:rPr>
          <w:szCs w:val="22"/>
        </w:rPr>
        <w:t>/ml</w:t>
      </w:r>
      <w:r w:rsidR="008750A6">
        <w:rPr>
          <w:szCs w:val="22"/>
        </w:rPr>
        <w:t xml:space="preserve"> Junior KwikPen</w:t>
      </w:r>
      <w:r w:rsidRPr="003B1B8F">
        <w:rPr>
          <w:szCs w:val="22"/>
        </w:rPr>
        <w:t xml:space="preserve"> </w:t>
      </w:r>
      <w:r w:rsidR="009B17B3" w:rsidRPr="003B1B8F">
        <w:rPr>
          <w:szCs w:val="22"/>
          <w:lang w:val="ro-RO"/>
        </w:rPr>
        <w:t>soluţie injectabilă în stilou inj</w:t>
      </w:r>
      <w:r w:rsidR="008750A6">
        <w:rPr>
          <w:szCs w:val="22"/>
          <w:lang w:val="ro-RO"/>
        </w:rPr>
        <w:t xml:space="preserve">ector </w:t>
      </w:r>
      <w:r w:rsidR="009B17B3" w:rsidRPr="00F75066">
        <w:rPr>
          <w:szCs w:val="22"/>
          <w:lang w:val="ro-RO"/>
        </w:rPr>
        <w:t>preumplut</w:t>
      </w:r>
      <w:r w:rsidR="00DA4F2D">
        <w:rPr>
          <w:szCs w:val="22"/>
          <w:lang w:val="ro-RO"/>
        </w:rPr>
        <w:t xml:space="preserve"> (pen)</w:t>
      </w:r>
    </w:p>
    <w:p w:rsidR="00A24CEF" w:rsidRPr="005E0C38" w:rsidRDefault="001E3BA9" w:rsidP="00A24CEF">
      <w:pPr>
        <w:pStyle w:val="EndnoteText"/>
        <w:rPr>
          <w:bCs/>
          <w:szCs w:val="22"/>
        </w:rPr>
      </w:pPr>
      <w:r w:rsidRPr="005E0C38">
        <w:rPr>
          <w:bCs/>
          <w:sz w:val="22"/>
          <w:szCs w:val="22"/>
        </w:rPr>
        <w:t>i</w:t>
      </w:r>
      <w:r w:rsidR="00A24CEF" w:rsidRPr="005E0C38">
        <w:rPr>
          <w:bCs/>
          <w:sz w:val="22"/>
          <w:szCs w:val="22"/>
        </w:rPr>
        <w:t>nsulin</w:t>
      </w:r>
      <w:r w:rsidR="009B17B3" w:rsidRPr="005E0C38">
        <w:rPr>
          <w:bCs/>
          <w:sz w:val="22"/>
          <w:szCs w:val="22"/>
        </w:rPr>
        <w:t>ă</w:t>
      </w:r>
      <w:r w:rsidR="00A24CEF" w:rsidRPr="005E0C38">
        <w:rPr>
          <w:bCs/>
          <w:sz w:val="22"/>
          <w:szCs w:val="22"/>
        </w:rPr>
        <w:t xml:space="preserve"> lispro </w:t>
      </w:r>
    </w:p>
    <w:p w:rsidR="00A24CEF" w:rsidRPr="00F505B6" w:rsidRDefault="00A24CEF" w:rsidP="00A24CEF">
      <w:pPr>
        <w:pStyle w:val="EndnoteText"/>
        <w:rPr>
          <w:szCs w:val="22"/>
        </w:rPr>
      </w:pPr>
    </w:p>
    <w:p w:rsidR="00A24CEF" w:rsidRPr="00F505B6" w:rsidRDefault="00A24CEF" w:rsidP="00A24CEF">
      <w:pPr>
        <w:pStyle w:val="EndnoteText"/>
        <w:rPr>
          <w:szCs w:val="22"/>
        </w:rPr>
      </w:pPr>
    </w:p>
    <w:p w:rsidR="00A24CEF" w:rsidRPr="003B1B8F" w:rsidRDefault="00A24CEF" w:rsidP="00A24CEF">
      <w:pPr>
        <w:pBdr>
          <w:top w:val="single" w:sz="4" w:space="1" w:color="auto"/>
          <w:left w:val="single" w:sz="4" w:space="4" w:color="auto"/>
          <w:bottom w:val="single" w:sz="4" w:space="1" w:color="auto"/>
          <w:right w:val="single" w:sz="4" w:space="4" w:color="auto"/>
        </w:pBdr>
        <w:shd w:val="clear" w:color="000000" w:fill="FFFFFF"/>
        <w:rPr>
          <w:b/>
          <w:szCs w:val="22"/>
        </w:rPr>
      </w:pPr>
      <w:r w:rsidRPr="00F505B6">
        <w:rPr>
          <w:b/>
          <w:szCs w:val="22"/>
        </w:rPr>
        <w:t>2.</w:t>
      </w:r>
      <w:r w:rsidRPr="00F505B6">
        <w:rPr>
          <w:b/>
          <w:szCs w:val="22"/>
        </w:rPr>
        <w:tab/>
      </w:r>
      <w:r w:rsidR="009B17B3" w:rsidRPr="00275F63">
        <w:rPr>
          <w:b/>
          <w:szCs w:val="22"/>
        </w:rPr>
        <w:t>DECLARAREA SUBSTANȚEI ACTIVE</w:t>
      </w:r>
    </w:p>
    <w:p w:rsidR="00A24CEF" w:rsidRPr="00F505B6" w:rsidRDefault="00A24CEF" w:rsidP="00A24CEF">
      <w:pPr>
        <w:pStyle w:val="EndnoteText"/>
        <w:rPr>
          <w:szCs w:val="22"/>
        </w:rPr>
      </w:pPr>
    </w:p>
    <w:p w:rsidR="00A24CEF" w:rsidRPr="00F505B6" w:rsidRDefault="009B17B3" w:rsidP="00A24CEF">
      <w:pPr>
        <w:ind w:right="11"/>
        <w:rPr>
          <w:szCs w:val="22"/>
          <w:lang w:val="it-IT"/>
        </w:rPr>
      </w:pPr>
      <w:r w:rsidRPr="00F505B6">
        <w:rPr>
          <w:szCs w:val="22"/>
          <w:lang w:val="ro-RO"/>
        </w:rPr>
        <w:t>Fiecare ml conține insulină lispro 100 de unități  (echivalent la 3,5 mg)</w:t>
      </w:r>
      <w:r w:rsidR="00A24CEF" w:rsidRPr="00F505B6">
        <w:rPr>
          <w:szCs w:val="22"/>
          <w:lang w:val="it-IT"/>
        </w:rPr>
        <w:t>.</w:t>
      </w:r>
    </w:p>
    <w:p w:rsidR="00A24CEF" w:rsidRPr="00F505B6" w:rsidRDefault="00A24CEF" w:rsidP="00A24CEF">
      <w:pPr>
        <w:pStyle w:val="EndnoteText"/>
        <w:rPr>
          <w:szCs w:val="22"/>
          <w:lang w:val="it-IT"/>
        </w:rPr>
      </w:pPr>
    </w:p>
    <w:p w:rsidR="00A24CEF" w:rsidRPr="00F505B6" w:rsidRDefault="00A24CEF" w:rsidP="00A24CEF">
      <w:pPr>
        <w:pStyle w:val="EndnoteText"/>
        <w:rPr>
          <w:szCs w:val="22"/>
          <w:lang w:val="it-IT"/>
        </w:rPr>
      </w:pPr>
    </w:p>
    <w:p w:rsidR="00A24CEF" w:rsidRPr="00275F63" w:rsidRDefault="00A24CEF" w:rsidP="00A24CEF">
      <w:pPr>
        <w:pBdr>
          <w:top w:val="single" w:sz="4" w:space="1" w:color="auto"/>
          <w:left w:val="single" w:sz="4" w:space="4" w:color="auto"/>
          <w:bottom w:val="single" w:sz="4" w:space="0" w:color="auto"/>
          <w:right w:val="single" w:sz="4" w:space="4" w:color="auto"/>
        </w:pBdr>
        <w:shd w:val="clear" w:color="000000" w:fill="FFFFFF"/>
        <w:rPr>
          <w:szCs w:val="22"/>
        </w:rPr>
      </w:pPr>
      <w:r w:rsidRPr="00F505B6">
        <w:rPr>
          <w:b/>
          <w:szCs w:val="22"/>
        </w:rPr>
        <w:t>3.</w:t>
      </w:r>
      <w:r w:rsidRPr="00F505B6">
        <w:rPr>
          <w:b/>
          <w:szCs w:val="22"/>
        </w:rPr>
        <w:tab/>
      </w:r>
      <w:r w:rsidR="009B17B3" w:rsidRPr="00275F63">
        <w:rPr>
          <w:b/>
          <w:szCs w:val="22"/>
        </w:rPr>
        <w:t>LISTA EXCIPIENȚILOR</w:t>
      </w:r>
    </w:p>
    <w:p w:rsidR="00A24CEF" w:rsidRPr="003B1B8F" w:rsidRDefault="00A24CEF" w:rsidP="00A24CEF">
      <w:pPr>
        <w:ind w:right="11"/>
        <w:rPr>
          <w:szCs w:val="22"/>
        </w:rPr>
      </w:pPr>
    </w:p>
    <w:p w:rsidR="009A1349" w:rsidRPr="00B83DA5" w:rsidRDefault="00997C0F" w:rsidP="009A1349">
      <w:pPr>
        <w:tabs>
          <w:tab w:val="clear" w:pos="567"/>
        </w:tabs>
        <w:spacing w:line="240" w:lineRule="auto"/>
        <w:ind w:right="11"/>
        <w:rPr>
          <w:szCs w:val="22"/>
          <w:lang w:val="ro-RO"/>
        </w:rPr>
      </w:pPr>
      <w:r w:rsidRPr="00F505B6">
        <w:rPr>
          <w:szCs w:val="22"/>
          <w:lang w:val="ro-RO"/>
        </w:rPr>
        <w:t xml:space="preserve">Conţine glicerol, oxid de zinc, </w:t>
      </w:r>
      <w:r>
        <w:rPr>
          <w:szCs w:val="22"/>
          <w:lang w:val="ro-RO"/>
        </w:rPr>
        <w:t>f</w:t>
      </w:r>
      <w:r w:rsidRPr="003B1B8F">
        <w:rPr>
          <w:szCs w:val="22"/>
          <w:lang w:val="ro-RO"/>
        </w:rPr>
        <w:t>osfat de sodiu dibazic</w:t>
      </w:r>
      <w:r>
        <w:rPr>
          <w:lang w:val="ro-RO"/>
        </w:rPr>
        <w:t xml:space="preserve"> </w:t>
      </w:r>
      <w:r w:rsidRPr="003B1B8F">
        <w:rPr>
          <w:lang w:val="ro-RO"/>
        </w:rPr>
        <w:t>7H</w:t>
      </w:r>
      <w:r w:rsidRPr="003B1B8F">
        <w:rPr>
          <w:position w:val="-4"/>
          <w:lang w:val="ro-RO"/>
        </w:rPr>
        <w:t>2</w:t>
      </w:r>
      <w:r w:rsidRPr="00F75066">
        <w:rPr>
          <w:lang w:val="ro-RO"/>
        </w:rPr>
        <w:t>O</w:t>
      </w:r>
      <w:r>
        <w:rPr>
          <w:szCs w:val="22"/>
          <w:lang w:val="ro-RO"/>
        </w:rPr>
        <w:t xml:space="preserve">, </w:t>
      </w:r>
      <w:r w:rsidRPr="00F505B6">
        <w:rPr>
          <w:szCs w:val="22"/>
          <w:lang w:val="ro-RO"/>
        </w:rPr>
        <w:t>metacrezol și apă pentru preparate injectabile.</w:t>
      </w:r>
      <w:r w:rsidR="009A1349">
        <w:rPr>
          <w:szCs w:val="22"/>
          <w:lang w:val="ro-RO"/>
        </w:rPr>
        <w:t xml:space="preserve"> </w:t>
      </w:r>
      <w:r w:rsidRPr="00F505B6">
        <w:rPr>
          <w:szCs w:val="22"/>
          <w:lang w:val="ro-RO"/>
        </w:rPr>
        <w:t xml:space="preserve">Se pot folosi hidroxid de sodiu </w:t>
      </w:r>
      <w:r w:rsidR="008750A6">
        <w:rPr>
          <w:szCs w:val="22"/>
          <w:lang w:val="ro-RO"/>
        </w:rPr>
        <w:t xml:space="preserve">și/sau acid clorhidric </w:t>
      </w:r>
      <w:r w:rsidRPr="00F505B6">
        <w:rPr>
          <w:szCs w:val="22"/>
          <w:lang w:val="ro-RO"/>
        </w:rPr>
        <w:t>pentru ajustarea acidităţii.</w:t>
      </w:r>
      <w:r w:rsidR="009A1349" w:rsidRPr="009A1349">
        <w:rPr>
          <w:szCs w:val="22"/>
          <w:lang w:val="ro-RO"/>
        </w:rPr>
        <w:t xml:space="preserve"> </w:t>
      </w:r>
      <w:r w:rsidR="009A1349" w:rsidRPr="00753EEC">
        <w:rPr>
          <w:szCs w:val="22"/>
          <w:highlight w:val="lightGray"/>
          <w:lang w:val="ro-RO"/>
        </w:rPr>
        <w:t xml:space="preserve"> </w:t>
      </w:r>
      <w:r w:rsidR="009A1349" w:rsidRPr="00C21278">
        <w:rPr>
          <w:szCs w:val="22"/>
          <w:highlight w:val="lightGray"/>
          <w:lang w:val="ro-RO"/>
        </w:rPr>
        <w:t>Vezi prospectul pentru informații suplimentare.</w:t>
      </w:r>
    </w:p>
    <w:p w:rsidR="009B17B3" w:rsidRPr="00F505B6" w:rsidRDefault="009B17B3" w:rsidP="005E0C38">
      <w:pPr>
        <w:tabs>
          <w:tab w:val="clear" w:pos="567"/>
        </w:tabs>
        <w:spacing w:line="240" w:lineRule="auto"/>
        <w:ind w:right="-45"/>
        <w:rPr>
          <w:szCs w:val="22"/>
          <w:lang w:val="ro-RO"/>
        </w:rPr>
      </w:pPr>
    </w:p>
    <w:p w:rsidR="00A24CEF" w:rsidRPr="00F01D3A" w:rsidRDefault="00A24CEF" w:rsidP="00A24CEF">
      <w:pPr>
        <w:pStyle w:val="EndnoteText"/>
        <w:rPr>
          <w:szCs w:val="22"/>
          <w:lang w:val="ro-RO"/>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rPr>
          <w:b/>
          <w:szCs w:val="22"/>
          <w:lang w:val="ro-RO"/>
        </w:rPr>
      </w:pPr>
      <w:r w:rsidRPr="00F01D3A">
        <w:rPr>
          <w:b/>
          <w:szCs w:val="22"/>
          <w:lang w:val="ro-RO"/>
        </w:rPr>
        <w:t>4.</w:t>
      </w:r>
      <w:r w:rsidRPr="00F01D3A">
        <w:rPr>
          <w:b/>
          <w:szCs w:val="22"/>
          <w:lang w:val="ro-RO"/>
        </w:rPr>
        <w:tab/>
      </w:r>
      <w:r w:rsidR="003C36E0" w:rsidRPr="00F01D3A">
        <w:rPr>
          <w:b/>
          <w:szCs w:val="22"/>
          <w:lang w:val="ro-RO"/>
        </w:rPr>
        <w:t>FORMA FARMACEUTICĂ</w:t>
      </w:r>
    </w:p>
    <w:p w:rsidR="00A24CEF" w:rsidRPr="00F01D3A" w:rsidRDefault="00A24CEF" w:rsidP="00A24CEF">
      <w:pPr>
        <w:rPr>
          <w:szCs w:val="22"/>
          <w:lang w:val="ro-RO"/>
        </w:rPr>
      </w:pPr>
    </w:p>
    <w:p w:rsidR="00A24CEF" w:rsidRPr="00F01D3A" w:rsidRDefault="00997C0F" w:rsidP="00A24CEF">
      <w:pPr>
        <w:rPr>
          <w:szCs w:val="22"/>
          <w:lang w:val="fr-FR"/>
        </w:rPr>
      </w:pPr>
      <w:r w:rsidRPr="005E0C38">
        <w:rPr>
          <w:szCs w:val="22"/>
          <w:highlight w:val="lightGray"/>
          <w:lang w:val="ro-RO"/>
        </w:rPr>
        <w:t>Soluție injectabilă</w:t>
      </w:r>
      <w:r w:rsidR="008750A6" w:rsidRPr="005E0C38">
        <w:rPr>
          <w:szCs w:val="22"/>
          <w:highlight w:val="lightGray"/>
          <w:lang w:val="fr-FR"/>
        </w:rPr>
        <w:t>.</w:t>
      </w:r>
    </w:p>
    <w:p w:rsidR="00A24CEF" w:rsidRPr="00F01D3A" w:rsidRDefault="00A24CEF" w:rsidP="00A24CEF">
      <w:pPr>
        <w:rPr>
          <w:szCs w:val="22"/>
          <w:lang w:val="fr-FR"/>
        </w:rPr>
      </w:pPr>
    </w:p>
    <w:p w:rsidR="00997C0F" w:rsidRPr="00F01D3A" w:rsidRDefault="00997C0F" w:rsidP="00997C0F">
      <w:pPr>
        <w:rPr>
          <w:lang w:val="fr-FR"/>
        </w:rPr>
      </w:pPr>
      <w:r w:rsidRPr="00F01D3A">
        <w:rPr>
          <w:szCs w:val="22"/>
          <w:lang w:val="fr-FR"/>
        </w:rPr>
        <w:t xml:space="preserve">1 stilou injector </w:t>
      </w:r>
      <w:r w:rsidR="008750A6" w:rsidRPr="00F01D3A">
        <w:rPr>
          <w:szCs w:val="22"/>
          <w:lang w:val="fr-FR"/>
        </w:rPr>
        <w:t xml:space="preserve">(pen) </w:t>
      </w:r>
      <w:r w:rsidRPr="00F01D3A">
        <w:rPr>
          <w:szCs w:val="22"/>
          <w:lang w:val="fr-FR"/>
        </w:rPr>
        <w:t>a 3 ml.</w:t>
      </w:r>
    </w:p>
    <w:p w:rsidR="00A24CEF" w:rsidRPr="00F01D3A" w:rsidRDefault="00997C0F" w:rsidP="00275F63">
      <w:pPr>
        <w:rPr>
          <w:lang w:val="fr-FR"/>
        </w:rPr>
      </w:pPr>
      <w:r w:rsidRPr="00F01D3A">
        <w:rPr>
          <w:szCs w:val="22"/>
          <w:highlight w:val="lightGray"/>
          <w:lang w:val="fr-FR"/>
        </w:rPr>
        <w:t xml:space="preserve">5 stilouri </w:t>
      </w:r>
      <w:r w:rsidRPr="009A5D2A">
        <w:rPr>
          <w:szCs w:val="22"/>
          <w:highlight w:val="lightGray"/>
          <w:lang w:val="fr-FR"/>
        </w:rPr>
        <w:t xml:space="preserve">injectoare </w:t>
      </w:r>
      <w:r w:rsidR="008750A6" w:rsidRPr="00716311">
        <w:rPr>
          <w:szCs w:val="22"/>
          <w:highlight w:val="lightGray"/>
          <w:lang w:val="fr-FR"/>
        </w:rPr>
        <w:t xml:space="preserve">(pen) </w:t>
      </w:r>
      <w:r w:rsidRPr="009A5D2A">
        <w:rPr>
          <w:szCs w:val="22"/>
          <w:highlight w:val="lightGray"/>
          <w:lang w:val="fr-FR"/>
        </w:rPr>
        <w:t>a</w:t>
      </w:r>
      <w:r w:rsidRPr="00F01D3A">
        <w:rPr>
          <w:szCs w:val="22"/>
          <w:highlight w:val="lightGray"/>
          <w:lang w:val="fr-FR"/>
        </w:rPr>
        <w:t xml:space="preserve"> 3 ml</w:t>
      </w:r>
      <w:r w:rsidR="00A24CEF" w:rsidRPr="00F01D3A">
        <w:rPr>
          <w:szCs w:val="22"/>
          <w:lang w:val="fr-FR"/>
        </w:rPr>
        <w:t>.</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rPr>
          <w:szCs w:val="22"/>
          <w:lang w:val="fr-FR"/>
        </w:rPr>
      </w:pPr>
      <w:r w:rsidRPr="00F01D3A">
        <w:rPr>
          <w:b/>
          <w:szCs w:val="22"/>
          <w:lang w:val="fr-FR"/>
        </w:rPr>
        <w:t>5.</w:t>
      </w:r>
      <w:r w:rsidRPr="00F01D3A">
        <w:rPr>
          <w:b/>
          <w:szCs w:val="22"/>
          <w:lang w:val="fr-FR"/>
        </w:rPr>
        <w:tab/>
      </w:r>
      <w:r w:rsidR="003C36E0" w:rsidRPr="00F01D3A">
        <w:rPr>
          <w:b/>
          <w:szCs w:val="22"/>
          <w:lang w:val="fr-FR"/>
        </w:rPr>
        <w:t>MODUL ȘI CALEA(CĂILE) DE ADMINISTRARE</w:t>
      </w:r>
    </w:p>
    <w:p w:rsidR="00A24CEF" w:rsidRPr="00F01D3A" w:rsidRDefault="00A24CEF" w:rsidP="00A24CEF">
      <w:pPr>
        <w:pStyle w:val="EndnoteText"/>
        <w:rPr>
          <w:szCs w:val="22"/>
          <w:lang w:val="fr-FR"/>
        </w:rPr>
      </w:pPr>
    </w:p>
    <w:p w:rsidR="003C36E0" w:rsidRDefault="003C36E0" w:rsidP="003C36E0">
      <w:pPr>
        <w:spacing w:line="240" w:lineRule="auto"/>
        <w:rPr>
          <w:noProof/>
          <w:szCs w:val="22"/>
          <w:lang w:val="ro-RO"/>
        </w:rPr>
      </w:pPr>
      <w:r w:rsidRPr="00F01D3A">
        <w:rPr>
          <w:lang w:val="fr-FR"/>
        </w:rPr>
        <w:t>A se citi prospectul înainte de utilizare.</w:t>
      </w:r>
    </w:p>
    <w:p w:rsidR="00A24CEF" w:rsidRPr="00F01D3A" w:rsidRDefault="00997C0F" w:rsidP="00A24CEF">
      <w:pPr>
        <w:pStyle w:val="EndnoteText"/>
        <w:rPr>
          <w:b/>
          <w:szCs w:val="22"/>
          <w:lang w:val="ro-RO"/>
        </w:rPr>
      </w:pPr>
      <w:r w:rsidRPr="00275F63">
        <w:rPr>
          <w:b/>
          <w:sz w:val="22"/>
          <w:szCs w:val="22"/>
          <w:lang w:val="ro-RO"/>
        </w:rPr>
        <w:t>Administrare subcutanată</w:t>
      </w:r>
      <w:r w:rsidR="00A24CEF" w:rsidRPr="00F01D3A">
        <w:rPr>
          <w:b/>
          <w:szCs w:val="22"/>
          <w:lang w:val="ro-RO"/>
        </w:rPr>
        <w:t>.</w:t>
      </w:r>
    </w:p>
    <w:p w:rsidR="00A24CEF" w:rsidRPr="00F01D3A" w:rsidRDefault="00A24CEF" w:rsidP="00A24CEF">
      <w:pPr>
        <w:pStyle w:val="EndnoteText"/>
        <w:rPr>
          <w:szCs w:val="22"/>
          <w:lang w:val="ro-RO"/>
        </w:rPr>
      </w:pPr>
    </w:p>
    <w:p w:rsidR="00A24CEF" w:rsidRPr="00F01D3A" w:rsidRDefault="00A24CEF" w:rsidP="00A24CEF">
      <w:pPr>
        <w:pStyle w:val="EndnoteText"/>
        <w:rPr>
          <w:szCs w:val="22"/>
          <w:lang w:val="ro-RO"/>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ro-RO"/>
        </w:rPr>
      </w:pPr>
      <w:r w:rsidRPr="00F01D3A">
        <w:rPr>
          <w:b/>
          <w:szCs w:val="22"/>
          <w:lang w:val="ro-RO"/>
        </w:rPr>
        <w:t>6.</w:t>
      </w:r>
      <w:r w:rsidRPr="00F01D3A">
        <w:rPr>
          <w:b/>
          <w:szCs w:val="22"/>
          <w:lang w:val="ro-RO"/>
        </w:rPr>
        <w:tab/>
      </w:r>
      <w:r w:rsidR="003C36E0" w:rsidRPr="00F01D3A">
        <w:rPr>
          <w:b/>
          <w:szCs w:val="22"/>
          <w:lang w:val="ro-RO"/>
        </w:rPr>
        <w:t>ATENȚIONARE SPECIALĂ PRIVIND FAPTUL CĂ MEDICAMENTUL NU TREBUIE PĂSTRAT LA VEDEREA ȘI ÎNDEMÂNA COPIILOR</w:t>
      </w:r>
    </w:p>
    <w:p w:rsidR="00A24CEF" w:rsidRPr="00F01D3A" w:rsidRDefault="00A24CEF" w:rsidP="00A24CEF">
      <w:pPr>
        <w:rPr>
          <w:szCs w:val="22"/>
          <w:lang w:val="ro-RO"/>
        </w:rPr>
      </w:pPr>
    </w:p>
    <w:p w:rsidR="003C36E0" w:rsidRDefault="003C36E0" w:rsidP="003C36E0">
      <w:pPr>
        <w:spacing w:line="240" w:lineRule="auto"/>
        <w:outlineLvl w:val="0"/>
        <w:rPr>
          <w:noProof/>
          <w:szCs w:val="22"/>
          <w:lang w:val="ro-RO"/>
        </w:rPr>
      </w:pPr>
      <w:r w:rsidRPr="00F01D3A">
        <w:rPr>
          <w:lang w:val="fr-FR"/>
        </w:rPr>
        <w:t>A nu se lăsa la vederea și îndemâna copiilor.</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275F63"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rPr>
      </w:pPr>
      <w:r w:rsidRPr="003C6935">
        <w:rPr>
          <w:b/>
          <w:szCs w:val="22"/>
        </w:rPr>
        <w:t>7.</w:t>
      </w:r>
      <w:r w:rsidRPr="003C6935">
        <w:rPr>
          <w:b/>
          <w:szCs w:val="22"/>
        </w:rPr>
        <w:tab/>
      </w:r>
      <w:r w:rsidR="003C36E0">
        <w:rPr>
          <w:b/>
          <w:szCs w:val="22"/>
        </w:rPr>
        <w:t>ALTĂ(E) ATENȚIONARE(ĂRI) SPECIALĂ(E), DACĂ ESTE(SUNT) NECESARĂ(E)</w:t>
      </w:r>
    </w:p>
    <w:p w:rsidR="00A24CEF" w:rsidRPr="003B1B8F" w:rsidRDefault="00A24CEF" w:rsidP="00A24CEF">
      <w:pPr>
        <w:rPr>
          <w:szCs w:val="22"/>
        </w:rPr>
      </w:pPr>
    </w:p>
    <w:p w:rsidR="00DA4F2D" w:rsidRPr="00F01D3A" w:rsidRDefault="00DA4F2D" w:rsidP="00275F63">
      <w:pPr>
        <w:spacing w:line="240" w:lineRule="auto"/>
        <w:outlineLvl w:val="0"/>
        <w:rPr>
          <w:b/>
          <w:lang w:val="fr-FR"/>
        </w:rPr>
      </w:pPr>
      <w:r w:rsidRPr="00F01D3A">
        <w:rPr>
          <w:b/>
          <w:lang w:val="fr-FR"/>
        </w:rPr>
        <w:t>Stiloul injector distribuie între 0,5-</w:t>
      </w:r>
      <w:r w:rsidR="0098165E" w:rsidRPr="00F01D3A">
        <w:rPr>
          <w:b/>
          <w:lang w:val="fr-FR"/>
        </w:rPr>
        <w:t xml:space="preserve">30 </w:t>
      </w:r>
      <w:r w:rsidRPr="00F01D3A">
        <w:rPr>
          <w:b/>
          <w:lang w:val="fr-FR"/>
        </w:rPr>
        <w:t>unități în trepte de câte 0,</w:t>
      </w:r>
      <w:r w:rsidR="0098165E" w:rsidRPr="00F01D3A">
        <w:rPr>
          <w:b/>
          <w:lang w:val="fr-FR"/>
        </w:rPr>
        <w:t xml:space="preserve">5 </w:t>
      </w:r>
      <w:r w:rsidRPr="00F01D3A">
        <w:rPr>
          <w:b/>
          <w:lang w:val="fr-FR"/>
        </w:rPr>
        <w:t>unități</w:t>
      </w:r>
    </w:p>
    <w:p w:rsidR="00DA4F2D" w:rsidRPr="00F01D3A" w:rsidRDefault="00DA4F2D" w:rsidP="00275F63">
      <w:pPr>
        <w:spacing w:line="240" w:lineRule="auto"/>
        <w:outlineLvl w:val="0"/>
        <w:rPr>
          <w:lang w:val="fr-FR"/>
        </w:rPr>
      </w:pPr>
    </w:p>
    <w:p w:rsidR="00A24CEF" w:rsidRPr="00F01D3A" w:rsidRDefault="00997C0F" w:rsidP="00275F63">
      <w:pPr>
        <w:spacing w:line="240" w:lineRule="auto"/>
        <w:outlineLvl w:val="0"/>
        <w:rPr>
          <w:lang w:val="fr-FR"/>
        </w:rPr>
      </w:pPr>
      <w:r w:rsidRPr="00F01D3A">
        <w:rPr>
          <w:lang w:val="fr-FR"/>
        </w:rPr>
        <w:t>Dacă sigiliul a fost rupt înainte de prima utilizare luați legătura farmacistul</w:t>
      </w:r>
      <w:r w:rsidR="00A24CEF" w:rsidRPr="00F01D3A">
        <w:rPr>
          <w:lang w:val="fr-FR"/>
        </w:rPr>
        <w:t>.</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8.</w:t>
      </w:r>
      <w:r w:rsidRPr="00F01D3A">
        <w:rPr>
          <w:b/>
          <w:szCs w:val="22"/>
          <w:lang w:val="fr-FR"/>
        </w:rPr>
        <w:tab/>
      </w:r>
      <w:r w:rsidR="003C36E0" w:rsidRPr="00F01D3A">
        <w:rPr>
          <w:b/>
          <w:szCs w:val="22"/>
          <w:lang w:val="fr-FR"/>
        </w:rPr>
        <w:t>DATA DE EXPIRARE</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r w:rsidRPr="00F01D3A">
        <w:rPr>
          <w:szCs w:val="22"/>
          <w:lang w:val="fr-FR"/>
        </w:rPr>
        <w:t xml:space="preserve">EXP </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9.</w:t>
      </w:r>
      <w:r w:rsidRPr="00F01D3A">
        <w:rPr>
          <w:b/>
          <w:szCs w:val="22"/>
          <w:lang w:val="fr-FR"/>
        </w:rPr>
        <w:tab/>
      </w:r>
      <w:r w:rsidR="003C36E0" w:rsidRPr="00F01D3A">
        <w:rPr>
          <w:b/>
          <w:szCs w:val="22"/>
          <w:lang w:val="fr-FR"/>
        </w:rPr>
        <w:t>CONDIȚII SPECIALE DE PĂSTRARE</w:t>
      </w:r>
    </w:p>
    <w:p w:rsidR="00A24CEF" w:rsidRPr="00F01D3A" w:rsidRDefault="00A24CEF" w:rsidP="00A24CEF">
      <w:pPr>
        <w:ind w:right="11"/>
        <w:rPr>
          <w:szCs w:val="22"/>
          <w:lang w:val="fr-FR"/>
        </w:rPr>
      </w:pPr>
    </w:p>
    <w:p w:rsidR="00997C0F" w:rsidRPr="00F01D3A" w:rsidRDefault="00997C0F" w:rsidP="00275F63">
      <w:pPr>
        <w:spacing w:line="240" w:lineRule="auto"/>
        <w:outlineLvl w:val="0"/>
        <w:rPr>
          <w:lang w:val="fr-FR"/>
        </w:rPr>
      </w:pPr>
      <w:r w:rsidRPr="00F01D3A">
        <w:rPr>
          <w:lang w:val="fr-FR"/>
        </w:rPr>
        <w:t>A se păstra la frigider (</w:t>
      </w:r>
      <w:smartTag w:uri="urn:schemas-microsoft-com:office:smarttags" w:element="metricconverter">
        <w:smartTagPr>
          <w:attr w:name="ProductID" w:val="2ﾰC"/>
        </w:smartTagPr>
        <w:r w:rsidRPr="00F01D3A">
          <w:rPr>
            <w:lang w:val="fr-FR"/>
          </w:rPr>
          <w:t>2°C</w:t>
        </w:r>
      </w:smartTag>
      <w:r w:rsidRPr="00F01D3A">
        <w:rPr>
          <w:lang w:val="fr-FR"/>
        </w:rPr>
        <w:t xml:space="preserve"> - </w:t>
      </w:r>
      <w:smartTag w:uri="urn:schemas-microsoft-com:office:smarttags" w:element="metricconverter">
        <w:smartTagPr>
          <w:attr w:name="ProductID" w:val="8ﾰC"/>
        </w:smartTagPr>
        <w:r w:rsidRPr="00F01D3A">
          <w:rPr>
            <w:lang w:val="fr-FR"/>
          </w:rPr>
          <w:t>8°C</w:t>
        </w:r>
      </w:smartTag>
      <w:r w:rsidRPr="00F01D3A">
        <w:rPr>
          <w:lang w:val="fr-FR"/>
        </w:rPr>
        <w:t>).</w:t>
      </w:r>
    </w:p>
    <w:p w:rsidR="00997C0F" w:rsidRPr="00F01D3A" w:rsidRDefault="00997C0F" w:rsidP="00275F63">
      <w:pPr>
        <w:spacing w:line="240" w:lineRule="auto"/>
        <w:outlineLvl w:val="0"/>
        <w:rPr>
          <w:lang w:val="fr-FR"/>
        </w:rPr>
      </w:pPr>
      <w:r w:rsidRPr="00F01D3A">
        <w:rPr>
          <w:lang w:val="fr-FR"/>
        </w:rPr>
        <w:t xml:space="preserve">A nu se congela. A nu se expune la căldură excesivă sau la lumina directă a soarelui. </w:t>
      </w:r>
    </w:p>
    <w:p w:rsidR="00A24CEF" w:rsidRPr="00F01D3A" w:rsidRDefault="00997C0F" w:rsidP="00275F63">
      <w:pPr>
        <w:spacing w:line="240" w:lineRule="auto"/>
        <w:outlineLvl w:val="0"/>
        <w:rPr>
          <w:lang w:val="fr-FR"/>
        </w:rPr>
      </w:pPr>
      <w:r w:rsidRPr="00F01D3A">
        <w:rPr>
          <w:lang w:val="fr-FR"/>
        </w:rPr>
        <w:t>După prima utilizare, stiloul injector se poate folosi timp de până la 28 zile. Stilourile injectoare în curs de utilizare trebuie păstrate la temperaturi sub 30</w:t>
      </w:r>
      <w:r w:rsidRPr="00275F63">
        <w:sym w:font="Symbol" w:char="F0B0"/>
      </w:r>
      <w:r w:rsidRPr="00F01D3A">
        <w:rPr>
          <w:lang w:val="fr-FR"/>
        </w:rPr>
        <w:t>C şi nu trebuie păstrate la frigider.</w:t>
      </w:r>
    </w:p>
    <w:p w:rsidR="00A24CEF" w:rsidRPr="00F01D3A" w:rsidRDefault="00A24CEF" w:rsidP="00A24CEF">
      <w:pPr>
        <w:ind w:left="567" w:hanging="567"/>
        <w:rPr>
          <w:szCs w:val="22"/>
          <w:lang w:val="fr-FR"/>
        </w:rPr>
      </w:pPr>
    </w:p>
    <w:p w:rsidR="00A24CEF" w:rsidRPr="00F01D3A" w:rsidRDefault="00A24CEF" w:rsidP="00A24CEF">
      <w:pPr>
        <w:ind w:left="567" w:hanging="567"/>
        <w:rPr>
          <w:szCs w:val="22"/>
          <w:lang w:val="fr-FR"/>
        </w:rPr>
      </w:pPr>
    </w:p>
    <w:p w:rsidR="00A24CEF" w:rsidRPr="00F505B6"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rPr>
      </w:pPr>
      <w:r w:rsidRPr="00F505B6">
        <w:rPr>
          <w:b/>
          <w:szCs w:val="22"/>
        </w:rPr>
        <w:t>10.</w:t>
      </w:r>
      <w:r w:rsidRPr="00F505B6">
        <w:rPr>
          <w:b/>
          <w:szCs w:val="22"/>
        </w:rPr>
        <w:tab/>
      </w:r>
      <w:r w:rsidR="003C36E0">
        <w:rPr>
          <w:b/>
          <w:szCs w:val="22"/>
        </w:rPr>
        <w:t>PRECAUȚII SPECIALE PRIVIND ELIMINAREA MEDICAMENTELOR NEUTILIZATE SAU A MATERIALELOR REZIDUALE PROVENITE DIN ASTFEL DE MEDICAMENTE, DACĂ ESTE CAZUL</w:t>
      </w:r>
    </w:p>
    <w:p w:rsidR="00A24CEF" w:rsidRPr="00275F63" w:rsidRDefault="00A24CEF" w:rsidP="00A24CEF">
      <w:pPr>
        <w:shd w:val="clear" w:color="000000" w:fill="FFFFFF"/>
        <w:ind w:left="567" w:hanging="567"/>
        <w:rPr>
          <w:szCs w:val="22"/>
        </w:rPr>
      </w:pPr>
    </w:p>
    <w:p w:rsidR="00A24CEF" w:rsidRPr="00275F63" w:rsidRDefault="00A24CEF" w:rsidP="00A24CEF">
      <w:pPr>
        <w:shd w:val="clear" w:color="000000" w:fill="FFFFFF"/>
        <w:ind w:left="567" w:hanging="567"/>
        <w:rPr>
          <w:szCs w:val="22"/>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11.</w:t>
      </w:r>
      <w:r w:rsidRPr="00F01D3A">
        <w:rPr>
          <w:b/>
          <w:szCs w:val="22"/>
          <w:lang w:val="fr-FR"/>
        </w:rPr>
        <w:tab/>
      </w:r>
      <w:r w:rsidR="003C36E0" w:rsidRPr="00F01D3A">
        <w:rPr>
          <w:b/>
          <w:szCs w:val="22"/>
          <w:lang w:val="fr-FR"/>
        </w:rPr>
        <w:t>NUMELE ȘI ADRESA DEȘINĂTORULUI AUTORIZAȚIEI DE PUNERE PE PIAȚĂ</w:t>
      </w:r>
    </w:p>
    <w:p w:rsidR="00A24CEF" w:rsidRPr="00F01D3A" w:rsidRDefault="00A24CEF" w:rsidP="00A24CEF">
      <w:pPr>
        <w:ind w:right="11"/>
        <w:rPr>
          <w:szCs w:val="22"/>
          <w:lang w:val="fr-FR"/>
        </w:rPr>
      </w:pPr>
    </w:p>
    <w:p w:rsidR="00A24CEF" w:rsidRPr="00275F63" w:rsidRDefault="00A24CEF" w:rsidP="00275F63">
      <w:pPr>
        <w:spacing w:line="240" w:lineRule="auto"/>
        <w:outlineLvl w:val="0"/>
      </w:pPr>
      <w:r w:rsidRPr="00275F63">
        <w:t>Eli Lilly Nederland B.V.</w:t>
      </w:r>
    </w:p>
    <w:p w:rsidR="00A24CEF" w:rsidRPr="00F01D3A" w:rsidRDefault="00A24CEF" w:rsidP="00275F63">
      <w:pPr>
        <w:spacing w:line="240" w:lineRule="auto"/>
        <w:outlineLvl w:val="0"/>
        <w:rPr>
          <w:lang w:val="fr-FR"/>
        </w:rPr>
      </w:pPr>
      <w:r w:rsidRPr="00F01D3A">
        <w:rPr>
          <w:lang w:val="fr-FR"/>
        </w:rPr>
        <w:t>Papendorpseweg 83, 3528 BJ Utrecht</w:t>
      </w:r>
    </w:p>
    <w:p w:rsidR="00A24CEF" w:rsidRPr="00F01D3A" w:rsidRDefault="003C36E0" w:rsidP="00275F63">
      <w:pPr>
        <w:spacing w:line="240" w:lineRule="auto"/>
        <w:outlineLvl w:val="0"/>
        <w:rPr>
          <w:lang w:val="fr-FR"/>
        </w:rPr>
      </w:pPr>
      <w:r w:rsidRPr="00F01D3A">
        <w:rPr>
          <w:lang w:val="fr-FR"/>
        </w:rPr>
        <w:t>Olanda</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12.</w:t>
      </w:r>
      <w:r w:rsidRPr="00F01D3A">
        <w:rPr>
          <w:b/>
          <w:szCs w:val="22"/>
          <w:lang w:val="fr-FR"/>
        </w:rPr>
        <w:tab/>
      </w:r>
      <w:r w:rsidR="00312C73" w:rsidRPr="00F01D3A">
        <w:rPr>
          <w:b/>
          <w:szCs w:val="22"/>
          <w:lang w:val="fr-FR"/>
        </w:rPr>
        <w:t>NUMĂRUL(</w:t>
      </w:r>
      <w:r w:rsidR="0098165E" w:rsidRPr="00F01D3A">
        <w:rPr>
          <w:b/>
          <w:szCs w:val="22"/>
          <w:lang w:val="fr-FR"/>
        </w:rPr>
        <w:t>NUMER</w:t>
      </w:r>
      <w:r w:rsidR="00312C73" w:rsidRPr="00F01D3A">
        <w:rPr>
          <w:b/>
          <w:szCs w:val="22"/>
          <w:lang w:val="fr-FR"/>
        </w:rPr>
        <w:t>ELE) AUTORIZAȚIEI DE PUNERE PE PIAȚĂ</w:t>
      </w:r>
      <w:r w:rsidRPr="00F01D3A">
        <w:rPr>
          <w:b/>
          <w:szCs w:val="22"/>
          <w:lang w:val="fr-FR"/>
        </w:rPr>
        <w:t xml:space="preserve"> </w:t>
      </w:r>
    </w:p>
    <w:p w:rsidR="00A24CEF" w:rsidRPr="00F01D3A" w:rsidRDefault="00A24CEF" w:rsidP="00A24CEF">
      <w:pPr>
        <w:rPr>
          <w:szCs w:val="22"/>
          <w:lang w:val="fr-FR"/>
        </w:rPr>
      </w:pPr>
    </w:p>
    <w:p w:rsidR="00A24CEF" w:rsidRPr="00997C0F" w:rsidRDefault="00A24CEF" w:rsidP="00A24CEF">
      <w:pPr>
        <w:suppressLineNumbers/>
        <w:outlineLvl w:val="0"/>
        <w:rPr>
          <w:szCs w:val="22"/>
          <w:highlight w:val="lightGray"/>
          <w:lang w:val="fr-FR"/>
        </w:rPr>
      </w:pPr>
      <w:r w:rsidRPr="003B1B8F">
        <w:rPr>
          <w:szCs w:val="22"/>
          <w:lang w:val="pt-PT"/>
        </w:rPr>
        <w:t>EU/1/96/007/043</w:t>
      </w:r>
      <w:r w:rsidRPr="00F75066">
        <w:rPr>
          <w:szCs w:val="22"/>
          <w:lang w:val="fr-FR"/>
        </w:rPr>
        <w:t xml:space="preserve"> </w:t>
      </w:r>
      <w:r w:rsidRPr="00F75066">
        <w:rPr>
          <w:szCs w:val="22"/>
          <w:lang w:val="fr-FR"/>
        </w:rPr>
        <w:tab/>
      </w:r>
      <w:r w:rsidRPr="00997C0F">
        <w:rPr>
          <w:szCs w:val="22"/>
          <w:highlight w:val="lightGray"/>
          <w:lang w:val="fr-FR"/>
        </w:rPr>
        <w:t xml:space="preserve">1 </w:t>
      </w:r>
      <w:r w:rsidR="00312C73" w:rsidRPr="00275F63">
        <w:rPr>
          <w:szCs w:val="22"/>
          <w:highlight w:val="lightGray"/>
          <w:lang w:val="fr-FR"/>
        </w:rPr>
        <w:t>stilou injector</w:t>
      </w:r>
      <w:r w:rsidR="00997C0F">
        <w:rPr>
          <w:szCs w:val="22"/>
          <w:highlight w:val="lightGray"/>
          <w:lang w:val="fr-FR"/>
        </w:rPr>
        <w:t xml:space="preserve"> (pen)</w:t>
      </w:r>
    </w:p>
    <w:p w:rsidR="00A24CEF" w:rsidRPr="00275F63" w:rsidRDefault="00A24CEF" w:rsidP="00A24CEF">
      <w:pPr>
        <w:suppressLineNumbers/>
        <w:outlineLvl w:val="0"/>
        <w:rPr>
          <w:szCs w:val="22"/>
          <w:lang w:val="fr-FR"/>
        </w:rPr>
      </w:pPr>
      <w:r w:rsidRPr="00997C0F">
        <w:rPr>
          <w:szCs w:val="22"/>
          <w:highlight w:val="lightGray"/>
          <w:lang w:val="fr-FR"/>
        </w:rPr>
        <w:t xml:space="preserve">EU/1/96/007/044 </w:t>
      </w:r>
      <w:r w:rsidRPr="00997C0F">
        <w:rPr>
          <w:szCs w:val="22"/>
          <w:highlight w:val="lightGray"/>
          <w:lang w:val="fr-FR"/>
        </w:rPr>
        <w:tab/>
        <w:t xml:space="preserve">5 </w:t>
      </w:r>
      <w:r w:rsidR="00312C73" w:rsidRPr="00275F63">
        <w:rPr>
          <w:szCs w:val="22"/>
          <w:highlight w:val="lightGray"/>
          <w:lang w:val="fr-FR"/>
        </w:rPr>
        <w:t>stilouri injectoare</w:t>
      </w:r>
      <w:r w:rsidR="00997C0F" w:rsidRPr="00275F63">
        <w:rPr>
          <w:szCs w:val="22"/>
          <w:highlight w:val="lightGray"/>
          <w:lang w:val="fr-FR"/>
        </w:rPr>
        <w:t xml:space="preserve"> (pen-uri)</w:t>
      </w:r>
    </w:p>
    <w:p w:rsidR="00A24CEF" w:rsidRPr="003B1B8F" w:rsidRDefault="00A24CEF" w:rsidP="00A24CEF">
      <w:pPr>
        <w:pStyle w:val="EndnoteText"/>
        <w:rPr>
          <w:szCs w:val="22"/>
          <w:lang w:val="pt-PT"/>
        </w:rPr>
      </w:pPr>
    </w:p>
    <w:p w:rsidR="00A24CEF" w:rsidRPr="00F505B6" w:rsidRDefault="00A24CEF" w:rsidP="00A24CEF">
      <w:pPr>
        <w:pStyle w:val="EndnoteText"/>
        <w:rPr>
          <w:szCs w:val="22"/>
          <w:lang w:val="pt-PT"/>
        </w:rPr>
      </w:pPr>
    </w:p>
    <w:p w:rsidR="00A24CEF" w:rsidRPr="00275F63"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rPr>
      </w:pPr>
      <w:r w:rsidRPr="00F505B6">
        <w:rPr>
          <w:b/>
          <w:szCs w:val="22"/>
        </w:rPr>
        <w:t>13.</w:t>
      </w:r>
      <w:r w:rsidRPr="00F505B6">
        <w:rPr>
          <w:b/>
          <w:szCs w:val="22"/>
        </w:rPr>
        <w:tab/>
      </w:r>
      <w:r w:rsidR="00312C73">
        <w:rPr>
          <w:b/>
          <w:szCs w:val="22"/>
        </w:rPr>
        <w:t>SERIA DE FABRICAȚIE</w:t>
      </w:r>
    </w:p>
    <w:p w:rsidR="00A24CEF" w:rsidRPr="003B1B8F" w:rsidRDefault="00A24CEF" w:rsidP="00A24CEF">
      <w:pPr>
        <w:pStyle w:val="EndnoteText"/>
        <w:rPr>
          <w:szCs w:val="22"/>
        </w:rPr>
      </w:pPr>
    </w:p>
    <w:p w:rsidR="00A24CEF" w:rsidRPr="00F505B6" w:rsidRDefault="00A24CEF" w:rsidP="00A24CEF">
      <w:pPr>
        <w:rPr>
          <w:szCs w:val="22"/>
        </w:rPr>
      </w:pPr>
      <w:r w:rsidRPr="00F505B6">
        <w:rPr>
          <w:szCs w:val="22"/>
        </w:rPr>
        <w:t>Lot</w:t>
      </w:r>
    </w:p>
    <w:p w:rsidR="00A24CEF" w:rsidRPr="00F505B6" w:rsidRDefault="00A24CEF" w:rsidP="00A24CEF">
      <w:pPr>
        <w:rPr>
          <w:szCs w:val="22"/>
        </w:rPr>
      </w:pPr>
    </w:p>
    <w:p w:rsidR="00A24CEF" w:rsidRPr="00F505B6" w:rsidRDefault="00A24CEF" w:rsidP="00A24CEF">
      <w:pPr>
        <w:rPr>
          <w:szCs w:val="22"/>
        </w:rPr>
      </w:pPr>
    </w:p>
    <w:p w:rsidR="00A24CEF" w:rsidRPr="00275F63"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rPr>
      </w:pPr>
      <w:r w:rsidRPr="00F505B6">
        <w:rPr>
          <w:b/>
          <w:szCs w:val="22"/>
        </w:rPr>
        <w:t>14.</w:t>
      </w:r>
      <w:r w:rsidRPr="00F505B6">
        <w:rPr>
          <w:b/>
          <w:szCs w:val="22"/>
        </w:rPr>
        <w:tab/>
      </w:r>
      <w:r w:rsidR="00312C73">
        <w:rPr>
          <w:b/>
          <w:szCs w:val="22"/>
        </w:rPr>
        <w:t>CLASIFICAREA GENERALĂ PRIVIND MODUL DE ELIBERARE</w:t>
      </w:r>
    </w:p>
    <w:p w:rsidR="00A24CEF" w:rsidRPr="00F505B6" w:rsidRDefault="00A24CEF" w:rsidP="00A24CEF">
      <w:pPr>
        <w:rPr>
          <w:szCs w:val="22"/>
        </w:rPr>
      </w:pPr>
    </w:p>
    <w:p w:rsidR="00A24CEF" w:rsidRPr="00F505B6" w:rsidRDefault="00A24CEF" w:rsidP="00A24CEF">
      <w:pPr>
        <w:rPr>
          <w:szCs w:val="22"/>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15.</w:t>
      </w:r>
      <w:r w:rsidRPr="00F01D3A">
        <w:rPr>
          <w:b/>
          <w:szCs w:val="22"/>
          <w:lang w:val="fr-FR"/>
        </w:rPr>
        <w:tab/>
        <w:t>I</w:t>
      </w:r>
      <w:r w:rsidR="00312C73" w:rsidRPr="00F01D3A">
        <w:rPr>
          <w:b/>
          <w:szCs w:val="22"/>
          <w:lang w:val="fr-FR"/>
        </w:rPr>
        <w:t>NSTRUCȚIUNI DE UTILIZARE</w:t>
      </w:r>
    </w:p>
    <w:p w:rsidR="00A24CEF" w:rsidRPr="00F01D3A" w:rsidRDefault="00A24CEF" w:rsidP="00A24CEF">
      <w:pPr>
        <w:pStyle w:val="EndnoteText"/>
        <w:rPr>
          <w:rStyle w:val="CommentReference"/>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1" w:color="auto"/>
          <w:right w:val="single" w:sz="4" w:space="4" w:color="auto"/>
        </w:pBdr>
        <w:shd w:val="clear" w:color="000000" w:fill="FFFFFF"/>
        <w:rPr>
          <w:szCs w:val="22"/>
          <w:lang w:val="fr-FR"/>
        </w:rPr>
      </w:pPr>
      <w:r w:rsidRPr="00F01D3A">
        <w:rPr>
          <w:b/>
          <w:szCs w:val="22"/>
          <w:lang w:val="fr-FR"/>
        </w:rPr>
        <w:t>16.</w:t>
      </w:r>
      <w:r w:rsidRPr="00F01D3A">
        <w:rPr>
          <w:b/>
          <w:szCs w:val="22"/>
          <w:lang w:val="fr-FR"/>
        </w:rPr>
        <w:tab/>
        <w:t>INFORMA</w:t>
      </w:r>
      <w:r w:rsidR="00312C73" w:rsidRPr="00F01D3A">
        <w:rPr>
          <w:b/>
          <w:szCs w:val="22"/>
          <w:lang w:val="fr-FR"/>
        </w:rPr>
        <w:t>ȚII ÎN BRAILLE</w:t>
      </w:r>
    </w:p>
    <w:p w:rsidR="00A24CEF" w:rsidRPr="00F01D3A" w:rsidRDefault="00A24CEF" w:rsidP="00A24CEF">
      <w:pPr>
        <w:pStyle w:val="EndnoteText"/>
        <w:rPr>
          <w:rStyle w:val="CommentReference"/>
          <w:szCs w:val="22"/>
          <w:lang w:val="fr-FR"/>
        </w:rPr>
      </w:pPr>
    </w:p>
    <w:p w:rsidR="00A24CEF" w:rsidRPr="00F01D3A" w:rsidRDefault="00A24CEF" w:rsidP="00275F63">
      <w:pPr>
        <w:spacing w:line="240" w:lineRule="auto"/>
        <w:outlineLvl w:val="0"/>
        <w:rPr>
          <w:lang w:val="fr-FR"/>
        </w:rPr>
      </w:pPr>
      <w:r w:rsidRPr="00F01D3A">
        <w:rPr>
          <w:lang w:val="fr-FR"/>
        </w:rPr>
        <w:t xml:space="preserve">Humalog </w:t>
      </w:r>
      <w:r w:rsidR="0098165E" w:rsidRPr="00F01D3A">
        <w:rPr>
          <w:lang w:val="fr-FR"/>
        </w:rPr>
        <w:t xml:space="preserve">100 </w:t>
      </w:r>
      <w:r w:rsidRPr="00F01D3A">
        <w:rPr>
          <w:lang w:val="fr-FR"/>
        </w:rPr>
        <w:t>unit</w:t>
      </w:r>
      <w:r w:rsidR="00312C73" w:rsidRPr="00F01D3A">
        <w:rPr>
          <w:lang w:val="fr-FR"/>
        </w:rPr>
        <w:t>ăți</w:t>
      </w:r>
      <w:r w:rsidRPr="00F01D3A">
        <w:rPr>
          <w:lang w:val="fr-FR"/>
        </w:rPr>
        <w:t xml:space="preserve">/ml </w:t>
      </w:r>
      <w:r w:rsidR="008750A6" w:rsidRPr="00F01D3A">
        <w:rPr>
          <w:lang w:val="fr-FR"/>
        </w:rPr>
        <w:t>Junior KwikPen</w:t>
      </w:r>
    </w:p>
    <w:p w:rsidR="00A24CEF" w:rsidRPr="00F01D3A" w:rsidRDefault="00A24CEF" w:rsidP="00A24CEF">
      <w:pPr>
        <w:shd w:val="clear" w:color="auto" w:fill="FFFFFF"/>
        <w:rPr>
          <w:szCs w:val="22"/>
          <w:lang w:val="fr-FR"/>
        </w:rPr>
      </w:pPr>
    </w:p>
    <w:p w:rsidR="00A24CEF" w:rsidRPr="00F01D3A" w:rsidRDefault="00A24CEF" w:rsidP="00A24CEF">
      <w:pPr>
        <w:spacing w:line="240" w:lineRule="auto"/>
        <w:rPr>
          <w:noProof/>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tabs>
          <w:tab w:val="clear" w:pos="567"/>
        </w:tabs>
        <w:spacing w:line="240" w:lineRule="auto"/>
        <w:rPr>
          <w:i/>
          <w:noProof/>
          <w:szCs w:val="22"/>
          <w:lang w:val="fr-FR"/>
        </w:rPr>
      </w:pPr>
      <w:r w:rsidRPr="00F01D3A">
        <w:rPr>
          <w:b/>
          <w:noProof/>
          <w:szCs w:val="22"/>
          <w:lang w:val="fr-FR"/>
        </w:rPr>
        <w:t>17.</w:t>
      </w:r>
      <w:r w:rsidRPr="00F01D3A">
        <w:rPr>
          <w:b/>
          <w:noProof/>
          <w:szCs w:val="22"/>
          <w:lang w:val="fr-FR"/>
        </w:rPr>
        <w:tab/>
      </w:r>
      <w:r w:rsidR="00312C73" w:rsidRPr="00F01D3A">
        <w:rPr>
          <w:b/>
          <w:noProof/>
          <w:szCs w:val="22"/>
          <w:lang w:val="fr-FR"/>
        </w:rPr>
        <w:t>IDENTIFICATOR UNIC-COD DE BARE BIDIMENSIONAL</w:t>
      </w:r>
    </w:p>
    <w:p w:rsidR="00A24CEF" w:rsidRPr="00F01D3A" w:rsidRDefault="00A24CEF" w:rsidP="00A24CEF">
      <w:pPr>
        <w:tabs>
          <w:tab w:val="clear" w:pos="567"/>
        </w:tabs>
        <w:spacing w:line="240" w:lineRule="auto"/>
        <w:rPr>
          <w:noProof/>
          <w:szCs w:val="22"/>
          <w:lang w:val="fr-FR"/>
        </w:rPr>
      </w:pPr>
    </w:p>
    <w:p w:rsidR="00A24CEF" w:rsidRPr="00F01D3A" w:rsidRDefault="00312C73" w:rsidP="00A24CEF">
      <w:pPr>
        <w:spacing w:line="240" w:lineRule="auto"/>
        <w:rPr>
          <w:noProof/>
          <w:szCs w:val="22"/>
          <w:shd w:val="clear" w:color="auto" w:fill="CCCCCC"/>
          <w:lang w:val="fr-FR"/>
        </w:rPr>
      </w:pPr>
      <w:r w:rsidRPr="00F01D3A">
        <w:rPr>
          <w:noProof/>
          <w:highlight w:val="lightGray"/>
          <w:lang w:val="fr-FR"/>
        </w:rPr>
        <w:t>cod de bare bidimensional care conține identificatorul unic.</w:t>
      </w:r>
    </w:p>
    <w:p w:rsidR="00A24CEF" w:rsidRPr="00F01D3A" w:rsidRDefault="00A24CEF" w:rsidP="00A24CEF">
      <w:pPr>
        <w:tabs>
          <w:tab w:val="clear" w:pos="567"/>
        </w:tabs>
        <w:spacing w:line="240" w:lineRule="auto"/>
        <w:rPr>
          <w:noProof/>
          <w:szCs w:val="22"/>
          <w:lang w:val="fr-FR"/>
        </w:rPr>
      </w:pPr>
    </w:p>
    <w:p w:rsidR="00A24CEF" w:rsidRPr="00F01D3A" w:rsidRDefault="00A24CEF" w:rsidP="00A24CEF">
      <w:pPr>
        <w:tabs>
          <w:tab w:val="clear" w:pos="567"/>
        </w:tabs>
        <w:spacing w:line="240" w:lineRule="auto"/>
        <w:rPr>
          <w:noProof/>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tabs>
          <w:tab w:val="clear" w:pos="567"/>
        </w:tabs>
        <w:spacing w:line="240" w:lineRule="auto"/>
        <w:rPr>
          <w:i/>
          <w:noProof/>
          <w:szCs w:val="22"/>
          <w:lang w:val="fr-FR"/>
        </w:rPr>
      </w:pPr>
      <w:r w:rsidRPr="00F01D3A">
        <w:rPr>
          <w:b/>
          <w:noProof/>
          <w:szCs w:val="22"/>
          <w:lang w:val="fr-FR"/>
        </w:rPr>
        <w:t>18.</w:t>
      </w:r>
      <w:r w:rsidRPr="00F01D3A">
        <w:rPr>
          <w:b/>
          <w:noProof/>
          <w:szCs w:val="22"/>
          <w:lang w:val="fr-FR"/>
        </w:rPr>
        <w:tab/>
      </w:r>
      <w:r w:rsidR="00312C73" w:rsidRPr="00F01D3A">
        <w:rPr>
          <w:b/>
          <w:noProof/>
          <w:szCs w:val="22"/>
          <w:lang w:val="fr-FR"/>
        </w:rPr>
        <w:t>IDENTIFICATOR UNIC-DATE LIZIBILE PENTRU PERSOANE</w:t>
      </w:r>
    </w:p>
    <w:p w:rsidR="00A24CEF" w:rsidRPr="00F01D3A" w:rsidRDefault="00A24CEF" w:rsidP="00A24CEF">
      <w:pPr>
        <w:tabs>
          <w:tab w:val="clear" w:pos="567"/>
        </w:tabs>
        <w:spacing w:line="240" w:lineRule="auto"/>
        <w:rPr>
          <w:noProof/>
          <w:szCs w:val="22"/>
          <w:lang w:val="fr-FR"/>
        </w:rPr>
      </w:pPr>
    </w:p>
    <w:p w:rsidR="00A24CEF" w:rsidRPr="00F01D3A" w:rsidRDefault="00A24CEF" w:rsidP="00A24CEF">
      <w:pPr>
        <w:rPr>
          <w:color w:val="008000"/>
          <w:szCs w:val="22"/>
          <w:lang w:val="fr-FR"/>
        </w:rPr>
      </w:pPr>
      <w:r w:rsidRPr="00F01D3A">
        <w:rPr>
          <w:szCs w:val="22"/>
          <w:lang w:val="fr-FR"/>
        </w:rPr>
        <w:t xml:space="preserve">PC </w:t>
      </w:r>
    </w:p>
    <w:p w:rsidR="00A24CEF" w:rsidRPr="00F01D3A" w:rsidRDefault="00A24CEF" w:rsidP="00A24CEF">
      <w:pPr>
        <w:rPr>
          <w:szCs w:val="22"/>
          <w:lang w:val="fr-FR"/>
        </w:rPr>
      </w:pPr>
      <w:r w:rsidRPr="00F01D3A">
        <w:rPr>
          <w:szCs w:val="22"/>
          <w:lang w:val="fr-FR"/>
        </w:rPr>
        <w:t xml:space="preserve">SN </w:t>
      </w:r>
    </w:p>
    <w:p w:rsidR="00A24CEF" w:rsidRPr="00F01D3A" w:rsidRDefault="00A24CEF" w:rsidP="00275F63">
      <w:pPr>
        <w:shd w:val="clear" w:color="auto" w:fill="FFFFFF"/>
        <w:spacing w:line="240" w:lineRule="auto"/>
        <w:rPr>
          <w:szCs w:val="22"/>
          <w:lang w:val="fr-FR"/>
        </w:rPr>
      </w:pPr>
      <w:r w:rsidRPr="00275F63">
        <w:rPr>
          <w:szCs w:val="22"/>
          <w:lang w:val="x-none"/>
        </w:rPr>
        <w:t xml:space="preserve">NN </w:t>
      </w:r>
    </w:p>
    <w:p w:rsidR="00753EEC" w:rsidRPr="00F505B6" w:rsidRDefault="00A24CEF" w:rsidP="00753EEC">
      <w:pPr>
        <w:pBdr>
          <w:top w:val="single" w:sz="4" w:space="1" w:color="auto"/>
          <w:left w:val="single" w:sz="4" w:space="4" w:color="auto"/>
          <w:bottom w:val="single" w:sz="4" w:space="1" w:color="auto"/>
          <w:right w:val="single" w:sz="4" w:space="4" w:color="auto"/>
        </w:pBdr>
        <w:rPr>
          <w:b/>
          <w:noProof/>
          <w:szCs w:val="22"/>
        </w:rPr>
      </w:pPr>
      <w:r w:rsidRPr="00F01D3A">
        <w:rPr>
          <w:szCs w:val="22"/>
          <w:lang w:val="fr-FR"/>
        </w:rPr>
        <w:br w:type="page"/>
      </w:r>
      <w:r w:rsidR="00753EEC" w:rsidRPr="00C76C6F">
        <w:rPr>
          <w:b/>
          <w:noProof/>
          <w:szCs w:val="22"/>
        </w:rPr>
        <w:t>INFORMAŢII CARE TREBUIE SĂ APARĂ PE AMBALAJUL SECUNDAR</w:t>
      </w:r>
    </w:p>
    <w:p w:rsidR="00753EEC" w:rsidRPr="00F505B6" w:rsidRDefault="00753EEC" w:rsidP="00753EEC">
      <w:pPr>
        <w:pBdr>
          <w:top w:val="single" w:sz="4" w:space="1" w:color="auto"/>
          <w:left w:val="single" w:sz="4" w:space="4" w:color="auto"/>
          <w:bottom w:val="single" w:sz="4" w:space="1" w:color="auto"/>
          <w:right w:val="single" w:sz="4" w:space="4" w:color="auto"/>
        </w:pBdr>
        <w:ind w:left="567" w:hanging="567"/>
        <w:rPr>
          <w:bCs/>
          <w:noProof/>
          <w:szCs w:val="22"/>
        </w:rPr>
      </w:pPr>
    </w:p>
    <w:p w:rsidR="00753EEC" w:rsidRPr="00141C2A" w:rsidRDefault="00753EEC" w:rsidP="00753EEC">
      <w:pPr>
        <w:pBdr>
          <w:top w:val="single" w:sz="4" w:space="1" w:color="auto"/>
          <w:left w:val="single" w:sz="4" w:space="4" w:color="auto"/>
          <w:bottom w:val="single" w:sz="4" w:space="1" w:color="auto"/>
          <w:right w:val="single" w:sz="4" w:space="4" w:color="auto"/>
        </w:pBdr>
        <w:rPr>
          <w:bCs/>
          <w:noProof/>
          <w:szCs w:val="22"/>
        </w:rPr>
      </w:pPr>
      <w:r w:rsidRPr="00FE0BC1">
        <w:rPr>
          <w:b/>
          <w:bCs/>
          <w:szCs w:val="22"/>
          <w:lang w:val="it-IT"/>
        </w:rPr>
        <w:t>CUTIE SECUNDARĂ (cu chenar albastru) ambalaj multiplu</w:t>
      </w:r>
      <w:r w:rsidRPr="00F505B6">
        <w:rPr>
          <w:b/>
          <w:szCs w:val="22"/>
        </w:rPr>
        <w:t xml:space="preserve"> –KwikPen Junior</w:t>
      </w:r>
    </w:p>
    <w:p w:rsidR="00753EEC" w:rsidRPr="00E42A51" w:rsidRDefault="00753EEC" w:rsidP="00753EEC">
      <w:pPr>
        <w:rPr>
          <w:szCs w:val="22"/>
        </w:rPr>
      </w:pPr>
    </w:p>
    <w:p w:rsidR="00753EEC" w:rsidRPr="00E42A51" w:rsidRDefault="00753EEC" w:rsidP="00753EEC">
      <w:pPr>
        <w:rPr>
          <w:noProof/>
          <w:szCs w:val="22"/>
        </w:rPr>
      </w:pPr>
    </w:p>
    <w:p w:rsidR="00753EEC" w:rsidRPr="00E42A51" w:rsidRDefault="00753EEC" w:rsidP="00753EEC">
      <w:pPr>
        <w:pBdr>
          <w:top w:val="single" w:sz="4" w:space="1" w:color="auto"/>
          <w:left w:val="single" w:sz="4" w:space="4" w:color="auto"/>
          <w:bottom w:val="single" w:sz="4" w:space="1" w:color="auto"/>
          <w:right w:val="single" w:sz="4" w:space="4" w:color="auto"/>
        </w:pBdr>
        <w:ind w:left="567" w:hanging="567"/>
        <w:outlineLvl w:val="0"/>
        <w:rPr>
          <w:szCs w:val="22"/>
        </w:rPr>
      </w:pPr>
      <w:r w:rsidRPr="00E42A51">
        <w:rPr>
          <w:b/>
          <w:szCs w:val="22"/>
        </w:rPr>
        <w:t>1.</w:t>
      </w:r>
      <w:r w:rsidRPr="00E42A51">
        <w:rPr>
          <w:b/>
          <w:szCs w:val="22"/>
        </w:rPr>
        <w:tab/>
      </w:r>
      <w:r>
        <w:rPr>
          <w:b/>
        </w:rPr>
        <w:t>DENUMIREA COMERCIALĂ A MEDICAMENTULUI</w:t>
      </w:r>
    </w:p>
    <w:p w:rsidR="00753EEC" w:rsidRPr="00E42A51" w:rsidRDefault="00753EEC" w:rsidP="00753EEC">
      <w:pPr>
        <w:autoSpaceDE w:val="0"/>
        <w:autoSpaceDN w:val="0"/>
        <w:adjustRightInd w:val="0"/>
        <w:jc w:val="both"/>
        <w:rPr>
          <w:bCs/>
          <w:color w:val="7030A0"/>
          <w:szCs w:val="22"/>
        </w:rPr>
      </w:pPr>
    </w:p>
    <w:p w:rsidR="00753EEC" w:rsidRPr="00F75066" w:rsidRDefault="00753EEC" w:rsidP="00753EEC">
      <w:pPr>
        <w:rPr>
          <w:szCs w:val="22"/>
        </w:rPr>
      </w:pPr>
      <w:r w:rsidRPr="00F505B6">
        <w:rPr>
          <w:szCs w:val="22"/>
        </w:rPr>
        <w:t>Humalog 100 unit</w:t>
      </w:r>
      <w:r w:rsidRPr="00A46C53">
        <w:rPr>
          <w:szCs w:val="22"/>
        </w:rPr>
        <w:t>ăți</w:t>
      </w:r>
      <w:r w:rsidRPr="003B1B8F">
        <w:rPr>
          <w:szCs w:val="22"/>
        </w:rPr>
        <w:t xml:space="preserve">/ml </w:t>
      </w:r>
      <w:r>
        <w:rPr>
          <w:szCs w:val="22"/>
        </w:rPr>
        <w:t xml:space="preserve">Junior KwikPen </w:t>
      </w:r>
      <w:r w:rsidRPr="003B1B8F">
        <w:rPr>
          <w:szCs w:val="22"/>
          <w:lang w:val="ro-RO"/>
        </w:rPr>
        <w:t>soluţie injectabilă în stilou inj</w:t>
      </w:r>
      <w:r w:rsidRPr="00F75066">
        <w:rPr>
          <w:szCs w:val="22"/>
          <w:lang w:val="ro-RO"/>
        </w:rPr>
        <w:t>ector preumplut</w:t>
      </w:r>
    </w:p>
    <w:p w:rsidR="00753EEC" w:rsidRPr="00C21278" w:rsidRDefault="00753EEC" w:rsidP="00753EEC">
      <w:pPr>
        <w:pStyle w:val="EndnoteText"/>
        <w:rPr>
          <w:bCs/>
          <w:szCs w:val="22"/>
        </w:rPr>
      </w:pPr>
      <w:r w:rsidRPr="00C21278">
        <w:rPr>
          <w:bCs/>
          <w:sz w:val="22"/>
          <w:szCs w:val="22"/>
        </w:rPr>
        <w:t>insulină lispro</w:t>
      </w:r>
      <w:r w:rsidRPr="00C21278">
        <w:rPr>
          <w:bCs/>
          <w:szCs w:val="22"/>
        </w:rPr>
        <w:t xml:space="preserve"> </w:t>
      </w:r>
    </w:p>
    <w:p w:rsidR="00753EEC" w:rsidRPr="003C6935" w:rsidRDefault="00753EEC" w:rsidP="00753EEC">
      <w:pPr>
        <w:pStyle w:val="EndnoteText"/>
        <w:rPr>
          <w:szCs w:val="22"/>
        </w:rPr>
      </w:pPr>
    </w:p>
    <w:p w:rsidR="00753EEC" w:rsidRPr="003C6935" w:rsidRDefault="00753EEC" w:rsidP="00753EEC">
      <w:pPr>
        <w:pStyle w:val="EndnoteText"/>
        <w:rPr>
          <w:szCs w:val="22"/>
        </w:rPr>
      </w:pPr>
    </w:p>
    <w:p w:rsidR="00753EEC" w:rsidRPr="003C6935" w:rsidRDefault="00753EEC" w:rsidP="00753EEC">
      <w:pPr>
        <w:pBdr>
          <w:top w:val="single" w:sz="4" w:space="1" w:color="auto"/>
          <w:left w:val="single" w:sz="4" w:space="4" w:color="auto"/>
          <w:bottom w:val="single" w:sz="4" w:space="1" w:color="auto"/>
          <w:right w:val="single" w:sz="4" w:space="4" w:color="auto"/>
        </w:pBdr>
        <w:shd w:val="clear" w:color="000000" w:fill="FFFFFF"/>
        <w:rPr>
          <w:b/>
          <w:szCs w:val="22"/>
        </w:rPr>
      </w:pPr>
      <w:r w:rsidRPr="003C6935">
        <w:rPr>
          <w:b/>
          <w:szCs w:val="22"/>
        </w:rPr>
        <w:t>2.</w:t>
      </w:r>
      <w:r w:rsidRPr="003C6935">
        <w:rPr>
          <w:b/>
          <w:szCs w:val="22"/>
        </w:rPr>
        <w:tab/>
      </w:r>
      <w:r>
        <w:rPr>
          <w:b/>
          <w:noProof/>
        </w:rPr>
        <w:t>DECLARAREA SUBSTANȚEI(SUBSTANȚELOR) ACTIVE</w:t>
      </w:r>
    </w:p>
    <w:p w:rsidR="00753EEC" w:rsidRPr="007B10F5" w:rsidRDefault="00753EEC" w:rsidP="00753EEC">
      <w:pPr>
        <w:pStyle w:val="EndnoteText"/>
        <w:rPr>
          <w:szCs w:val="22"/>
        </w:rPr>
      </w:pPr>
    </w:p>
    <w:p w:rsidR="00753EEC" w:rsidRPr="009B3E7E" w:rsidRDefault="00753EEC" w:rsidP="00753EEC">
      <w:pPr>
        <w:ind w:right="11"/>
        <w:rPr>
          <w:szCs w:val="22"/>
          <w:lang w:val="it-IT"/>
        </w:rPr>
      </w:pPr>
      <w:r w:rsidRPr="00F505B6">
        <w:rPr>
          <w:szCs w:val="22"/>
          <w:lang w:val="ro-RO"/>
        </w:rPr>
        <w:t xml:space="preserve">Fiecare ml conține insulină lispro </w:t>
      </w:r>
      <w:r>
        <w:rPr>
          <w:szCs w:val="22"/>
          <w:lang w:val="ro-RO"/>
        </w:rPr>
        <w:t>100</w:t>
      </w:r>
      <w:r w:rsidRPr="00F505B6">
        <w:rPr>
          <w:szCs w:val="22"/>
          <w:lang w:val="ro-RO"/>
        </w:rPr>
        <w:t> de unități  (echivalent la 3,5 mg)</w:t>
      </w:r>
      <w:r w:rsidRPr="00F01D3A">
        <w:rPr>
          <w:lang w:val="fr-FR"/>
        </w:rPr>
        <w:t>.</w:t>
      </w:r>
      <w:r w:rsidRPr="009B3E7E">
        <w:rPr>
          <w:szCs w:val="22"/>
          <w:lang w:val="it-IT"/>
        </w:rPr>
        <w:t xml:space="preserve"> </w:t>
      </w:r>
    </w:p>
    <w:p w:rsidR="00753EEC" w:rsidRPr="00445B1B" w:rsidRDefault="00753EEC" w:rsidP="00753EEC">
      <w:pPr>
        <w:pStyle w:val="EndnoteText"/>
        <w:rPr>
          <w:szCs w:val="22"/>
          <w:lang w:val="it-IT"/>
        </w:rPr>
      </w:pPr>
    </w:p>
    <w:p w:rsidR="00753EEC" w:rsidRPr="00526247" w:rsidRDefault="00753EEC" w:rsidP="00753EEC">
      <w:pPr>
        <w:pStyle w:val="EndnoteText"/>
        <w:rPr>
          <w:szCs w:val="22"/>
          <w:lang w:val="it-IT"/>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rPr>
          <w:szCs w:val="22"/>
          <w:lang w:val="it-IT"/>
        </w:rPr>
      </w:pPr>
      <w:r w:rsidRPr="00F01D3A">
        <w:rPr>
          <w:b/>
          <w:szCs w:val="22"/>
          <w:lang w:val="it-IT"/>
        </w:rPr>
        <w:t>3.</w:t>
      </w:r>
      <w:r w:rsidRPr="00F01D3A">
        <w:rPr>
          <w:b/>
          <w:szCs w:val="22"/>
          <w:lang w:val="it-IT"/>
        </w:rPr>
        <w:tab/>
      </w:r>
      <w:r w:rsidRPr="00F01D3A">
        <w:rPr>
          <w:b/>
          <w:noProof/>
          <w:lang w:val="it-IT"/>
        </w:rPr>
        <w:t>LISTA EXCIPIENȚILOR</w:t>
      </w:r>
    </w:p>
    <w:p w:rsidR="00753EEC" w:rsidRPr="00F01D3A" w:rsidRDefault="00753EEC" w:rsidP="00753EEC">
      <w:pPr>
        <w:ind w:right="11"/>
        <w:rPr>
          <w:szCs w:val="22"/>
          <w:lang w:val="it-IT"/>
        </w:rPr>
      </w:pPr>
    </w:p>
    <w:p w:rsidR="00753EEC" w:rsidRPr="00F505B6" w:rsidRDefault="00753EEC" w:rsidP="00753EEC">
      <w:pPr>
        <w:tabs>
          <w:tab w:val="clear" w:pos="567"/>
        </w:tabs>
        <w:spacing w:line="240" w:lineRule="auto"/>
        <w:ind w:right="-45"/>
        <w:rPr>
          <w:szCs w:val="22"/>
          <w:lang w:val="ro-RO"/>
        </w:rPr>
      </w:pPr>
      <w:r w:rsidRPr="00F505B6">
        <w:rPr>
          <w:szCs w:val="22"/>
          <w:lang w:val="ro-RO"/>
        </w:rPr>
        <w:t xml:space="preserve">Conţine glicerol, oxid de zinc, </w:t>
      </w:r>
      <w:r>
        <w:rPr>
          <w:szCs w:val="22"/>
          <w:lang w:val="ro-RO"/>
        </w:rPr>
        <w:t>f</w:t>
      </w:r>
      <w:r w:rsidRPr="003B1B8F">
        <w:rPr>
          <w:szCs w:val="22"/>
          <w:lang w:val="ro-RO"/>
        </w:rPr>
        <w:t>osfat de sodiu dibazic</w:t>
      </w:r>
      <w:r>
        <w:rPr>
          <w:lang w:val="ro-RO"/>
        </w:rPr>
        <w:t xml:space="preserve"> </w:t>
      </w:r>
      <w:r w:rsidRPr="003B1B8F">
        <w:rPr>
          <w:lang w:val="ro-RO"/>
        </w:rPr>
        <w:t>7H</w:t>
      </w:r>
      <w:r w:rsidRPr="003B1B8F">
        <w:rPr>
          <w:position w:val="-4"/>
          <w:lang w:val="ro-RO"/>
        </w:rPr>
        <w:t>2</w:t>
      </w:r>
      <w:r w:rsidRPr="00F75066">
        <w:rPr>
          <w:lang w:val="ro-RO"/>
        </w:rPr>
        <w:t>O</w:t>
      </w:r>
      <w:r>
        <w:rPr>
          <w:szCs w:val="22"/>
          <w:lang w:val="ro-RO"/>
        </w:rPr>
        <w:t xml:space="preserve">, </w:t>
      </w:r>
      <w:r w:rsidRPr="00F505B6">
        <w:rPr>
          <w:szCs w:val="22"/>
          <w:lang w:val="ro-RO"/>
        </w:rPr>
        <w:t>metacrezol și apă pentru preparate injectabile.</w:t>
      </w:r>
    </w:p>
    <w:p w:rsidR="00753EEC" w:rsidRPr="00B83DA5" w:rsidRDefault="00753EEC" w:rsidP="00753EEC">
      <w:pPr>
        <w:tabs>
          <w:tab w:val="clear" w:pos="567"/>
        </w:tabs>
        <w:spacing w:line="240" w:lineRule="auto"/>
        <w:ind w:right="11"/>
        <w:rPr>
          <w:szCs w:val="22"/>
          <w:lang w:val="ro-RO"/>
        </w:rPr>
      </w:pPr>
      <w:r w:rsidRPr="00F505B6">
        <w:rPr>
          <w:szCs w:val="22"/>
          <w:lang w:val="ro-RO"/>
        </w:rPr>
        <w:t xml:space="preserve">Se pot folosi hidroxid de sodiu </w:t>
      </w:r>
      <w:r>
        <w:rPr>
          <w:szCs w:val="22"/>
          <w:lang w:val="ro-RO"/>
        </w:rPr>
        <w:t xml:space="preserve">și/sau acid clorhidric </w:t>
      </w:r>
      <w:r w:rsidRPr="00F505B6">
        <w:rPr>
          <w:szCs w:val="22"/>
          <w:lang w:val="ro-RO"/>
        </w:rPr>
        <w:t>pentru ajustarea acidităţii</w:t>
      </w:r>
      <w:r w:rsidRPr="00F01D3A">
        <w:rPr>
          <w:lang w:val="ro-RO"/>
        </w:rPr>
        <w:t>.</w:t>
      </w:r>
      <w:r w:rsidRPr="00753EEC">
        <w:rPr>
          <w:szCs w:val="22"/>
          <w:highlight w:val="lightGray"/>
          <w:lang w:val="ro-RO"/>
        </w:rPr>
        <w:t xml:space="preserve"> </w:t>
      </w:r>
      <w:r w:rsidRPr="00C21278">
        <w:rPr>
          <w:szCs w:val="22"/>
          <w:highlight w:val="lightGray"/>
          <w:lang w:val="ro-RO"/>
        </w:rPr>
        <w:t>Vezi prospectul pentru informații suplimentare.</w:t>
      </w:r>
    </w:p>
    <w:p w:rsidR="00753EEC" w:rsidRPr="00F01D3A" w:rsidRDefault="00753EEC" w:rsidP="00753EEC">
      <w:pPr>
        <w:pStyle w:val="EndnoteText"/>
        <w:rPr>
          <w:szCs w:val="22"/>
          <w:lang w:val="ro-RO"/>
        </w:rPr>
      </w:pPr>
    </w:p>
    <w:p w:rsidR="00753EEC" w:rsidRPr="00F01D3A" w:rsidRDefault="00753EEC" w:rsidP="00753EEC">
      <w:pPr>
        <w:pStyle w:val="EndnoteText"/>
        <w:rPr>
          <w:szCs w:val="22"/>
          <w:lang w:val="ro-RO"/>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rPr>
          <w:b/>
          <w:szCs w:val="22"/>
          <w:lang w:val="ro-RO"/>
        </w:rPr>
      </w:pPr>
      <w:r w:rsidRPr="00F01D3A">
        <w:rPr>
          <w:b/>
          <w:szCs w:val="22"/>
          <w:lang w:val="ro-RO"/>
        </w:rPr>
        <w:t>4.</w:t>
      </w:r>
      <w:r w:rsidRPr="00F01D3A">
        <w:rPr>
          <w:b/>
          <w:szCs w:val="22"/>
          <w:lang w:val="ro-RO"/>
        </w:rPr>
        <w:tab/>
      </w:r>
      <w:r w:rsidRPr="00F01D3A">
        <w:rPr>
          <w:b/>
          <w:noProof/>
          <w:lang w:val="ro-RO"/>
        </w:rPr>
        <w:t>FORMA FARMACEUTICĂ ȘI CONȚINUTUL</w:t>
      </w:r>
    </w:p>
    <w:p w:rsidR="00753EEC" w:rsidRPr="00F01D3A" w:rsidRDefault="00753EEC" w:rsidP="00753EEC">
      <w:pPr>
        <w:rPr>
          <w:szCs w:val="22"/>
          <w:lang w:val="ro-RO"/>
        </w:rPr>
      </w:pPr>
    </w:p>
    <w:p w:rsidR="00753EEC" w:rsidRPr="00F01D3A" w:rsidRDefault="00753EEC" w:rsidP="00753EEC">
      <w:pPr>
        <w:rPr>
          <w:szCs w:val="22"/>
          <w:lang w:val="fr-FR"/>
        </w:rPr>
      </w:pPr>
      <w:r w:rsidRPr="005E0C38">
        <w:rPr>
          <w:szCs w:val="22"/>
          <w:highlight w:val="lightGray"/>
          <w:lang w:val="ro-RO"/>
        </w:rPr>
        <w:t>Soluție injectabilă</w:t>
      </w:r>
      <w:r w:rsidRPr="005E0C38">
        <w:rPr>
          <w:szCs w:val="22"/>
          <w:highlight w:val="lightGray"/>
          <w:lang w:val="fr-FR"/>
        </w:rPr>
        <w:t>.</w:t>
      </w:r>
      <w:r w:rsidRPr="00F01D3A">
        <w:rPr>
          <w:szCs w:val="22"/>
          <w:lang w:val="fr-FR"/>
        </w:rPr>
        <w:t xml:space="preserve"> </w:t>
      </w:r>
    </w:p>
    <w:p w:rsidR="00753EEC" w:rsidRPr="00F01D3A" w:rsidRDefault="00753EEC" w:rsidP="00753EEC">
      <w:pPr>
        <w:rPr>
          <w:szCs w:val="22"/>
          <w:lang w:val="fr-FR"/>
        </w:rPr>
      </w:pPr>
    </w:p>
    <w:p w:rsidR="00753EEC" w:rsidRPr="00F01D3A" w:rsidRDefault="00753EEC" w:rsidP="00753EEC">
      <w:pPr>
        <w:tabs>
          <w:tab w:val="left" w:pos="720"/>
        </w:tabs>
        <w:rPr>
          <w:color w:val="000000"/>
          <w:lang w:val="fr-FR"/>
        </w:rPr>
      </w:pPr>
      <w:r w:rsidRPr="00FE0BC1">
        <w:rPr>
          <w:color w:val="000000"/>
          <w:lang w:val="it-IT"/>
        </w:rPr>
        <w:t>Ambalaj multiplu: 10 stilouri injectoare (2 pachete a câte 5) a 3 ml.</w:t>
      </w:r>
      <w:r w:rsidRPr="00F01D3A">
        <w:rPr>
          <w:color w:val="000000"/>
          <w:lang w:val="fr-FR"/>
        </w:rPr>
        <w:t xml:space="preserve"> </w:t>
      </w:r>
    </w:p>
    <w:p w:rsidR="00753EEC" w:rsidRPr="00F01D3A" w:rsidRDefault="00753EEC" w:rsidP="00753EEC">
      <w:pPr>
        <w:rPr>
          <w:szCs w:val="22"/>
          <w:lang w:val="fr-FR"/>
        </w:rPr>
      </w:pPr>
    </w:p>
    <w:p w:rsidR="00753EEC" w:rsidRPr="00F01D3A" w:rsidRDefault="00753EEC" w:rsidP="00753EEC">
      <w:pPr>
        <w:rPr>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rPr>
          <w:szCs w:val="22"/>
          <w:lang w:val="fr-FR"/>
        </w:rPr>
      </w:pPr>
      <w:r w:rsidRPr="00F01D3A">
        <w:rPr>
          <w:b/>
          <w:szCs w:val="22"/>
          <w:lang w:val="fr-FR"/>
        </w:rPr>
        <w:t>5.</w:t>
      </w:r>
      <w:r w:rsidRPr="00F01D3A">
        <w:rPr>
          <w:b/>
          <w:szCs w:val="22"/>
          <w:lang w:val="fr-FR"/>
        </w:rPr>
        <w:tab/>
      </w:r>
      <w:r w:rsidRPr="00F01D3A">
        <w:rPr>
          <w:b/>
          <w:noProof/>
          <w:lang w:val="fr-FR"/>
        </w:rPr>
        <w:t>MODUL ȘI CALEA(CĂILE) DE ADMINISTRARE</w:t>
      </w:r>
    </w:p>
    <w:p w:rsidR="00753EEC" w:rsidRPr="00F01D3A" w:rsidRDefault="00753EEC" w:rsidP="00753EEC">
      <w:pPr>
        <w:pStyle w:val="EndnoteText"/>
        <w:rPr>
          <w:szCs w:val="22"/>
          <w:lang w:val="fr-FR"/>
        </w:rPr>
      </w:pPr>
    </w:p>
    <w:p w:rsidR="00753EEC" w:rsidRPr="00275F63" w:rsidRDefault="00753EEC" w:rsidP="00753EEC">
      <w:pPr>
        <w:tabs>
          <w:tab w:val="left" w:pos="720"/>
        </w:tabs>
        <w:rPr>
          <w:color w:val="000000"/>
          <w:lang w:val="it-IT"/>
        </w:rPr>
      </w:pPr>
      <w:r w:rsidRPr="00275F63">
        <w:rPr>
          <w:color w:val="000000"/>
          <w:lang w:val="it-IT"/>
        </w:rPr>
        <w:t>A se citi prospectul înainte de utilizare .</w:t>
      </w:r>
    </w:p>
    <w:p w:rsidR="00753EEC" w:rsidRPr="00275F63" w:rsidRDefault="00753EEC" w:rsidP="00753EEC">
      <w:pPr>
        <w:tabs>
          <w:tab w:val="left" w:pos="720"/>
        </w:tabs>
        <w:rPr>
          <w:b/>
          <w:color w:val="000000"/>
          <w:lang w:val="it-IT"/>
        </w:rPr>
      </w:pPr>
      <w:r w:rsidRPr="00275F63">
        <w:rPr>
          <w:b/>
          <w:color w:val="000000"/>
          <w:lang w:val="it-IT"/>
        </w:rPr>
        <w:t>Administrare subcutanată.</w:t>
      </w:r>
    </w:p>
    <w:p w:rsidR="00753EEC" w:rsidRPr="00F01D3A" w:rsidRDefault="00753EEC" w:rsidP="00753EEC">
      <w:pPr>
        <w:pStyle w:val="EndnoteText"/>
        <w:rPr>
          <w:szCs w:val="22"/>
          <w:lang w:val="it-IT"/>
        </w:rPr>
      </w:pPr>
    </w:p>
    <w:p w:rsidR="00753EEC" w:rsidRPr="00F01D3A" w:rsidRDefault="00753EEC" w:rsidP="00753EEC">
      <w:pPr>
        <w:pStyle w:val="EndnoteText"/>
        <w:rPr>
          <w:szCs w:val="22"/>
          <w:lang w:val="it-IT"/>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lang w:val="it-IT"/>
        </w:rPr>
      </w:pPr>
      <w:r w:rsidRPr="00F01D3A">
        <w:rPr>
          <w:b/>
          <w:szCs w:val="22"/>
          <w:lang w:val="it-IT"/>
        </w:rPr>
        <w:t>6.</w:t>
      </w:r>
      <w:r w:rsidRPr="00F01D3A">
        <w:rPr>
          <w:b/>
          <w:szCs w:val="22"/>
          <w:lang w:val="it-IT"/>
        </w:rPr>
        <w:tab/>
      </w:r>
      <w:r w:rsidRPr="00F01D3A">
        <w:rPr>
          <w:b/>
          <w:noProof/>
          <w:lang w:val="it-IT"/>
        </w:rPr>
        <w:t>ATENȚIONARE SPECIALĂ PRIVIND FAPTUL CĂ MEDICAMENTUL NU TREBUIE PĂSTRAT LA VEDEREA ȘI ÎNDEMÂNA COPIILOR</w:t>
      </w:r>
    </w:p>
    <w:p w:rsidR="00753EEC" w:rsidRPr="00F01D3A" w:rsidRDefault="00753EEC" w:rsidP="00753EEC">
      <w:pPr>
        <w:rPr>
          <w:szCs w:val="22"/>
          <w:lang w:val="it-IT"/>
        </w:rPr>
      </w:pPr>
    </w:p>
    <w:p w:rsidR="00753EEC" w:rsidRPr="00275F63" w:rsidRDefault="00753EEC" w:rsidP="00753EEC">
      <w:pPr>
        <w:tabs>
          <w:tab w:val="left" w:pos="720"/>
        </w:tabs>
        <w:rPr>
          <w:color w:val="000000"/>
          <w:lang w:val="it-IT"/>
        </w:rPr>
      </w:pPr>
      <w:r w:rsidRPr="00F01D3A">
        <w:rPr>
          <w:lang w:val="fr-FR"/>
        </w:rPr>
        <w:t>A nu se lăsa la vederea și îndemâna copiilor.</w:t>
      </w:r>
    </w:p>
    <w:p w:rsidR="00753EEC" w:rsidRPr="00F01D3A" w:rsidRDefault="00753EEC" w:rsidP="00753EEC">
      <w:pPr>
        <w:pStyle w:val="EndnoteText"/>
        <w:rPr>
          <w:szCs w:val="22"/>
          <w:lang w:val="fr-FR"/>
        </w:rPr>
      </w:pPr>
    </w:p>
    <w:p w:rsidR="00753EEC" w:rsidRPr="00F01D3A" w:rsidRDefault="00753EEC" w:rsidP="00753EEC">
      <w:pPr>
        <w:pStyle w:val="EndnoteText"/>
        <w:rPr>
          <w:szCs w:val="22"/>
          <w:lang w:val="fr-FR"/>
        </w:rPr>
      </w:pPr>
    </w:p>
    <w:p w:rsidR="00753EEC" w:rsidRPr="00275F63"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rPr>
      </w:pPr>
      <w:r w:rsidRPr="003C6935">
        <w:rPr>
          <w:b/>
          <w:szCs w:val="22"/>
        </w:rPr>
        <w:t>7.</w:t>
      </w:r>
      <w:r w:rsidRPr="003C6935">
        <w:rPr>
          <w:b/>
          <w:szCs w:val="22"/>
        </w:rPr>
        <w:tab/>
      </w:r>
      <w:r>
        <w:rPr>
          <w:b/>
          <w:noProof/>
        </w:rPr>
        <w:t>ALTĂ(E) ATENȚIONARE(ĂRI) SPECIALĂ(E), DACĂ ESTE(SUNT) NECESARĂ(E)</w:t>
      </w:r>
    </w:p>
    <w:p w:rsidR="00753EEC" w:rsidRPr="003B1B8F" w:rsidRDefault="00753EEC" w:rsidP="00753EEC">
      <w:pPr>
        <w:rPr>
          <w:szCs w:val="22"/>
        </w:rPr>
      </w:pPr>
    </w:p>
    <w:p w:rsidR="00753EEC" w:rsidRPr="00275F63" w:rsidRDefault="00753EEC" w:rsidP="00753EEC">
      <w:pPr>
        <w:rPr>
          <w:b/>
          <w:szCs w:val="22"/>
          <w:lang w:val="ro-RO"/>
        </w:rPr>
      </w:pPr>
      <w:r w:rsidRPr="00275F63">
        <w:rPr>
          <w:b/>
          <w:szCs w:val="22"/>
          <w:lang w:val="ro-RO"/>
        </w:rPr>
        <w:t>Stiloul injector distribuie 0,5-</w:t>
      </w:r>
      <w:r>
        <w:rPr>
          <w:b/>
          <w:szCs w:val="22"/>
          <w:lang w:val="ro-RO"/>
        </w:rPr>
        <w:t>30</w:t>
      </w:r>
      <w:r w:rsidRPr="00275F63">
        <w:rPr>
          <w:b/>
          <w:szCs w:val="22"/>
          <w:lang w:val="ro-RO"/>
        </w:rPr>
        <w:t xml:space="preserve"> unități în trepte de 0,</w:t>
      </w:r>
      <w:r>
        <w:rPr>
          <w:b/>
          <w:szCs w:val="22"/>
          <w:lang w:val="ro-RO"/>
        </w:rPr>
        <w:t>5</w:t>
      </w:r>
      <w:r w:rsidRPr="00275F63">
        <w:rPr>
          <w:b/>
          <w:szCs w:val="22"/>
          <w:lang w:val="ro-RO"/>
        </w:rPr>
        <w:t xml:space="preserve"> unități.</w:t>
      </w:r>
    </w:p>
    <w:p w:rsidR="00753EEC" w:rsidRPr="00F01D3A" w:rsidRDefault="00753EEC" w:rsidP="00753EEC">
      <w:pPr>
        <w:rPr>
          <w:szCs w:val="22"/>
          <w:lang w:val="fr-FR"/>
        </w:rPr>
      </w:pPr>
    </w:p>
    <w:p w:rsidR="00753EEC" w:rsidRPr="00F01D3A" w:rsidRDefault="00753EEC" w:rsidP="00753EEC">
      <w:pPr>
        <w:rPr>
          <w:szCs w:val="22"/>
          <w:lang w:val="fr-FR"/>
        </w:rPr>
      </w:pPr>
    </w:p>
    <w:p w:rsidR="00753EEC" w:rsidRPr="00F01D3A" w:rsidRDefault="00753EEC" w:rsidP="00753EEC">
      <w:pPr>
        <w:keepNext/>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8.</w:t>
      </w:r>
      <w:r w:rsidRPr="00F01D3A">
        <w:rPr>
          <w:b/>
          <w:szCs w:val="22"/>
          <w:lang w:val="fr-FR"/>
        </w:rPr>
        <w:tab/>
      </w:r>
      <w:r w:rsidRPr="00F01D3A">
        <w:rPr>
          <w:b/>
          <w:lang w:val="fr-FR"/>
        </w:rPr>
        <w:t>DATA DE EXPIRARE</w:t>
      </w:r>
    </w:p>
    <w:p w:rsidR="00753EEC" w:rsidRPr="00F01D3A" w:rsidRDefault="00753EEC" w:rsidP="00753EEC">
      <w:pPr>
        <w:pStyle w:val="EndnoteText"/>
        <w:keepNext/>
        <w:rPr>
          <w:szCs w:val="22"/>
          <w:lang w:val="fr-FR"/>
        </w:rPr>
      </w:pPr>
    </w:p>
    <w:p w:rsidR="00753EEC" w:rsidRPr="00F01D3A" w:rsidRDefault="00753EEC" w:rsidP="00753EEC">
      <w:pPr>
        <w:pStyle w:val="EndnoteText"/>
        <w:keepNext/>
        <w:rPr>
          <w:szCs w:val="22"/>
          <w:lang w:val="fr-FR"/>
        </w:rPr>
      </w:pPr>
      <w:r w:rsidRPr="00F01D3A">
        <w:rPr>
          <w:szCs w:val="22"/>
          <w:lang w:val="fr-FR"/>
        </w:rPr>
        <w:t xml:space="preserve">EXP </w:t>
      </w:r>
    </w:p>
    <w:p w:rsidR="00753EEC" w:rsidRPr="00F01D3A" w:rsidRDefault="00753EEC" w:rsidP="00753EEC">
      <w:pPr>
        <w:pStyle w:val="EndnoteText"/>
        <w:rPr>
          <w:szCs w:val="22"/>
          <w:lang w:val="fr-FR"/>
        </w:rPr>
      </w:pPr>
    </w:p>
    <w:p w:rsidR="00753EEC" w:rsidRPr="00F01D3A" w:rsidRDefault="00753EEC" w:rsidP="00753EEC">
      <w:pPr>
        <w:pStyle w:val="EndnoteText"/>
        <w:rPr>
          <w:szCs w:val="22"/>
          <w:lang w:val="fr-FR"/>
        </w:rPr>
      </w:pPr>
    </w:p>
    <w:p w:rsidR="00753EEC" w:rsidRPr="00F01D3A" w:rsidRDefault="00753EEC" w:rsidP="00753EEC">
      <w:pPr>
        <w:keepNext/>
        <w:pBdr>
          <w:top w:val="single" w:sz="4" w:space="1" w:color="auto"/>
          <w:left w:val="single" w:sz="4" w:space="4" w:color="auto"/>
          <w:bottom w:val="single" w:sz="4" w:space="0" w:color="auto"/>
          <w:right w:val="single" w:sz="4" w:space="4" w:color="auto"/>
        </w:pBdr>
        <w:shd w:val="clear" w:color="000000" w:fill="FFFFFF"/>
        <w:spacing w:line="240" w:lineRule="auto"/>
        <w:ind w:right="11"/>
        <w:rPr>
          <w:b/>
          <w:szCs w:val="22"/>
          <w:lang w:val="fr-FR"/>
        </w:rPr>
      </w:pPr>
      <w:r w:rsidRPr="00F01D3A">
        <w:rPr>
          <w:b/>
          <w:szCs w:val="22"/>
          <w:lang w:val="fr-FR"/>
        </w:rPr>
        <w:t>9.</w:t>
      </w:r>
      <w:r w:rsidRPr="00F01D3A">
        <w:rPr>
          <w:b/>
          <w:szCs w:val="22"/>
          <w:lang w:val="fr-FR"/>
        </w:rPr>
        <w:tab/>
      </w:r>
      <w:r w:rsidRPr="00F01D3A">
        <w:rPr>
          <w:b/>
          <w:noProof/>
          <w:lang w:val="fr-FR"/>
        </w:rPr>
        <w:t>CONDIȚII SPECIALE DE PĂSTRARE</w:t>
      </w:r>
    </w:p>
    <w:p w:rsidR="00753EEC" w:rsidRPr="00F01D3A" w:rsidRDefault="00753EEC" w:rsidP="00753EEC">
      <w:pPr>
        <w:keepNext/>
        <w:spacing w:line="240" w:lineRule="auto"/>
        <w:ind w:right="11"/>
        <w:rPr>
          <w:szCs w:val="22"/>
          <w:lang w:val="fr-FR"/>
        </w:rPr>
      </w:pPr>
    </w:p>
    <w:p w:rsidR="00753EEC" w:rsidRPr="00B83DA5" w:rsidRDefault="00753EEC" w:rsidP="00753EEC">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753EEC" w:rsidRPr="00B83DA5" w:rsidRDefault="00753EEC" w:rsidP="00753EEC">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753EEC" w:rsidRPr="00F01D3A" w:rsidRDefault="00753EEC" w:rsidP="00753EEC">
      <w:pPr>
        <w:ind w:right="-45"/>
        <w:rPr>
          <w:szCs w:val="22"/>
          <w:lang w:val="fr-FR"/>
        </w:rPr>
      </w:pPr>
      <w:r w:rsidRPr="00B83DA5">
        <w:rPr>
          <w:lang w:val="ro-RO"/>
        </w:rPr>
        <w:t>După prima utilizare, stiloul injector se poate folosi timp de până la 28 zile. Stilourile injectoare în curs de utilizare trebuie păstrate la temperaturi sub 30</w:t>
      </w:r>
      <w:r w:rsidRPr="00B83DA5">
        <w:rPr>
          <w:lang w:val="ro-RO"/>
        </w:rPr>
        <w:sym w:font="Symbol" w:char="F0B0"/>
      </w:r>
      <w:r w:rsidRPr="00B83DA5">
        <w:rPr>
          <w:lang w:val="ro-RO"/>
        </w:rPr>
        <w:t>C şi nu trebuie păstrate la frigider</w:t>
      </w:r>
      <w:r w:rsidRPr="00F01D3A">
        <w:rPr>
          <w:szCs w:val="22"/>
          <w:lang w:val="fr-FR"/>
        </w:rPr>
        <w:t>.</w:t>
      </w:r>
    </w:p>
    <w:p w:rsidR="00753EEC" w:rsidRPr="00F01D3A" w:rsidRDefault="00753EEC" w:rsidP="00753EEC">
      <w:pPr>
        <w:ind w:left="567" w:hanging="567"/>
        <w:rPr>
          <w:szCs w:val="22"/>
          <w:lang w:val="fr-FR"/>
        </w:rPr>
      </w:pPr>
    </w:p>
    <w:p w:rsidR="00753EEC" w:rsidRPr="00F01D3A" w:rsidRDefault="00753EEC" w:rsidP="00753EEC">
      <w:pPr>
        <w:ind w:left="567" w:hanging="567"/>
        <w:rPr>
          <w:szCs w:val="22"/>
          <w:lang w:val="fr-FR"/>
        </w:rPr>
      </w:pPr>
    </w:p>
    <w:p w:rsidR="00753EEC" w:rsidRPr="00F505B6"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b/>
          <w:szCs w:val="22"/>
        </w:rPr>
      </w:pPr>
      <w:r w:rsidRPr="00F505B6">
        <w:rPr>
          <w:b/>
          <w:szCs w:val="22"/>
        </w:rPr>
        <w:t>10.</w:t>
      </w:r>
      <w:r w:rsidRPr="00F505B6">
        <w:rPr>
          <w:b/>
          <w:szCs w:val="22"/>
        </w:rPr>
        <w:tab/>
      </w:r>
      <w:r>
        <w:rPr>
          <w:b/>
          <w:noProof/>
        </w:rPr>
        <w:t>PRECAUȚII SPECIALE PRIVIND ELIMINAREA MEDICAMENTELOR NEUTILIZATE SAU A MATERIALELOR REZIDUALE PROVENITE DIN ASTFEL DE MEDICAMENTE, DACĂ ESTE CAZUL</w:t>
      </w:r>
    </w:p>
    <w:p w:rsidR="00753EEC" w:rsidRPr="00275F63" w:rsidRDefault="00753EEC" w:rsidP="00753EEC">
      <w:pPr>
        <w:shd w:val="clear" w:color="000000" w:fill="FFFFFF"/>
        <w:ind w:left="567" w:hanging="567"/>
        <w:rPr>
          <w:szCs w:val="22"/>
        </w:rPr>
      </w:pPr>
    </w:p>
    <w:p w:rsidR="00753EEC" w:rsidRPr="00275F63" w:rsidRDefault="00753EEC" w:rsidP="00753EEC">
      <w:pPr>
        <w:shd w:val="clear" w:color="000000" w:fill="FFFFFF"/>
        <w:ind w:left="567" w:hanging="567"/>
        <w:rPr>
          <w:szCs w:val="22"/>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11.</w:t>
      </w:r>
      <w:r w:rsidRPr="00F01D3A">
        <w:rPr>
          <w:b/>
          <w:szCs w:val="22"/>
          <w:lang w:val="fr-FR"/>
        </w:rPr>
        <w:tab/>
      </w:r>
      <w:r w:rsidRPr="00F01D3A">
        <w:rPr>
          <w:b/>
          <w:noProof/>
          <w:lang w:val="fr-FR"/>
        </w:rPr>
        <w:t>NUMELE ȘI ADRESA DEȚINĂTORULUI AUTORIZAȚIEI DE PUNERE PE PIAȚĂ</w:t>
      </w:r>
    </w:p>
    <w:p w:rsidR="00753EEC" w:rsidRPr="00F01D3A" w:rsidRDefault="00753EEC" w:rsidP="00753EEC">
      <w:pPr>
        <w:ind w:right="11"/>
        <w:rPr>
          <w:szCs w:val="22"/>
          <w:lang w:val="fr-FR"/>
        </w:rPr>
      </w:pPr>
    </w:p>
    <w:p w:rsidR="00753EEC" w:rsidRPr="00275F63" w:rsidRDefault="00753EEC" w:rsidP="00753EEC">
      <w:pPr>
        <w:ind w:right="-45"/>
        <w:rPr>
          <w:lang w:val="ro-RO"/>
        </w:rPr>
      </w:pPr>
      <w:r w:rsidRPr="00275F63">
        <w:rPr>
          <w:lang w:val="ro-RO"/>
        </w:rPr>
        <w:t>Eli Lilly Nederland B.V.</w:t>
      </w:r>
    </w:p>
    <w:p w:rsidR="00753EEC" w:rsidRPr="00275F63" w:rsidRDefault="00753EEC" w:rsidP="00753EEC">
      <w:pPr>
        <w:ind w:right="-45"/>
        <w:rPr>
          <w:lang w:val="ro-RO"/>
        </w:rPr>
      </w:pPr>
      <w:r w:rsidRPr="00275F63">
        <w:rPr>
          <w:lang w:val="ro-RO"/>
        </w:rPr>
        <w:t xml:space="preserve">Papendorpseweg 83, 3528 BJ Utrecht </w:t>
      </w:r>
    </w:p>
    <w:p w:rsidR="00753EEC" w:rsidRPr="00275F63" w:rsidRDefault="00753EEC" w:rsidP="00753EEC">
      <w:pPr>
        <w:ind w:right="-45"/>
        <w:rPr>
          <w:lang w:val="ro-RO"/>
        </w:rPr>
      </w:pPr>
      <w:r w:rsidRPr="00275F63">
        <w:rPr>
          <w:lang w:val="ro-RO"/>
        </w:rPr>
        <w:t>Olanda</w:t>
      </w:r>
    </w:p>
    <w:p w:rsidR="00753EEC" w:rsidRPr="00F01D3A" w:rsidRDefault="00753EEC" w:rsidP="00753EEC">
      <w:pPr>
        <w:pStyle w:val="EndnoteText"/>
        <w:rPr>
          <w:szCs w:val="22"/>
          <w:lang w:val="fr-FR"/>
        </w:rPr>
      </w:pPr>
    </w:p>
    <w:p w:rsidR="00753EEC" w:rsidRPr="00F01D3A" w:rsidRDefault="00753EEC" w:rsidP="00753EEC">
      <w:pPr>
        <w:pStyle w:val="EndnoteText"/>
        <w:rPr>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12.</w:t>
      </w:r>
      <w:r w:rsidRPr="00F01D3A">
        <w:rPr>
          <w:b/>
          <w:szCs w:val="22"/>
          <w:lang w:val="fr-FR"/>
        </w:rPr>
        <w:tab/>
      </w:r>
      <w:r w:rsidRPr="00F01D3A">
        <w:rPr>
          <w:b/>
          <w:noProof/>
          <w:lang w:val="fr-FR"/>
        </w:rPr>
        <w:t>NUMĂRUL(ELE) AUTORIZAȚIEI DE PUNERE PE PIAȚĂ</w:t>
      </w:r>
      <w:r w:rsidRPr="00F01D3A">
        <w:rPr>
          <w:b/>
          <w:szCs w:val="22"/>
          <w:lang w:val="fr-FR"/>
        </w:rPr>
        <w:t xml:space="preserve"> </w:t>
      </w:r>
    </w:p>
    <w:p w:rsidR="00753EEC" w:rsidRPr="00F01D3A" w:rsidRDefault="00753EEC" w:rsidP="00753EEC">
      <w:pPr>
        <w:rPr>
          <w:szCs w:val="22"/>
          <w:lang w:val="fr-FR"/>
        </w:rPr>
      </w:pPr>
    </w:p>
    <w:p w:rsidR="00753EEC" w:rsidRPr="00275F63" w:rsidRDefault="00753EEC" w:rsidP="00753EEC">
      <w:pPr>
        <w:suppressLineNumbers/>
        <w:outlineLvl w:val="0"/>
        <w:rPr>
          <w:szCs w:val="22"/>
          <w:lang w:val="fr-FR"/>
        </w:rPr>
      </w:pPr>
      <w:r w:rsidRPr="00F01D3A">
        <w:rPr>
          <w:szCs w:val="22"/>
          <w:lang w:val="fr-FR"/>
        </w:rPr>
        <w:t>EU/1/96/007/045</w:t>
      </w:r>
    </w:p>
    <w:p w:rsidR="00753EEC" w:rsidRPr="00F01D3A" w:rsidRDefault="00753EEC" w:rsidP="00753EEC">
      <w:pPr>
        <w:pStyle w:val="EndnoteText"/>
        <w:rPr>
          <w:szCs w:val="22"/>
          <w:lang w:val="fr-FR"/>
        </w:rPr>
      </w:pPr>
    </w:p>
    <w:p w:rsidR="00753EEC" w:rsidRPr="00F01D3A" w:rsidRDefault="00753EEC" w:rsidP="00753EEC">
      <w:pPr>
        <w:pStyle w:val="EndnoteText"/>
        <w:rPr>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13.</w:t>
      </w:r>
      <w:r w:rsidRPr="00F01D3A">
        <w:rPr>
          <w:b/>
          <w:szCs w:val="22"/>
          <w:lang w:val="fr-FR"/>
        </w:rPr>
        <w:tab/>
      </w:r>
      <w:r w:rsidRPr="00F01D3A">
        <w:rPr>
          <w:b/>
          <w:noProof/>
          <w:lang w:val="fr-FR"/>
        </w:rPr>
        <w:t>SERIA DE FABRICAȚIE</w:t>
      </w:r>
    </w:p>
    <w:p w:rsidR="00753EEC" w:rsidRPr="00F01D3A" w:rsidRDefault="00753EEC" w:rsidP="00753EEC">
      <w:pPr>
        <w:pStyle w:val="EndnoteText"/>
        <w:rPr>
          <w:szCs w:val="22"/>
          <w:lang w:val="fr-FR"/>
        </w:rPr>
      </w:pPr>
    </w:p>
    <w:p w:rsidR="00753EEC" w:rsidRPr="00F01D3A" w:rsidRDefault="00753EEC" w:rsidP="00753EEC">
      <w:pPr>
        <w:rPr>
          <w:szCs w:val="22"/>
          <w:lang w:val="fr-FR"/>
        </w:rPr>
      </w:pPr>
      <w:r w:rsidRPr="00F01D3A">
        <w:rPr>
          <w:szCs w:val="22"/>
          <w:lang w:val="fr-FR"/>
        </w:rPr>
        <w:t>Lot</w:t>
      </w:r>
    </w:p>
    <w:p w:rsidR="00753EEC" w:rsidRPr="00F01D3A" w:rsidRDefault="00753EEC" w:rsidP="00753EEC">
      <w:pPr>
        <w:rPr>
          <w:szCs w:val="22"/>
          <w:lang w:val="fr-FR"/>
        </w:rPr>
      </w:pPr>
    </w:p>
    <w:p w:rsidR="00753EEC" w:rsidRPr="00F01D3A" w:rsidRDefault="00753EEC" w:rsidP="00753EEC">
      <w:pPr>
        <w:rPr>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14.</w:t>
      </w:r>
      <w:r w:rsidRPr="00F01D3A">
        <w:rPr>
          <w:b/>
          <w:szCs w:val="22"/>
          <w:lang w:val="fr-FR"/>
        </w:rPr>
        <w:tab/>
      </w:r>
      <w:r w:rsidRPr="00F01D3A">
        <w:rPr>
          <w:b/>
          <w:noProof/>
          <w:lang w:val="fr-FR"/>
        </w:rPr>
        <w:t>CLASIFICARE GENERALĂ PRIVIND MODUL DE ELIBERARE</w:t>
      </w:r>
    </w:p>
    <w:p w:rsidR="00753EEC" w:rsidRPr="00F01D3A" w:rsidRDefault="00753EEC" w:rsidP="00753EEC">
      <w:pPr>
        <w:rPr>
          <w:szCs w:val="22"/>
          <w:lang w:val="fr-FR"/>
        </w:rPr>
      </w:pPr>
    </w:p>
    <w:p w:rsidR="00753EEC" w:rsidRPr="00F01D3A" w:rsidRDefault="00753EEC" w:rsidP="00753EEC">
      <w:pPr>
        <w:rPr>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15.</w:t>
      </w:r>
      <w:r w:rsidRPr="00F01D3A">
        <w:rPr>
          <w:b/>
          <w:szCs w:val="22"/>
          <w:lang w:val="fr-FR"/>
        </w:rPr>
        <w:tab/>
      </w:r>
      <w:r w:rsidRPr="00F01D3A">
        <w:rPr>
          <w:b/>
          <w:noProof/>
          <w:lang w:val="fr-FR"/>
        </w:rPr>
        <w:t>INSTRUCȚIUNI DE UTILIZAR</w:t>
      </w:r>
      <w:r w:rsidRPr="00F01D3A">
        <w:rPr>
          <w:b/>
          <w:szCs w:val="22"/>
          <w:lang w:val="fr-FR"/>
        </w:rPr>
        <w:t>E</w:t>
      </w:r>
    </w:p>
    <w:p w:rsidR="00753EEC" w:rsidRPr="00F01D3A" w:rsidRDefault="00753EEC" w:rsidP="00753EEC">
      <w:pPr>
        <w:pStyle w:val="EndnoteText"/>
        <w:rPr>
          <w:rStyle w:val="CommentReference"/>
          <w:szCs w:val="22"/>
          <w:lang w:val="fr-FR"/>
        </w:rPr>
      </w:pPr>
    </w:p>
    <w:p w:rsidR="00753EEC" w:rsidRPr="00F01D3A" w:rsidRDefault="00753EEC" w:rsidP="00753EEC">
      <w:pPr>
        <w:rPr>
          <w:szCs w:val="22"/>
          <w:lang w:val="fr-FR"/>
        </w:rPr>
      </w:pPr>
    </w:p>
    <w:p w:rsidR="00753EEC" w:rsidRPr="00F01D3A" w:rsidRDefault="00753EEC" w:rsidP="00753EEC">
      <w:pPr>
        <w:pBdr>
          <w:top w:val="single" w:sz="4" w:space="1" w:color="auto"/>
          <w:left w:val="single" w:sz="4" w:space="4" w:color="auto"/>
          <w:bottom w:val="single" w:sz="4" w:space="1" w:color="auto"/>
          <w:right w:val="single" w:sz="4" w:space="4" w:color="auto"/>
        </w:pBdr>
        <w:shd w:val="clear" w:color="000000" w:fill="FFFFFF"/>
        <w:rPr>
          <w:szCs w:val="22"/>
          <w:lang w:val="fr-FR"/>
        </w:rPr>
      </w:pPr>
      <w:r w:rsidRPr="00F01D3A">
        <w:rPr>
          <w:b/>
          <w:szCs w:val="22"/>
          <w:lang w:val="fr-FR"/>
        </w:rPr>
        <w:t>16.</w:t>
      </w:r>
      <w:r w:rsidRPr="00F01D3A">
        <w:rPr>
          <w:b/>
          <w:szCs w:val="22"/>
          <w:lang w:val="fr-FR"/>
        </w:rPr>
        <w:tab/>
      </w:r>
      <w:r w:rsidRPr="00F01D3A">
        <w:rPr>
          <w:b/>
          <w:noProof/>
          <w:lang w:val="fr-FR"/>
        </w:rPr>
        <w:t>INFORMAȚII ÎN</w:t>
      </w:r>
      <w:r w:rsidRPr="00F01D3A">
        <w:rPr>
          <w:b/>
          <w:szCs w:val="22"/>
          <w:lang w:val="fr-FR"/>
        </w:rPr>
        <w:t xml:space="preserve"> BRAILLE</w:t>
      </w:r>
    </w:p>
    <w:p w:rsidR="00753EEC" w:rsidRPr="00F01D3A" w:rsidRDefault="00753EEC" w:rsidP="00753EEC">
      <w:pPr>
        <w:pStyle w:val="EndnoteText"/>
        <w:rPr>
          <w:rStyle w:val="CommentReference"/>
          <w:szCs w:val="22"/>
          <w:lang w:val="fr-FR"/>
        </w:rPr>
      </w:pPr>
    </w:p>
    <w:p w:rsidR="00753EEC" w:rsidRPr="00275F63" w:rsidRDefault="00753EEC" w:rsidP="00753EEC">
      <w:pPr>
        <w:pStyle w:val="EndnoteText"/>
        <w:rPr>
          <w:sz w:val="22"/>
          <w:szCs w:val="22"/>
          <w:lang w:val="ro-RO"/>
        </w:rPr>
      </w:pPr>
      <w:r w:rsidRPr="00275F63">
        <w:rPr>
          <w:sz w:val="22"/>
          <w:szCs w:val="22"/>
          <w:lang w:val="ro-RO"/>
        </w:rPr>
        <w:t>Humalog</w:t>
      </w:r>
      <w:r>
        <w:rPr>
          <w:sz w:val="22"/>
          <w:szCs w:val="22"/>
          <w:lang w:val="ro-RO"/>
        </w:rPr>
        <w:t xml:space="preserve"> </w:t>
      </w:r>
      <w:r w:rsidRPr="00275F63">
        <w:rPr>
          <w:sz w:val="22"/>
          <w:szCs w:val="22"/>
          <w:lang w:val="ro-RO"/>
        </w:rPr>
        <w:t>100unități/ml</w:t>
      </w:r>
      <w:r>
        <w:rPr>
          <w:sz w:val="22"/>
          <w:szCs w:val="22"/>
          <w:lang w:val="ro-RO"/>
        </w:rPr>
        <w:t xml:space="preserve"> </w:t>
      </w:r>
      <w:r w:rsidRPr="00A46C53">
        <w:rPr>
          <w:sz w:val="22"/>
          <w:szCs w:val="22"/>
          <w:lang w:val="ro-RO"/>
        </w:rPr>
        <w:t>Junior</w:t>
      </w:r>
      <w:r w:rsidRPr="00B17EB1">
        <w:rPr>
          <w:sz w:val="22"/>
          <w:szCs w:val="22"/>
          <w:lang w:val="ro-RO"/>
        </w:rPr>
        <w:t xml:space="preserve"> KwikPen</w:t>
      </w:r>
    </w:p>
    <w:p w:rsidR="00753EEC" w:rsidRPr="00F01D3A" w:rsidRDefault="00753EEC" w:rsidP="00753EEC">
      <w:pPr>
        <w:pStyle w:val="EndnoteText"/>
        <w:rPr>
          <w:rStyle w:val="CommentReference"/>
          <w:szCs w:val="22"/>
          <w:lang w:val="fr-FR"/>
        </w:rPr>
      </w:pPr>
    </w:p>
    <w:p w:rsidR="00753EEC" w:rsidRPr="00F01D3A" w:rsidRDefault="00753EEC" w:rsidP="00753EEC">
      <w:pPr>
        <w:spacing w:line="240" w:lineRule="auto"/>
        <w:rPr>
          <w:noProof/>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tabs>
          <w:tab w:val="clear" w:pos="567"/>
        </w:tabs>
        <w:spacing w:line="240" w:lineRule="auto"/>
        <w:rPr>
          <w:i/>
          <w:noProof/>
          <w:szCs w:val="22"/>
          <w:lang w:val="fr-FR"/>
        </w:rPr>
      </w:pPr>
      <w:r w:rsidRPr="00F01D3A">
        <w:rPr>
          <w:b/>
          <w:noProof/>
          <w:szCs w:val="22"/>
          <w:lang w:val="fr-FR"/>
        </w:rPr>
        <w:t>17.</w:t>
      </w:r>
      <w:r w:rsidRPr="00F01D3A">
        <w:rPr>
          <w:b/>
          <w:noProof/>
          <w:szCs w:val="22"/>
          <w:lang w:val="fr-FR"/>
        </w:rPr>
        <w:tab/>
      </w:r>
      <w:r w:rsidRPr="00F01D3A">
        <w:rPr>
          <w:b/>
          <w:noProof/>
          <w:lang w:val="fr-FR"/>
        </w:rPr>
        <w:t>IDENTIFICATOR UNIC - COD DE BARE BIDIMENSIONAL</w:t>
      </w:r>
    </w:p>
    <w:p w:rsidR="00753EEC" w:rsidRPr="00F01D3A" w:rsidRDefault="00753EEC" w:rsidP="00753EEC">
      <w:pPr>
        <w:tabs>
          <w:tab w:val="clear" w:pos="567"/>
        </w:tabs>
        <w:spacing w:line="240" w:lineRule="auto"/>
        <w:rPr>
          <w:noProof/>
          <w:szCs w:val="22"/>
          <w:lang w:val="fr-FR"/>
        </w:rPr>
      </w:pPr>
    </w:p>
    <w:p w:rsidR="00753EEC" w:rsidRPr="00F01D3A" w:rsidRDefault="00753EEC" w:rsidP="00753EEC">
      <w:pPr>
        <w:spacing w:line="240" w:lineRule="auto"/>
        <w:rPr>
          <w:noProof/>
          <w:szCs w:val="22"/>
          <w:shd w:val="clear" w:color="auto" w:fill="CCCCCC"/>
          <w:lang w:val="fr-FR"/>
        </w:rPr>
      </w:pPr>
      <w:r w:rsidRPr="00F01D3A">
        <w:rPr>
          <w:noProof/>
          <w:highlight w:val="lightGray"/>
          <w:lang w:val="fr-FR"/>
        </w:rPr>
        <w:t>Cod de bare bidimensional care conține identificatorul unic</w:t>
      </w:r>
      <w:r w:rsidRPr="00F01D3A">
        <w:rPr>
          <w:noProof/>
          <w:szCs w:val="22"/>
          <w:lang w:val="fr-FR"/>
        </w:rPr>
        <w:t>.</w:t>
      </w:r>
    </w:p>
    <w:p w:rsidR="00753EEC" w:rsidRPr="00F01D3A" w:rsidRDefault="00753EEC" w:rsidP="00753EEC">
      <w:pPr>
        <w:tabs>
          <w:tab w:val="clear" w:pos="567"/>
        </w:tabs>
        <w:spacing w:line="240" w:lineRule="auto"/>
        <w:rPr>
          <w:noProof/>
          <w:szCs w:val="22"/>
          <w:lang w:val="fr-FR"/>
        </w:rPr>
      </w:pPr>
    </w:p>
    <w:p w:rsidR="00753EEC" w:rsidRPr="00F01D3A" w:rsidRDefault="00753EEC" w:rsidP="00753EEC">
      <w:pPr>
        <w:tabs>
          <w:tab w:val="clear" w:pos="567"/>
        </w:tabs>
        <w:spacing w:line="240" w:lineRule="auto"/>
        <w:rPr>
          <w:noProof/>
          <w:szCs w:val="22"/>
          <w:lang w:val="fr-FR"/>
        </w:rPr>
      </w:pPr>
    </w:p>
    <w:p w:rsidR="00753EEC" w:rsidRPr="00F01D3A" w:rsidRDefault="00753EEC" w:rsidP="00753EEC">
      <w:pPr>
        <w:pBdr>
          <w:top w:val="single" w:sz="4" w:space="1" w:color="auto"/>
          <w:left w:val="single" w:sz="4" w:space="4" w:color="auto"/>
          <w:bottom w:val="single" w:sz="4" w:space="0" w:color="auto"/>
          <w:right w:val="single" w:sz="4" w:space="4" w:color="auto"/>
        </w:pBdr>
        <w:tabs>
          <w:tab w:val="clear" w:pos="567"/>
        </w:tabs>
        <w:spacing w:line="240" w:lineRule="auto"/>
        <w:rPr>
          <w:i/>
          <w:noProof/>
          <w:szCs w:val="22"/>
          <w:lang w:val="fr-FR"/>
        </w:rPr>
      </w:pPr>
      <w:r w:rsidRPr="00F01D3A">
        <w:rPr>
          <w:b/>
          <w:noProof/>
          <w:szCs w:val="22"/>
          <w:lang w:val="fr-FR"/>
        </w:rPr>
        <w:t>18.</w:t>
      </w:r>
      <w:r w:rsidRPr="00F01D3A">
        <w:rPr>
          <w:b/>
          <w:noProof/>
          <w:szCs w:val="22"/>
          <w:lang w:val="fr-FR"/>
        </w:rPr>
        <w:tab/>
      </w:r>
      <w:r w:rsidRPr="00F01D3A">
        <w:rPr>
          <w:b/>
          <w:noProof/>
          <w:lang w:val="fr-FR"/>
        </w:rPr>
        <w:t>IDENTIFICATOR UNIC - DATE LIZIBILE PENTRU PERSOANE</w:t>
      </w:r>
    </w:p>
    <w:p w:rsidR="00753EEC" w:rsidRPr="00F01D3A" w:rsidRDefault="00753EEC" w:rsidP="00753EEC">
      <w:pPr>
        <w:tabs>
          <w:tab w:val="clear" w:pos="567"/>
        </w:tabs>
        <w:spacing w:line="240" w:lineRule="auto"/>
        <w:rPr>
          <w:noProof/>
          <w:szCs w:val="22"/>
          <w:lang w:val="fr-FR"/>
        </w:rPr>
      </w:pPr>
    </w:p>
    <w:p w:rsidR="00753EEC" w:rsidRPr="00F01D3A" w:rsidRDefault="00753EEC" w:rsidP="00753EEC">
      <w:pPr>
        <w:shd w:val="clear" w:color="auto" w:fill="FFFFFF"/>
        <w:rPr>
          <w:color w:val="008000"/>
          <w:szCs w:val="22"/>
          <w:lang w:val="fr-FR"/>
        </w:rPr>
      </w:pPr>
      <w:r w:rsidRPr="00F01D3A">
        <w:rPr>
          <w:szCs w:val="22"/>
          <w:lang w:val="fr-FR"/>
        </w:rPr>
        <w:t xml:space="preserve">PC </w:t>
      </w:r>
    </w:p>
    <w:p w:rsidR="00753EEC" w:rsidRPr="00F01D3A" w:rsidRDefault="00753EEC" w:rsidP="00753EEC">
      <w:pPr>
        <w:shd w:val="clear" w:color="auto" w:fill="FFFFFF"/>
        <w:rPr>
          <w:szCs w:val="22"/>
          <w:lang w:val="fr-FR"/>
        </w:rPr>
      </w:pPr>
      <w:r w:rsidRPr="00F01D3A">
        <w:rPr>
          <w:szCs w:val="22"/>
          <w:lang w:val="fr-FR"/>
        </w:rPr>
        <w:t xml:space="preserve">SN </w:t>
      </w:r>
    </w:p>
    <w:p w:rsidR="00753EEC" w:rsidRPr="00F01D3A" w:rsidRDefault="00753EEC" w:rsidP="00753EEC">
      <w:pPr>
        <w:shd w:val="clear" w:color="auto" w:fill="FFFFFF"/>
        <w:spacing w:line="240" w:lineRule="auto"/>
        <w:rPr>
          <w:szCs w:val="22"/>
          <w:lang w:val="fr-FR"/>
        </w:rPr>
      </w:pPr>
      <w:r w:rsidRPr="00275F63">
        <w:rPr>
          <w:szCs w:val="22"/>
          <w:lang w:val="x-none"/>
        </w:rPr>
        <w:t xml:space="preserve">NN </w:t>
      </w:r>
    </w:p>
    <w:p w:rsidR="00A24CEF" w:rsidRPr="00F01D3A" w:rsidRDefault="00753EEC" w:rsidP="00753EEC">
      <w:pPr>
        <w:shd w:val="clear" w:color="auto" w:fill="FFFFFF"/>
        <w:rPr>
          <w:noProof/>
          <w:szCs w:val="22"/>
          <w:lang w:val="fr-FR"/>
        </w:rPr>
      </w:pPr>
      <w:r w:rsidRPr="00F01D3A">
        <w:rPr>
          <w:b/>
          <w:szCs w:val="22"/>
          <w:u w:val="single"/>
          <w:lang w:val="fr-FR"/>
        </w:rPr>
        <w:br w:type="page"/>
      </w:r>
    </w:p>
    <w:p w:rsidR="001E3BA9" w:rsidRDefault="001E3BA9" w:rsidP="00312C73">
      <w:pPr>
        <w:pBdr>
          <w:top w:val="single" w:sz="4" w:space="1" w:color="auto"/>
          <w:left w:val="single" w:sz="4" w:space="4" w:color="auto"/>
          <w:bottom w:val="single" w:sz="4" w:space="1" w:color="auto"/>
          <w:right w:val="single" w:sz="4" w:space="4" w:color="auto"/>
        </w:pBdr>
        <w:tabs>
          <w:tab w:val="clear" w:pos="567"/>
          <w:tab w:val="left" w:pos="0"/>
        </w:tabs>
        <w:spacing w:line="240" w:lineRule="auto"/>
        <w:rPr>
          <w:b/>
          <w:noProof/>
          <w:szCs w:val="22"/>
          <w:lang w:val="ro-RO"/>
        </w:rPr>
      </w:pPr>
      <w:r w:rsidRPr="00C76C6F">
        <w:rPr>
          <w:b/>
          <w:noProof/>
          <w:szCs w:val="22"/>
        </w:rPr>
        <w:t>INFORMAŢII CARE TREBUIE SĂ APARĂ PE AMBALAJUL SECUNDAR</w:t>
      </w:r>
    </w:p>
    <w:p w:rsidR="00A24CEF" w:rsidRPr="00F01D3A" w:rsidRDefault="00A24CEF" w:rsidP="00F01D3A">
      <w:pPr>
        <w:pBdr>
          <w:top w:val="single" w:sz="4" w:space="1" w:color="auto"/>
          <w:left w:val="single" w:sz="4" w:space="4" w:color="auto"/>
          <w:bottom w:val="single" w:sz="4" w:space="1" w:color="auto"/>
          <w:right w:val="single" w:sz="4" w:space="4" w:color="auto"/>
        </w:pBdr>
        <w:rPr>
          <w:bCs/>
          <w:noProof/>
          <w:szCs w:val="22"/>
          <w:lang w:val="fr-FR"/>
        </w:rPr>
      </w:pPr>
      <w:r w:rsidRPr="00F01D3A">
        <w:rPr>
          <w:b/>
          <w:noProof/>
          <w:szCs w:val="22"/>
          <w:lang w:val="fr-FR"/>
        </w:rPr>
        <w:t xml:space="preserve"> </w:t>
      </w:r>
    </w:p>
    <w:p w:rsidR="00A24CEF" w:rsidRPr="00F505B6" w:rsidRDefault="006F3AA4" w:rsidP="00A24CEF">
      <w:pPr>
        <w:pBdr>
          <w:top w:val="single" w:sz="4" w:space="1" w:color="auto"/>
          <w:left w:val="single" w:sz="4" w:space="4" w:color="auto"/>
          <w:bottom w:val="single" w:sz="4" w:space="1" w:color="auto"/>
          <w:right w:val="single" w:sz="4" w:space="4" w:color="auto"/>
        </w:pBdr>
        <w:rPr>
          <w:bCs/>
          <w:noProof/>
          <w:szCs w:val="22"/>
        </w:rPr>
      </w:pPr>
      <w:r w:rsidRPr="00FE0BC1">
        <w:rPr>
          <w:b/>
          <w:bCs/>
          <w:szCs w:val="22"/>
          <w:lang w:val="it-IT"/>
        </w:rPr>
        <w:t>CUTIE SECUNDARĂ (fără chenar albastru) parte a ambalajului multiplu</w:t>
      </w:r>
      <w:r w:rsidR="00A24CEF" w:rsidRPr="00F505B6">
        <w:rPr>
          <w:b/>
          <w:szCs w:val="22"/>
        </w:rPr>
        <w:t xml:space="preserve"> –</w:t>
      </w:r>
      <w:r w:rsidR="00997C0F" w:rsidRPr="00997C0F">
        <w:rPr>
          <w:b/>
          <w:szCs w:val="22"/>
        </w:rPr>
        <w:t xml:space="preserve"> </w:t>
      </w:r>
      <w:r w:rsidR="00997C0F" w:rsidRPr="00F505B6">
        <w:rPr>
          <w:b/>
          <w:szCs w:val="22"/>
        </w:rPr>
        <w:t xml:space="preserve">Junior </w:t>
      </w:r>
      <w:r w:rsidR="00A24CEF" w:rsidRPr="00F505B6">
        <w:rPr>
          <w:b/>
          <w:szCs w:val="22"/>
        </w:rPr>
        <w:t xml:space="preserve">KwikPen </w:t>
      </w:r>
    </w:p>
    <w:p w:rsidR="00A24CEF" w:rsidRDefault="00A24CEF" w:rsidP="00A24CEF">
      <w:pPr>
        <w:rPr>
          <w:szCs w:val="22"/>
        </w:rPr>
      </w:pPr>
    </w:p>
    <w:p w:rsidR="00312C73" w:rsidRDefault="00312C73" w:rsidP="00312C73">
      <w:pPr>
        <w:keepNext/>
        <w:numPr>
          <w:ilvl w:val="1"/>
          <w:numId w:val="89"/>
        </w:numPr>
        <w:pBdr>
          <w:top w:val="single" w:sz="4" w:space="1" w:color="auto"/>
          <w:left w:val="single" w:sz="4" w:space="4" w:color="auto"/>
          <w:bottom w:val="single" w:sz="4" w:space="1" w:color="auto"/>
          <w:right w:val="single" w:sz="4" w:space="4" w:color="auto"/>
        </w:pBdr>
        <w:spacing w:line="240" w:lineRule="auto"/>
        <w:ind w:left="567"/>
        <w:outlineLvl w:val="0"/>
        <w:rPr>
          <w:lang w:val="ro-RO"/>
        </w:rPr>
      </w:pPr>
      <w:r>
        <w:rPr>
          <w:b/>
        </w:rPr>
        <w:t>DENUMIREA COMERCIALĂ A MEDICAMENTULUI</w:t>
      </w:r>
    </w:p>
    <w:p w:rsidR="00312C73" w:rsidRPr="00141C2A" w:rsidRDefault="00312C73" w:rsidP="00A24CEF">
      <w:pPr>
        <w:rPr>
          <w:szCs w:val="22"/>
        </w:rPr>
      </w:pPr>
    </w:p>
    <w:p w:rsidR="00997C0F" w:rsidRPr="00F75066" w:rsidRDefault="00997C0F" w:rsidP="00997C0F">
      <w:pPr>
        <w:rPr>
          <w:szCs w:val="22"/>
        </w:rPr>
      </w:pPr>
      <w:r w:rsidRPr="00F505B6">
        <w:rPr>
          <w:szCs w:val="22"/>
        </w:rPr>
        <w:t>Humalog 100 unit</w:t>
      </w:r>
      <w:r w:rsidRPr="00A46C53">
        <w:rPr>
          <w:szCs w:val="22"/>
        </w:rPr>
        <w:t>ăți</w:t>
      </w:r>
      <w:r w:rsidRPr="003B1B8F">
        <w:rPr>
          <w:szCs w:val="22"/>
        </w:rPr>
        <w:t xml:space="preserve">/ml </w:t>
      </w:r>
      <w:r w:rsidR="00DA4F2D">
        <w:rPr>
          <w:szCs w:val="22"/>
        </w:rPr>
        <w:t xml:space="preserve">Junior KwikPen </w:t>
      </w:r>
      <w:r w:rsidRPr="003B1B8F">
        <w:rPr>
          <w:szCs w:val="22"/>
          <w:lang w:val="ro-RO"/>
        </w:rPr>
        <w:t>soluţie injectabilă în stilou inj</w:t>
      </w:r>
      <w:r w:rsidRPr="00F75066">
        <w:rPr>
          <w:szCs w:val="22"/>
          <w:lang w:val="ro-RO"/>
        </w:rPr>
        <w:t>ector preumplut</w:t>
      </w:r>
      <w:r w:rsidR="00DA4F2D">
        <w:rPr>
          <w:szCs w:val="22"/>
          <w:lang w:val="ro-RO"/>
        </w:rPr>
        <w:t xml:space="preserve"> (pen)</w:t>
      </w:r>
    </w:p>
    <w:p w:rsidR="00A24CEF" w:rsidRPr="005E0C38" w:rsidRDefault="001E3BA9" w:rsidP="00997C0F">
      <w:pPr>
        <w:pStyle w:val="EndnoteText"/>
        <w:rPr>
          <w:bCs/>
          <w:szCs w:val="22"/>
        </w:rPr>
      </w:pPr>
      <w:r w:rsidRPr="005E0C38">
        <w:rPr>
          <w:bCs/>
          <w:sz w:val="22"/>
          <w:szCs w:val="22"/>
        </w:rPr>
        <w:t>i</w:t>
      </w:r>
      <w:r w:rsidR="00997C0F" w:rsidRPr="005E0C38">
        <w:rPr>
          <w:bCs/>
          <w:sz w:val="22"/>
          <w:szCs w:val="22"/>
        </w:rPr>
        <w:t>nsulină lispro</w:t>
      </w:r>
      <w:r w:rsidR="00A24CEF" w:rsidRPr="005E0C38">
        <w:rPr>
          <w:bCs/>
          <w:szCs w:val="22"/>
        </w:rPr>
        <w:t xml:space="preserve"> </w:t>
      </w:r>
    </w:p>
    <w:p w:rsidR="00A24CEF" w:rsidRPr="00E42A51" w:rsidRDefault="00A24CEF" w:rsidP="00A24CEF">
      <w:pPr>
        <w:pStyle w:val="EndnoteText"/>
        <w:rPr>
          <w:szCs w:val="22"/>
        </w:rPr>
      </w:pPr>
    </w:p>
    <w:p w:rsidR="00A24CEF" w:rsidRPr="00E42A51" w:rsidRDefault="00A24CEF" w:rsidP="00A24CEF">
      <w:pPr>
        <w:pStyle w:val="EndnoteText"/>
        <w:rPr>
          <w:szCs w:val="22"/>
        </w:rPr>
      </w:pPr>
    </w:p>
    <w:p w:rsidR="00A24CEF" w:rsidRPr="00E42A51" w:rsidRDefault="00312C73" w:rsidP="00A24CEF">
      <w:pPr>
        <w:pBdr>
          <w:top w:val="single" w:sz="4" w:space="1" w:color="auto"/>
          <w:left w:val="single" w:sz="4" w:space="4" w:color="auto"/>
          <w:bottom w:val="single" w:sz="4" w:space="1" w:color="auto"/>
          <w:right w:val="single" w:sz="4" w:space="4" w:color="auto"/>
        </w:pBdr>
        <w:shd w:val="clear" w:color="000000" w:fill="FFFFFF"/>
        <w:rPr>
          <w:b/>
          <w:szCs w:val="22"/>
        </w:rPr>
      </w:pPr>
      <w:r>
        <w:rPr>
          <w:b/>
          <w:szCs w:val="22"/>
        </w:rPr>
        <w:t>2.</w:t>
      </w:r>
      <w:r>
        <w:rPr>
          <w:b/>
          <w:szCs w:val="22"/>
        </w:rPr>
        <w:tab/>
      </w:r>
      <w:r>
        <w:rPr>
          <w:b/>
          <w:noProof/>
        </w:rPr>
        <w:t>DECLARAREA SUBSTANȚEI(SUBSTANȚELOR) ACTIVE</w:t>
      </w:r>
    </w:p>
    <w:p w:rsidR="00A24CEF" w:rsidRPr="00E42A51" w:rsidRDefault="00A24CEF" w:rsidP="00A24CEF">
      <w:pPr>
        <w:pStyle w:val="EndnoteText"/>
        <w:rPr>
          <w:szCs w:val="22"/>
        </w:rPr>
      </w:pPr>
    </w:p>
    <w:p w:rsidR="00A24CEF" w:rsidRPr="003C6935" w:rsidRDefault="00997C0F" w:rsidP="00A24CEF">
      <w:pPr>
        <w:ind w:right="11"/>
        <w:rPr>
          <w:szCs w:val="22"/>
          <w:lang w:val="it-IT"/>
        </w:rPr>
      </w:pPr>
      <w:r w:rsidRPr="00F505B6">
        <w:rPr>
          <w:szCs w:val="22"/>
          <w:lang w:val="ro-RO"/>
        </w:rPr>
        <w:t xml:space="preserve">Fiecare ml conține insulină lispro </w:t>
      </w:r>
      <w:r w:rsidR="0098165E">
        <w:rPr>
          <w:szCs w:val="22"/>
          <w:lang w:val="ro-RO"/>
        </w:rPr>
        <w:t>100</w:t>
      </w:r>
      <w:r w:rsidR="0098165E" w:rsidRPr="00F505B6">
        <w:rPr>
          <w:szCs w:val="22"/>
          <w:lang w:val="ro-RO"/>
        </w:rPr>
        <w:t> </w:t>
      </w:r>
      <w:r w:rsidRPr="00F505B6">
        <w:rPr>
          <w:szCs w:val="22"/>
          <w:lang w:val="ro-RO"/>
        </w:rPr>
        <w:t>de unități (echivalent la 3,5 mg)</w:t>
      </w:r>
      <w:r w:rsidRPr="00F505B6">
        <w:rPr>
          <w:szCs w:val="22"/>
          <w:lang w:val="it-IT"/>
        </w:rPr>
        <w:t>.</w:t>
      </w:r>
      <w:r w:rsidR="00A24CEF" w:rsidRPr="003C6935">
        <w:rPr>
          <w:szCs w:val="22"/>
          <w:lang w:val="it-IT"/>
        </w:rPr>
        <w:t xml:space="preserve"> </w:t>
      </w:r>
    </w:p>
    <w:p w:rsidR="00A24CEF" w:rsidRPr="003C6935" w:rsidRDefault="00A24CEF" w:rsidP="00A24CEF">
      <w:pPr>
        <w:pStyle w:val="EndnoteText"/>
        <w:rPr>
          <w:szCs w:val="22"/>
          <w:lang w:val="it-IT"/>
        </w:rPr>
      </w:pPr>
    </w:p>
    <w:p w:rsidR="00A24CEF" w:rsidRPr="003C6935" w:rsidRDefault="00A24CEF" w:rsidP="00A24CEF">
      <w:pPr>
        <w:pStyle w:val="EndnoteText"/>
        <w:rPr>
          <w:szCs w:val="22"/>
          <w:lang w:val="it-IT"/>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rPr>
          <w:szCs w:val="22"/>
          <w:lang w:val="it-IT"/>
        </w:rPr>
      </w:pPr>
      <w:r w:rsidRPr="00F01D3A">
        <w:rPr>
          <w:b/>
          <w:szCs w:val="22"/>
          <w:lang w:val="it-IT"/>
        </w:rPr>
        <w:t>3.</w:t>
      </w:r>
      <w:r w:rsidRPr="00F01D3A">
        <w:rPr>
          <w:b/>
          <w:szCs w:val="22"/>
          <w:lang w:val="it-IT"/>
        </w:rPr>
        <w:tab/>
      </w:r>
      <w:r w:rsidR="00312C73" w:rsidRPr="00F01D3A">
        <w:rPr>
          <w:b/>
          <w:noProof/>
          <w:lang w:val="it-IT"/>
        </w:rPr>
        <w:t>LISTA EXCIPIENȚILOR</w:t>
      </w:r>
    </w:p>
    <w:p w:rsidR="00A24CEF" w:rsidRPr="00F01D3A" w:rsidRDefault="00A24CEF" w:rsidP="00A24CEF">
      <w:pPr>
        <w:ind w:right="11"/>
        <w:rPr>
          <w:szCs w:val="22"/>
          <w:lang w:val="it-IT"/>
        </w:rPr>
      </w:pPr>
    </w:p>
    <w:p w:rsidR="00A74F4A" w:rsidRPr="00B83DA5" w:rsidRDefault="00997C0F" w:rsidP="005E0C38">
      <w:pPr>
        <w:tabs>
          <w:tab w:val="clear" w:pos="567"/>
        </w:tabs>
        <w:spacing w:line="240" w:lineRule="auto"/>
        <w:ind w:right="-45"/>
        <w:rPr>
          <w:szCs w:val="22"/>
          <w:lang w:val="ro-RO"/>
        </w:rPr>
      </w:pPr>
      <w:r w:rsidRPr="00F505B6">
        <w:rPr>
          <w:szCs w:val="22"/>
          <w:lang w:val="ro-RO"/>
        </w:rPr>
        <w:t xml:space="preserve">Conţine glicerol, oxid de zinc, </w:t>
      </w:r>
      <w:r>
        <w:rPr>
          <w:szCs w:val="22"/>
          <w:lang w:val="ro-RO"/>
        </w:rPr>
        <w:t>f</w:t>
      </w:r>
      <w:r w:rsidRPr="003B1B8F">
        <w:rPr>
          <w:szCs w:val="22"/>
          <w:lang w:val="ro-RO"/>
        </w:rPr>
        <w:t>osfat de sodiu dibazic</w:t>
      </w:r>
      <w:r>
        <w:rPr>
          <w:lang w:val="ro-RO"/>
        </w:rPr>
        <w:t xml:space="preserve"> </w:t>
      </w:r>
      <w:r w:rsidRPr="003B1B8F">
        <w:rPr>
          <w:lang w:val="ro-RO"/>
        </w:rPr>
        <w:t>7H</w:t>
      </w:r>
      <w:r w:rsidRPr="003B1B8F">
        <w:rPr>
          <w:position w:val="-4"/>
          <w:lang w:val="ro-RO"/>
        </w:rPr>
        <w:t>2</w:t>
      </w:r>
      <w:r w:rsidRPr="00F75066">
        <w:rPr>
          <w:lang w:val="ro-RO"/>
        </w:rPr>
        <w:t>O</w:t>
      </w:r>
      <w:r>
        <w:rPr>
          <w:szCs w:val="22"/>
          <w:lang w:val="ro-RO"/>
        </w:rPr>
        <w:t xml:space="preserve">, </w:t>
      </w:r>
      <w:r w:rsidRPr="00F505B6">
        <w:rPr>
          <w:szCs w:val="22"/>
          <w:lang w:val="ro-RO"/>
        </w:rPr>
        <w:t>metacrezol și apă pentru preparate injectabile.</w:t>
      </w:r>
      <w:r w:rsidR="00D24C4C">
        <w:rPr>
          <w:szCs w:val="22"/>
          <w:lang w:val="ro-RO"/>
        </w:rPr>
        <w:t xml:space="preserve"> </w:t>
      </w:r>
      <w:r w:rsidRPr="00F505B6">
        <w:rPr>
          <w:szCs w:val="22"/>
          <w:lang w:val="ro-RO"/>
        </w:rPr>
        <w:t xml:space="preserve">Se pot folosi hidroxid de sodiu </w:t>
      </w:r>
      <w:r w:rsidR="008750A6">
        <w:rPr>
          <w:szCs w:val="22"/>
          <w:lang w:val="ro-RO"/>
        </w:rPr>
        <w:t xml:space="preserve">și/sau acid clorhidric </w:t>
      </w:r>
      <w:r w:rsidRPr="00F505B6">
        <w:rPr>
          <w:szCs w:val="22"/>
          <w:lang w:val="ro-RO"/>
        </w:rPr>
        <w:t>pentru ajustarea acidităţii.</w:t>
      </w:r>
      <w:r w:rsidR="00A74F4A" w:rsidRPr="00A74F4A">
        <w:rPr>
          <w:szCs w:val="22"/>
          <w:highlight w:val="lightGray"/>
          <w:lang w:val="ro-RO"/>
        </w:rPr>
        <w:t xml:space="preserve"> </w:t>
      </w:r>
      <w:r w:rsidR="00A74F4A" w:rsidRPr="00C21278">
        <w:rPr>
          <w:szCs w:val="22"/>
          <w:highlight w:val="lightGray"/>
          <w:lang w:val="ro-RO"/>
        </w:rPr>
        <w:t>Vezi prospectul pentru informații suplimentare.</w:t>
      </w:r>
    </w:p>
    <w:p w:rsidR="00A24CEF" w:rsidRPr="00F01D3A" w:rsidRDefault="00A24CEF" w:rsidP="00A24CEF">
      <w:pPr>
        <w:pStyle w:val="EndnoteText"/>
        <w:rPr>
          <w:szCs w:val="22"/>
          <w:lang w:val="ro-RO"/>
        </w:rPr>
      </w:pPr>
    </w:p>
    <w:p w:rsidR="00A24CEF" w:rsidRPr="00F01D3A" w:rsidRDefault="00A24CEF" w:rsidP="00A24CEF">
      <w:pPr>
        <w:pStyle w:val="EndnoteText"/>
        <w:rPr>
          <w:szCs w:val="22"/>
          <w:lang w:val="ro-RO"/>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rPr>
          <w:b/>
          <w:szCs w:val="22"/>
          <w:lang w:val="ro-RO"/>
        </w:rPr>
      </w:pPr>
      <w:r w:rsidRPr="00F01D3A">
        <w:rPr>
          <w:b/>
          <w:szCs w:val="22"/>
          <w:lang w:val="ro-RO"/>
        </w:rPr>
        <w:t>4.</w:t>
      </w:r>
      <w:r w:rsidRPr="00F01D3A">
        <w:rPr>
          <w:b/>
          <w:szCs w:val="22"/>
          <w:lang w:val="ro-RO"/>
        </w:rPr>
        <w:tab/>
      </w:r>
      <w:r w:rsidR="00312C73" w:rsidRPr="00F01D3A">
        <w:rPr>
          <w:b/>
          <w:noProof/>
          <w:lang w:val="ro-RO"/>
        </w:rPr>
        <w:t>FORMA FARMACEUTICĂ ȘI CONȚINUTUL</w:t>
      </w:r>
    </w:p>
    <w:p w:rsidR="00A24CEF" w:rsidRPr="00F01D3A" w:rsidRDefault="00A24CEF" w:rsidP="00A24CEF">
      <w:pPr>
        <w:rPr>
          <w:szCs w:val="22"/>
          <w:lang w:val="ro-RO"/>
        </w:rPr>
      </w:pPr>
    </w:p>
    <w:p w:rsidR="00A24CEF" w:rsidRPr="00F01D3A" w:rsidRDefault="00997C0F" w:rsidP="00A24CEF">
      <w:pPr>
        <w:rPr>
          <w:szCs w:val="22"/>
          <w:lang w:val="fr-FR"/>
        </w:rPr>
      </w:pPr>
      <w:r w:rsidRPr="005E0C38">
        <w:rPr>
          <w:szCs w:val="22"/>
          <w:highlight w:val="lightGray"/>
          <w:lang w:val="ro-RO"/>
        </w:rPr>
        <w:t>Soluție injectabilă</w:t>
      </w:r>
      <w:r w:rsidRPr="005E0C38">
        <w:rPr>
          <w:szCs w:val="22"/>
          <w:highlight w:val="lightGray"/>
          <w:lang w:val="fr-FR"/>
        </w:rPr>
        <w:t>.</w:t>
      </w:r>
      <w:r w:rsidRPr="00F01D3A">
        <w:rPr>
          <w:szCs w:val="22"/>
          <w:lang w:val="fr-FR"/>
        </w:rPr>
        <w:t xml:space="preserve"> </w:t>
      </w:r>
    </w:p>
    <w:p w:rsidR="00A24CEF" w:rsidRPr="00F01D3A" w:rsidRDefault="00A24CEF" w:rsidP="00A24CEF">
      <w:pPr>
        <w:rPr>
          <w:szCs w:val="22"/>
          <w:lang w:val="fr-FR"/>
        </w:rPr>
      </w:pPr>
    </w:p>
    <w:p w:rsidR="00A24CEF" w:rsidRPr="00F01D3A" w:rsidRDefault="00997C0F" w:rsidP="00A24CEF">
      <w:pPr>
        <w:autoSpaceDE w:val="0"/>
        <w:autoSpaceDN w:val="0"/>
        <w:adjustRightInd w:val="0"/>
        <w:jc w:val="both"/>
        <w:rPr>
          <w:color w:val="000000"/>
          <w:lang w:val="fr-FR"/>
        </w:rPr>
      </w:pPr>
      <w:r w:rsidRPr="00F01D3A">
        <w:rPr>
          <w:color w:val="000000"/>
          <w:lang w:val="fr-FR"/>
        </w:rPr>
        <w:t xml:space="preserve">Ambalaj multiplu: 5 stilouri injectoare a 3 ml. </w:t>
      </w:r>
      <w:r w:rsidRPr="00FE0BC1">
        <w:rPr>
          <w:color w:val="000000"/>
          <w:lang w:val="it-IT"/>
        </w:rPr>
        <w:t>Face parte dintr-un ambalaj multiplu, nu poate fi vândut separat</w:t>
      </w:r>
      <w:r w:rsidR="00A24CEF" w:rsidRPr="00F01D3A">
        <w:rPr>
          <w:color w:val="000000"/>
          <w:lang w:val="fr-FR"/>
        </w:rPr>
        <w:t>.</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rPr>
          <w:szCs w:val="22"/>
          <w:lang w:val="fr-FR"/>
        </w:rPr>
      </w:pPr>
      <w:r w:rsidRPr="00F01D3A">
        <w:rPr>
          <w:b/>
          <w:szCs w:val="22"/>
          <w:lang w:val="fr-FR"/>
        </w:rPr>
        <w:t>5.</w:t>
      </w:r>
      <w:r w:rsidRPr="00F01D3A">
        <w:rPr>
          <w:b/>
          <w:szCs w:val="22"/>
          <w:lang w:val="fr-FR"/>
        </w:rPr>
        <w:tab/>
      </w:r>
      <w:r w:rsidR="00312C73" w:rsidRPr="00F01D3A">
        <w:rPr>
          <w:b/>
          <w:noProof/>
          <w:lang w:val="fr-FR"/>
        </w:rPr>
        <w:t>MODUL ȘI CALEA(CĂILE) DE ADMINISTRARE</w:t>
      </w:r>
    </w:p>
    <w:p w:rsidR="00A24CEF" w:rsidRPr="00F01D3A" w:rsidRDefault="00A24CEF" w:rsidP="00A24CEF">
      <w:pPr>
        <w:pStyle w:val="EndnoteText"/>
        <w:rPr>
          <w:szCs w:val="22"/>
          <w:lang w:val="fr-FR"/>
        </w:rPr>
      </w:pPr>
    </w:p>
    <w:p w:rsidR="00A24CEF" w:rsidRPr="00275F63" w:rsidRDefault="00312C73" w:rsidP="00275F63">
      <w:pPr>
        <w:autoSpaceDE w:val="0"/>
        <w:autoSpaceDN w:val="0"/>
        <w:adjustRightInd w:val="0"/>
        <w:jc w:val="both"/>
        <w:rPr>
          <w:color w:val="000000"/>
          <w:lang w:val="it-IT"/>
        </w:rPr>
      </w:pPr>
      <w:r w:rsidRPr="00275F63">
        <w:rPr>
          <w:color w:val="000000"/>
          <w:lang w:val="it-IT"/>
        </w:rPr>
        <w:t>A se citi prospectul înainte de utilizare</w:t>
      </w:r>
      <w:r w:rsidR="00A24CEF" w:rsidRPr="00275F63">
        <w:rPr>
          <w:color w:val="000000"/>
          <w:lang w:val="it-IT"/>
        </w:rPr>
        <w:t>.</w:t>
      </w:r>
    </w:p>
    <w:p w:rsidR="00A24CEF" w:rsidRPr="00275F63" w:rsidRDefault="00997C0F" w:rsidP="00275F63">
      <w:pPr>
        <w:autoSpaceDE w:val="0"/>
        <w:autoSpaceDN w:val="0"/>
        <w:adjustRightInd w:val="0"/>
        <w:jc w:val="both"/>
        <w:rPr>
          <w:b/>
          <w:color w:val="000000"/>
          <w:lang w:val="it-IT"/>
        </w:rPr>
      </w:pPr>
      <w:r w:rsidRPr="00275F63">
        <w:rPr>
          <w:b/>
          <w:color w:val="000000"/>
          <w:lang w:val="it-IT"/>
        </w:rPr>
        <w:t>Administrare subcutanată</w:t>
      </w:r>
      <w:r w:rsidR="00A24CEF" w:rsidRPr="00275F63">
        <w:rPr>
          <w:b/>
          <w:color w:val="000000"/>
          <w:lang w:val="it-IT"/>
        </w:rPr>
        <w:t>.</w:t>
      </w:r>
    </w:p>
    <w:p w:rsidR="00A24CEF" w:rsidRPr="00F01D3A" w:rsidRDefault="00A24CEF" w:rsidP="00A24CEF">
      <w:pPr>
        <w:pStyle w:val="EndnoteText"/>
        <w:rPr>
          <w:szCs w:val="22"/>
          <w:lang w:val="it-IT"/>
        </w:rPr>
      </w:pPr>
    </w:p>
    <w:p w:rsidR="00A24CEF" w:rsidRPr="00F01D3A" w:rsidRDefault="00A24CEF" w:rsidP="00A24CEF">
      <w:pPr>
        <w:pStyle w:val="EndnoteText"/>
        <w:rPr>
          <w:szCs w:val="22"/>
          <w:lang w:val="it-IT"/>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it-IT"/>
        </w:rPr>
      </w:pPr>
      <w:r w:rsidRPr="00F01D3A">
        <w:rPr>
          <w:b/>
          <w:szCs w:val="22"/>
          <w:lang w:val="it-IT"/>
        </w:rPr>
        <w:t>6.</w:t>
      </w:r>
      <w:r w:rsidRPr="00F01D3A">
        <w:rPr>
          <w:b/>
          <w:szCs w:val="22"/>
          <w:lang w:val="it-IT"/>
        </w:rPr>
        <w:tab/>
      </w:r>
      <w:r w:rsidR="00312C73" w:rsidRPr="00F01D3A">
        <w:rPr>
          <w:b/>
          <w:noProof/>
          <w:lang w:val="it-IT"/>
        </w:rPr>
        <w:t>ATENȚIONARE SPECIALĂ PRIVIND FAPTUL CĂ MEDICAMENTUL NU TREBUIE PĂSTRAT LA VEDEREA ȘI ÎNDEMÂNA COPIILOR</w:t>
      </w:r>
    </w:p>
    <w:p w:rsidR="00A24CEF" w:rsidRPr="00F01D3A" w:rsidRDefault="00A24CEF" w:rsidP="00A24CEF">
      <w:pPr>
        <w:rPr>
          <w:szCs w:val="22"/>
          <w:lang w:val="it-IT"/>
        </w:rPr>
      </w:pPr>
    </w:p>
    <w:p w:rsidR="00A24CEF" w:rsidRPr="00F01D3A" w:rsidRDefault="00312C73" w:rsidP="00A24CEF">
      <w:pPr>
        <w:rPr>
          <w:szCs w:val="22"/>
          <w:lang w:val="fr-FR"/>
        </w:rPr>
      </w:pPr>
      <w:r w:rsidRPr="00F01D3A">
        <w:rPr>
          <w:lang w:val="fr-FR"/>
        </w:rPr>
        <w:t>A nu se lăsa la vederea și îndemâna copiilor</w:t>
      </w:r>
      <w:r w:rsidR="00A24CEF" w:rsidRPr="00F01D3A">
        <w:rPr>
          <w:szCs w:val="22"/>
          <w:lang w:val="fr-FR"/>
        </w:rPr>
        <w:t>.</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275F63"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rPr>
      </w:pPr>
      <w:r w:rsidRPr="003C6935">
        <w:rPr>
          <w:b/>
          <w:szCs w:val="22"/>
        </w:rPr>
        <w:t>7.</w:t>
      </w:r>
      <w:r w:rsidRPr="003C6935">
        <w:rPr>
          <w:b/>
          <w:szCs w:val="22"/>
        </w:rPr>
        <w:tab/>
      </w:r>
      <w:r w:rsidR="00312C73">
        <w:rPr>
          <w:b/>
          <w:noProof/>
        </w:rPr>
        <w:t>ALTĂ(E) ATENȚIONARE(ĂRI) SPECIALĂ(E), DACĂ ESTE(SUNT) NECESARĂ(E)</w:t>
      </w:r>
    </w:p>
    <w:p w:rsidR="00A24CEF" w:rsidRPr="003B1B8F" w:rsidRDefault="00A24CEF" w:rsidP="00A24CEF">
      <w:pPr>
        <w:rPr>
          <w:szCs w:val="22"/>
        </w:rPr>
      </w:pPr>
    </w:p>
    <w:p w:rsidR="008750A6" w:rsidRPr="00F01D3A" w:rsidRDefault="008750A6" w:rsidP="00275F63">
      <w:pPr>
        <w:rPr>
          <w:b/>
          <w:lang w:val="fr-FR"/>
        </w:rPr>
      </w:pPr>
      <w:r w:rsidRPr="00F01D3A">
        <w:rPr>
          <w:b/>
          <w:lang w:val="fr-FR"/>
        </w:rPr>
        <w:t xml:space="preserve">Stiloul injector </w:t>
      </w:r>
      <w:r w:rsidR="00DA4F2D" w:rsidRPr="00275F63">
        <w:rPr>
          <w:b/>
          <w:szCs w:val="22"/>
          <w:lang w:val="ro-RO"/>
        </w:rPr>
        <w:t>distribuie 0,5-</w:t>
      </w:r>
      <w:r w:rsidR="0098165E">
        <w:rPr>
          <w:b/>
          <w:szCs w:val="22"/>
          <w:lang w:val="ro-RO"/>
        </w:rPr>
        <w:t>30</w:t>
      </w:r>
      <w:r w:rsidR="0098165E" w:rsidRPr="00275F63">
        <w:rPr>
          <w:b/>
          <w:szCs w:val="22"/>
          <w:lang w:val="ro-RO"/>
        </w:rPr>
        <w:t xml:space="preserve"> </w:t>
      </w:r>
      <w:r w:rsidR="00DA4F2D" w:rsidRPr="00275F63">
        <w:rPr>
          <w:b/>
          <w:szCs w:val="22"/>
          <w:lang w:val="ro-RO"/>
        </w:rPr>
        <w:t>unități</w:t>
      </w:r>
      <w:r w:rsidRPr="00275F63">
        <w:rPr>
          <w:b/>
          <w:szCs w:val="22"/>
          <w:lang w:val="ro-RO"/>
        </w:rPr>
        <w:t xml:space="preserve"> în trepte de 0,</w:t>
      </w:r>
      <w:r w:rsidR="0098165E">
        <w:rPr>
          <w:b/>
          <w:szCs w:val="22"/>
          <w:lang w:val="ro-RO"/>
        </w:rPr>
        <w:t>5</w:t>
      </w:r>
      <w:r w:rsidR="0098165E" w:rsidRPr="00275F63">
        <w:rPr>
          <w:b/>
          <w:szCs w:val="22"/>
          <w:lang w:val="ro-RO"/>
        </w:rPr>
        <w:t xml:space="preserve"> </w:t>
      </w:r>
      <w:r w:rsidRPr="00275F63">
        <w:rPr>
          <w:b/>
          <w:szCs w:val="22"/>
          <w:lang w:val="ro-RO"/>
        </w:rPr>
        <w:t>unități</w:t>
      </w:r>
      <w:r>
        <w:rPr>
          <w:b/>
          <w:szCs w:val="22"/>
          <w:lang w:val="ro-RO"/>
        </w:rPr>
        <w:t>.</w:t>
      </w:r>
    </w:p>
    <w:p w:rsidR="008750A6" w:rsidRPr="00F01D3A" w:rsidRDefault="008750A6" w:rsidP="00275F63">
      <w:pPr>
        <w:rPr>
          <w:lang w:val="fr-FR"/>
        </w:rPr>
      </w:pPr>
    </w:p>
    <w:p w:rsidR="00A24CEF" w:rsidRPr="00F01D3A" w:rsidRDefault="00997C0F" w:rsidP="00275F63">
      <w:pPr>
        <w:rPr>
          <w:lang w:val="fr-FR"/>
        </w:rPr>
      </w:pPr>
      <w:r w:rsidRPr="00F01D3A">
        <w:rPr>
          <w:lang w:val="fr-FR"/>
        </w:rPr>
        <w:t>Dacă sigiliul a fost rupt înainte de prima utilizare luați legătura farmacistul</w:t>
      </w:r>
      <w:r w:rsidR="00A24CEF" w:rsidRPr="00F01D3A">
        <w:rPr>
          <w:lang w:val="fr-FR"/>
        </w:rPr>
        <w:t>.</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keepNext/>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8.</w:t>
      </w:r>
      <w:r w:rsidRPr="00F01D3A">
        <w:rPr>
          <w:b/>
          <w:szCs w:val="22"/>
          <w:lang w:val="fr-FR"/>
        </w:rPr>
        <w:tab/>
      </w:r>
      <w:r w:rsidR="00312C73" w:rsidRPr="00F01D3A">
        <w:rPr>
          <w:b/>
          <w:lang w:val="fr-FR"/>
        </w:rPr>
        <w:t>DATA DE EXPIRARE</w:t>
      </w:r>
    </w:p>
    <w:p w:rsidR="00A24CEF" w:rsidRPr="00F01D3A" w:rsidRDefault="00A24CEF" w:rsidP="00A24CEF">
      <w:pPr>
        <w:pStyle w:val="EndnoteText"/>
        <w:keepNext/>
        <w:rPr>
          <w:szCs w:val="22"/>
          <w:lang w:val="fr-FR"/>
        </w:rPr>
      </w:pPr>
    </w:p>
    <w:p w:rsidR="00A24CEF" w:rsidRPr="00F01D3A" w:rsidRDefault="00A24CEF" w:rsidP="00275F63">
      <w:pPr>
        <w:rPr>
          <w:lang w:val="fr-FR"/>
        </w:rPr>
      </w:pPr>
      <w:r w:rsidRPr="00F01D3A">
        <w:rPr>
          <w:lang w:val="fr-FR"/>
        </w:rPr>
        <w:t xml:space="preserve">EXP </w:t>
      </w:r>
    </w:p>
    <w:p w:rsidR="00A24CEF" w:rsidRPr="00F01D3A" w:rsidRDefault="00A24CEF" w:rsidP="00A24CEF">
      <w:pPr>
        <w:pStyle w:val="EndnoteText"/>
        <w:rPr>
          <w:szCs w:val="22"/>
          <w:lang w:val="fr-FR"/>
        </w:rPr>
      </w:pPr>
    </w:p>
    <w:p w:rsidR="00A24CEF" w:rsidRPr="00F01D3A" w:rsidRDefault="00A24CEF" w:rsidP="00A24CEF">
      <w:pPr>
        <w:pStyle w:val="EndnoteText"/>
        <w:ind w:right="11"/>
        <w:rPr>
          <w:szCs w:val="22"/>
          <w:lang w:val="fr-FR"/>
        </w:rPr>
      </w:pPr>
    </w:p>
    <w:p w:rsidR="00A24CEF" w:rsidRPr="00F01D3A" w:rsidRDefault="00A24CEF" w:rsidP="00A24CEF">
      <w:pPr>
        <w:keepNext/>
        <w:pBdr>
          <w:top w:val="single" w:sz="4" w:space="1" w:color="auto"/>
          <w:left w:val="single" w:sz="4" w:space="4" w:color="auto"/>
          <w:bottom w:val="single" w:sz="4" w:space="0" w:color="auto"/>
          <w:right w:val="single" w:sz="4" w:space="4" w:color="auto"/>
        </w:pBdr>
        <w:shd w:val="clear" w:color="000000" w:fill="FFFFFF"/>
        <w:spacing w:line="240" w:lineRule="auto"/>
        <w:ind w:right="11"/>
        <w:rPr>
          <w:b/>
          <w:szCs w:val="22"/>
          <w:lang w:val="fr-FR"/>
        </w:rPr>
      </w:pPr>
      <w:r w:rsidRPr="00F01D3A">
        <w:rPr>
          <w:b/>
          <w:szCs w:val="22"/>
          <w:lang w:val="fr-FR"/>
        </w:rPr>
        <w:t>9.</w:t>
      </w:r>
      <w:r w:rsidRPr="00F01D3A">
        <w:rPr>
          <w:b/>
          <w:szCs w:val="22"/>
          <w:lang w:val="fr-FR"/>
        </w:rPr>
        <w:tab/>
      </w:r>
      <w:r w:rsidR="00312C73" w:rsidRPr="00F01D3A">
        <w:rPr>
          <w:b/>
          <w:noProof/>
          <w:lang w:val="fr-FR"/>
        </w:rPr>
        <w:t>CONDIȚII SPECIALE DE PĂSTRARE</w:t>
      </w:r>
    </w:p>
    <w:p w:rsidR="00A24CEF" w:rsidRPr="00F01D3A" w:rsidRDefault="00A24CEF" w:rsidP="00A24CEF">
      <w:pPr>
        <w:keepNext/>
        <w:spacing w:line="240" w:lineRule="auto"/>
        <w:ind w:right="11"/>
        <w:rPr>
          <w:szCs w:val="22"/>
          <w:lang w:val="fr-FR"/>
        </w:rPr>
      </w:pPr>
    </w:p>
    <w:p w:rsidR="00997C0F" w:rsidRPr="00B83DA5" w:rsidRDefault="00997C0F" w:rsidP="00997C0F">
      <w:pPr>
        <w:tabs>
          <w:tab w:val="clear" w:pos="567"/>
        </w:tabs>
        <w:spacing w:line="240" w:lineRule="auto"/>
        <w:ind w:right="11"/>
        <w:rPr>
          <w:szCs w:val="22"/>
          <w:lang w:val="ro-RO"/>
        </w:rPr>
      </w:pPr>
      <w:r w:rsidRPr="00B83DA5">
        <w:rPr>
          <w:szCs w:val="22"/>
          <w:lang w:val="ro-RO"/>
        </w:rPr>
        <w:t>A se păstra la frigider (</w:t>
      </w:r>
      <w:smartTag w:uri="urn:schemas-microsoft-com:office:smarttags" w:element="metricconverter">
        <w:smartTagPr>
          <w:attr w:name="ProductID" w:val="2ﾰC"/>
        </w:smartTagPr>
        <w:r w:rsidRPr="00B83DA5">
          <w:rPr>
            <w:szCs w:val="22"/>
            <w:lang w:val="ro-RO"/>
          </w:rPr>
          <w:t>2°C</w:t>
        </w:r>
      </w:smartTag>
      <w:r w:rsidRPr="00B83DA5">
        <w:rPr>
          <w:szCs w:val="22"/>
          <w:lang w:val="ro-RO"/>
        </w:rPr>
        <w:t xml:space="preserve"> - </w:t>
      </w:r>
      <w:smartTag w:uri="urn:schemas-microsoft-com:office:smarttags" w:element="metricconverter">
        <w:smartTagPr>
          <w:attr w:name="ProductID" w:val="8ﾰC"/>
        </w:smartTagPr>
        <w:r w:rsidRPr="00B83DA5">
          <w:rPr>
            <w:szCs w:val="22"/>
            <w:lang w:val="ro-RO"/>
          </w:rPr>
          <w:t>8°C</w:t>
        </w:r>
      </w:smartTag>
      <w:r w:rsidRPr="00B83DA5">
        <w:rPr>
          <w:szCs w:val="22"/>
          <w:lang w:val="ro-RO"/>
        </w:rPr>
        <w:t>).</w:t>
      </w:r>
    </w:p>
    <w:p w:rsidR="00997C0F" w:rsidRPr="00B83DA5" w:rsidRDefault="00997C0F" w:rsidP="00997C0F">
      <w:pPr>
        <w:tabs>
          <w:tab w:val="clear" w:pos="567"/>
        </w:tabs>
        <w:spacing w:line="240" w:lineRule="auto"/>
        <w:ind w:right="11"/>
        <w:rPr>
          <w:szCs w:val="22"/>
          <w:lang w:val="ro-RO"/>
        </w:rPr>
      </w:pPr>
      <w:r w:rsidRPr="00B83DA5">
        <w:rPr>
          <w:szCs w:val="22"/>
          <w:lang w:val="ro-RO"/>
        </w:rPr>
        <w:t xml:space="preserve">A nu se congela. A nu se expune la căldură excesivă sau la lumina directă a soarelui. </w:t>
      </w:r>
    </w:p>
    <w:p w:rsidR="00A24CEF" w:rsidRPr="00F01D3A" w:rsidRDefault="00997C0F" w:rsidP="00997C0F">
      <w:pPr>
        <w:rPr>
          <w:szCs w:val="22"/>
          <w:lang w:val="fr-FR"/>
        </w:rPr>
      </w:pPr>
      <w:r w:rsidRPr="00B83DA5">
        <w:rPr>
          <w:lang w:val="ro-RO"/>
        </w:rPr>
        <w:t>După prima utilizare, stiloul injector se poate folosi timp de până la 28 zile. Stilourile injectoare  în curs de utilizare trebuie păstrate la temperaturi sub 30</w:t>
      </w:r>
      <w:r w:rsidRPr="00B83DA5">
        <w:rPr>
          <w:lang w:val="ro-RO"/>
        </w:rPr>
        <w:sym w:font="Symbol" w:char="F0B0"/>
      </w:r>
      <w:r w:rsidRPr="00B83DA5">
        <w:rPr>
          <w:lang w:val="ro-RO"/>
        </w:rPr>
        <w:t>C şi nu trebuie păstrate la frigider.</w:t>
      </w:r>
    </w:p>
    <w:p w:rsidR="00A24CEF" w:rsidRPr="00F01D3A" w:rsidRDefault="00A24CEF" w:rsidP="00A24CEF">
      <w:pPr>
        <w:ind w:left="567" w:hanging="567"/>
        <w:rPr>
          <w:szCs w:val="22"/>
          <w:lang w:val="fr-FR"/>
        </w:rPr>
      </w:pPr>
    </w:p>
    <w:p w:rsidR="00D57674" w:rsidRPr="00F01D3A" w:rsidRDefault="00D57674" w:rsidP="00A24CEF">
      <w:pPr>
        <w:ind w:left="567" w:hanging="567"/>
        <w:rPr>
          <w:szCs w:val="22"/>
          <w:lang w:val="fr-FR"/>
        </w:rPr>
      </w:pPr>
    </w:p>
    <w:p w:rsidR="00A24CEF" w:rsidRPr="00F505B6"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rPr>
      </w:pPr>
      <w:r w:rsidRPr="00F505B6">
        <w:rPr>
          <w:b/>
          <w:szCs w:val="22"/>
        </w:rPr>
        <w:t>10.</w:t>
      </w:r>
      <w:r w:rsidRPr="00F505B6">
        <w:rPr>
          <w:b/>
          <w:szCs w:val="22"/>
        </w:rPr>
        <w:tab/>
      </w:r>
      <w:r w:rsidR="00312C73">
        <w:rPr>
          <w:b/>
          <w:noProof/>
        </w:rPr>
        <w:t>PRECAUȚII SPECIALE PRIVIND ELIMINAREA MEDICAMENTELOR NEUTILIZATE SAU A MATERIALELOR REZIDUALE PROVENITE DIN ASTFEL DE MEDICAMENTE, DACĂ ESTE CAZUL</w:t>
      </w:r>
    </w:p>
    <w:p w:rsidR="00A24CEF" w:rsidRPr="00275F63" w:rsidRDefault="00A24CEF" w:rsidP="00A24CEF">
      <w:pPr>
        <w:shd w:val="clear" w:color="000000" w:fill="FFFFFF"/>
        <w:ind w:left="567" w:hanging="567"/>
        <w:rPr>
          <w:szCs w:val="22"/>
        </w:rPr>
      </w:pPr>
    </w:p>
    <w:p w:rsidR="00A24CEF" w:rsidRPr="00275F63" w:rsidRDefault="00A24CEF" w:rsidP="00A24CEF">
      <w:pPr>
        <w:shd w:val="clear" w:color="000000" w:fill="FFFFFF"/>
        <w:ind w:left="567" w:hanging="567"/>
        <w:rPr>
          <w:szCs w:val="22"/>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11.</w:t>
      </w:r>
      <w:r w:rsidRPr="00F01D3A">
        <w:rPr>
          <w:b/>
          <w:szCs w:val="22"/>
          <w:lang w:val="fr-FR"/>
        </w:rPr>
        <w:tab/>
      </w:r>
      <w:r w:rsidR="00312C73" w:rsidRPr="00F01D3A">
        <w:rPr>
          <w:b/>
          <w:noProof/>
          <w:lang w:val="fr-FR"/>
        </w:rPr>
        <w:t>NUMELE ȘI ADRESA DEȚINĂTORULUI AUTORIZAȚIEI DE PUNERE PE PIAȚĂ</w:t>
      </w:r>
    </w:p>
    <w:p w:rsidR="00A24CEF" w:rsidRPr="00F01D3A" w:rsidRDefault="00A24CEF" w:rsidP="00A24CEF">
      <w:pPr>
        <w:ind w:right="11"/>
        <w:rPr>
          <w:szCs w:val="22"/>
          <w:lang w:val="fr-FR"/>
        </w:rPr>
      </w:pPr>
    </w:p>
    <w:p w:rsidR="00A24CEF" w:rsidRPr="00275F63" w:rsidRDefault="00A24CEF" w:rsidP="00275F63">
      <w:pPr>
        <w:rPr>
          <w:lang w:val="ro-RO"/>
        </w:rPr>
      </w:pPr>
      <w:r w:rsidRPr="00275F63">
        <w:rPr>
          <w:lang w:val="ro-RO"/>
        </w:rPr>
        <w:t>Eli Lilly Nederland B.V.</w:t>
      </w:r>
    </w:p>
    <w:p w:rsidR="00A24CEF" w:rsidRPr="00275F63" w:rsidRDefault="00A24CEF" w:rsidP="00275F63">
      <w:pPr>
        <w:rPr>
          <w:lang w:val="ro-RO"/>
        </w:rPr>
      </w:pPr>
      <w:r w:rsidRPr="00275F63">
        <w:rPr>
          <w:lang w:val="ro-RO"/>
        </w:rPr>
        <w:t xml:space="preserve">Papendorpseweg 83, 3528 BJ Utrecht </w:t>
      </w:r>
    </w:p>
    <w:p w:rsidR="00A24CEF" w:rsidRPr="00275F63" w:rsidRDefault="00312C73" w:rsidP="00275F63">
      <w:pPr>
        <w:rPr>
          <w:lang w:val="ro-RO"/>
        </w:rPr>
      </w:pPr>
      <w:r w:rsidRPr="00275F63">
        <w:rPr>
          <w:lang w:val="ro-RO"/>
        </w:rPr>
        <w:t>Olanda</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12.</w:t>
      </w:r>
      <w:r w:rsidRPr="00F01D3A">
        <w:rPr>
          <w:b/>
          <w:szCs w:val="22"/>
          <w:lang w:val="fr-FR"/>
        </w:rPr>
        <w:tab/>
      </w:r>
      <w:r w:rsidR="00312C73" w:rsidRPr="00F01D3A">
        <w:rPr>
          <w:b/>
          <w:noProof/>
          <w:lang w:val="fr-FR"/>
        </w:rPr>
        <w:t>NUMĂRUL(ELE) AUTORIZAȚIEI DE PUNERE PE PIAȚĂ</w:t>
      </w:r>
      <w:r w:rsidRPr="00F01D3A">
        <w:rPr>
          <w:b/>
          <w:szCs w:val="22"/>
          <w:lang w:val="fr-FR"/>
        </w:rPr>
        <w:t xml:space="preserve"> </w:t>
      </w:r>
    </w:p>
    <w:p w:rsidR="00A24CEF" w:rsidRPr="00F01D3A" w:rsidRDefault="00A24CEF" w:rsidP="00A24CEF">
      <w:pPr>
        <w:rPr>
          <w:szCs w:val="22"/>
          <w:lang w:val="fr-FR"/>
        </w:rPr>
      </w:pPr>
    </w:p>
    <w:p w:rsidR="00A24CEF" w:rsidRPr="00275F63" w:rsidRDefault="00A24CEF" w:rsidP="00A24CEF">
      <w:pPr>
        <w:suppressLineNumbers/>
        <w:outlineLvl w:val="0"/>
        <w:rPr>
          <w:szCs w:val="22"/>
          <w:lang w:val="fr-FR"/>
        </w:rPr>
      </w:pPr>
      <w:r w:rsidRPr="00F01D3A">
        <w:rPr>
          <w:szCs w:val="22"/>
          <w:lang w:val="fr-FR"/>
        </w:rPr>
        <w:t>EU/1/96/007/045</w:t>
      </w:r>
      <w:r w:rsidRPr="003B1B8F">
        <w:rPr>
          <w:szCs w:val="22"/>
          <w:lang w:val="fr-FR"/>
        </w:rPr>
        <w:t xml:space="preserve"> </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13.</w:t>
      </w:r>
      <w:r w:rsidRPr="00F01D3A">
        <w:rPr>
          <w:b/>
          <w:szCs w:val="22"/>
          <w:lang w:val="fr-FR"/>
        </w:rPr>
        <w:tab/>
      </w:r>
      <w:r w:rsidR="00312C73" w:rsidRPr="00F01D3A">
        <w:rPr>
          <w:b/>
          <w:noProof/>
          <w:lang w:val="fr-FR"/>
        </w:rPr>
        <w:t>SERIA DE FABRICAȚIE</w:t>
      </w:r>
    </w:p>
    <w:p w:rsidR="00A24CEF" w:rsidRPr="00F01D3A" w:rsidRDefault="00A24CEF" w:rsidP="00A24CEF">
      <w:pPr>
        <w:pStyle w:val="EndnoteText"/>
        <w:rPr>
          <w:szCs w:val="22"/>
          <w:lang w:val="fr-FR"/>
        </w:rPr>
      </w:pPr>
    </w:p>
    <w:p w:rsidR="00A24CEF" w:rsidRPr="00F01D3A" w:rsidRDefault="00A24CEF" w:rsidP="00A24CEF">
      <w:pPr>
        <w:rPr>
          <w:szCs w:val="22"/>
          <w:lang w:val="fr-FR"/>
        </w:rPr>
      </w:pPr>
      <w:r w:rsidRPr="00F01D3A">
        <w:rPr>
          <w:szCs w:val="22"/>
          <w:lang w:val="fr-FR"/>
        </w:rPr>
        <w:t>Lot</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14.</w:t>
      </w:r>
      <w:r w:rsidRPr="00F01D3A">
        <w:rPr>
          <w:b/>
          <w:szCs w:val="22"/>
          <w:lang w:val="fr-FR"/>
        </w:rPr>
        <w:tab/>
      </w:r>
      <w:r w:rsidR="00312C73" w:rsidRPr="00F01D3A">
        <w:rPr>
          <w:b/>
          <w:noProof/>
          <w:lang w:val="fr-FR"/>
        </w:rPr>
        <w:t>CLASIFICARE GENERALĂ PRIVIND MODUL DE ELIBERARE</w:t>
      </w:r>
    </w:p>
    <w:p w:rsidR="00A24CEF" w:rsidRPr="00F01D3A" w:rsidRDefault="00A24CEF" w:rsidP="00A24CEF">
      <w:pPr>
        <w:pStyle w:val="EndnoteText"/>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szCs w:val="22"/>
          <w:lang w:val="fr-FR"/>
        </w:rPr>
      </w:pPr>
      <w:r w:rsidRPr="00F01D3A">
        <w:rPr>
          <w:b/>
          <w:szCs w:val="22"/>
          <w:lang w:val="fr-FR"/>
        </w:rPr>
        <w:t>15.</w:t>
      </w:r>
      <w:r w:rsidRPr="00F01D3A">
        <w:rPr>
          <w:b/>
          <w:szCs w:val="22"/>
          <w:lang w:val="fr-FR"/>
        </w:rPr>
        <w:tab/>
      </w:r>
      <w:r w:rsidR="00312C73" w:rsidRPr="00F01D3A">
        <w:rPr>
          <w:b/>
          <w:noProof/>
          <w:lang w:val="fr-FR"/>
        </w:rPr>
        <w:t>INSTRUCȚIUNI DE UTILIZARE</w:t>
      </w:r>
    </w:p>
    <w:p w:rsidR="00A24CEF" w:rsidRPr="00F01D3A" w:rsidRDefault="00A24CEF" w:rsidP="00A24CEF">
      <w:pPr>
        <w:pStyle w:val="EndnoteText"/>
        <w:rPr>
          <w:rStyle w:val="CommentReference"/>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1" w:color="auto"/>
          <w:right w:val="single" w:sz="4" w:space="4" w:color="auto"/>
        </w:pBdr>
        <w:shd w:val="clear" w:color="000000" w:fill="FFFFFF"/>
        <w:rPr>
          <w:szCs w:val="22"/>
          <w:lang w:val="fr-FR"/>
        </w:rPr>
      </w:pPr>
      <w:r w:rsidRPr="00F01D3A">
        <w:rPr>
          <w:b/>
          <w:szCs w:val="22"/>
          <w:lang w:val="fr-FR"/>
        </w:rPr>
        <w:t>16.</w:t>
      </w:r>
      <w:r w:rsidRPr="00F01D3A">
        <w:rPr>
          <w:b/>
          <w:szCs w:val="22"/>
          <w:lang w:val="fr-FR"/>
        </w:rPr>
        <w:tab/>
      </w:r>
      <w:r w:rsidR="00312C73" w:rsidRPr="00F01D3A">
        <w:rPr>
          <w:b/>
          <w:noProof/>
          <w:lang w:val="fr-FR"/>
        </w:rPr>
        <w:t>INFORMAȚII ÎN BRAILLE</w:t>
      </w:r>
    </w:p>
    <w:p w:rsidR="00A24CEF" w:rsidRPr="00F01D3A" w:rsidRDefault="00A24CEF" w:rsidP="00A24CEF">
      <w:pPr>
        <w:pStyle w:val="EndnoteText"/>
        <w:rPr>
          <w:rStyle w:val="CommentReference"/>
          <w:szCs w:val="22"/>
          <w:lang w:val="fr-FR"/>
        </w:rPr>
      </w:pPr>
    </w:p>
    <w:p w:rsidR="00A24CEF" w:rsidRDefault="00A24CEF" w:rsidP="00275F63">
      <w:pPr>
        <w:suppressLineNumbers/>
        <w:outlineLvl w:val="0"/>
        <w:rPr>
          <w:szCs w:val="22"/>
        </w:rPr>
      </w:pPr>
      <w:r w:rsidRPr="00275F63">
        <w:rPr>
          <w:szCs w:val="22"/>
        </w:rPr>
        <w:t xml:space="preserve">Humalog </w:t>
      </w:r>
      <w:r w:rsidR="00312C73" w:rsidRPr="00275F63">
        <w:rPr>
          <w:szCs w:val="22"/>
        </w:rPr>
        <w:t>1</w:t>
      </w:r>
      <w:r w:rsidRPr="00275F63">
        <w:rPr>
          <w:szCs w:val="22"/>
        </w:rPr>
        <w:t>00unit</w:t>
      </w:r>
      <w:r w:rsidR="00312C73" w:rsidRPr="00275F63">
        <w:rPr>
          <w:szCs w:val="22"/>
        </w:rPr>
        <w:t>ăți</w:t>
      </w:r>
      <w:r w:rsidRPr="00275F63">
        <w:rPr>
          <w:szCs w:val="22"/>
        </w:rPr>
        <w:t xml:space="preserve">/ml </w:t>
      </w:r>
      <w:r w:rsidR="008750A6" w:rsidRPr="00A46C53">
        <w:rPr>
          <w:szCs w:val="22"/>
        </w:rPr>
        <w:t>Junior</w:t>
      </w:r>
      <w:r w:rsidR="008750A6">
        <w:rPr>
          <w:szCs w:val="22"/>
        </w:rPr>
        <w:t xml:space="preserve"> </w:t>
      </w:r>
      <w:r w:rsidR="008750A6" w:rsidRPr="00B17EB1">
        <w:rPr>
          <w:szCs w:val="22"/>
        </w:rPr>
        <w:t>KwikPen</w:t>
      </w:r>
    </w:p>
    <w:p w:rsidR="001E3BA9" w:rsidRDefault="001E3BA9" w:rsidP="00275F63">
      <w:pPr>
        <w:suppressLineNumbers/>
        <w:outlineLvl w:val="0"/>
        <w:rPr>
          <w:szCs w:val="22"/>
        </w:rPr>
      </w:pPr>
    </w:p>
    <w:p w:rsidR="00A74F4A" w:rsidRDefault="00A74F4A" w:rsidP="00275F63">
      <w:pPr>
        <w:suppressLineNumbers/>
        <w:outlineLvl w:val="0"/>
        <w:rPr>
          <w:szCs w:val="22"/>
        </w:rPr>
      </w:pPr>
    </w:p>
    <w:p w:rsidR="001E3BA9" w:rsidRPr="00764E4D" w:rsidRDefault="001E3BA9" w:rsidP="001E3BA9">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1E3BA9" w:rsidRPr="00764E4D" w:rsidRDefault="001E3BA9" w:rsidP="001E3BA9">
      <w:pPr>
        <w:tabs>
          <w:tab w:val="left" w:pos="720"/>
        </w:tabs>
      </w:pPr>
    </w:p>
    <w:p w:rsidR="001E3BA9" w:rsidRPr="00764E4D" w:rsidRDefault="001E3BA9" w:rsidP="001E3BA9">
      <w:pPr>
        <w:tabs>
          <w:tab w:val="left" w:pos="720"/>
        </w:tabs>
      </w:pPr>
    </w:p>
    <w:p w:rsidR="001E3BA9" w:rsidRPr="00764E4D" w:rsidRDefault="001E3BA9" w:rsidP="001E3BA9">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1E3BA9" w:rsidRPr="00764E4D" w:rsidRDefault="001E3BA9" w:rsidP="001E3BA9">
      <w:pPr>
        <w:tabs>
          <w:tab w:val="left" w:pos="720"/>
        </w:tabs>
      </w:pPr>
    </w:p>
    <w:p w:rsidR="001E3BA9" w:rsidRPr="00764E4D" w:rsidRDefault="001E3BA9" w:rsidP="001E3BA9">
      <w:pPr>
        <w:rPr>
          <w:color w:val="008000"/>
          <w:szCs w:val="22"/>
        </w:rPr>
      </w:pPr>
      <w:r w:rsidRPr="00764E4D">
        <w:t xml:space="preserve">PC </w:t>
      </w:r>
    </w:p>
    <w:p w:rsidR="001E3BA9" w:rsidRPr="00764E4D" w:rsidRDefault="001E3BA9" w:rsidP="001E3BA9">
      <w:pPr>
        <w:rPr>
          <w:szCs w:val="22"/>
        </w:rPr>
      </w:pPr>
      <w:r w:rsidRPr="00764E4D">
        <w:t xml:space="preserve">SN </w:t>
      </w:r>
    </w:p>
    <w:p w:rsidR="001E3BA9" w:rsidRPr="00764E4D" w:rsidRDefault="001E3BA9" w:rsidP="001E3BA9">
      <w:pPr>
        <w:tabs>
          <w:tab w:val="clear" w:pos="567"/>
        </w:tabs>
        <w:spacing w:line="240" w:lineRule="auto"/>
        <w:rPr>
          <w:rStyle w:val="CommentReference"/>
          <w:sz w:val="22"/>
          <w:szCs w:val="22"/>
        </w:rPr>
      </w:pPr>
      <w:r w:rsidRPr="00764E4D">
        <w:t xml:space="preserve">NN </w:t>
      </w:r>
    </w:p>
    <w:p w:rsidR="00A24CEF" w:rsidRPr="00F505B6" w:rsidRDefault="001E3BA9" w:rsidP="00A24CEF">
      <w:pPr>
        <w:shd w:val="clear" w:color="auto" w:fill="FFFFFF"/>
        <w:rPr>
          <w:noProof/>
          <w:szCs w:val="22"/>
        </w:rPr>
      </w:pPr>
      <w:r w:rsidRPr="00764E4D">
        <w:rPr>
          <w:rStyle w:val="CommentReference"/>
          <w:sz w:val="22"/>
          <w:szCs w:val="22"/>
        </w:rPr>
        <w:br w:type="page"/>
      </w:r>
    </w:p>
    <w:p w:rsidR="00A24CEF" w:rsidRDefault="00D22AE0" w:rsidP="00A24CEF">
      <w:pPr>
        <w:pBdr>
          <w:top w:val="single" w:sz="4" w:space="1" w:color="auto"/>
          <w:left w:val="single" w:sz="4" w:space="4" w:color="auto"/>
          <w:bottom w:val="single" w:sz="4" w:space="1" w:color="auto"/>
          <w:right w:val="single" w:sz="4" w:space="4" w:color="auto"/>
        </w:pBdr>
        <w:shd w:val="clear" w:color="000000" w:fill="FFFFFF"/>
        <w:rPr>
          <w:b/>
          <w:noProof/>
          <w:lang w:val="fr-FR"/>
        </w:rPr>
      </w:pPr>
      <w:r w:rsidRPr="00F01D3A">
        <w:rPr>
          <w:b/>
          <w:noProof/>
          <w:lang w:val="fr-FR"/>
        </w:rPr>
        <w:t>MINIMUM DE INFORMAȚII CARE TREBUIE SĂ APARĂ PE AMBALAJELE PRIMARE MICI</w:t>
      </w:r>
    </w:p>
    <w:p w:rsidR="00396BF0" w:rsidRPr="00F01D3A" w:rsidRDefault="00396BF0" w:rsidP="00A24CEF">
      <w:pPr>
        <w:pBdr>
          <w:top w:val="single" w:sz="4" w:space="1" w:color="auto"/>
          <w:left w:val="single" w:sz="4" w:space="4" w:color="auto"/>
          <w:bottom w:val="single" w:sz="4" w:space="1" w:color="auto"/>
          <w:right w:val="single" w:sz="4" w:space="4" w:color="auto"/>
        </w:pBdr>
        <w:shd w:val="clear" w:color="000000" w:fill="FFFFFF"/>
        <w:rPr>
          <w:b/>
          <w:szCs w:val="22"/>
          <w:lang w:val="fr-FR"/>
        </w:rPr>
      </w:pPr>
    </w:p>
    <w:p w:rsidR="00A24CEF" w:rsidRPr="00F505B6" w:rsidRDefault="00D22AE0" w:rsidP="00A24CEF">
      <w:pPr>
        <w:pBdr>
          <w:top w:val="single" w:sz="4" w:space="1" w:color="auto"/>
          <w:left w:val="single" w:sz="4" w:space="4" w:color="auto"/>
          <w:bottom w:val="single" w:sz="4" w:space="1" w:color="auto"/>
          <w:right w:val="single" w:sz="4" w:space="4" w:color="auto"/>
        </w:pBdr>
        <w:shd w:val="clear" w:color="000000" w:fill="FFFFFF"/>
        <w:rPr>
          <w:b/>
          <w:szCs w:val="22"/>
        </w:rPr>
      </w:pPr>
      <w:r>
        <w:rPr>
          <w:b/>
          <w:szCs w:val="22"/>
        </w:rPr>
        <w:t>ETICHETA</w:t>
      </w:r>
    </w:p>
    <w:p w:rsidR="00A24CEF" w:rsidRPr="00F505B6" w:rsidRDefault="00A24CEF" w:rsidP="00A24CEF">
      <w:pPr>
        <w:pStyle w:val="EndnoteText"/>
        <w:rPr>
          <w:szCs w:val="22"/>
        </w:rPr>
      </w:pPr>
    </w:p>
    <w:p w:rsidR="00A24CEF" w:rsidRPr="00F505B6"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rPr>
      </w:pPr>
      <w:r w:rsidRPr="00F505B6">
        <w:rPr>
          <w:b/>
          <w:szCs w:val="22"/>
        </w:rPr>
        <w:t>1.</w:t>
      </w:r>
      <w:r w:rsidRPr="00F505B6">
        <w:rPr>
          <w:b/>
          <w:szCs w:val="22"/>
        </w:rPr>
        <w:tab/>
      </w:r>
      <w:r w:rsidR="00D22AE0">
        <w:rPr>
          <w:b/>
          <w:noProof/>
        </w:rPr>
        <w:t>DENUMIREA COMERCIALĂ A MEDICAMENTULUI ȘI CALEA(CĂILE) DE ADMINISTRARE</w:t>
      </w:r>
    </w:p>
    <w:p w:rsidR="00A24CEF" w:rsidRPr="00F505B6" w:rsidRDefault="00A24CEF" w:rsidP="00A24CEF">
      <w:pPr>
        <w:rPr>
          <w:szCs w:val="22"/>
        </w:rPr>
      </w:pPr>
    </w:p>
    <w:p w:rsidR="00A25438" w:rsidRPr="00F75066" w:rsidRDefault="00A25438" w:rsidP="00A25438">
      <w:pPr>
        <w:rPr>
          <w:szCs w:val="22"/>
        </w:rPr>
      </w:pPr>
      <w:r w:rsidRPr="00F505B6">
        <w:rPr>
          <w:szCs w:val="22"/>
        </w:rPr>
        <w:t>Humalog 100 unit</w:t>
      </w:r>
      <w:r w:rsidRPr="00A46C53">
        <w:rPr>
          <w:szCs w:val="22"/>
        </w:rPr>
        <w:t>ăți</w:t>
      </w:r>
      <w:r w:rsidRPr="003B1B8F">
        <w:rPr>
          <w:szCs w:val="22"/>
        </w:rPr>
        <w:t>/ml</w:t>
      </w:r>
      <w:r w:rsidR="00766ED3">
        <w:rPr>
          <w:szCs w:val="22"/>
        </w:rPr>
        <w:t xml:space="preserve"> Junior KwikPen,</w:t>
      </w:r>
      <w:r w:rsidRPr="003B1B8F">
        <w:rPr>
          <w:szCs w:val="22"/>
        </w:rPr>
        <w:t xml:space="preserve"> </w:t>
      </w:r>
      <w:r w:rsidRPr="003B1B8F">
        <w:rPr>
          <w:szCs w:val="22"/>
          <w:lang w:val="ro-RO"/>
        </w:rPr>
        <w:t xml:space="preserve">soluţie injectabilă </w:t>
      </w:r>
    </w:p>
    <w:p w:rsidR="00A25438" w:rsidRPr="005E0C38" w:rsidRDefault="005F10C6" w:rsidP="00A25438">
      <w:pPr>
        <w:pStyle w:val="EndnoteText"/>
        <w:rPr>
          <w:bCs/>
          <w:sz w:val="22"/>
          <w:szCs w:val="22"/>
        </w:rPr>
      </w:pPr>
      <w:r w:rsidRPr="005E0C38">
        <w:rPr>
          <w:bCs/>
          <w:sz w:val="22"/>
          <w:szCs w:val="22"/>
        </w:rPr>
        <w:t>i</w:t>
      </w:r>
      <w:r w:rsidR="00A25438" w:rsidRPr="005E0C38">
        <w:rPr>
          <w:bCs/>
          <w:sz w:val="22"/>
          <w:szCs w:val="22"/>
        </w:rPr>
        <w:t>nsulină lispro</w:t>
      </w:r>
    </w:p>
    <w:p w:rsidR="00A24CEF" w:rsidRPr="005E0C38" w:rsidRDefault="00A25438" w:rsidP="00A25438">
      <w:pPr>
        <w:pStyle w:val="EndnoteText"/>
        <w:rPr>
          <w:bCs/>
          <w:szCs w:val="22"/>
          <w:lang w:val="fr-FR"/>
        </w:rPr>
      </w:pPr>
      <w:r w:rsidRPr="005E0C38">
        <w:rPr>
          <w:bCs/>
          <w:sz w:val="22"/>
          <w:szCs w:val="22"/>
          <w:lang w:val="fr-FR"/>
        </w:rPr>
        <w:t>Administrare subcutanată</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2.</w:t>
      </w:r>
      <w:r w:rsidRPr="00F01D3A">
        <w:rPr>
          <w:b/>
          <w:szCs w:val="22"/>
          <w:lang w:val="fr-FR"/>
        </w:rPr>
        <w:tab/>
      </w:r>
      <w:r w:rsidR="00D22AE0" w:rsidRPr="00F01D3A">
        <w:rPr>
          <w:b/>
          <w:noProof/>
          <w:lang w:val="fr-FR"/>
        </w:rPr>
        <w:t>MODUL DE ADMINISTRARE</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3.</w:t>
      </w:r>
      <w:r w:rsidRPr="00F01D3A">
        <w:rPr>
          <w:b/>
          <w:szCs w:val="22"/>
          <w:lang w:val="fr-FR"/>
        </w:rPr>
        <w:tab/>
      </w:r>
      <w:r w:rsidR="00D22AE0" w:rsidRPr="00F01D3A">
        <w:rPr>
          <w:b/>
          <w:noProof/>
          <w:lang w:val="fr-FR"/>
        </w:rPr>
        <w:t>DATA DE EXPIRARE</w:t>
      </w:r>
    </w:p>
    <w:p w:rsidR="00A24CEF" w:rsidRPr="00F01D3A" w:rsidRDefault="00A24CEF" w:rsidP="00A24CEF">
      <w:pPr>
        <w:rPr>
          <w:szCs w:val="22"/>
          <w:lang w:val="fr-FR"/>
        </w:rPr>
      </w:pPr>
    </w:p>
    <w:p w:rsidR="00A24CEF" w:rsidRPr="00F01D3A" w:rsidRDefault="00A24CEF" w:rsidP="00A24CEF">
      <w:pPr>
        <w:pStyle w:val="EndnoteText"/>
        <w:rPr>
          <w:sz w:val="22"/>
          <w:szCs w:val="22"/>
          <w:lang w:val="fr-FR"/>
        </w:rPr>
      </w:pPr>
      <w:r w:rsidRPr="00F01D3A">
        <w:rPr>
          <w:sz w:val="22"/>
          <w:szCs w:val="22"/>
          <w:lang w:val="fr-FR"/>
        </w:rPr>
        <w:t xml:space="preserve">EXP </w:t>
      </w:r>
    </w:p>
    <w:p w:rsidR="00A24CEF" w:rsidRPr="00F01D3A" w:rsidRDefault="00A24CEF" w:rsidP="00A24CEF">
      <w:pPr>
        <w:pStyle w:val="EndnoteText"/>
        <w:rPr>
          <w:szCs w:val="22"/>
          <w:lang w:val="fr-FR"/>
        </w:rPr>
      </w:pPr>
    </w:p>
    <w:p w:rsidR="00A24CEF" w:rsidRPr="00F01D3A" w:rsidRDefault="00A24CEF" w:rsidP="00A24CEF">
      <w:pPr>
        <w:pStyle w:val="EndnoteText"/>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4.</w:t>
      </w:r>
      <w:r w:rsidRPr="00F01D3A">
        <w:rPr>
          <w:b/>
          <w:szCs w:val="22"/>
          <w:lang w:val="fr-FR"/>
        </w:rPr>
        <w:tab/>
      </w:r>
      <w:r w:rsidR="00D22AE0" w:rsidRPr="00F01D3A">
        <w:rPr>
          <w:b/>
          <w:lang w:val="fr-FR"/>
        </w:rPr>
        <w:t>SERIA DE FABRICAȚIE</w:t>
      </w:r>
    </w:p>
    <w:p w:rsidR="00A24CEF" w:rsidRPr="00F01D3A" w:rsidRDefault="00A24CEF" w:rsidP="00A24CEF">
      <w:pPr>
        <w:rPr>
          <w:szCs w:val="22"/>
          <w:lang w:val="fr-FR"/>
        </w:rPr>
      </w:pPr>
    </w:p>
    <w:p w:rsidR="00A24CEF" w:rsidRPr="00F01D3A" w:rsidRDefault="00A24CEF" w:rsidP="00A24CEF">
      <w:pPr>
        <w:ind w:right="113"/>
        <w:rPr>
          <w:szCs w:val="22"/>
          <w:lang w:val="fr-FR"/>
        </w:rPr>
      </w:pPr>
      <w:r w:rsidRPr="00F01D3A">
        <w:rPr>
          <w:szCs w:val="22"/>
          <w:lang w:val="fr-FR"/>
        </w:rPr>
        <w:t>Lot</w:t>
      </w:r>
    </w:p>
    <w:p w:rsidR="00A24CEF" w:rsidRPr="00F01D3A" w:rsidRDefault="00A24CEF" w:rsidP="00A24CEF">
      <w:pPr>
        <w:ind w:right="113"/>
        <w:rPr>
          <w:szCs w:val="22"/>
          <w:lang w:val="fr-FR"/>
        </w:rPr>
      </w:pPr>
    </w:p>
    <w:p w:rsidR="00A24CEF" w:rsidRPr="00F01D3A" w:rsidRDefault="00A24CEF" w:rsidP="00A24CEF">
      <w:pPr>
        <w:ind w:right="113"/>
        <w:rPr>
          <w:szCs w:val="22"/>
          <w:lang w:val="fr-FR"/>
        </w:rPr>
      </w:pPr>
    </w:p>
    <w:p w:rsidR="00A24CEF" w:rsidRPr="00F01D3A" w:rsidRDefault="00A24CEF" w:rsidP="00A24CEF">
      <w:pPr>
        <w:pBdr>
          <w:top w:val="single" w:sz="4" w:space="1" w:color="auto"/>
          <w:left w:val="single" w:sz="4" w:space="4" w:color="auto"/>
          <w:bottom w:val="single" w:sz="4" w:space="0" w:color="auto"/>
          <w:right w:val="single" w:sz="4" w:space="4" w:color="auto"/>
        </w:pBdr>
        <w:shd w:val="clear" w:color="000000" w:fill="FFFFFF"/>
        <w:ind w:left="567" w:hanging="567"/>
        <w:rPr>
          <w:b/>
          <w:szCs w:val="22"/>
          <w:lang w:val="fr-FR"/>
        </w:rPr>
      </w:pPr>
      <w:r w:rsidRPr="00F01D3A">
        <w:rPr>
          <w:b/>
          <w:szCs w:val="22"/>
          <w:lang w:val="fr-FR"/>
        </w:rPr>
        <w:t>5.</w:t>
      </w:r>
      <w:r w:rsidRPr="00F01D3A">
        <w:rPr>
          <w:b/>
          <w:szCs w:val="22"/>
          <w:lang w:val="fr-FR"/>
        </w:rPr>
        <w:tab/>
      </w:r>
      <w:r w:rsidR="00D22AE0" w:rsidRPr="00F01D3A">
        <w:rPr>
          <w:b/>
          <w:noProof/>
          <w:lang w:val="fr-FR"/>
        </w:rPr>
        <w:t>CONȚINUTUL PE MASĂ, VOLUM SAU UNITATEA DE DOZĂ</w:t>
      </w:r>
    </w:p>
    <w:p w:rsidR="00A24CEF" w:rsidRPr="00F01D3A" w:rsidRDefault="00A24CEF" w:rsidP="00A24CEF">
      <w:pPr>
        <w:pStyle w:val="EndnoteText"/>
        <w:rPr>
          <w:szCs w:val="22"/>
          <w:lang w:val="fr-FR"/>
        </w:rPr>
      </w:pPr>
    </w:p>
    <w:p w:rsidR="00A24CEF" w:rsidRPr="00F01D3A" w:rsidRDefault="0098165E" w:rsidP="00A24CEF">
      <w:pPr>
        <w:rPr>
          <w:szCs w:val="22"/>
          <w:lang w:val="fr-FR"/>
        </w:rPr>
      </w:pPr>
      <w:r w:rsidRPr="00F01D3A">
        <w:rPr>
          <w:szCs w:val="22"/>
          <w:lang w:val="fr-FR"/>
        </w:rPr>
        <w:t xml:space="preserve">3 </w:t>
      </w:r>
      <w:r w:rsidR="00A24CEF" w:rsidRPr="00F01D3A">
        <w:rPr>
          <w:szCs w:val="22"/>
          <w:lang w:val="fr-FR"/>
        </w:rPr>
        <w:t>ml</w:t>
      </w:r>
    </w:p>
    <w:p w:rsidR="00A24CEF" w:rsidRPr="00F01D3A" w:rsidRDefault="00A24CEF" w:rsidP="00A24CEF">
      <w:pPr>
        <w:rPr>
          <w:szCs w:val="22"/>
          <w:lang w:val="fr-FR"/>
        </w:rPr>
      </w:pPr>
    </w:p>
    <w:p w:rsidR="00A24CEF" w:rsidRPr="00F01D3A" w:rsidRDefault="00A24CEF" w:rsidP="00A24CEF">
      <w:pPr>
        <w:rPr>
          <w:szCs w:val="22"/>
          <w:lang w:val="fr-FR"/>
        </w:rPr>
      </w:pPr>
    </w:p>
    <w:p w:rsidR="00A24CEF" w:rsidRPr="00F01D3A" w:rsidRDefault="00A24CEF" w:rsidP="00A24CEF">
      <w:pPr>
        <w:pBdr>
          <w:top w:val="single" w:sz="4" w:space="1" w:color="auto"/>
          <w:left w:val="single" w:sz="4" w:space="4" w:color="auto"/>
          <w:bottom w:val="single" w:sz="4" w:space="1" w:color="auto"/>
          <w:right w:val="single" w:sz="4" w:space="4" w:color="auto"/>
        </w:pBdr>
        <w:shd w:val="clear" w:color="000000" w:fill="FFFFFF"/>
        <w:rPr>
          <w:b/>
          <w:szCs w:val="22"/>
          <w:lang w:val="fr-FR"/>
        </w:rPr>
      </w:pPr>
      <w:r w:rsidRPr="00F01D3A">
        <w:rPr>
          <w:b/>
          <w:szCs w:val="22"/>
          <w:lang w:val="fr-FR"/>
        </w:rPr>
        <w:t>6.</w:t>
      </w:r>
      <w:r w:rsidRPr="00F01D3A">
        <w:rPr>
          <w:b/>
          <w:szCs w:val="22"/>
          <w:lang w:val="fr-FR"/>
        </w:rPr>
        <w:tab/>
      </w:r>
      <w:r w:rsidR="00D22AE0" w:rsidRPr="00F01D3A">
        <w:rPr>
          <w:b/>
          <w:noProof/>
          <w:lang w:val="fr-FR"/>
        </w:rPr>
        <w:t>ALTE INFORMAȚII</w:t>
      </w:r>
    </w:p>
    <w:p w:rsidR="004478FB" w:rsidRPr="00555101" w:rsidRDefault="004478FB" w:rsidP="004478FB">
      <w:pPr>
        <w:tabs>
          <w:tab w:val="clear" w:pos="567"/>
        </w:tabs>
        <w:spacing w:line="240" w:lineRule="auto"/>
        <w:ind w:right="113"/>
        <w:rPr>
          <w:b/>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4478FB" w:rsidRPr="00B83DA5" w:rsidRDefault="004478FB" w:rsidP="004478FB">
      <w:pPr>
        <w:tabs>
          <w:tab w:val="clear" w:pos="567"/>
        </w:tabs>
        <w:spacing w:line="240" w:lineRule="auto"/>
        <w:rPr>
          <w:noProof/>
          <w:szCs w:val="22"/>
          <w:lang w:val="ro-RO"/>
        </w:rPr>
      </w:pPr>
    </w:p>
    <w:p w:rsidR="005F10C6" w:rsidRDefault="00472D70"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B83DA5">
        <w:rPr>
          <w:szCs w:val="22"/>
          <w:lang w:val="ro-RO"/>
        </w:rPr>
        <w:br w:type="page"/>
      </w:r>
      <w:r w:rsidR="005F10C6" w:rsidRPr="00764E4D">
        <w:rPr>
          <w:b/>
          <w:szCs w:val="22"/>
        </w:rPr>
        <w:t xml:space="preserve">INFORMAŢII CARE TREBUIE SĂ APARĂ PE AMBALAJUL SECUNDAR </w:t>
      </w:r>
    </w:p>
    <w:p w:rsidR="005F10C6" w:rsidRPr="00764E4D" w:rsidRDefault="005F10C6"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p>
    <w:p w:rsidR="005F10C6" w:rsidRPr="00764E4D" w:rsidRDefault="005F10C6"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764E4D">
        <w:rPr>
          <w:b/>
          <w:szCs w:val="22"/>
        </w:rPr>
        <w:t>CUTIE</w:t>
      </w:r>
      <w:r>
        <w:rPr>
          <w:b/>
          <w:szCs w:val="22"/>
        </w:rPr>
        <w:t xml:space="preserve"> - </w:t>
      </w:r>
      <w:r w:rsidRPr="00764E4D">
        <w:rPr>
          <w:b/>
          <w:szCs w:val="22"/>
        </w:rPr>
        <w:t>Tempo Pen. Ambalaj cu  5</w:t>
      </w: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w:t>
      </w:r>
      <w:r w:rsidRPr="00764E4D">
        <w:rPr>
          <w:b/>
          <w:szCs w:val="22"/>
        </w:rPr>
        <w:tab/>
        <w:t>DENUMIREA COMERCIALĂ A MEDICAMENTULUI</w:t>
      </w:r>
    </w:p>
    <w:p w:rsidR="005F10C6" w:rsidRPr="00764E4D" w:rsidRDefault="005F10C6" w:rsidP="005F10C6">
      <w:pPr>
        <w:tabs>
          <w:tab w:val="clear" w:pos="567"/>
        </w:tabs>
        <w:spacing w:line="240" w:lineRule="auto"/>
        <w:rPr>
          <w:szCs w:val="22"/>
        </w:rPr>
      </w:pPr>
    </w:p>
    <w:p w:rsidR="005F10C6" w:rsidRPr="00764E4D" w:rsidRDefault="005F10C6" w:rsidP="005F10C6">
      <w:pPr>
        <w:pStyle w:val="EndnoteText"/>
        <w:rPr>
          <w:sz w:val="22"/>
          <w:szCs w:val="22"/>
        </w:rPr>
      </w:pPr>
      <w:r w:rsidRPr="00764E4D">
        <w:rPr>
          <w:sz w:val="22"/>
          <w:szCs w:val="22"/>
        </w:rPr>
        <w:t>Humalog 100 unități/ml Tempo Pen s</w:t>
      </w:r>
      <w:r>
        <w:rPr>
          <w:sz w:val="22"/>
          <w:szCs w:val="22"/>
        </w:rPr>
        <w:t>oluţie</w:t>
      </w:r>
      <w:r w:rsidRPr="00764E4D">
        <w:rPr>
          <w:sz w:val="22"/>
          <w:szCs w:val="22"/>
        </w:rPr>
        <w:t xml:space="preserve"> injectabilă în stilou injector preumplut (pen)</w:t>
      </w:r>
      <w:r>
        <w:rPr>
          <w:sz w:val="22"/>
          <w:szCs w:val="22"/>
        </w:rPr>
        <w:t>.</w:t>
      </w:r>
    </w:p>
    <w:p w:rsidR="005F10C6" w:rsidRPr="00764E4D" w:rsidRDefault="005F10C6" w:rsidP="005F10C6">
      <w:pPr>
        <w:tabs>
          <w:tab w:val="clear" w:pos="567"/>
        </w:tabs>
        <w:spacing w:line="240" w:lineRule="auto"/>
        <w:ind w:left="27" w:hanging="27"/>
        <w:rPr>
          <w:szCs w:val="22"/>
        </w:rPr>
      </w:pPr>
      <w:r>
        <w:rPr>
          <w:szCs w:val="22"/>
        </w:rPr>
        <w:t>i</w:t>
      </w:r>
      <w:r w:rsidRPr="00764E4D">
        <w:rPr>
          <w:szCs w:val="22"/>
        </w:rPr>
        <w:t xml:space="preserve">nsulină lispro </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2.</w:t>
      </w:r>
      <w:r w:rsidRPr="00764E4D">
        <w:rPr>
          <w:b/>
          <w:szCs w:val="22"/>
        </w:rPr>
        <w:tab/>
        <w:t>DECLARAREA SUBSTANŢEI ACTIVE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ind w:right="11"/>
        <w:rPr>
          <w:szCs w:val="22"/>
        </w:rPr>
      </w:pPr>
      <w:r w:rsidRPr="00764E4D">
        <w:rPr>
          <w:szCs w:val="22"/>
        </w:rPr>
        <w:t>Un</w:t>
      </w:r>
      <w:r>
        <w:rPr>
          <w:szCs w:val="22"/>
        </w:rPr>
        <w:t xml:space="preserve"> ml de soluţie conține 100 </w:t>
      </w:r>
      <w:r w:rsidRPr="00764E4D">
        <w:rPr>
          <w:szCs w:val="22"/>
        </w:rPr>
        <w:t>unități de insulină lispro (echivalentul a 3,5</w:t>
      </w:r>
      <w:r>
        <w:rPr>
          <w:szCs w:val="22"/>
        </w:rPr>
        <w:t> </w:t>
      </w:r>
      <w:r w:rsidRPr="00764E4D">
        <w:rPr>
          <w:szCs w:val="22"/>
        </w:rPr>
        <w:t>mg).</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3.</w:t>
      </w:r>
      <w:r w:rsidRPr="00764E4D">
        <w:rPr>
          <w:b/>
          <w:szCs w:val="22"/>
        </w:rPr>
        <w:tab/>
        <w:t>LISTA EXCIPIENŢILOR</w:t>
      </w:r>
    </w:p>
    <w:p w:rsidR="005F10C6" w:rsidRPr="00764E4D" w:rsidRDefault="005F10C6" w:rsidP="005F10C6">
      <w:pPr>
        <w:tabs>
          <w:tab w:val="clear" w:pos="567"/>
        </w:tabs>
        <w:spacing w:line="240" w:lineRule="auto"/>
        <w:ind w:right="11"/>
        <w:rPr>
          <w:szCs w:val="22"/>
        </w:rPr>
      </w:pPr>
    </w:p>
    <w:p w:rsidR="00A74F4A" w:rsidRPr="00B83DA5" w:rsidRDefault="00D24C4C" w:rsidP="00A74F4A">
      <w:pPr>
        <w:tabs>
          <w:tab w:val="clear" w:pos="567"/>
        </w:tabs>
        <w:spacing w:line="240" w:lineRule="auto"/>
        <w:ind w:right="11"/>
        <w:rPr>
          <w:szCs w:val="22"/>
          <w:lang w:val="ro-RO"/>
        </w:rPr>
      </w:pPr>
      <w:r>
        <w:rPr>
          <w:szCs w:val="22"/>
        </w:rPr>
        <w:t>Excipienți:</w:t>
      </w:r>
      <w:r w:rsidR="005F10C6" w:rsidRPr="00764E4D">
        <w:rPr>
          <w:szCs w:val="22"/>
        </w:rPr>
        <w:t>Conţine glicerol, oxid de zinc, fosfat de sodiu dibazic</w:t>
      </w:r>
      <w:r w:rsidR="005F10C6" w:rsidRPr="00764E4D">
        <w:t xml:space="preserve"> 7H</w:t>
      </w:r>
      <w:r w:rsidR="005F10C6" w:rsidRPr="00764E4D">
        <w:rPr>
          <w:position w:val="-4"/>
        </w:rPr>
        <w:t>2</w:t>
      </w:r>
      <w:r w:rsidR="005F10C6" w:rsidRPr="00764E4D">
        <w:t>O</w:t>
      </w:r>
      <w:r w:rsidR="005F10C6" w:rsidRPr="00764E4D">
        <w:rPr>
          <w:szCs w:val="22"/>
        </w:rPr>
        <w:t>, metacrezol și apă pentru preparate injectabile.</w:t>
      </w:r>
      <w:r w:rsidR="005F10C6">
        <w:rPr>
          <w:szCs w:val="22"/>
        </w:rPr>
        <w:t xml:space="preserve"> Este posibil să fi fost folosit(e) </w:t>
      </w:r>
      <w:r w:rsidR="005F10C6" w:rsidRPr="00764E4D">
        <w:rPr>
          <w:szCs w:val="22"/>
        </w:rPr>
        <w:t>hidroxid de sodiu și/sau acid clorhidric pentru ajustarea acidităţii</w:t>
      </w:r>
      <w:r w:rsidR="005F10C6">
        <w:rPr>
          <w:szCs w:val="22"/>
        </w:rPr>
        <w:t>.</w:t>
      </w:r>
      <w:r w:rsidR="00A74F4A" w:rsidRPr="00A74F4A">
        <w:rPr>
          <w:szCs w:val="22"/>
          <w:highlight w:val="lightGray"/>
          <w:lang w:val="ro-RO"/>
        </w:rPr>
        <w:t xml:space="preserve"> </w:t>
      </w:r>
      <w:r w:rsidR="00A74F4A" w:rsidRPr="00C21278">
        <w:rPr>
          <w:szCs w:val="22"/>
          <w:highlight w:val="lightGray"/>
          <w:lang w:val="ro-RO"/>
        </w:rPr>
        <w:t>Vezi prospectul pentru informații suplimentare.</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4.</w:t>
      </w:r>
      <w:r w:rsidRPr="00764E4D">
        <w:rPr>
          <w:b/>
          <w:szCs w:val="22"/>
        </w:rPr>
        <w:tab/>
        <w:t>FORMA FARMACEUTICĂ ŞI CONŢINUTUL</w:t>
      </w:r>
    </w:p>
    <w:p w:rsidR="005F10C6" w:rsidRPr="00764E4D" w:rsidRDefault="005F10C6" w:rsidP="005F10C6">
      <w:pPr>
        <w:tabs>
          <w:tab w:val="clear" w:pos="567"/>
        </w:tabs>
        <w:spacing w:line="240" w:lineRule="auto"/>
        <w:rPr>
          <w:szCs w:val="22"/>
        </w:rPr>
      </w:pPr>
    </w:p>
    <w:p w:rsidR="005F10C6" w:rsidRDefault="005F10C6" w:rsidP="005F10C6">
      <w:pPr>
        <w:pStyle w:val="EndnoteText"/>
        <w:rPr>
          <w:sz w:val="22"/>
          <w:szCs w:val="22"/>
        </w:rPr>
      </w:pPr>
      <w:r w:rsidRPr="005E0C38">
        <w:rPr>
          <w:sz w:val="22"/>
          <w:szCs w:val="22"/>
          <w:highlight w:val="lightGray"/>
        </w:rPr>
        <w:t>Soluţie injectabilă.</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r>
        <w:rPr>
          <w:sz w:val="22"/>
          <w:szCs w:val="22"/>
        </w:rPr>
        <w:t>5 stilouri injectoare a 3 </w:t>
      </w:r>
      <w:r w:rsidRPr="00764E4D">
        <w:rPr>
          <w:sz w:val="22"/>
          <w:szCs w:val="22"/>
        </w:rPr>
        <w:t>ml</w:t>
      </w:r>
    </w:p>
    <w:p w:rsidR="005F10C6"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5.</w:t>
      </w:r>
      <w:r w:rsidRPr="00764E4D">
        <w:rPr>
          <w:b/>
          <w:szCs w:val="22"/>
        </w:rPr>
        <w:tab/>
        <w:t>MODUL ŞI CALEA DE ADMINISTRARE</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r w:rsidRPr="00764E4D">
        <w:rPr>
          <w:sz w:val="22"/>
          <w:szCs w:val="22"/>
        </w:rPr>
        <w:t>Citiţi prospectul înainte de utilizare</w:t>
      </w:r>
      <w:r>
        <w:rPr>
          <w:sz w:val="22"/>
          <w:szCs w:val="22"/>
        </w:rPr>
        <w:t>.</w:t>
      </w:r>
    </w:p>
    <w:p w:rsidR="005F10C6" w:rsidRPr="00764E4D" w:rsidRDefault="005F10C6" w:rsidP="005F10C6">
      <w:pPr>
        <w:pStyle w:val="EndnoteText"/>
        <w:rPr>
          <w:sz w:val="22"/>
          <w:szCs w:val="22"/>
        </w:rPr>
      </w:pPr>
      <w:r w:rsidRPr="00764E4D">
        <w:rPr>
          <w:sz w:val="22"/>
          <w:szCs w:val="22"/>
        </w:rPr>
        <w:t>Administrare subcutanată.</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6.</w:t>
      </w:r>
      <w:r w:rsidRPr="00764E4D">
        <w:rPr>
          <w:b/>
          <w:szCs w:val="22"/>
        </w:rPr>
        <w:tab/>
        <w:t>ATENŢIONARE SPECIALĂ PRIVIND FAPTUL CĂ MEDICAMENTUL NU TREBUIE PĂSTRAT LA VEDEREA ȘI ÎNDEMÂNA COPIILOR</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r w:rsidRPr="00764E4D">
        <w:rPr>
          <w:szCs w:val="22"/>
        </w:rPr>
        <w:t>A nu se lăsa la vederea și îndemâna copiilor</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7.</w:t>
      </w:r>
      <w:r w:rsidRPr="00764E4D">
        <w:rPr>
          <w:b/>
          <w:szCs w:val="22"/>
        </w:rPr>
        <w:tab/>
        <w:t>ALTĂ ATENŢIONARE SPECIALĂ, DACĂ ESTE NECESARĂ</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ind w:right="-45"/>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8.</w:t>
      </w:r>
      <w:r w:rsidRPr="00764E4D">
        <w:rPr>
          <w:b/>
          <w:szCs w:val="22"/>
        </w:rPr>
        <w:tab/>
        <w:t>DATA DE EXPIRARE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rPr>
          <w:szCs w:val="22"/>
        </w:rPr>
      </w:pPr>
      <w:r w:rsidRPr="00764E4D">
        <w:rPr>
          <w:szCs w:val="22"/>
        </w:rPr>
        <w:t>EXP</w:t>
      </w:r>
      <w:r w:rsidRPr="00764E4D">
        <w:rPr>
          <w:szCs w:val="22"/>
        </w:rPr>
        <w:br w:type="page"/>
      </w: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9.</w:t>
      </w:r>
      <w:r w:rsidRPr="00764E4D">
        <w:rPr>
          <w:b/>
          <w:szCs w:val="22"/>
        </w:rPr>
        <w:tab/>
        <w:t>CONDIŢII SPECIALE DE PĂSTRARE</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r w:rsidRPr="00764E4D">
        <w:rPr>
          <w:szCs w:val="22"/>
        </w:rPr>
        <w:t>A se păstra la frigider (2</w:t>
      </w:r>
      <w:r>
        <w:rPr>
          <w:szCs w:val="22"/>
        </w:rPr>
        <w:t> </w:t>
      </w:r>
      <w:r w:rsidRPr="00764E4D">
        <w:rPr>
          <w:szCs w:val="22"/>
        </w:rPr>
        <w:t xml:space="preserve">°C </w:t>
      </w:r>
      <w:r>
        <w:rPr>
          <w:szCs w:val="22"/>
        </w:rPr>
        <w:t>–</w:t>
      </w:r>
      <w:r w:rsidRPr="00764E4D">
        <w:rPr>
          <w:szCs w:val="22"/>
        </w:rPr>
        <w:t xml:space="preserve"> 8</w:t>
      </w:r>
      <w:r>
        <w:rPr>
          <w:szCs w:val="22"/>
        </w:rPr>
        <w:t> </w:t>
      </w:r>
      <w:r w:rsidRPr="00764E4D">
        <w:rPr>
          <w:szCs w:val="22"/>
        </w:rPr>
        <w:t>°C).</w:t>
      </w:r>
    </w:p>
    <w:p w:rsidR="005F10C6" w:rsidRPr="00764E4D" w:rsidRDefault="005F10C6" w:rsidP="005F10C6">
      <w:pPr>
        <w:tabs>
          <w:tab w:val="clear" w:pos="567"/>
        </w:tabs>
        <w:spacing w:line="240" w:lineRule="auto"/>
        <w:ind w:right="11"/>
        <w:rPr>
          <w:szCs w:val="22"/>
        </w:rPr>
      </w:pPr>
      <w:r w:rsidRPr="00764E4D">
        <w:rPr>
          <w:szCs w:val="22"/>
        </w:rPr>
        <w:t>A nu se congela. A nu se expune la căldură excesivă sau la lumina directă a soarelui.</w:t>
      </w:r>
    </w:p>
    <w:p w:rsidR="005F10C6" w:rsidRPr="00764E4D" w:rsidRDefault="005F10C6" w:rsidP="005F10C6">
      <w:pPr>
        <w:tabs>
          <w:tab w:val="clear" w:pos="567"/>
        </w:tabs>
        <w:spacing w:line="240" w:lineRule="auto"/>
        <w:ind w:right="11"/>
        <w:rPr>
          <w:szCs w:val="22"/>
        </w:rPr>
      </w:pPr>
      <w:r w:rsidRPr="00764E4D">
        <w:rPr>
          <w:szCs w:val="22"/>
        </w:rPr>
        <w:t>După prima utilizare, stilourile injectoare (pen-urile) se pot folosi timp de până la 28 zile. Stilourile injectoare (pen-urile) în curs de utilizare trebuie păstrate la temperaturi sub 30</w:t>
      </w:r>
      <w:r>
        <w:rPr>
          <w:szCs w:val="22"/>
        </w:rPr>
        <w:t> </w:t>
      </w:r>
      <w:r w:rsidRPr="00764E4D">
        <w:rPr>
          <w:szCs w:val="22"/>
        </w:rPr>
        <w:sym w:font="Symbol" w:char="F0B0"/>
      </w:r>
      <w:r w:rsidRPr="00764E4D">
        <w:rPr>
          <w:szCs w:val="22"/>
        </w:rPr>
        <w:t>C şi nu trebuie păstrate la frigider.</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10.</w:t>
      </w:r>
      <w:r w:rsidRPr="00764E4D">
        <w:rPr>
          <w:b/>
          <w:szCs w:val="22"/>
        </w:rPr>
        <w:tab/>
        <w:t>PRECAUŢII SPECIALE PRIVIND ELIMINAREA MEDICAMENTELOR NEUTILIZATE SAU A MATERIALELOR REZIDUALE PROVENITE DIN ASTFEL DE MEDICAMENTE, DACĂ ESTE CAZUL</w:t>
      </w:r>
    </w:p>
    <w:p w:rsidR="005F10C6" w:rsidRPr="00764E4D" w:rsidRDefault="005F10C6" w:rsidP="005F10C6">
      <w:pPr>
        <w:shd w:val="clear" w:color="000000" w:fill="FFFFFF"/>
        <w:tabs>
          <w:tab w:val="clear" w:pos="567"/>
        </w:tabs>
        <w:spacing w:line="240" w:lineRule="auto"/>
        <w:ind w:left="567" w:hanging="567"/>
        <w:rPr>
          <w:szCs w:val="22"/>
        </w:rPr>
      </w:pPr>
    </w:p>
    <w:p w:rsidR="005F10C6" w:rsidRPr="00764E4D" w:rsidRDefault="005F10C6" w:rsidP="005F10C6">
      <w:pPr>
        <w:shd w:val="clear" w:color="000000" w:fill="FFFFFF"/>
        <w:tabs>
          <w:tab w:val="clear" w:pos="567"/>
        </w:tabs>
        <w:spacing w:line="240" w:lineRule="auto"/>
        <w:ind w:left="567" w:hanging="567"/>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11.</w:t>
      </w:r>
      <w:r w:rsidRPr="00764E4D">
        <w:rPr>
          <w:b/>
          <w:szCs w:val="22"/>
        </w:rPr>
        <w:tab/>
        <w:t>NUMELE ŞI ADRESA DEŢINĂTORULUI AUTORIZAŢIEI DE PUNERE PE PIAŢĂ</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r w:rsidRPr="00764E4D">
        <w:rPr>
          <w:szCs w:val="22"/>
        </w:rPr>
        <w:t>Eli Lilly Nederland B.V.</w:t>
      </w:r>
    </w:p>
    <w:p w:rsidR="005F10C6" w:rsidRPr="00764E4D" w:rsidRDefault="005F10C6" w:rsidP="005F10C6">
      <w:pPr>
        <w:tabs>
          <w:tab w:val="clear" w:pos="567"/>
        </w:tabs>
        <w:spacing w:line="240" w:lineRule="auto"/>
        <w:ind w:right="11"/>
        <w:rPr>
          <w:szCs w:val="22"/>
        </w:rPr>
      </w:pPr>
      <w:r w:rsidRPr="00764E4D">
        <w:rPr>
          <w:szCs w:val="22"/>
        </w:rPr>
        <w:t>Papendorpseweg 83, 3528 BJ Utrecht</w:t>
      </w:r>
    </w:p>
    <w:p w:rsidR="005F10C6" w:rsidRPr="00764E4D" w:rsidRDefault="005F10C6" w:rsidP="005F10C6">
      <w:pPr>
        <w:pStyle w:val="EndnoteText"/>
        <w:rPr>
          <w:sz w:val="22"/>
          <w:szCs w:val="22"/>
        </w:rPr>
      </w:pPr>
      <w:r w:rsidRPr="00764E4D">
        <w:rPr>
          <w:sz w:val="22"/>
          <w:szCs w:val="22"/>
        </w:rPr>
        <w:t>Olanda</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12.</w:t>
      </w:r>
      <w:r w:rsidRPr="00764E4D">
        <w:rPr>
          <w:b/>
          <w:szCs w:val="22"/>
        </w:rPr>
        <w:tab/>
        <w:t>NUMĂRUL AUTORIZAŢIEI DE PUNERE PE PIAŢĂ</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r w:rsidRPr="00764E4D">
        <w:rPr>
          <w:szCs w:val="22"/>
        </w:rPr>
        <w:t>EU/1/96/007/046</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13.</w:t>
      </w:r>
      <w:r w:rsidRPr="00764E4D">
        <w:rPr>
          <w:b/>
          <w:szCs w:val="22"/>
        </w:rPr>
        <w:tab/>
        <w:t>SERIA DE FABRICAŢIE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rPr>
          <w:szCs w:val="22"/>
        </w:rPr>
      </w:pPr>
      <w:r w:rsidRPr="00764E4D">
        <w:rPr>
          <w:szCs w:val="22"/>
        </w:rPr>
        <w:t>Lot</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14.</w:t>
      </w:r>
      <w:r w:rsidRPr="00764E4D">
        <w:rPr>
          <w:b/>
          <w:szCs w:val="22"/>
        </w:rPr>
        <w:tab/>
        <w:t>CLASIFICARE GENERALĂ PRIVIND MODUL DE ELIBERARE</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rPr>
      </w:pPr>
      <w:r w:rsidRPr="00764E4D">
        <w:rPr>
          <w:b/>
          <w:szCs w:val="22"/>
        </w:rPr>
        <w:t>15.</w:t>
      </w:r>
      <w:r w:rsidRPr="00764E4D">
        <w:rPr>
          <w:b/>
          <w:szCs w:val="22"/>
        </w:rPr>
        <w:tab/>
        <w:t>INSTRUCŢIUNI DE UTILIZARE</w:t>
      </w:r>
    </w:p>
    <w:p w:rsidR="005F10C6" w:rsidRPr="00764E4D" w:rsidRDefault="005F10C6" w:rsidP="005F10C6">
      <w:pPr>
        <w:pStyle w:val="Footer"/>
        <w:tabs>
          <w:tab w:val="clear" w:pos="567"/>
          <w:tab w:val="clear" w:pos="4153"/>
          <w:tab w:val="clear" w:pos="8306"/>
        </w:tabs>
        <w:spacing w:line="240" w:lineRule="auto"/>
        <w:rPr>
          <w:rStyle w:val="CommentReference"/>
          <w:sz w:val="22"/>
          <w:szCs w:val="22"/>
        </w:rPr>
      </w:pPr>
    </w:p>
    <w:p w:rsidR="005F10C6" w:rsidRPr="00764E4D" w:rsidRDefault="005F10C6" w:rsidP="005F10C6">
      <w:pPr>
        <w:tabs>
          <w:tab w:val="clear" w:pos="567"/>
        </w:tabs>
        <w:spacing w:line="240" w:lineRule="auto"/>
        <w:ind w:right="11"/>
        <w:rPr>
          <w:szCs w:val="22"/>
        </w:rPr>
      </w:pPr>
      <w:r w:rsidRPr="00764E4D">
        <w:rPr>
          <w:rStyle w:val="CommentReference"/>
          <w:sz w:val="22"/>
          <w:szCs w:val="22"/>
        </w:rPr>
        <w:t>Dacă sigiliul a fost rupt înainte de prima utilizare, luaţi legătura cu farmacistul</w:t>
      </w:r>
      <w:r w:rsidRPr="00764E4D">
        <w:rPr>
          <w:szCs w:val="22"/>
        </w:rPr>
        <w:t>.</w:t>
      </w:r>
    </w:p>
    <w:p w:rsidR="005F10C6" w:rsidRDefault="005F10C6" w:rsidP="005F10C6">
      <w:pPr>
        <w:tabs>
          <w:tab w:val="clear" w:pos="567"/>
        </w:tabs>
        <w:spacing w:line="240" w:lineRule="auto"/>
        <w:ind w:right="11"/>
        <w:rPr>
          <w:szCs w:val="22"/>
        </w:rPr>
      </w:pPr>
    </w:p>
    <w:p w:rsidR="00FD1CEB" w:rsidRPr="00764E4D" w:rsidRDefault="00FD1CEB" w:rsidP="005F10C6">
      <w:pPr>
        <w:tabs>
          <w:tab w:val="clear" w:pos="567"/>
        </w:tabs>
        <w:spacing w:line="240" w:lineRule="auto"/>
        <w:ind w:right="11"/>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rPr>
      </w:pPr>
      <w:r w:rsidRPr="00764E4D">
        <w:rPr>
          <w:b/>
          <w:szCs w:val="22"/>
        </w:rPr>
        <w:t>16.</w:t>
      </w:r>
      <w:r w:rsidRPr="00764E4D">
        <w:rPr>
          <w:b/>
          <w:szCs w:val="22"/>
        </w:rPr>
        <w:tab/>
        <w:t>INFORMAŢII ÎN BRAILLE</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r w:rsidRPr="00764E4D">
        <w:rPr>
          <w:szCs w:val="22"/>
        </w:rPr>
        <w:t xml:space="preserve">Humalog </w:t>
      </w:r>
      <w:r>
        <w:rPr>
          <w:szCs w:val="22"/>
        </w:rPr>
        <w:t xml:space="preserve">Tempo </w:t>
      </w:r>
      <w:r w:rsidRPr="00764E4D">
        <w:rPr>
          <w:szCs w:val="22"/>
        </w:rPr>
        <w:t>Pen</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p>
    <w:p w:rsidR="005F10C6" w:rsidRPr="00764E4D" w:rsidRDefault="005F10C6" w:rsidP="005F10C6">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BIDIMEANSIONAL</w:t>
      </w:r>
    </w:p>
    <w:p w:rsidR="005F10C6" w:rsidRPr="00764E4D" w:rsidRDefault="005F10C6" w:rsidP="005F10C6">
      <w:pPr>
        <w:tabs>
          <w:tab w:val="left" w:pos="720"/>
        </w:tabs>
      </w:pPr>
    </w:p>
    <w:p w:rsidR="005F10C6" w:rsidRPr="00764E4D" w:rsidRDefault="005F10C6" w:rsidP="005F10C6">
      <w:pPr>
        <w:tabs>
          <w:tab w:val="left" w:pos="720"/>
        </w:tabs>
      </w:pPr>
      <w:r w:rsidRPr="00764E4D">
        <w:rPr>
          <w:highlight w:val="lightGray"/>
        </w:rPr>
        <w:t>Cod de bare bidimensional care conține identificatorul unic.</w:t>
      </w:r>
    </w:p>
    <w:p w:rsidR="005F10C6" w:rsidRPr="00764E4D" w:rsidRDefault="005F10C6" w:rsidP="005F10C6">
      <w:pPr>
        <w:tabs>
          <w:tab w:val="left" w:pos="720"/>
        </w:tabs>
      </w:pPr>
    </w:p>
    <w:p w:rsidR="005F10C6" w:rsidRPr="00764E4D" w:rsidRDefault="005F10C6" w:rsidP="005F10C6">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5F10C6" w:rsidRPr="00764E4D" w:rsidRDefault="005F10C6" w:rsidP="005F10C6">
      <w:pPr>
        <w:tabs>
          <w:tab w:val="left" w:pos="720"/>
        </w:tabs>
      </w:pPr>
    </w:p>
    <w:p w:rsidR="005F10C6" w:rsidRPr="00764E4D" w:rsidRDefault="005F10C6" w:rsidP="005F10C6">
      <w:pPr>
        <w:rPr>
          <w:color w:val="008000"/>
          <w:szCs w:val="22"/>
        </w:rPr>
      </w:pPr>
      <w:r w:rsidRPr="00764E4D">
        <w:t xml:space="preserve">PC </w:t>
      </w:r>
    </w:p>
    <w:p w:rsidR="005F10C6" w:rsidRPr="00764E4D" w:rsidRDefault="005F10C6" w:rsidP="005F10C6">
      <w:pPr>
        <w:rPr>
          <w:szCs w:val="22"/>
        </w:rPr>
      </w:pPr>
      <w:r w:rsidRPr="00764E4D">
        <w:t xml:space="preserve">SN </w:t>
      </w:r>
    </w:p>
    <w:p w:rsidR="005F10C6" w:rsidRDefault="005F10C6" w:rsidP="005F10C6">
      <w:pPr>
        <w:tabs>
          <w:tab w:val="clear" w:pos="567"/>
        </w:tabs>
        <w:spacing w:line="240" w:lineRule="auto"/>
        <w:ind w:right="11"/>
      </w:pPr>
      <w:r w:rsidRPr="00764E4D">
        <w:t xml:space="preserve">NN </w:t>
      </w:r>
    </w:p>
    <w:p w:rsidR="00A74F4A" w:rsidRDefault="00A74F4A" w:rsidP="005F10C6">
      <w:pPr>
        <w:tabs>
          <w:tab w:val="clear" w:pos="567"/>
        </w:tabs>
        <w:spacing w:line="240" w:lineRule="auto"/>
        <w:ind w:right="11"/>
      </w:pPr>
    </w:p>
    <w:p w:rsidR="00A74F4A" w:rsidRDefault="00A74F4A" w:rsidP="005F10C6">
      <w:pPr>
        <w:tabs>
          <w:tab w:val="clear" w:pos="567"/>
        </w:tabs>
        <w:spacing w:line="240" w:lineRule="auto"/>
        <w:ind w:right="11"/>
      </w:pPr>
    </w:p>
    <w:p w:rsidR="00A74F4A" w:rsidRPr="00764E4D" w:rsidRDefault="00A74F4A" w:rsidP="00A74F4A">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764E4D">
        <w:rPr>
          <w:b/>
          <w:szCs w:val="22"/>
        </w:rPr>
        <w:t xml:space="preserve">INFORMAŢII CARE TREBUIE SĂ APARĂ PE AMBALAJUL SECUNDAR </w:t>
      </w:r>
    </w:p>
    <w:p w:rsidR="00A74F4A" w:rsidRPr="00764E4D" w:rsidRDefault="00A74F4A" w:rsidP="00A74F4A">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p>
    <w:p w:rsidR="00A74F4A" w:rsidRPr="00764E4D" w:rsidRDefault="00A74F4A" w:rsidP="00A74F4A">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764E4D">
        <w:rPr>
          <w:b/>
          <w:szCs w:val="22"/>
        </w:rPr>
        <w:t>CUTIE (cu chenar albastru) ambalaj multiplu-</w:t>
      </w:r>
      <w:r>
        <w:rPr>
          <w:b/>
          <w:szCs w:val="22"/>
        </w:rPr>
        <w:t xml:space="preserve">Tempo </w:t>
      </w:r>
      <w:r w:rsidRPr="00764E4D">
        <w:rPr>
          <w:b/>
          <w:szCs w:val="22"/>
        </w:rPr>
        <w:t>Pen</w:t>
      </w:r>
    </w:p>
    <w:p w:rsidR="00A74F4A" w:rsidRPr="00764E4D" w:rsidRDefault="00A74F4A" w:rsidP="00A74F4A">
      <w:pPr>
        <w:tabs>
          <w:tab w:val="clear" w:pos="567"/>
        </w:tabs>
        <w:spacing w:line="240" w:lineRule="auto"/>
        <w:ind w:left="567" w:hanging="567"/>
        <w:rPr>
          <w:szCs w:val="22"/>
        </w:rPr>
      </w:pPr>
    </w:p>
    <w:p w:rsidR="00A74F4A" w:rsidRPr="00764E4D" w:rsidRDefault="00A74F4A" w:rsidP="00A74F4A">
      <w:pPr>
        <w:tabs>
          <w:tab w:val="clear" w:pos="567"/>
        </w:tabs>
        <w:spacing w:line="240" w:lineRule="auto"/>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w:t>
      </w:r>
      <w:r w:rsidRPr="00764E4D">
        <w:rPr>
          <w:b/>
          <w:szCs w:val="22"/>
        </w:rPr>
        <w:tab/>
        <w:t>DENUMIREA COMERCIALĂ A MEDICAMENTULUI</w:t>
      </w:r>
    </w:p>
    <w:p w:rsidR="00A74F4A" w:rsidRPr="00764E4D" w:rsidRDefault="00A74F4A" w:rsidP="00A74F4A">
      <w:pPr>
        <w:tabs>
          <w:tab w:val="clear" w:pos="567"/>
        </w:tabs>
        <w:spacing w:line="240" w:lineRule="auto"/>
        <w:rPr>
          <w:szCs w:val="22"/>
        </w:rPr>
      </w:pPr>
    </w:p>
    <w:p w:rsidR="00A74F4A" w:rsidRPr="00764E4D" w:rsidRDefault="00A74F4A" w:rsidP="00A74F4A">
      <w:pPr>
        <w:pStyle w:val="EndnoteText"/>
        <w:rPr>
          <w:sz w:val="22"/>
          <w:szCs w:val="22"/>
        </w:rPr>
      </w:pPr>
      <w:r w:rsidRPr="00764E4D">
        <w:rPr>
          <w:sz w:val="22"/>
          <w:szCs w:val="22"/>
        </w:rPr>
        <w:t>Humalog 100 unități</w:t>
      </w:r>
      <w:r w:rsidRPr="00764E4D" w:rsidDel="00D00D9C">
        <w:rPr>
          <w:sz w:val="22"/>
          <w:szCs w:val="22"/>
        </w:rPr>
        <w:t xml:space="preserve"> </w:t>
      </w:r>
      <w:r w:rsidRPr="00764E4D">
        <w:rPr>
          <w:sz w:val="22"/>
          <w:szCs w:val="22"/>
        </w:rPr>
        <w:t xml:space="preserve">/ml </w:t>
      </w:r>
      <w:r>
        <w:rPr>
          <w:sz w:val="22"/>
          <w:szCs w:val="22"/>
        </w:rPr>
        <w:t xml:space="preserve">Tempo </w:t>
      </w:r>
      <w:r w:rsidRPr="00764E4D">
        <w:rPr>
          <w:sz w:val="22"/>
          <w:szCs w:val="22"/>
        </w:rPr>
        <w:t xml:space="preserve">Pen </w:t>
      </w:r>
      <w:r>
        <w:rPr>
          <w:sz w:val="22"/>
          <w:szCs w:val="22"/>
        </w:rPr>
        <w:t>soluţie</w:t>
      </w:r>
      <w:r w:rsidRPr="00764E4D">
        <w:rPr>
          <w:sz w:val="22"/>
          <w:szCs w:val="22"/>
        </w:rPr>
        <w:t xml:space="preserve"> injectabilă în stilou injector preumplut (pen)</w:t>
      </w:r>
    </w:p>
    <w:p w:rsidR="00A74F4A" w:rsidRPr="00764E4D" w:rsidRDefault="00A74F4A" w:rsidP="00A74F4A">
      <w:pPr>
        <w:tabs>
          <w:tab w:val="clear" w:pos="567"/>
        </w:tabs>
        <w:spacing w:line="240" w:lineRule="auto"/>
        <w:ind w:left="27" w:hanging="27"/>
        <w:rPr>
          <w:szCs w:val="22"/>
        </w:rPr>
      </w:pPr>
      <w:r>
        <w:rPr>
          <w:szCs w:val="22"/>
        </w:rPr>
        <w:t>i</w:t>
      </w:r>
      <w:r w:rsidRPr="00764E4D">
        <w:rPr>
          <w:szCs w:val="22"/>
        </w:rPr>
        <w:t xml:space="preserve">nsulină lispro </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2.</w:t>
      </w:r>
      <w:r w:rsidRPr="00764E4D">
        <w:rPr>
          <w:b/>
          <w:szCs w:val="22"/>
        </w:rPr>
        <w:tab/>
        <w:t>DECLARAREA SUBSTANŢEI ACTIVE</w:t>
      </w:r>
    </w:p>
    <w:p w:rsidR="00A74F4A" w:rsidRPr="00764E4D" w:rsidRDefault="00A74F4A" w:rsidP="00A74F4A">
      <w:pPr>
        <w:pStyle w:val="EndnoteText"/>
        <w:rPr>
          <w:sz w:val="22"/>
          <w:szCs w:val="22"/>
        </w:rPr>
      </w:pPr>
    </w:p>
    <w:p w:rsidR="00A74F4A" w:rsidRPr="00764E4D" w:rsidRDefault="00A74F4A" w:rsidP="00A74F4A">
      <w:pPr>
        <w:tabs>
          <w:tab w:val="clear" w:pos="567"/>
        </w:tabs>
        <w:spacing w:line="240" w:lineRule="auto"/>
        <w:ind w:right="11"/>
        <w:rPr>
          <w:szCs w:val="22"/>
        </w:rPr>
      </w:pPr>
      <w:r w:rsidRPr="00764E4D">
        <w:rPr>
          <w:szCs w:val="22"/>
        </w:rPr>
        <w:t>Un ml de s</w:t>
      </w:r>
      <w:r>
        <w:rPr>
          <w:szCs w:val="22"/>
        </w:rPr>
        <w:t>oluţie conține 100 </w:t>
      </w:r>
      <w:r w:rsidRPr="00764E4D">
        <w:rPr>
          <w:szCs w:val="22"/>
        </w:rPr>
        <w:t>unități de insulină lispro (echivalentul a 3,5</w:t>
      </w:r>
      <w:r>
        <w:rPr>
          <w:szCs w:val="22"/>
        </w:rPr>
        <w:t> </w:t>
      </w:r>
      <w:r w:rsidRPr="00764E4D">
        <w:rPr>
          <w:szCs w:val="22"/>
        </w:rPr>
        <w:t>mg).</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3.</w:t>
      </w:r>
      <w:r w:rsidRPr="00764E4D">
        <w:rPr>
          <w:b/>
          <w:szCs w:val="22"/>
        </w:rPr>
        <w:tab/>
        <w:t>LISTA EXCIPIENŢILOR</w:t>
      </w:r>
    </w:p>
    <w:p w:rsidR="00A74F4A" w:rsidRPr="00764E4D" w:rsidRDefault="00A74F4A" w:rsidP="00A74F4A">
      <w:pPr>
        <w:tabs>
          <w:tab w:val="clear" w:pos="567"/>
        </w:tabs>
        <w:spacing w:line="240" w:lineRule="auto"/>
        <w:ind w:right="11"/>
        <w:rPr>
          <w:szCs w:val="22"/>
        </w:rPr>
      </w:pPr>
    </w:p>
    <w:p w:rsidR="00A74F4A" w:rsidRPr="00B83DA5" w:rsidRDefault="00FD1CEB" w:rsidP="00A74F4A">
      <w:pPr>
        <w:tabs>
          <w:tab w:val="clear" w:pos="567"/>
        </w:tabs>
        <w:spacing w:line="240" w:lineRule="auto"/>
        <w:ind w:right="11"/>
        <w:rPr>
          <w:szCs w:val="22"/>
          <w:lang w:val="ro-RO"/>
        </w:rPr>
      </w:pPr>
      <w:r>
        <w:rPr>
          <w:szCs w:val="22"/>
        </w:rPr>
        <w:t>Excipienți</w:t>
      </w:r>
      <w:r>
        <w:rPr>
          <w:szCs w:val="22"/>
          <w:lang w:val="en-US"/>
        </w:rPr>
        <w:t xml:space="preserve">: </w:t>
      </w:r>
      <w:r w:rsidR="00A74F4A" w:rsidRPr="00764E4D">
        <w:rPr>
          <w:szCs w:val="22"/>
        </w:rPr>
        <w:t>Conţine glicerol, oxid de zinc, fosfat de sodiu dibazic</w:t>
      </w:r>
      <w:r w:rsidR="00A74F4A" w:rsidRPr="00764E4D">
        <w:t xml:space="preserve"> 7H</w:t>
      </w:r>
      <w:r w:rsidR="00A74F4A" w:rsidRPr="00764E4D">
        <w:rPr>
          <w:position w:val="-4"/>
        </w:rPr>
        <w:t>2</w:t>
      </w:r>
      <w:r w:rsidR="00A74F4A" w:rsidRPr="00764E4D">
        <w:t>O</w:t>
      </w:r>
      <w:r w:rsidR="00A74F4A">
        <w:rPr>
          <w:szCs w:val="22"/>
        </w:rPr>
        <w:t xml:space="preserve">, conservantul </w:t>
      </w:r>
      <w:r w:rsidR="00A74F4A" w:rsidRPr="00764E4D">
        <w:rPr>
          <w:szCs w:val="22"/>
        </w:rPr>
        <w:t xml:space="preserve">crezol </w:t>
      </w:r>
      <w:r w:rsidR="00A74F4A">
        <w:rPr>
          <w:szCs w:val="22"/>
        </w:rPr>
        <w:t>şi</w:t>
      </w:r>
      <w:r w:rsidR="00A74F4A" w:rsidRPr="00764E4D">
        <w:rPr>
          <w:szCs w:val="22"/>
        </w:rPr>
        <w:t xml:space="preserve"> apă pentru preparate injectabile.</w:t>
      </w:r>
      <w:r w:rsidR="00A74F4A">
        <w:rPr>
          <w:szCs w:val="22"/>
        </w:rPr>
        <w:t xml:space="preserve"> Este posibil să fi fost folosit(e)</w:t>
      </w:r>
      <w:r w:rsidR="00A74F4A" w:rsidRPr="00764E4D">
        <w:rPr>
          <w:szCs w:val="22"/>
        </w:rPr>
        <w:t xml:space="preserve"> hidroxid de sodiu și/sau acid clorhidric pentru ajustarea acidităţii.</w:t>
      </w:r>
      <w:r w:rsidR="00A74F4A" w:rsidRPr="00A74F4A">
        <w:rPr>
          <w:szCs w:val="22"/>
          <w:highlight w:val="lightGray"/>
          <w:lang w:val="ro-RO"/>
        </w:rPr>
        <w:t xml:space="preserve"> </w:t>
      </w:r>
      <w:r w:rsidR="00A74F4A" w:rsidRPr="00C21278">
        <w:rPr>
          <w:szCs w:val="22"/>
          <w:highlight w:val="lightGray"/>
          <w:lang w:val="ro-RO"/>
        </w:rPr>
        <w:t>Vezi prospectul pentru informații suplimentare.</w:t>
      </w:r>
    </w:p>
    <w:p w:rsidR="00A74F4A" w:rsidRPr="00764E4D" w:rsidRDefault="00A74F4A" w:rsidP="00A74F4A">
      <w:pPr>
        <w:tabs>
          <w:tab w:val="clear" w:pos="567"/>
        </w:tabs>
        <w:spacing w:line="240" w:lineRule="auto"/>
        <w:ind w:right="11"/>
        <w:rPr>
          <w:szCs w:val="22"/>
        </w:rPr>
      </w:pP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4.</w:t>
      </w:r>
      <w:r w:rsidRPr="00764E4D">
        <w:rPr>
          <w:b/>
          <w:szCs w:val="22"/>
        </w:rPr>
        <w:tab/>
        <w:t>FORMA FARMACEUTICĂ ŞI CONŢINUTUL</w:t>
      </w:r>
    </w:p>
    <w:p w:rsidR="00A74F4A" w:rsidRPr="00764E4D" w:rsidRDefault="00A74F4A" w:rsidP="00A74F4A">
      <w:pPr>
        <w:tabs>
          <w:tab w:val="clear" w:pos="567"/>
        </w:tabs>
        <w:spacing w:line="240" w:lineRule="auto"/>
        <w:rPr>
          <w:szCs w:val="22"/>
        </w:rPr>
      </w:pPr>
    </w:p>
    <w:p w:rsidR="00A74F4A" w:rsidRPr="00764E4D" w:rsidRDefault="00A74F4A" w:rsidP="00A74F4A">
      <w:pPr>
        <w:pStyle w:val="EndnoteText"/>
        <w:rPr>
          <w:sz w:val="22"/>
          <w:szCs w:val="22"/>
        </w:rPr>
      </w:pPr>
      <w:r w:rsidRPr="005E0C38">
        <w:rPr>
          <w:sz w:val="22"/>
          <w:szCs w:val="22"/>
          <w:highlight w:val="lightGray"/>
        </w:rPr>
        <w:t>Soluţie injectabilă.</w:t>
      </w:r>
    </w:p>
    <w:p w:rsidR="00A74F4A"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r w:rsidRPr="00764E4D">
        <w:rPr>
          <w:szCs w:val="22"/>
        </w:rPr>
        <w:t>Ambalaj multiplu</w:t>
      </w:r>
      <w:r w:rsidRPr="00764E4D">
        <w:rPr>
          <w:color w:val="000000"/>
        </w:rPr>
        <w:t>: 10 (2 cut</w:t>
      </w:r>
      <w:r>
        <w:rPr>
          <w:color w:val="000000"/>
        </w:rPr>
        <w:t>ii a 5) stilouri injectoare a 3 </w:t>
      </w:r>
      <w:r w:rsidRPr="00764E4D">
        <w:rPr>
          <w:color w:val="000000"/>
        </w:rPr>
        <w:t>ml.</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5.</w:t>
      </w:r>
      <w:r w:rsidRPr="00764E4D">
        <w:rPr>
          <w:b/>
          <w:szCs w:val="22"/>
        </w:rPr>
        <w:tab/>
        <w:t>MODUL ŞI CALEA DE ADMINISTRARE</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r w:rsidRPr="00764E4D">
        <w:rPr>
          <w:sz w:val="22"/>
          <w:szCs w:val="22"/>
        </w:rPr>
        <w:t>Citiți prospectul înainte de utilizare.</w:t>
      </w:r>
    </w:p>
    <w:p w:rsidR="00A74F4A" w:rsidRPr="00764E4D" w:rsidRDefault="00A74F4A" w:rsidP="00A74F4A">
      <w:pPr>
        <w:pStyle w:val="EndnoteText"/>
        <w:rPr>
          <w:sz w:val="22"/>
          <w:szCs w:val="22"/>
        </w:rPr>
      </w:pPr>
      <w:r w:rsidRPr="00764E4D">
        <w:rPr>
          <w:sz w:val="22"/>
          <w:szCs w:val="22"/>
        </w:rPr>
        <w:t>Administrare subcutanată.</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6.</w:t>
      </w:r>
      <w:r w:rsidRPr="00764E4D">
        <w:rPr>
          <w:b/>
          <w:szCs w:val="22"/>
        </w:rPr>
        <w:tab/>
        <w:t>ATENŢIONARE SPECIALĂ PRIVIND FAPTUL CĂ MEDICAMENTUL NU TREBUIE PĂSTRAT LA VEDEREA ȘI ÎNDEMÂNA COPIILOR</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r w:rsidRPr="00764E4D">
        <w:rPr>
          <w:szCs w:val="22"/>
        </w:rPr>
        <w:t>A nu se lăsa la vederea și îndemâna copiilor</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7.</w:t>
      </w:r>
      <w:r w:rsidRPr="00764E4D">
        <w:rPr>
          <w:b/>
          <w:szCs w:val="22"/>
        </w:rPr>
        <w:tab/>
        <w:t>ALTĂ ATENŢIONARE SPECIALĂ, DACĂ ESTE NECESARĂ</w:t>
      </w:r>
    </w:p>
    <w:p w:rsidR="00A74F4A" w:rsidRPr="00764E4D" w:rsidRDefault="00A74F4A" w:rsidP="00A74F4A">
      <w:pPr>
        <w:pStyle w:val="EndnoteText"/>
        <w:rPr>
          <w:sz w:val="22"/>
          <w:szCs w:val="22"/>
        </w:rPr>
      </w:pPr>
    </w:p>
    <w:p w:rsidR="00A74F4A" w:rsidRPr="00764E4D" w:rsidRDefault="00A74F4A" w:rsidP="00A74F4A">
      <w:pPr>
        <w:tabs>
          <w:tab w:val="clear" w:pos="567"/>
        </w:tabs>
        <w:spacing w:line="240" w:lineRule="auto"/>
        <w:ind w:right="-45"/>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8.</w:t>
      </w:r>
      <w:r w:rsidRPr="00764E4D">
        <w:rPr>
          <w:b/>
          <w:szCs w:val="22"/>
        </w:rPr>
        <w:tab/>
        <w:t>DATA DE EXPIRARE</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r w:rsidRPr="00764E4D">
        <w:rPr>
          <w:sz w:val="22"/>
          <w:szCs w:val="22"/>
        </w:rPr>
        <w:t xml:space="preserve">EXP </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r w:rsidRPr="00764E4D">
        <w:rPr>
          <w:szCs w:val="22"/>
        </w:rPr>
        <w:br w:type="page"/>
      </w: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9.</w:t>
      </w:r>
      <w:r w:rsidRPr="00764E4D">
        <w:rPr>
          <w:b/>
          <w:szCs w:val="22"/>
        </w:rPr>
        <w:tab/>
        <w:t>CONDIŢII SPECIALE DE PĂSTRARE</w:t>
      </w:r>
    </w:p>
    <w:p w:rsidR="00A74F4A" w:rsidRPr="00764E4D" w:rsidRDefault="00A74F4A" w:rsidP="00A74F4A">
      <w:pPr>
        <w:tabs>
          <w:tab w:val="clear" w:pos="567"/>
        </w:tabs>
        <w:spacing w:line="240" w:lineRule="auto"/>
        <w:ind w:right="11"/>
        <w:rPr>
          <w:szCs w:val="22"/>
        </w:rPr>
      </w:pPr>
    </w:p>
    <w:p w:rsidR="00A74F4A" w:rsidRPr="00764E4D" w:rsidRDefault="00A74F4A" w:rsidP="00A74F4A">
      <w:pPr>
        <w:tabs>
          <w:tab w:val="clear" w:pos="567"/>
        </w:tabs>
        <w:spacing w:line="240" w:lineRule="auto"/>
        <w:ind w:right="11"/>
        <w:rPr>
          <w:szCs w:val="22"/>
        </w:rPr>
      </w:pPr>
      <w:r w:rsidRPr="00764E4D">
        <w:rPr>
          <w:szCs w:val="22"/>
        </w:rPr>
        <w:t>A se păstra la frigider (2</w:t>
      </w:r>
      <w:r>
        <w:rPr>
          <w:szCs w:val="22"/>
        </w:rPr>
        <w:t> </w:t>
      </w:r>
      <w:r w:rsidRPr="00764E4D">
        <w:rPr>
          <w:szCs w:val="22"/>
        </w:rPr>
        <w:t xml:space="preserve">°C </w:t>
      </w:r>
      <w:r>
        <w:rPr>
          <w:szCs w:val="22"/>
        </w:rPr>
        <w:t>–</w:t>
      </w:r>
      <w:r w:rsidRPr="00764E4D">
        <w:rPr>
          <w:szCs w:val="22"/>
        </w:rPr>
        <w:t xml:space="preserve"> 8</w:t>
      </w:r>
      <w:r>
        <w:rPr>
          <w:szCs w:val="22"/>
        </w:rPr>
        <w:t> </w:t>
      </w:r>
      <w:r w:rsidRPr="00764E4D">
        <w:rPr>
          <w:szCs w:val="22"/>
        </w:rPr>
        <w:t>°C).</w:t>
      </w:r>
    </w:p>
    <w:p w:rsidR="00A74F4A" w:rsidRPr="00764E4D" w:rsidRDefault="00A74F4A" w:rsidP="00A74F4A">
      <w:pPr>
        <w:tabs>
          <w:tab w:val="clear" w:pos="567"/>
        </w:tabs>
        <w:spacing w:line="240" w:lineRule="auto"/>
        <w:ind w:right="11"/>
        <w:rPr>
          <w:szCs w:val="22"/>
        </w:rPr>
      </w:pPr>
      <w:r w:rsidRPr="00764E4D">
        <w:rPr>
          <w:szCs w:val="22"/>
        </w:rPr>
        <w:t>A nu se congela. A nu se expune la căldură excesivă sau la lumina directă a soarelui.</w:t>
      </w:r>
    </w:p>
    <w:p w:rsidR="00A74F4A" w:rsidRPr="00764E4D" w:rsidRDefault="00A74F4A" w:rsidP="00A74F4A">
      <w:pPr>
        <w:tabs>
          <w:tab w:val="clear" w:pos="567"/>
        </w:tabs>
        <w:spacing w:line="240" w:lineRule="auto"/>
        <w:ind w:right="11"/>
        <w:rPr>
          <w:szCs w:val="22"/>
        </w:rPr>
      </w:pPr>
      <w:r w:rsidRPr="00764E4D">
        <w:rPr>
          <w:szCs w:val="22"/>
        </w:rPr>
        <w:t>După prima utilizare, stilourile injectoare (pen-urile) se pot folosi timp de până la 28 zile. Stilourile injectoare (pen-urile) în curs de utilizare trebuie păstrate la temperaturi sub 30</w:t>
      </w:r>
      <w:r>
        <w:rPr>
          <w:szCs w:val="22"/>
        </w:rPr>
        <w:t> </w:t>
      </w:r>
      <w:r w:rsidRPr="00764E4D">
        <w:rPr>
          <w:szCs w:val="22"/>
        </w:rPr>
        <w:sym w:font="Symbol" w:char="F0B0"/>
      </w:r>
      <w:r w:rsidRPr="00764E4D">
        <w:rPr>
          <w:szCs w:val="22"/>
        </w:rPr>
        <w:t>C şi nu trebuie păstrate la frigider.</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10.</w:t>
      </w:r>
      <w:r w:rsidRPr="00764E4D">
        <w:rPr>
          <w:b/>
          <w:szCs w:val="22"/>
        </w:rPr>
        <w:tab/>
        <w:t>PRECAUŢII SPECIALE PRIVIND ELIMINAREA MEDICAMENTELOR NEUTILIZATE SAU A MATERIALELOR REZIDUALE PROVENITE DIN ASTFEL DE MEDICAMENTE, DACĂ ESTE CAZUL</w:t>
      </w:r>
    </w:p>
    <w:p w:rsidR="00A74F4A" w:rsidRPr="00764E4D" w:rsidRDefault="00A74F4A" w:rsidP="00A74F4A">
      <w:pPr>
        <w:shd w:val="clear" w:color="000000" w:fill="FFFFFF"/>
        <w:tabs>
          <w:tab w:val="clear" w:pos="567"/>
        </w:tabs>
        <w:spacing w:line="240" w:lineRule="auto"/>
        <w:ind w:left="567" w:hanging="567"/>
        <w:rPr>
          <w:szCs w:val="22"/>
        </w:rPr>
      </w:pPr>
    </w:p>
    <w:p w:rsidR="00A74F4A" w:rsidRPr="00764E4D" w:rsidRDefault="00A74F4A" w:rsidP="00A74F4A">
      <w:pPr>
        <w:shd w:val="clear" w:color="000000" w:fill="FFFFFF"/>
        <w:tabs>
          <w:tab w:val="clear" w:pos="567"/>
        </w:tabs>
        <w:spacing w:line="240" w:lineRule="auto"/>
        <w:ind w:left="567" w:hanging="567"/>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11.</w:t>
      </w:r>
      <w:r w:rsidRPr="00764E4D">
        <w:rPr>
          <w:b/>
          <w:szCs w:val="22"/>
        </w:rPr>
        <w:tab/>
        <w:t>NUMELE ŞI ADRESA DEŢINĂTORULUI AUTORIZAŢIEI DE PUNERE PE PIAŢĂ</w:t>
      </w:r>
    </w:p>
    <w:p w:rsidR="00A74F4A" w:rsidRPr="00764E4D" w:rsidRDefault="00A74F4A" w:rsidP="00A74F4A">
      <w:pPr>
        <w:tabs>
          <w:tab w:val="clear" w:pos="567"/>
        </w:tabs>
        <w:spacing w:line="240" w:lineRule="auto"/>
        <w:ind w:right="11"/>
        <w:rPr>
          <w:szCs w:val="22"/>
        </w:rPr>
      </w:pPr>
    </w:p>
    <w:p w:rsidR="00A74F4A" w:rsidRPr="00764E4D" w:rsidRDefault="00A74F4A" w:rsidP="00A74F4A">
      <w:pPr>
        <w:tabs>
          <w:tab w:val="clear" w:pos="567"/>
        </w:tabs>
        <w:spacing w:line="240" w:lineRule="auto"/>
        <w:ind w:right="11"/>
        <w:rPr>
          <w:szCs w:val="22"/>
        </w:rPr>
      </w:pPr>
      <w:r w:rsidRPr="00764E4D">
        <w:rPr>
          <w:szCs w:val="22"/>
        </w:rPr>
        <w:t>Eli Lilly Nederland B.V.</w:t>
      </w:r>
    </w:p>
    <w:p w:rsidR="00A74F4A" w:rsidRPr="00764E4D" w:rsidRDefault="00A74F4A" w:rsidP="00A74F4A">
      <w:pPr>
        <w:tabs>
          <w:tab w:val="clear" w:pos="567"/>
        </w:tabs>
        <w:spacing w:line="240" w:lineRule="auto"/>
        <w:ind w:right="11"/>
        <w:rPr>
          <w:szCs w:val="22"/>
        </w:rPr>
      </w:pPr>
      <w:r w:rsidRPr="00764E4D">
        <w:rPr>
          <w:szCs w:val="22"/>
        </w:rPr>
        <w:t>Papendorpseweg 83, 3528 BJ Utrecht</w:t>
      </w:r>
    </w:p>
    <w:p w:rsidR="00A74F4A" w:rsidRPr="00764E4D" w:rsidRDefault="00A74F4A" w:rsidP="00A74F4A">
      <w:pPr>
        <w:pStyle w:val="EndnoteText"/>
        <w:rPr>
          <w:sz w:val="22"/>
          <w:szCs w:val="22"/>
        </w:rPr>
      </w:pPr>
      <w:r w:rsidRPr="00764E4D">
        <w:rPr>
          <w:sz w:val="22"/>
          <w:szCs w:val="22"/>
        </w:rPr>
        <w:t>Olanda</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12.</w:t>
      </w:r>
      <w:r w:rsidRPr="00764E4D">
        <w:rPr>
          <w:b/>
          <w:szCs w:val="22"/>
        </w:rPr>
        <w:tab/>
        <w:t>NUMĂRUL AUTORIZAŢIEI DE PUNERE PE PIAŢĂ</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r w:rsidRPr="00764E4D">
        <w:rPr>
          <w:szCs w:val="22"/>
        </w:rPr>
        <w:t>EU/1/96/007/0</w:t>
      </w:r>
      <w:r>
        <w:rPr>
          <w:szCs w:val="22"/>
        </w:rPr>
        <w:t>47</w:t>
      </w:r>
    </w:p>
    <w:p w:rsidR="00A74F4A" w:rsidRPr="00764E4D" w:rsidRDefault="00A74F4A" w:rsidP="00A74F4A">
      <w:pPr>
        <w:pStyle w:val="EndnoteText"/>
        <w:rPr>
          <w:sz w:val="22"/>
          <w:szCs w:val="22"/>
        </w:rPr>
      </w:pPr>
    </w:p>
    <w:p w:rsidR="00A74F4A" w:rsidRPr="00764E4D" w:rsidRDefault="00A74F4A" w:rsidP="00A74F4A">
      <w:pPr>
        <w:pStyle w:val="EndnoteText"/>
        <w:rPr>
          <w:sz w:val="22"/>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13.</w:t>
      </w:r>
      <w:r w:rsidRPr="00764E4D">
        <w:rPr>
          <w:b/>
          <w:szCs w:val="22"/>
        </w:rPr>
        <w:tab/>
        <w:t>SERIA DE FABRICAŢIE</w:t>
      </w:r>
    </w:p>
    <w:p w:rsidR="00A74F4A" w:rsidRPr="00764E4D" w:rsidRDefault="00A74F4A" w:rsidP="00A74F4A">
      <w:pPr>
        <w:pStyle w:val="EndnoteText"/>
        <w:rPr>
          <w:sz w:val="22"/>
          <w:szCs w:val="22"/>
        </w:rPr>
      </w:pPr>
    </w:p>
    <w:p w:rsidR="00A74F4A" w:rsidRPr="00764E4D" w:rsidRDefault="00A74F4A" w:rsidP="00A74F4A">
      <w:pPr>
        <w:tabs>
          <w:tab w:val="clear" w:pos="567"/>
        </w:tabs>
        <w:spacing w:line="240" w:lineRule="auto"/>
        <w:rPr>
          <w:szCs w:val="22"/>
        </w:rPr>
      </w:pPr>
      <w:r w:rsidRPr="00764E4D">
        <w:rPr>
          <w:szCs w:val="22"/>
        </w:rPr>
        <w:t>Lot</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14.</w:t>
      </w:r>
      <w:r w:rsidRPr="00764E4D">
        <w:rPr>
          <w:b/>
          <w:szCs w:val="22"/>
        </w:rPr>
        <w:tab/>
        <w:t>CLASIFICARE GENERALĂ PRIVIND MODUL DE ELIBERARE</w:t>
      </w:r>
    </w:p>
    <w:p w:rsidR="00A74F4A" w:rsidRPr="00764E4D" w:rsidRDefault="00A74F4A" w:rsidP="00A74F4A">
      <w:pPr>
        <w:tabs>
          <w:tab w:val="clear" w:pos="567"/>
        </w:tabs>
        <w:spacing w:line="240" w:lineRule="auto"/>
        <w:rPr>
          <w:szCs w:val="22"/>
        </w:rPr>
      </w:pPr>
    </w:p>
    <w:p w:rsidR="00A74F4A" w:rsidRPr="00764E4D" w:rsidRDefault="00A74F4A" w:rsidP="00A74F4A">
      <w:pPr>
        <w:tabs>
          <w:tab w:val="clear" w:pos="567"/>
        </w:tabs>
        <w:spacing w:line="240" w:lineRule="auto"/>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rPr>
      </w:pPr>
      <w:r w:rsidRPr="00764E4D">
        <w:rPr>
          <w:b/>
          <w:szCs w:val="22"/>
        </w:rPr>
        <w:t>15.</w:t>
      </w:r>
      <w:r w:rsidRPr="00764E4D">
        <w:rPr>
          <w:b/>
          <w:szCs w:val="22"/>
        </w:rPr>
        <w:tab/>
        <w:t>INSTRUCŢIUNI DE UTILIZARE</w:t>
      </w:r>
    </w:p>
    <w:p w:rsidR="00A74F4A" w:rsidRPr="00764E4D" w:rsidRDefault="00A74F4A" w:rsidP="00A74F4A">
      <w:pPr>
        <w:pStyle w:val="Footer"/>
        <w:tabs>
          <w:tab w:val="clear" w:pos="567"/>
          <w:tab w:val="clear" w:pos="4153"/>
          <w:tab w:val="clear" w:pos="8306"/>
        </w:tabs>
        <w:spacing w:line="240" w:lineRule="auto"/>
        <w:rPr>
          <w:rStyle w:val="CommentReference"/>
          <w:sz w:val="22"/>
          <w:szCs w:val="22"/>
        </w:rPr>
      </w:pPr>
    </w:p>
    <w:p w:rsidR="00A74F4A" w:rsidRPr="00764E4D" w:rsidRDefault="00A74F4A" w:rsidP="00A74F4A">
      <w:pPr>
        <w:tabs>
          <w:tab w:val="clear" w:pos="567"/>
        </w:tabs>
        <w:spacing w:line="240" w:lineRule="auto"/>
        <w:ind w:right="11"/>
        <w:rPr>
          <w:szCs w:val="22"/>
        </w:rPr>
      </w:pPr>
    </w:p>
    <w:p w:rsidR="00A74F4A" w:rsidRPr="00764E4D"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rPr>
      </w:pPr>
      <w:r w:rsidRPr="00764E4D">
        <w:rPr>
          <w:b/>
          <w:szCs w:val="22"/>
        </w:rPr>
        <w:t>16.</w:t>
      </w:r>
      <w:r w:rsidRPr="00764E4D">
        <w:rPr>
          <w:b/>
          <w:szCs w:val="22"/>
        </w:rPr>
        <w:tab/>
        <w:t>INFORMAŢII ÎN BRAILLE</w:t>
      </w:r>
    </w:p>
    <w:p w:rsidR="00A74F4A" w:rsidRPr="00764E4D" w:rsidRDefault="00A74F4A" w:rsidP="00A74F4A">
      <w:pPr>
        <w:tabs>
          <w:tab w:val="clear" w:pos="567"/>
        </w:tabs>
        <w:spacing w:line="240" w:lineRule="auto"/>
        <w:ind w:right="11"/>
        <w:rPr>
          <w:szCs w:val="22"/>
        </w:rPr>
      </w:pPr>
    </w:p>
    <w:p w:rsidR="00A74F4A" w:rsidRPr="00764E4D" w:rsidRDefault="00A74F4A" w:rsidP="00A74F4A">
      <w:pPr>
        <w:tabs>
          <w:tab w:val="clear" w:pos="567"/>
        </w:tabs>
        <w:spacing w:line="240" w:lineRule="auto"/>
        <w:ind w:right="11"/>
        <w:rPr>
          <w:szCs w:val="22"/>
        </w:rPr>
      </w:pPr>
      <w:r w:rsidRPr="00764E4D">
        <w:rPr>
          <w:szCs w:val="22"/>
        </w:rPr>
        <w:t xml:space="preserve">Humalog </w:t>
      </w:r>
      <w:r>
        <w:rPr>
          <w:szCs w:val="22"/>
        </w:rPr>
        <w:t xml:space="preserve">Tempo </w:t>
      </w:r>
      <w:r w:rsidRPr="00764E4D">
        <w:rPr>
          <w:szCs w:val="22"/>
        </w:rPr>
        <w:t>Pen</w:t>
      </w:r>
    </w:p>
    <w:p w:rsidR="00A74F4A" w:rsidRPr="00764E4D" w:rsidRDefault="00A74F4A" w:rsidP="00A74F4A">
      <w:pPr>
        <w:tabs>
          <w:tab w:val="clear" w:pos="567"/>
        </w:tabs>
        <w:spacing w:line="240" w:lineRule="auto"/>
        <w:ind w:right="11"/>
        <w:rPr>
          <w:szCs w:val="22"/>
        </w:rPr>
      </w:pPr>
    </w:p>
    <w:p w:rsidR="00A74F4A" w:rsidRPr="00764E4D" w:rsidRDefault="00A74F4A" w:rsidP="00A74F4A">
      <w:pPr>
        <w:tabs>
          <w:tab w:val="clear" w:pos="567"/>
        </w:tabs>
        <w:spacing w:line="240" w:lineRule="auto"/>
        <w:ind w:right="11"/>
        <w:rPr>
          <w:szCs w:val="22"/>
        </w:rPr>
      </w:pPr>
    </w:p>
    <w:p w:rsidR="00A74F4A" w:rsidRPr="00764E4D" w:rsidRDefault="00A74F4A" w:rsidP="00A74F4A">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BIDIMEANSIONAL</w:t>
      </w:r>
    </w:p>
    <w:p w:rsidR="00A74F4A" w:rsidRPr="00764E4D" w:rsidRDefault="00A74F4A" w:rsidP="00A74F4A">
      <w:pPr>
        <w:tabs>
          <w:tab w:val="left" w:pos="720"/>
        </w:tabs>
      </w:pPr>
    </w:p>
    <w:p w:rsidR="00A74F4A" w:rsidRPr="00764E4D" w:rsidRDefault="00A74F4A" w:rsidP="00A74F4A">
      <w:pPr>
        <w:tabs>
          <w:tab w:val="left" w:pos="720"/>
        </w:tabs>
      </w:pPr>
      <w:r w:rsidRPr="00764E4D">
        <w:rPr>
          <w:highlight w:val="lightGray"/>
        </w:rPr>
        <w:t>Cod de bare bidimensional care conține identificatorul unic.</w:t>
      </w:r>
    </w:p>
    <w:p w:rsidR="00A74F4A" w:rsidRDefault="00A74F4A" w:rsidP="00A74F4A">
      <w:pPr>
        <w:tabs>
          <w:tab w:val="left" w:pos="720"/>
        </w:tabs>
      </w:pPr>
    </w:p>
    <w:p w:rsidR="00A74F4A" w:rsidRPr="00764E4D" w:rsidRDefault="00A74F4A" w:rsidP="00A74F4A">
      <w:pPr>
        <w:tabs>
          <w:tab w:val="left" w:pos="720"/>
        </w:tabs>
      </w:pPr>
    </w:p>
    <w:p w:rsidR="00A74F4A" w:rsidRPr="00764E4D" w:rsidRDefault="00A74F4A" w:rsidP="00A74F4A">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A74F4A" w:rsidRPr="00764E4D" w:rsidRDefault="00A74F4A" w:rsidP="00A74F4A">
      <w:pPr>
        <w:tabs>
          <w:tab w:val="left" w:pos="720"/>
        </w:tabs>
      </w:pPr>
    </w:p>
    <w:p w:rsidR="00A74F4A" w:rsidRPr="00764E4D" w:rsidRDefault="00A74F4A" w:rsidP="00A74F4A">
      <w:pPr>
        <w:rPr>
          <w:color w:val="008000"/>
          <w:szCs w:val="22"/>
        </w:rPr>
      </w:pPr>
      <w:r w:rsidRPr="00764E4D">
        <w:t xml:space="preserve">PC </w:t>
      </w:r>
    </w:p>
    <w:p w:rsidR="00A74F4A" w:rsidRPr="00764E4D" w:rsidRDefault="00A74F4A" w:rsidP="00A74F4A">
      <w:pPr>
        <w:rPr>
          <w:szCs w:val="22"/>
        </w:rPr>
      </w:pPr>
      <w:r w:rsidRPr="00764E4D">
        <w:t xml:space="preserve">SN </w:t>
      </w:r>
    </w:p>
    <w:p w:rsidR="00A74F4A" w:rsidRPr="00764E4D" w:rsidRDefault="00A74F4A" w:rsidP="00A74F4A">
      <w:pPr>
        <w:tabs>
          <w:tab w:val="clear" w:pos="567"/>
        </w:tabs>
        <w:spacing w:line="240" w:lineRule="auto"/>
        <w:ind w:right="11"/>
        <w:rPr>
          <w:szCs w:val="22"/>
        </w:rPr>
      </w:pPr>
      <w:r w:rsidRPr="00764E4D">
        <w:t xml:space="preserve">NN </w:t>
      </w:r>
    </w:p>
    <w:p w:rsidR="00A74F4A" w:rsidRPr="00764E4D" w:rsidRDefault="00A74F4A" w:rsidP="005F10C6">
      <w:pPr>
        <w:tabs>
          <w:tab w:val="clear" w:pos="567"/>
        </w:tabs>
        <w:spacing w:line="240" w:lineRule="auto"/>
        <w:ind w:right="11"/>
        <w:rPr>
          <w:szCs w:val="22"/>
        </w:rPr>
      </w:pPr>
    </w:p>
    <w:p w:rsidR="005F10C6" w:rsidRDefault="005F10C6"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764E4D">
        <w:rPr>
          <w:szCs w:val="22"/>
        </w:rPr>
        <w:br w:type="page"/>
      </w:r>
      <w:r w:rsidRPr="00764E4D">
        <w:rPr>
          <w:b/>
          <w:szCs w:val="22"/>
        </w:rPr>
        <w:t xml:space="preserve">INFORMAŢII CARE TREBUIE SĂ APARĂ PE AMBALAJUL SECUNDAR </w:t>
      </w:r>
    </w:p>
    <w:p w:rsidR="005F10C6" w:rsidRPr="00764E4D" w:rsidRDefault="005F10C6"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p>
    <w:p w:rsidR="005F10C6" w:rsidRPr="00764E4D" w:rsidRDefault="005F10C6" w:rsidP="005F10C6">
      <w:pPr>
        <w:pBdr>
          <w:top w:val="single" w:sz="4" w:space="2" w:color="auto"/>
          <w:left w:val="single" w:sz="4" w:space="6" w:color="auto"/>
          <w:bottom w:val="single" w:sz="4" w:space="1" w:color="auto"/>
          <w:right w:val="single" w:sz="4" w:space="4" w:color="auto"/>
        </w:pBdr>
        <w:shd w:val="clear" w:color="000000" w:fill="FFFFFF"/>
        <w:tabs>
          <w:tab w:val="clear" w:pos="567"/>
        </w:tabs>
        <w:spacing w:line="240" w:lineRule="auto"/>
        <w:rPr>
          <w:b/>
          <w:szCs w:val="22"/>
        </w:rPr>
      </w:pPr>
      <w:r w:rsidRPr="00764E4D">
        <w:rPr>
          <w:b/>
          <w:szCs w:val="22"/>
        </w:rPr>
        <w:t xml:space="preserve">CUTIE </w:t>
      </w:r>
      <w:r>
        <w:rPr>
          <w:b/>
          <w:szCs w:val="22"/>
        </w:rPr>
        <w:t>INTERMEDIARĂ</w:t>
      </w:r>
      <w:r w:rsidRPr="00764E4D">
        <w:rPr>
          <w:b/>
          <w:szCs w:val="22"/>
        </w:rPr>
        <w:t xml:space="preserve"> (fără chenar albastru) </w:t>
      </w:r>
      <w:r>
        <w:rPr>
          <w:b/>
          <w:szCs w:val="22"/>
        </w:rPr>
        <w:t>componentă</w:t>
      </w:r>
      <w:r w:rsidRPr="00764E4D">
        <w:rPr>
          <w:b/>
          <w:szCs w:val="22"/>
        </w:rPr>
        <w:t xml:space="preserve"> a ambalajului multiplu- </w:t>
      </w:r>
      <w:r>
        <w:rPr>
          <w:b/>
          <w:szCs w:val="22"/>
        </w:rPr>
        <w:t>Tempo Pen</w:t>
      </w:r>
    </w:p>
    <w:p w:rsidR="005F10C6" w:rsidRPr="00764E4D" w:rsidRDefault="005F10C6" w:rsidP="005F10C6">
      <w:pPr>
        <w:tabs>
          <w:tab w:val="clear" w:pos="567"/>
        </w:tabs>
        <w:spacing w:line="240" w:lineRule="auto"/>
        <w:ind w:left="567" w:hanging="567"/>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w:t>
      </w:r>
      <w:r w:rsidRPr="00764E4D">
        <w:rPr>
          <w:b/>
          <w:szCs w:val="22"/>
        </w:rPr>
        <w:tab/>
        <w:t>DENUMIREA COMERCIALĂ A MEDICAMENTULUI</w:t>
      </w:r>
    </w:p>
    <w:p w:rsidR="005F10C6" w:rsidRPr="00764E4D" w:rsidRDefault="005F10C6" w:rsidP="005F10C6">
      <w:pPr>
        <w:tabs>
          <w:tab w:val="clear" w:pos="567"/>
        </w:tabs>
        <w:spacing w:line="240" w:lineRule="auto"/>
        <w:rPr>
          <w:szCs w:val="22"/>
        </w:rPr>
      </w:pPr>
    </w:p>
    <w:p w:rsidR="005F10C6" w:rsidRPr="00764E4D" w:rsidRDefault="005F10C6" w:rsidP="005F10C6">
      <w:pPr>
        <w:pStyle w:val="EndnoteText"/>
        <w:rPr>
          <w:sz w:val="22"/>
          <w:szCs w:val="22"/>
        </w:rPr>
      </w:pPr>
      <w:r w:rsidRPr="00764E4D">
        <w:rPr>
          <w:sz w:val="22"/>
          <w:szCs w:val="22"/>
        </w:rPr>
        <w:t>Humalog 100 unități</w:t>
      </w:r>
      <w:r w:rsidRPr="00764E4D" w:rsidDel="00D00D9C">
        <w:rPr>
          <w:sz w:val="22"/>
          <w:szCs w:val="22"/>
        </w:rPr>
        <w:t xml:space="preserve"> </w:t>
      </w:r>
      <w:r w:rsidRPr="00764E4D">
        <w:rPr>
          <w:sz w:val="22"/>
          <w:szCs w:val="22"/>
        </w:rPr>
        <w:t xml:space="preserve">/ml </w:t>
      </w:r>
      <w:r>
        <w:rPr>
          <w:sz w:val="22"/>
          <w:szCs w:val="22"/>
        </w:rPr>
        <w:t xml:space="preserve">Tempo </w:t>
      </w:r>
      <w:r w:rsidRPr="00764E4D">
        <w:rPr>
          <w:sz w:val="22"/>
          <w:szCs w:val="22"/>
        </w:rPr>
        <w:t>Pen s</w:t>
      </w:r>
      <w:r>
        <w:rPr>
          <w:sz w:val="22"/>
          <w:szCs w:val="22"/>
        </w:rPr>
        <w:t>oluţie</w:t>
      </w:r>
      <w:r w:rsidRPr="00764E4D">
        <w:rPr>
          <w:sz w:val="22"/>
          <w:szCs w:val="22"/>
        </w:rPr>
        <w:t xml:space="preserve"> injectabilă în stilou injector preumplut (pen)</w:t>
      </w:r>
    </w:p>
    <w:p w:rsidR="005F10C6" w:rsidRPr="00764E4D" w:rsidRDefault="005F10C6" w:rsidP="005F10C6">
      <w:pPr>
        <w:tabs>
          <w:tab w:val="clear" w:pos="567"/>
        </w:tabs>
        <w:spacing w:line="240" w:lineRule="auto"/>
        <w:ind w:left="27" w:hanging="27"/>
        <w:rPr>
          <w:szCs w:val="22"/>
        </w:rPr>
      </w:pPr>
      <w:r>
        <w:rPr>
          <w:szCs w:val="22"/>
        </w:rPr>
        <w:t>i</w:t>
      </w:r>
      <w:r w:rsidRPr="00764E4D">
        <w:rPr>
          <w:szCs w:val="22"/>
        </w:rPr>
        <w:t xml:space="preserve">nsulină lispro  </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2.</w:t>
      </w:r>
      <w:r w:rsidRPr="00764E4D">
        <w:rPr>
          <w:b/>
          <w:szCs w:val="22"/>
        </w:rPr>
        <w:tab/>
        <w:t>DECLARAREA SUBSTANŢEI ACTIVE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ind w:right="11"/>
        <w:rPr>
          <w:szCs w:val="22"/>
        </w:rPr>
      </w:pPr>
      <w:r w:rsidRPr="00764E4D">
        <w:rPr>
          <w:szCs w:val="22"/>
        </w:rPr>
        <w:t>Un ml de s</w:t>
      </w:r>
      <w:r>
        <w:rPr>
          <w:szCs w:val="22"/>
        </w:rPr>
        <w:t>oluţie</w:t>
      </w:r>
      <w:r w:rsidRPr="00764E4D">
        <w:rPr>
          <w:szCs w:val="22"/>
        </w:rPr>
        <w:t xml:space="preserve"> conține 100</w:t>
      </w:r>
      <w:r>
        <w:rPr>
          <w:szCs w:val="22"/>
        </w:rPr>
        <w:t> </w:t>
      </w:r>
      <w:r w:rsidRPr="00764E4D">
        <w:rPr>
          <w:szCs w:val="22"/>
        </w:rPr>
        <w:t>unități de insulină lispro (echivalentul a 3,5</w:t>
      </w:r>
      <w:r>
        <w:rPr>
          <w:szCs w:val="22"/>
        </w:rPr>
        <w:t> </w:t>
      </w:r>
      <w:r w:rsidRPr="00764E4D">
        <w:rPr>
          <w:szCs w:val="22"/>
        </w:rPr>
        <w:t>mg).</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3.</w:t>
      </w:r>
      <w:r w:rsidRPr="00764E4D">
        <w:rPr>
          <w:b/>
          <w:szCs w:val="22"/>
        </w:rPr>
        <w:tab/>
        <w:t>LISTA EXCIPIENŢILOR</w:t>
      </w:r>
    </w:p>
    <w:p w:rsidR="005F10C6" w:rsidRPr="00764E4D" w:rsidRDefault="005F10C6" w:rsidP="005F10C6">
      <w:pPr>
        <w:tabs>
          <w:tab w:val="clear" w:pos="567"/>
        </w:tabs>
        <w:spacing w:line="240" w:lineRule="auto"/>
        <w:ind w:right="11"/>
        <w:rPr>
          <w:szCs w:val="22"/>
        </w:rPr>
      </w:pPr>
    </w:p>
    <w:p w:rsidR="00A74F4A" w:rsidRPr="00B83DA5" w:rsidRDefault="00FD1CEB" w:rsidP="00A74F4A">
      <w:pPr>
        <w:tabs>
          <w:tab w:val="clear" w:pos="567"/>
        </w:tabs>
        <w:spacing w:line="240" w:lineRule="auto"/>
        <w:ind w:right="11"/>
        <w:rPr>
          <w:szCs w:val="22"/>
          <w:lang w:val="ro-RO"/>
        </w:rPr>
      </w:pPr>
      <w:r>
        <w:rPr>
          <w:szCs w:val="22"/>
        </w:rPr>
        <w:t xml:space="preserve">Excipienți: </w:t>
      </w:r>
      <w:r w:rsidR="005F10C6" w:rsidRPr="00764E4D">
        <w:rPr>
          <w:szCs w:val="22"/>
        </w:rPr>
        <w:t>Conţine glicerol, oxid de zinc, fosfat de sodiu dibazic</w:t>
      </w:r>
      <w:r w:rsidR="005F10C6" w:rsidRPr="00764E4D">
        <w:t xml:space="preserve"> 7H</w:t>
      </w:r>
      <w:r w:rsidR="005F10C6" w:rsidRPr="00764E4D">
        <w:rPr>
          <w:position w:val="-4"/>
        </w:rPr>
        <w:t>2</w:t>
      </w:r>
      <w:r w:rsidR="005F10C6" w:rsidRPr="00764E4D">
        <w:t>O</w:t>
      </w:r>
      <w:r w:rsidR="005F10C6">
        <w:rPr>
          <w:szCs w:val="22"/>
        </w:rPr>
        <w:t xml:space="preserve">, conservantul </w:t>
      </w:r>
      <w:r w:rsidR="005F10C6" w:rsidRPr="00764E4D">
        <w:rPr>
          <w:szCs w:val="22"/>
        </w:rPr>
        <w:t xml:space="preserve">crezol </w:t>
      </w:r>
      <w:r w:rsidR="005F10C6">
        <w:rPr>
          <w:szCs w:val="22"/>
        </w:rPr>
        <w:t>şi</w:t>
      </w:r>
      <w:r w:rsidR="005F10C6" w:rsidRPr="00764E4D">
        <w:rPr>
          <w:szCs w:val="22"/>
        </w:rPr>
        <w:t xml:space="preserve"> apă pentru preparate injectabile.</w:t>
      </w:r>
      <w:r w:rsidR="005F10C6">
        <w:rPr>
          <w:szCs w:val="22"/>
        </w:rPr>
        <w:t xml:space="preserve"> Este posibil să fi fost folosit</w:t>
      </w:r>
      <w:r w:rsidR="005F10C6" w:rsidRPr="00764E4D">
        <w:rPr>
          <w:szCs w:val="22"/>
        </w:rPr>
        <w:t xml:space="preserve"> hidroxid de sodiu și/sau acid clorhidric pentru ajustarea acidităţii.</w:t>
      </w:r>
      <w:r w:rsidR="00A74F4A" w:rsidRPr="00A74F4A">
        <w:rPr>
          <w:szCs w:val="22"/>
          <w:highlight w:val="lightGray"/>
          <w:lang w:val="ro-RO"/>
        </w:rPr>
        <w:t xml:space="preserve"> </w:t>
      </w:r>
      <w:r w:rsidR="00A74F4A" w:rsidRPr="00C21278">
        <w:rPr>
          <w:szCs w:val="22"/>
          <w:highlight w:val="lightGray"/>
          <w:lang w:val="ro-RO"/>
        </w:rPr>
        <w:t>Vezi prospectul pentru informații suplimentare.</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4.</w:t>
      </w:r>
      <w:r w:rsidRPr="00764E4D">
        <w:rPr>
          <w:b/>
          <w:szCs w:val="22"/>
        </w:rPr>
        <w:tab/>
        <w:t>FORMA FARMACEUTICĂ ŞI CONŢINUTUL</w:t>
      </w:r>
    </w:p>
    <w:p w:rsidR="005F10C6" w:rsidRPr="00764E4D" w:rsidRDefault="005F10C6" w:rsidP="005F10C6">
      <w:pPr>
        <w:tabs>
          <w:tab w:val="clear" w:pos="567"/>
        </w:tabs>
        <w:spacing w:line="240" w:lineRule="auto"/>
        <w:rPr>
          <w:szCs w:val="22"/>
        </w:rPr>
      </w:pPr>
    </w:p>
    <w:p w:rsidR="005F10C6" w:rsidRPr="00764E4D" w:rsidRDefault="005F10C6" w:rsidP="005F10C6">
      <w:pPr>
        <w:pStyle w:val="EndnoteText"/>
        <w:rPr>
          <w:sz w:val="22"/>
          <w:szCs w:val="22"/>
        </w:rPr>
      </w:pPr>
      <w:r w:rsidRPr="005E0C38">
        <w:rPr>
          <w:sz w:val="22"/>
          <w:szCs w:val="22"/>
          <w:highlight w:val="lightGray"/>
        </w:rPr>
        <w:t>Soluţie injectabilă.</w:t>
      </w:r>
    </w:p>
    <w:p w:rsidR="005F10C6"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r w:rsidRPr="00764E4D">
        <w:rPr>
          <w:szCs w:val="22"/>
        </w:rPr>
        <w:t>Ambalaj multiplu</w:t>
      </w:r>
      <w:r w:rsidRPr="00764E4D">
        <w:t>: 5 stilouri injectoare a 3ml. Componenta ambalajului multiplu nu poate fi eliberată separat.</w:t>
      </w:r>
      <w:r w:rsidRPr="00764E4D">
        <w:rPr>
          <w:color w:val="000000"/>
        </w:rPr>
        <w:t xml:space="preserve"> </w:t>
      </w: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5.</w:t>
      </w:r>
      <w:r w:rsidRPr="00764E4D">
        <w:rPr>
          <w:b/>
          <w:szCs w:val="22"/>
        </w:rPr>
        <w:tab/>
        <w:t>MODUL ŞI CALEA DE ADMINISTRARE</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r w:rsidRPr="00764E4D">
        <w:rPr>
          <w:sz w:val="22"/>
          <w:szCs w:val="22"/>
        </w:rPr>
        <w:t>Citiți prospectul înainte de utilizare.</w:t>
      </w:r>
    </w:p>
    <w:p w:rsidR="005F10C6" w:rsidRPr="00764E4D" w:rsidRDefault="005F10C6" w:rsidP="005F10C6">
      <w:pPr>
        <w:pStyle w:val="EndnoteText"/>
        <w:rPr>
          <w:sz w:val="22"/>
          <w:szCs w:val="22"/>
        </w:rPr>
      </w:pPr>
      <w:r w:rsidRPr="00764E4D">
        <w:rPr>
          <w:sz w:val="22"/>
          <w:szCs w:val="22"/>
        </w:rPr>
        <w:t>Administrare subcutanată.</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rPr>
      </w:pPr>
      <w:r w:rsidRPr="00764E4D">
        <w:rPr>
          <w:b/>
          <w:szCs w:val="22"/>
        </w:rPr>
        <w:t>6.</w:t>
      </w:r>
      <w:r w:rsidRPr="00764E4D">
        <w:rPr>
          <w:b/>
          <w:szCs w:val="22"/>
        </w:rPr>
        <w:tab/>
        <w:t>ATENŢIONARE SPECIALĂ PRIVIND FAPTUL CĂ MEDICAMENTUL NU TREBUIE PĂSTRAT LA VEDEREA ȘI ÎNDEMÂNA COPIILOR</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r w:rsidRPr="00764E4D">
        <w:rPr>
          <w:szCs w:val="22"/>
        </w:rPr>
        <w:t>A nu se lăsa la vederea și îndemâna copiilor</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7.</w:t>
      </w:r>
      <w:r w:rsidRPr="00764E4D">
        <w:rPr>
          <w:b/>
          <w:szCs w:val="22"/>
        </w:rPr>
        <w:tab/>
        <w:t>ALTĂ ATENŢIONARE SPECIALĂ, DACĂ ESTE NECESARĂ</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ind w:right="-45"/>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8.</w:t>
      </w:r>
      <w:r w:rsidRPr="00764E4D">
        <w:rPr>
          <w:b/>
          <w:szCs w:val="22"/>
        </w:rPr>
        <w:tab/>
        <w:t>DATA DE EXPIRARE</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r w:rsidRPr="00764E4D">
        <w:rPr>
          <w:sz w:val="22"/>
          <w:szCs w:val="22"/>
        </w:rPr>
        <w:t xml:space="preserve">EXP </w:t>
      </w:r>
    </w:p>
    <w:p w:rsidR="005F10C6" w:rsidRPr="00764E4D" w:rsidRDefault="005F10C6" w:rsidP="005F10C6">
      <w:pPr>
        <w:pStyle w:val="EndnoteText"/>
        <w:rPr>
          <w:szCs w:val="22"/>
        </w:rPr>
      </w:pPr>
    </w:p>
    <w:p w:rsidR="005F10C6" w:rsidRPr="00764E4D" w:rsidRDefault="005F10C6" w:rsidP="005F10C6">
      <w:pPr>
        <w:pStyle w:val="EndnoteText"/>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9.</w:t>
      </w:r>
      <w:r w:rsidRPr="00764E4D">
        <w:rPr>
          <w:b/>
          <w:szCs w:val="22"/>
        </w:rPr>
        <w:tab/>
        <w:t>CONDIŢII SPECIALE DE PĂSTRARE</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r w:rsidRPr="00764E4D">
        <w:rPr>
          <w:szCs w:val="22"/>
        </w:rPr>
        <w:t>A se păstra la frigider (2</w:t>
      </w:r>
      <w:r>
        <w:rPr>
          <w:szCs w:val="22"/>
        </w:rPr>
        <w:t> </w:t>
      </w:r>
      <w:r w:rsidRPr="00764E4D">
        <w:rPr>
          <w:szCs w:val="22"/>
        </w:rPr>
        <w:t xml:space="preserve">°C </w:t>
      </w:r>
      <w:r>
        <w:rPr>
          <w:szCs w:val="22"/>
        </w:rPr>
        <w:t>–</w:t>
      </w:r>
      <w:r w:rsidRPr="00764E4D">
        <w:rPr>
          <w:szCs w:val="22"/>
        </w:rPr>
        <w:t xml:space="preserve"> 8</w:t>
      </w:r>
      <w:r>
        <w:rPr>
          <w:szCs w:val="22"/>
        </w:rPr>
        <w:t> </w:t>
      </w:r>
      <w:r w:rsidRPr="00764E4D">
        <w:rPr>
          <w:szCs w:val="22"/>
        </w:rPr>
        <w:t>°C).</w:t>
      </w:r>
    </w:p>
    <w:p w:rsidR="005F10C6" w:rsidRPr="00764E4D" w:rsidRDefault="005F10C6" w:rsidP="005F10C6">
      <w:pPr>
        <w:tabs>
          <w:tab w:val="clear" w:pos="567"/>
        </w:tabs>
        <w:spacing w:line="240" w:lineRule="auto"/>
        <w:ind w:right="11"/>
        <w:rPr>
          <w:szCs w:val="22"/>
        </w:rPr>
      </w:pPr>
      <w:r w:rsidRPr="00764E4D">
        <w:rPr>
          <w:szCs w:val="22"/>
        </w:rPr>
        <w:t>A nu se congela. A nu se expune la căldură excesivă sau la lumina directă a soarelui.</w:t>
      </w:r>
    </w:p>
    <w:p w:rsidR="005F10C6" w:rsidRPr="00764E4D" w:rsidRDefault="005F10C6" w:rsidP="005F10C6">
      <w:pPr>
        <w:tabs>
          <w:tab w:val="clear" w:pos="567"/>
        </w:tabs>
        <w:spacing w:line="240" w:lineRule="auto"/>
        <w:ind w:right="11"/>
        <w:rPr>
          <w:szCs w:val="22"/>
        </w:rPr>
      </w:pPr>
      <w:r w:rsidRPr="00764E4D">
        <w:rPr>
          <w:szCs w:val="22"/>
        </w:rPr>
        <w:t>După prima utilizare, stilourile injectoare (pen-urile) se pot folosi timp de până la 28 zile. Stilourile injectoare (pen-urile) în curs de utilizare trebuie păstrate la temperaturi sub 30</w:t>
      </w:r>
      <w:r>
        <w:rPr>
          <w:szCs w:val="22"/>
        </w:rPr>
        <w:t> </w:t>
      </w:r>
      <w:r w:rsidRPr="00764E4D">
        <w:rPr>
          <w:szCs w:val="22"/>
        </w:rPr>
        <w:sym w:font="Symbol" w:char="F0B0"/>
      </w:r>
      <w:r w:rsidRPr="00764E4D">
        <w:rPr>
          <w:szCs w:val="22"/>
        </w:rPr>
        <w:t>C şi nu trebuie păstrate la frigider.</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10.</w:t>
      </w:r>
      <w:r w:rsidRPr="00764E4D">
        <w:rPr>
          <w:b/>
          <w:szCs w:val="22"/>
        </w:rPr>
        <w:tab/>
        <w:t>PRECAUŢII SPECIALE PRIVIND ELIMINAREA MEDICAMENTELOR NEUTILIZATE SAU A MATERIALELOR REZIDUALE PROVENITE DIN ASTFEL DE MEDICAMENTE, DACĂ ESTE CAZUL</w:t>
      </w:r>
    </w:p>
    <w:p w:rsidR="005F10C6" w:rsidRPr="00764E4D" w:rsidRDefault="005F10C6" w:rsidP="005F10C6">
      <w:pPr>
        <w:shd w:val="clear" w:color="000000" w:fill="FFFFFF"/>
        <w:tabs>
          <w:tab w:val="clear" w:pos="567"/>
        </w:tabs>
        <w:spacing w:line="240" w:lineRule="auto"/>
        <w:ind w:left="567" w:hanging="567"/>
        <w:rPr>
          <w:szCs w:val="22"/>
        </w:rPr>
      </w:pPr>
    </w:p>
    <w:p w:rsidR="005F10C6" w:rsidRPr="00764E4D" w:rsidRDefault="005F10C6" w:rsidP="005F10C6">
      <w:pPr>
        <w:shd w:val="clear" w:color="000000" w:fill="FFFFFF"/>
        <w:tabs>
          <w:tab w:val="clear" w:pos="567"/>
        </w:tabs>
        <w:spacing w:line="240" w:lineRule="auto"/>
        <w:ind w:left="567" w:hanging="567"/>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11.</w:t>
      </w:r>
      <w:r w:rsidRPr="00764E4D">
        <w:rPr>
          <w:b/>
          <w:szCs w:val="22"/>
        </w:rPr>
        <w:tab/>
        <w:t>NUMELE ŞI ADRESA DEŢINĂTORULUI AUTORIZAŢIEI DE PUNERE PE PIAŢĂ</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r w:rsidRPr="00764E4D">
        <w:rPr>
          <w:szCs w:val="22"/>
        </w:rPr>
        <w:t>Eli Lilly Nederland B.V.</w:t>
      </w:r>
    </w:p>
    <w:p w:rsidR="005F10C6" w:rsidRPr="00764E4D" w:rsidRDefault="005F10C6" w:rsidP="005F10C6">
      <w:pPr>
        <w:tabs>
          <w:tab w:val="clear" w:pos="567"/>
        </w:tabs>
        <w:spacing w:line="240" w:lineRule="auto"/>
        <w:ind w:right="11"/>
        <w:rPr>
          <w:szCs w:val="22"/>
        </w:rPr>
      </w:pPr>
      <w:r w:rsidRPr="00764E4D">
        <w:rPr>
          <w:szCs w:val="22"/>
        </w:rPr>
        <w:t>Papendorpseweg 83, 3528 BJ Utrecht</w:t>
      </w:r>
    </w:p>
    <w:p w:rsidR="005F10C6" w:rsidRPr="00764E4D" w:rsidRDefault="005F10C6" w:rsidP="005F10C6">
      <w:pPr>
        <w:pStyle w:val="EndnoteText"/>
        <w:rPr>
          <w:sz w:val="22"/>
          <w:szCs w:val="22"/>
        </w:rPr>
      </w:pPr>
      <w:r w:rsidRPr="00764E4D">
        <w:rPr>
          <w:sz w:val="22"/>
          <w:szCs w:val="22"/>
        </w:rPr>
        <w:t>Olanda</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12.</w:t>
      </w:r>
      <w:r w:rsidRPr="00764E4D">
        <w:rPr>
          <w:b/>
          <w:szCs w:val="22"/>
        </w:rPr>
        <w:tab/>
        <w:t>NUMĂRUL AUTORIZAŢIEI DE PUNERE PE PIAŢĂ</w:t>
      </w:r>
    </w:p>
    <w:p w:rsidR="005F10C6" w:rsidRPr="00764E4D" w:rsidRDefault="005F10C6" w:rsidP="005F10C6">
      <w:pPr>
        <w:tabs>
          <w:tab w:val="clear" w:pos="567"/>
        </w:tabs>
        <w:spacing w:line="240" w:lineRule="auto"/>
        <w:rPr>
          <w:szCs w:val="22"/>
        </w:rPr>
      </w:pPr>
    </w:p>
    <w:p w:rsidR="005F10C6" w:rsidRPr="005E0C38" w:rsidRDefault="005F10C6" w:rsidP="005F10C6">
      <w:pPr>
        <w:tabs>
          <w:tab w:val="clear" w:pos="567"/>
        </w:tabs>
        <w:spacing w:line="240" w:lineRule="auto"/>
        <w:rPr>
          <w:szCs w:val="22"/>
          <w:lang w:val="en-US"/>
        </w:rPr>
      </w:pPr>
      <w:r w:rsidRPr="00764E4D">
        <w:rPr>
          <w:szCs w:val="22"/>
        </w:rPr>
        <w:t>EU/1/96/007/0</w:t>
      </w:r>
      <w:r>
        <w:rPr>
          <w:szCs w:val="22"/>
        </w:rPr>
        <w:t>4</w:t>
      </w:r>
      <w:r w:rsidR="00FD1CEB">
        <w:rPr>
          <w:szCs w:val="22"/>
        </w:rPr>
        <w:t>7</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13.</w:t>
      </w:r>
      <w:r w:rsidRPr="00764E4D">
        <w:rPr>
          <w:b/>
          <w:szCs w:val="22"/>
        </w:rPr>
        <w:tab/>
        <w:t>SERIA DE FABRICAŢIE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rPr>
          <w:szCs w:val="22"/>
        </w:rPr>
      </w:pPr>
      <w:r w:rsidRPr="00764E4D">
        <w:rPr>
          <w:szCs w:val="22"/>
        </w:rPr>
        <w:t>Lot</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szCs w:val="22"/>
          <w:highlight w:val="lightGray"/>
        </w:rPr>
      </w:pPr>
      <w:r w:rsidRPr="00764E4D">
        <w:rPr>
          <w:b/>
          <w:szCs w:val="22"/>
        </w:rPr>
        <w:t>14.</w:t>
      </w:r>
      <w:r w:rsidRPr="00764E4D">
        <w:rPr>
          <w:b/>
          <w:szCs w:val="22"/>
        </w:rPr>
        <w:tab/>
        <w:t>CLASIFICARE GENERALĂ PRIVIND MODUL DE ELIBERARE</w:t>
      </w:r>
    </w:p>
    <w:p w:rsidR="005F10C6" w:rsidRPr="00764E4D" w:rsidRDefault="005F10C6" w:rsidP="005F10C6">
      <w:pPr>
        <w:pStyle w:val="EndnoteText"/>
        <w:rPr>
          <w:sz w:val="22"/>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rStyle w:val="CommentReference"/>
          <w:b/>
          <w:sz w:val="22"/>
          <w:szCs w:val="22"/>
        </w:rPr>
      </w:pPr>
      <w:r w:rsidRPr="00764E4D">
        <w:rPr>
          <w:b/>
          <w:szCs w:val="22"/>
        </w:rPr>
        <w:t>15.</w:t>
      </w:r>
      <w:r w:rsidRPr="00764E4D">
        <w:rPr>
          <w:b/>
          <w:szCs w:val="22"/>
        </w:rPr>
        <w:tab/>
        <w:t>INSTRUCŢIUNI DE UTILIZARE</w:t>
      </w:r>
    </w:p>
    <w:p w:rsidR="005F10C6" w:rsidRPr="00764E4D" w:rsidRDefault="005F10C6" w:rsidP="005F10C6">
      <w:pPr>
        <w:pStyle w:val="Footer"/>
        <w:tabs>
          <w:tab w:val="clear" w:pos="567"/>
          <w:tab w:val="clear" w:pos="4153"/>
          <w:tab w:val="clear" w:pos="8306"/>
        </w:tabs>
        <w:spacing w:line="240" w:lineRule="auto"/>
        <w:rPr>
          <w:rStyle w:val="CommentReference"/>
          <w:sz w:val="22"/>
          <w:szCs w:val="22"/>
        </w:rPr>
      </w:pPr>
    </w:p>
    <w:p w:rsidR="005F10C6" w:rsidRPr="00764E4D" w:rsidRDefault="005F10C6" w:rsidP="005F10C6">
      <w:pPr>
        <w:tabs>
          <w:tab w:val="clear" w:pos="567"/>
        </w:tabs>
        <w:spacing w:line="240" w:lineRule="auto"/>
        <w:ind w:right="11"/>
        <w:rPr>
          <w:szCs w:val="22"/>
        </w:rPr>
      </w:pPr>
      <w:r w:rsidRPr="00764E4D">
        <w:rPr>
          <w:rStyle w:val="CommentReference"/>
          <w:sz w:val="22"/>
          <w:szCs w:val="22"/>
        </w:rPr>
        <w:t>Dacă sigiliul a fost rupt înainte de prima utilizare, luaţi legătura cu farmacistul</w:t>
      </w:r>
      <w:r w:rsidRPr="00764E4D">
        <w:rPr>
          <w:szCs w:val="22"/>
        </w:rPr>
        <w:t>.</w:t>
      </w:r>
    </w:p>
    <w:p w:rsidR="005F10C6" w:rsidRPr="00764E4D"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szCs w:val="22"/>
          <w:highlight w:val="lightGray"/>
        </w:rPr>
      </w:pPr>
      <w:r w:rsidRPr="00764E4D">
        <w:rPr>
          <w:b/>
          <w:szCs w:val="22"/>
        </w:rPr>
        <w:t>16.</w:t>
      </w:r>
      <w:r w:rsidRPr="00764E4D">
        <w:rPr>
          <w:b/>
          <w:szCs w:val="22"/>
        </w:rPr>
        <w:tab/>
        <w:t>INFORMAŢII ÎN BRAILLE</w:t>
      </w:r>
    </w:p>
    <w:p w:rsidR="005F10C6" w:rsidRPr="00764E4D" w:rsidRDefault="005F10C6" w:rsidP="005F10C6">
      <w:pPr>
        <w:tabs>
          <w:tab w:val="clear" w:pos="567"/>
        </w:tabs>
        <w:spacing w:line="240" w:lineRule="auto"/>
        <w:ind w:right="11"/>
        <w:rPr>
          <w:szCs w:val="22"/>
        </w:rPr>
      </w:pPr>
    </w:p>
    <w:p w:rsidR="005F10C6" w:rsidRDefault="005F10C6" w:rsidP="005F10C6">
      <w:pPr>
        <w:tabs>
          <w:tab w:val="clear" w:pos="567"/>
        </w:tabs>
        <w:spacing w:line="240" w:lineRule="auto"/>
        <w:ind w:right="11"/>
        <w:rPr>
          <w:szCs w:val="22"/>
        </w:rPr>
      </w:pPr>
      <w:r w:rsidRPr="00764E4D">
        <w:rPr>
          <w:szCs w:val="22"/>
        </w:rPr>
        <w:t xml:space="preserve">Humalog </w:t>
      </w:r>
      <w:r>
        <w:rPr>
          <w:szCs w:val="22"/>
        </w:rPr>
        <w:t xml:space="preserve">Tempo </w:t>
      </w:r>
      <w:r w:rsidRPr="00764E4D">
        <w:rPr>
          <w:szCs w:val="22"/>
        </w:rPr>
        <w:t>Pen</w:t>
      </w:r>
    </w:p>
    <w:p w:rsidR="005F10C6" w:rsidRDefault="005F10C6" w:rsidP="005F10C6">
      <w:pPr>
        <w:tabs>
          <w:tab w:val="clear" w:pos="567"/>
        </w:tabs>
        <w:spacing w:line="240" w:lineRule="auto"/>
        <w:ind w:right="11"/>
        <w:rPr>
          <w:szCs w:val="22"/>
        </w:rPr>
      </w:pPr>
    </w:p>
    <w:p w:rsidR="005F10C6" w:rsidRPr="00764E4D" w:rsidRDefault="005F10C6" w:rsidP="005F10C6">
      <w:pPr>
        <w:tabs>
          <w:tab w:val="clear" w:pos="567"/>
        </w:tabs>
        <w:spacing w:line="240" w:lineRule="auto"/>
        <w:ind w:right="11"/>
        <w:rPr>
          <w:szCs w:val="22"/>
        </w:rPr>
      </w:pPr>
    </w:p>
    <w:p w:rsidR="005F10C6" w:rsidRPr="00764E4D" w:rsidRDefault="005F10C6" w:rsidP="005F10C6">
      <w:pPr>
        <w:pBdr>
          <w:top w:val="single" w:sz="4" w:space="1" w:color="auto"/>
          <w:left w:val="single" w:sz="4" w:space="6" w:color="auto"/>
          <w:bottom w:val="single" w:sz="4" w:space="0" w:color="auto"/>
          <w:right w:val="single" w:sz="4" w:space="4" w:color="auto"/>
        </w:pBdr>
        <w:tabs>
          <w:tab w:val="left" w:pos="720"/>
        </w:tabs>
        <w:rPr>
          <w:i/>
        </w:rPr>
      </w:pPr>
      <w:r w:rsidRPr="00764E4D">
        <w:rPr>
          <w:b/>
        </w:rPr>
        <w:t>17.</w:t>
      </w:r>
      <w:r w:rsidRPr="00764E4D">
        <w:rPr>
          <w:b/>
        </w:rPr>
        <w:tab/>
        <w:t>IDENTIFICATOR UNIC – COD DE BARE BIDIMENSIONAL</w:t>
      </w:r>
    </w:p>
    <w:p w:rsidR="005F10C6" w:rsidRPr="00764E4D" w:rsidRDefault="005F10C6" w:rsidP="005F10C6">
      <w:pPr>
        <w:tabs>
          <w:tab w:val="left" w:pos="720"/>
        </w:tabs>
      </w:pPr>
    </w:p>
    <w:p w:rsidR="005F10C6" w:rsidRPr="00764E4D" w:rsidRDefault="005F10C6" w:rsidP="005F10C6">
      <w:pPr>
        <w:tabs>
          <w:tab w:val="left" w:pos="720"/>
        </w:tabs>
      </w:pPr>
    </w:p>
    <w:p w:rsidR="005F10C6" w:rsidRPr="00764E4D" w:rsidRDefault="005F10C6" w:rsidP="005F10C6">
      <w:pPr>
        <w:pBdr>
          <w:top w:val="single" w:sz="4" w:space="1" w:color="auto"/>
          <w:left w:val="single" w:sz="4" w:space="4" w:color="auto"/>
          <w:bottom w:val="single" w:sz="4" w:space="0" w:color="auto"/>
          <w:right w:val="single" w:sz="4" w:space="4" w:color="auto"/>
        </w:pBdr>
        <w:tabs>
          <w:tab w:val="left" w:pos="720"/>
        </w:tabs>
        <w:rPr>
          <w:i/>
        </w:rPr>
      </w:pPr>
      <w:r w:rsidRPr="00764E4D">
        <w:rPr>
          <w:b/>
        </w:rPr>
        <w:t>18.</w:t>
      </w:r>
      <w:r w:rsidRPr="00764E4D">
        <w:rPr>
          <w:b/>
        </w:rPr>
        <w:tab/>
        <w:t>IDENTIFICATOR UNIC – DATE LIZIBILE PENTRU PERSOANE</w:t>
      </w:r>
    </w:p>
    <w:p w:rsidR="005F10C6" w:rsidRPr="00764E4D" w:rsidRDefault="005F10C6" w:rsidP="005F10C6">
      <w:pPr>
        <w:tabs>
          <w:tab w:val="left" w:pos="720"/>
        </w:tabs>
      </w:pPr>
    </w:p>
    <w:p w:rsidR="005F10C6" w:rsidRPr="00764E4D" w:rsidRDefault="005F10C6" w:rsidP="005E0C38">
      <w:pPr>
        <w:tabs>
          <w:tab w:val="clear" w:pos="567"/>
        </w:tabs>
        <w:spacing w:line="240" w:lineRule="auto"/>
        <w:ind w:right="11"/>
        <w:rPr>
          <w:b/>
          <w:szCs w:val="22"/>
        </w:rPr>
      </w:pPr>
      <w:r w:rsidRPr="00764E4D">
        <w:rPr>
          <w:szCs w:val="22"/>
        </w:rPr>
        <w:br w:type="page"/>
      </w:r>
    </w:p>
    <w:p w:rsidR="005F10C6" w:rsidRPr="00764E4D" w:rsidRDefault="005F10C6" w:rsidP="005F10C6">
      <w:pPr>
        <w:tabs>
          <w:tab w:val="clear" w:pos="567"/>
        </w:tabs>
        <w:spacing w:line="240" w:lineRule="auto"/>
        <w:rPr>
          <w:szCs w:val="22"/>
        </w:rPr>
      </w:pPr>
    </w:p>
    <w:p w:rsidR="00A74F4A"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A74F4A">
        <w:rPr>
          <w:b/>
          <w:szCs w:val="22"/>
        </w:rPr>
        <w:t xml:space="preserve">MINIMUM DE INFORMAŢII CARE TREBUIE SĂ APARĂ PE AMBALAJELE </w:t>
      </w:r>
    </w:p>
    <w:p w:rsidR="00A74F4A"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A74F4A">
        <w:rPr>
          <w:b/>
          <w:szCs w:val="22"/>
        </w:rPr>
        <w:t>PRIMARE MICI</w:t>
      </w:r>
    </w:p>
    <w:p w:rsidR="00A74F4A" w:rsidRDefault="00A74F4A"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p>
    <w:p w:rsidR="005F10C6" w:rsidRPr="00764E4D" w:rsidRDefault="005F10C6" w:rsidP="00A74F4A">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i/>
          <w:szCs w:val="22"/>
        </w:rPr>
      </w:pPr>
      <w:r w:rsidRPr="00764E4D">
        <w:rPr>
          <w:b/>
          <w:szCs w:val="22"/>
        </w:rPr>
        <w:t>ETICHETA</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rPr>
      </w:pPr>
      <w:r w:rsidRPr="00764E4D">
        <w:rPr>
          <w:b/>
          <w:szCs w:val="22"/>
        </w:rPr>
        <w:t>1.</w:t>
      </w:r>
      <w:r w:rsidRPr="00764E4D">
        <w:rPr>
          <w:b/>
          <w:szCs w:val="22"/>
        </w:rPr>
        <w:tab/>
        <w:t>DENUMIREA COMERCIALĂ A MEDICAMENTULUI ŞI CALEA DE ADMINISTRARE</w:t>
      </w:r>
    </w:p>
    <w:p w:rsidR="005F10C6" w:rsidRPr="00764E4D" w:rsidRDefault="005F10C6" w:rsidP="005F10C6">
      <w:pPr>
        <w:tabs>
          <w:tab w:val="clear" w:pos="567"/>
        </w:tabs>
        <w:spacing w:line="240" w:lineRule="auto"/>
        <w:ind w:left="567" w:hanging="567"/>
        <w:rPr>
          <w:szCs w:val="22"/>
        </w:rPr>
      </w:pPr>
    </w:p>
    <w:p w:rsidR="005F10C6" w:rsidRPr="00764E4D" w:rsidRDefault="005F10C6" w:rsidP="005F10C6">
      <w:pPr>
        <w:tabs>
          <w:tab w:val="clear" w:pos="567"/>
        </w:tabs>
        <w:spacing w:line="240" w:lineRule="auto"/>
        <w:rPr>
          <w:szCs w:val="22"/>
        </w:rPr>
      </w:pPr>
      <w:r w:rsidRPr="00764E4D">
        <w:rPr>
          <w:szCs w:val="22"/>
        </w:rPr>
        <w:t>Humalog 100 </w:t>
      </w:r>
      <w:r w:rsidRPr="00764E4D">
        <w:rPr>
          <w:snapToGrid w:val="0"/>
          <w:szCs w:val="22"/>
        </w:rPr>
        <w:t>unități</w:t>
      </w:r>
      <w:r w:rsidRPr="00764E4D">
        <w:rPr>
          <w:szCs w:val="22"/>
        </w:rPr>
        <w:t xml:space="preserve">/ml </w:t>
      </w:r>
      <w:r>
        <w:rPr>
          <w:szCs w:val="22"/>
        </w:rPr>
        <w:t xml:space="preserve">Tempo </w:t>
      </w:r>
      <w:r w:rsidRPr="00764E4D">
        <w:rPr>
          <w:szCs w:val="22"/>
        </w:rPr>
        <w:t>Pen s</w:t>
      </w:r>
      <w:r>
        <w:rPr>
          <w:szCs w:val="22"/>
        </w:rPr>
        <w:t>oluţie</w:t>
      </w:r>
      <w:r w:rsidRPr="00764E4D">
        <w:rPr>
          <w:szCs w:val="22"/>
        </w:rPr>
        <w:t xml:space="preserve"> injectabilă</w:t>
      </w:r>
    </w:p>
    <w:p w:rsidR="005F10C6" w:rsidRDefault="005F10C6" w:rsidP="005F10C6">
      <w:pPr>
        <w:tabs>
          <w:tab w:val="clear" w:pos="567"/>
        </w:tabs>
        <w:spacing w:line="240" w:lineRule="auto"/>
        <w:rPr>
          <w:szCs w:val="22"/>
        </w:rPr>
      </w:pPr>
      <w:r>
        <w:rPr>
          <w:szCs w:val="22"/>
        </w:rPr>
        <w:t>i</w:t>
      </w:r>
      <w:r w:rsidRPr="00764E4D">
        <w:rPr>
          <w:szCs w:val="22"/>
        </w:rPr>
        <w:t xml:space="preserve">nsulină lispro </w:t>
      </w:r>
    </w:p>
    <w:p w:rsidR="005F10C6" w:rsidRPr="00764E4D" w:rsidRDefault="005F10C6" w:rsidP="005F10C6">
      <w:pPr>
        <w:tabs>
          <w:tab w:val="clear" w:pos="567"/>
        </w:tabs>
        <w:spacing w:line="240" w:lineRule="auto"/>
        <w:rPr>
          <w:szCs w:val="22"/>
        </w:rPr>
      </w:pPr>
      <w:r w:rsidRPr="00764E4D">
        <w:rPr>
          <w:szCs w:val="22"/>
        </w:rPr>
        <w:t>Administrare</w:t>
      </w:r>
      <w:r w:rsidRPr="00764E4D">
        <w:t xml:space="preserve"> subcutanată</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2.</w:t>
      </w:r>
      <w:r w:rsidRPr="00764E4D">
        <w:rPr>
          <w:b/>
          <w:szCs w:val="22"/>
        </w:rPr>
        <w:tab/>
        <w:t>MODUL DE ADMINISTRARE</w:t>
      </w:r>
    </w:p>
    <w:p w:rsidR="005F10C6" w:rsidRPr="00764E4D" w:rsidRDefault="005F10C6" w:rsidP="005F10C6">
      <w:pPr>
        <w:tabs>
          <w:tab w:val="clear" w:pos="567"/>
        </w:tabs>
        <w:spacing w:line="240" w:lineRule="auto"/>
        <w:rPr>
          <w:i/>
          <w:szCs w:val="22"/>
        </w:rPr>
      </w:pPr>
    </w:p>
    <w:p w:rsidR="005F10C6" w:rsidRPr="00764E4D" w:rsidRDefault="005F10C6" w:rsidP="005F10C6">
      <w:pPr>
        <w:tabs>
          <w:tab w:val="clear" w:pos="567"/>
        </w:tabs>
        <w:spacing w:line="240" w:lineRule="auto"/>
        <w:rPr>
          <w:i/>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3.</w:t>
      </w:r>
      <w:r w:rsidRPr="00764E4D">
        <w:rPr>
          <w:b/>
          <w:szCs w:val="22"/>
        </w:rPr>
        <w:tab/>
        <w:t>DATA DE EXPIRARE</w:t>
      </w:r>
    </w:p>
    <w:p w:rsidR="005F10C6" w:rsidRPr="00764E4D" w:rsidRDefault="005F10C6" w:rsidP="005F10C6">
      <w:pPr>
        <w:tabs>
          <w:tab w:val="clear" w:pos="567"/>
        </w:tabs>
        <w:spacing w:line="240" w:lineRule="auto"/>
        <w:rPr>
          <w:szCs w:val="22"/>
        </w:rPr>
      </w:pPr>
    </w:p>
    <w:p w:rsidR="005F10C6" w:rsidRPr="00764E4D" w:rsidRDefault="005F10C6" w:rsidP="005F10C6">
      <w:pPr>
        <w:pStyle w:val="EndnoteText"/>
        <w:rPr>
          <w:sz w:val="22"/>
          <w:szCs w:val="22"/>
        </w:rPr>
      </w:pPr>
      <w:r w:rsidRPr="00764E4D">
        <w:rPr>
          <w:sz w:val="22"/>
          <w:szCs w:val="22"/>
        </w:rPr>
        <w:t>EXP</w:t>
      </w:r>
    </w:p>
    <w:p w:rsidR="005F10C6" w:rsidRPr="00764E4D" w:rsidRDefault="005F10C6" w:rsidP="005F10C6">
      <w:pPr>
        <w:pStyle w:val="EndnoteText"/>
        <w:rPr>
          <w:sz w:val="22"/>
          <w:szCs w:val="22"/>
        </w:rPr>
      </w:pPr>
    </w:p>
    <w:p w:rsidR="005F10C6" w:rsidRPr="00764E4D" w:rsidRDefault="005F10C6" w:rsidP="005F10C6">
      <w:pPr>
        <w:pStyle w:val="EndnoteText"/>
        <w:rPr>
          <w:sz w:val="22"/>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4.</w:t>
      </w:r>
      <w:r w:rsidRPr="00764E4D">
        <w:rPr>
          <w:b/>
          <w:szCs w:val="22"/>
        </w:rPr>
        <w:tab/>
        <w:t>SERIA DE FABRICAŢIE</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ind w:right="113"/>
        <w:rPr>
          <w:szCs w:val="22"/>
        </w:rPr>
      </w:pPr>
      <w:r w:rsidRPr="00764E4D">
        <w:rPr>
          <w:szCs w:val="22"/>
        </w:rPr>
        <w:t>Lot</w:t>
      </w:r>
    </w:p>
    <w:p w:rsidR="005F10C6" w:rsidRPr="00764E4D" w:rsidRDefault="005F10C6" w:rsidP="005F10C6">
      <w:pPr>
        <w:tabs>
          <w:tab w:val="clear" w:pos="567"/>
        </w:tabs>
        <w:spacing w:line="240" w:lineRule="auto"/>
        <w:ind w:right="113"/>
        <w:rPr>
          <w:szCs w:val="22"/>
        </w:rPr>
      </w:pPr>
    </w:p>
    <w:p w:rsidR="005F10C6" w:rsidRPr="00764E4D" w:rsidRDefault="005F10C6" w:rsidP="005F10C6">
      <w:pPr>
        <w:tabs>
          <w:tab w:val="clear" w:pos="567"/>
        </w:tabs>
        <w:spacing w:line="240" w:lineRule="auto"/>
        <w:ind w:right="113"/>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ind w:left="567" w:hanging="567"/>
        <w:rPr>
          <w:b/>
          <w:szCs w:val="22"/>
          <w:highlight w:val="lightGray"/>
        </w:rPr>
      </w:pPr>
      <w:r w:rsidRPr="00764E4D">
        <w:rPr>
          <w:b/>
          <w:szCs w:val="22"/>
        </w:rPr>
        <w:t>5.</w:t>
      </w:r>
      <w:r w:rsidRPr="00764E4D">
        <w:rPr>
          <w:b/>
          <w:szCs w:val="22"/>
        </w:rPr>
        <w:tab/>
        <w:t>CONŢINUTUL PE MASĂ, VOLUM SAU UNITATEA DE DOZĂ</w:t>
      </w:r>
    </w:p>
    <w:p w:rsidR="005F10C6" w:rsidRPr="00764E4D" w:rsidRDefault="005F10C6" w:rsidP="005F10C6">
      <w:pPr>
        <w:pStyle w:val="EndnoteText"/>
        <w:rPr>
          <w:sz w:val="22"/>
          <w:szCs w:val="22"/>
        </w:rPr>
      </w:pPr>
    </w:p>
    <w:p w:rsidR="005F10C6" w:rsidRDefault="005F10C6" w:rsidP="005F10C6">
      <w:pPr>
        <w:tabs>
          <w:tab w:val="clear" w:pos="567"/>
        </w:tabs>
        <w:spacing w:line="240" w:lineRule="auto"/>
        <w:rPr>
          <w:szCs w:val="22"/>
        </w:rPr>
      </w:pPr>
      <w:r w:rsidRPr="00764E4D">
        <w:rPr>
          <w:szCs w:val="22"/>
        </w:rPr>
        <w:t xml:space="preserve">3 ml </w:t>
      </w:r>
    </w:p>
    <w:p w:rsidR="005F10C6" w:rsidRPr="00764E4D" w:rsidRDefault="005F10C6" w:rsidP="005F10C6">
      <w:pPr>
        <w:tabs>
          <w:tab w:val="clear" w:pos="567"/>
        </w:tabs>
        <w:spacing w:line="240" w:lineRule="auto"/>
        <w:rPr>
          <w:szCs w:val="22"/>
        </w:rPr>
      </w:pPr>
    </w:p>
    <w:p w:rsidR="005F10C6" w:rsidRPr="00764E4D" w:rsidRDefault="005F10C6" w:rsidP="005F10C6">
      <w:pPr>
        <w:tabs>
          <w:tab w:val="clear" w:pos="567"/>
        </w:tabs>
        <w:spacing w:line="240" w:lineRule="auto"/>
        <w:rPr>
          <w:szCs w:val="22"/>
        </w:rPr>
      </w:pPr>
    </w:p>
    <w:p w:rsidR="005F10C6" w:rsidRPr="00764E4D" w:rsidRDefault="005F10C6" w:rsidP="005F10C6">
      <w:pPr>
        <w:pBdr>
          <w:top w:val="single" w:sz="4" w:space="1" w:color="auto"/>
          <w:left w:val="single" w:sz="4" w:space="4" w:color="auto"/>
          <w:bottom w:val="single" w:sz="4" w:space="1" w:color="auto"/>
          <w:right w:val="single" w:sz="4" w:space="4" w:color="auto"/>
        </w:pBdr>
        <w:shd w:val="clear" w:color="000000" w:fill="FFFFFF"/>
        <w:tabs>
          <w:tab w:val="clear" w:pos="567"/>
        </w:tabs>
        <w:spacing w:line="240" w:lineRule="auto"/>
        <w:rPr>
          <w:b/>
          <w:szCs w:val="22"/>
          <w:highlight w:val="lightGray"/>
        </w:rPr>
      </w:pPr>
      <w:r w:rsidRPr="00764E4D">
        <w:rPr>
          <w:b/>
          <w:szCs w:val="22"/>
        </w:rPr>
        <w:t>6.</w:t>
      </w:r>
      <w:r w:rsidRPr="00764E4D">
        <w:rPr>
          <w:b/>
          <w:szCs w:val="22"/>
        </w:rPr>
        <w:tab/>
        <w:t>ALTE INFORMAŢII</w:t>
      </w:r>
    </w:p>
    <w:p w:rsidR="005F10C6" w:rsidRPr="00764E4D" w:rsidRDefault="005F10C6" w:rsidP="005F10C6">
      <w:pPr>
        <w:tabs>
          <w:tab w:val="clear" w:pos="567"/>
        </w:tabs>
        <w:spacing w:line="240" w:lineRule="auto"/>
        <w:rPr>
          <w:szCs w:val="22"/>
        </w:rPr>
      </w:pPr>
    </w:p>
    <w:p w:rsidR="00472D70" w:rsidRPr="00B83DA5" w:rsidRDefault="00472D70">
      <w:pPr>
        <w:tabs>
          <w:tab w:val="clear" w:pos="567"/>
        </w:tabs>
        <w:spacing w:line="240" w:lineRule="auto"/>
        <w:ind w:right="113"/>
        <w:rPr>
          <w:noProof/>
          <w:szCs w:val="22"/>
          <w:lang w:val="ro-RO"/>
        </w:rPr>
      </w:pPr>
    </w:p>
    <w:p w:rsidR="00472D70" w:rsidRPr="00B83DA5" w:rsidRDefault="00472D70">
      <w:pPr>
        <w:tabs>
          <w:tab w:val="clear" w:pos="567"/>
        </w:tabs>
        <w:spacing w:line="240" w:lineRule="auto"/>
        <w:ind w:right="113"/>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rPr>
          <w:noProof/>
          <w:szCs w:val="22"/>
          <w:lang w:val="ro-RO"/>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5F10C6" w:rsidRDefault="005F10C6" w:rsidP="00270024">
      <w:pPr>
        <w:pStyle w:val="TitleA"/>
        <w:rPr>
          <w:noProof/>
        </w:rPr>
      </w:pPr>
    </w:p>
    <w:p w:rsidR="00472D70" w:rsidRPr="00B83DA5" w:rsidRDefault="00472D70" w:rsidP="00270024">
      <w:pPr>
        <w:pStyle w:val="TitleA"/>
        <w:rPr>
          <w:noProof/>
        </w:rPr>
      </w:pPr>
      <w:r w:rsidRPr="00B83DA5">
        <w:rPr>
          <w:noProof/>
        </w:rPr>
        <w:t>B. PROSPECTUL</w:t>
      </w:r>
    </w:p>
    <w:p w:rsidR="00472D70" w:rsidRPr="00B83DA5" w:rsidRDefault="00472D70">
      <w:pPr>
        <w:tabs>
          <w:tab w:val="clear" w:pos="567"/>
        </w:tabs>
        <w:spacing w:line="240" w:lineRule="auto"/>
        <w:rPr>
          <w:noProof/>
          <w:szCs w:val="22"/>
          <w:lang w:val="ro-RO"/>
        </w:rPr>
      </w:pPr>
    </w:p>
    <w:p w:rsidR="00472D70" w:rsidRPr="00B83DA5" w:rsidRDefault="00472D70">
      <w:pPr>
        <w:tabs>
          <w:tab w:val="clear" w:pos="567"/>
        </w:tabs>
        <w:spacing w:line="240" w:lineRule="auto"/>
        <w:jc w:val="center"/>
        <w:outlineLvl w:val="0"/>
        <w:rPr>
          <w:b/>
          <w:noProof/>
          <w:szCs w:val="22"/>
          <w:lang w:val="ro-RO"/>
        </w:rPr>
      </w:pPr>
      <w:r w:rsidRPr="00B83DA5">
        <w:rPr>
          <w:noProof/>
          <w:lang w:val="ro-RO"/>
        </w:rPr>
        <w:br w:type="page"/>
      </w:r>
      <w:r w:rsidR="004A19EC" w:rsidRPr="00B83DA5">
        <w:rPr>
          <w:b/>
          <w:noProof/>
          <w:szCs w:val="22"/>
          <w:lang w:val="ro-RO"/>
        </w:rPr>
        <w:t>P</w:t>
      </w:r>
      <w:r w:rsidR="004A19EC">
        <w:rPr>
          <w:b/>
          <w:noProof/>
          <w:szCs w:val="22"/>
          <w:lang w:val="ro-RO"/>
        </w:rPr>
        <w:t>rospect</w:t>
      </w:r>
      <w:r w:rsidRPr="00B83DA5">
        <w:rPr>
          <w:b/>
          <w:noProof/>
          <w:szCs w:val="22"/>
          <w:lang w:val="ro-RO"/>
        </w:rPr>
        <w:t>: I</w:t>
      </w:r>
      <w:r w:rsidR="004A19EC">
        <w:rPr>
          <w:b/>
          <w:noProof/>
          <w:szCs w:val="22"/>
          <w:lang w:val="ro-RO"/>
        </w:rPr>
        <w:t>nformații pentru utilizator</w:t>
      </w:r>
    </w:p>
    <w:p w:rsidR="00472D70" w:rsidRPr="00B83DA5" w:rsidRDefault="00472D70">
      <w:pPr>
        <w:tabs>
          <w:tab w:val="clear" w:pos="567"/>
        </w:tabs>
        <w:spacing w:line="240" w:lineRule="auto"/>
        <w:outlineLvl w:val="0"/>
        <w:rPr>
          <w:noProof/>
          <w:szCs w:val="22"/>
          <w:lang w:val="ro-RO"/>
        </w:rPr>
      </w:pPr>
    </w:p>
    <w:p w:rsidR="00472D70" w:rsidRPr="00B83DA5" w:rsidRDefault="00472D70" w:rsidP="00B416F3">
      <w:pPr>
        <w:numPr>
          <w:ilvl w:val="12"/>
          <w:numId w:val="0"/>
        </w:numPr>
        <w:tabs>
          <w:tab w:val="clear" w:pos="567"/>
        </w:tabs>
        <w:spacing w:line="240" w:lineRule="auto"/>
        <w:jc w:val="center"/>
        <w:rPr>
          <w:b/>
          <w:noProof/>
          <w:szCs w:val="22"/>
          <w:lang w:val="ro-RO"/>
        </w:rPr>
      </w:pPr>
      <w:r w:rsidRPr="00B83DA5">
        <w:rPr>
          <w:b/>
          <w:szCs w:val="22"/>
          <w:lang w:val="ro-RO"/>
        </w:rPr>
        <w:t>Humalog 100 </w:t>
      </w:r>
      <w:r w:rsidR="00D00D9C" w:rsidRPr="000B4D85">
        <w:rPr>
          <w:b/>
          <w:szCs w:val="22"/>
          <w:lang w:val="ro-RO"/>
        </w:rPr>
        <w:t>unități</w:t>
      </w:r>
      <w:r w:rsidRPr="00B83DA5">
        <w:rPr>
          <w:b/>
          <w:szCs w:val="22"/>
          <w:lang w:val="ro-RO"/>
        </w:rPr>
        <w:t>/ml soluţie injectabilă în flacon</w:t>
      </w:r>
    </w:p>
    <w:p w:rsidR="00472D70" w:rsidRPr="00B83DA5" w:rsidRDefault="00472D70" w:rsidP="00B416F3">
      <w:pPr>
        <w:numPr>
          <w:ilvl w:val="12"/>
          <w:numId w:val="0"/>
        </w:numPr>
        <w:tabs>
          <w:tab w:val="clear" w:pos="567"/>
        </w:tabs>
        <w:spacing w:line="240" w:lineRule="auto"/>
        <w:jc w:val="center"/>
        <w:rPr>
          <w:noProof/>
          <w:szCs w:val="22"/>
          <w:lang w:val="ro-RO"/>
        </w:rPr>
      </w:pPr>
      <w:r w:rsidRPr="00B83DA5">
        <w:rPr>
          <w:b/>
          <w:szCs w:val="22"/>
          <w:lang w:val="ro-RO"/>
        </w:rPr>
        <w:t>insulină lispro</w:t>
      </w:r>
    </w:p>
    <w:p w:rsidR="00472D70" w:rsidRPr="00B83DA5" w:rsidRDefault="00472D70">
      <w:pPr>
        <w:tabs>
          <w:tab w:val="clear" w:pos="567"/>
        </w:tabs>
        <w:spacing w:line="240" w:lineRule="auto"/>
        <w:rPr>
          <w:noProof/>
          <w:szCs w:val="22"/>
          <w:lang w:val="ro-RO"/>
        </w:rPr>
      </w:pPr>
    </w:p>
    <w:p w:rsidR="00472D70" w:rsidRPr="00B416F3" w:rsidRDefault="00472D70" w:rsidP="00B416F3">
      <w:pPr>
        <w:rPr>
          <w:b/>
          <w:bCs/>
          <w:szCs w:val="22"/>
          <w:lang w:val="ro-RO"/>
        </w:rPr>
      </w:pPr>
      <w:r w:rsidRPr="00B83DA5">
        <w:rPr>
          <w:b/>
          <w:noProof/>
          <w:szCs w:val="22"/>
          <w:lang w:val="ro-RO"/>
        </w:rPr>
        <w:t>Citiţi cu atenţie şi în întregime acest prospect înainte de a începe să utilizaţi acest medicament</w:t>
      </w:r>
      <w:r w:rsidR="00FD7B0B" w:rsidRPr="00FD7B0B">
        <w:rPr>
          <w:b/>
          <w:bCs/>
          <w:szCs w:val="22"/>
          <w:lang w:val="ro-RO"/>
        </w:rPr>
        <w:t xml:space="preserve"> deoarece conţine informaţii importante pentru dumneavoastră.</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Acest medicament a fost prescris</w:t>
      </w:r>
      <w:r w:rsidR="00781FF7">
        <w:rPr>
          <w:noProof/>
          <w:szCs w:val="22"/>
          <w:lang w:val="ro-RO"/>
        </w:rPr>
        <w:t xml:space="preserve"> numai</w:t>
      </w:r>
      <w:r w:rsidRPr="00B83DA5">
        <w:rPr>
          <w:noProof/>
          <w:szCs w:val="22"/>
          <w:lang w:val="ro-RO"/>
        </w:rPr>
        <w:t xml:space="preserve"> pentru dumneavoastră. Nu trebuie să-l daţi altor persoane. Le poate face rău, chiar dacă au aceleaşi </w:t>
      </w:r>
      <w:r w:rsidR="00781FF7">
        <w:rPr>
          <w:noProof/>
          <w:szCs w:val="22"/>
          <w:lang w:val="ro-RO"/>
        </w:rPr>
        <w:t xml:space="preserve"> semne de boală </w:t>
      </w:r>
      <w:r w:rsidRPr="00B83DA5">
        <w:rPr>
          <w:noProof/>
          <w:szCs w:val="22"/>
          <w:lang w:val="ro-RO"/>
        </w:rPr>
        <w:t>cu ale dumneavoastră.</w:t>
      </w:r>
    </w:p>
    <w:p w:rsidR="00472D70" w:rsidRPr="00B83DA5" w:rsidRDefault="00781FF7">
      <w:pPr>
        <w:numPr>
          <w:ilvl w:val="0"/>
          <w:numId w:val="23"/>
        </w:numPr>
        <w:tabs>
          <w:tab w:val="clear" w:pos="567"/>
          <w:tab w:val="clear" w:pos="900"/>
        </w:tabs>
        <w:spacing w:line="240" w:lineRule="auto"/>
        <w:ind w:left="567" w:right="-2" w:hanging="567"/>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72D70" w:rsidRPr="00B83DA5" w:rsidRDefault="00472D70">
      <w:pPr>
        <w:numPr>
          <w:ilvl w:val="0"/>
          <w:numId w:val="8"/>
        </w:numPr>
        <w:tabs>
          <w:tab w:val="clear" w:pos="570"/>
        </w:tabs>
        <w:spacing w:line="240" w:lineRule="auto"/>
        <w:ind w:right="-29"/>
        <w:rPr>
          <w:noProof/>
          <w:szCs w:val="22"/>
          <w:lang w:val="ro-RO"/>
        </w:rPr>
      </w:pPr>
      <w:r w:rsidRPr="00B83DA5">
        <w:rPr>
          <w:noProof/>
          <w:szCs w:val="22"/>
          <w:lang w:val="ro-RO"/>
        </w:rPr>
        <w:t>Ce este Humalog şi pentru ce se utilizează</w:t>
      </w:r>
    </w:p>
    <w:p w:rsidR="00472D70" w:rsidRPr="00B83DA5" w:rsidRDefault="00781FF7">
      <w:pPr>
        <w:numPr>
          <w:ilvl w:val="0"/>
          <w:numId w:val="8"/>
        </w:numPr>
        <w:tabs>
          <w:tab w:val="clear" w:pos="570"/>
        </w:tabs>
        <w:spacing w:line="240" w:lineRule="auto"/>
        <w:ind w:right="-29"/>
        <w:rPr>
          <w:noProof/>
          <w:szCs w:val="22"/>
          <w:lang w:val="ro-RO"/>
        </w:rPr>
      </w:pPr>
      <w:r>
        <w:rPr>
          <w:noProof/>
          <w:szCs w:val="22"/>
          <w:lang w:val="ro-RO"/>
        </w:rPr>
        <w:t xml:space="preserve">Ce trebuie să ştiţi înainte </w:t>
      </w:r>
      <w:r w:rsidR="00472D70" w:rsidRPr="00B83DA5">
        <w:rPr>
          <w:noProof/>
          <w:szCs w:val="22"/>
          <w:lang w:val="ro-RO"/>
        </w:rPr>
        <w:t>să utilizaţi Humalog</w:t>
      </w:r>
    </w:p>
    <w:p w:rsidR="00472D70" w:rsidRPr="00B83DA5" w:rsidRDefault="00472D70">
      <w:pPr>
        <w:numPr>
          <w:ilvl w:val="0"/>
          <w:numId w:val="8"/>
        </w:numPr>
        <w:tabs>
          <w:tab w:val="clear" w:pos="570"/>
        </w:tabs>
        <w:spacing w:line="240" w:lineRule="auto"/>
        <w:ind w:right="-29"/>
        <w:rPr>
          <w:noProof/>
          <w:szCs w:val="22"/>
          <w:lang w:val="ro-RO"/>
        </w:rPr>
      </w:pPr>
      <w:r w:rsidRPr="00B83DA5">
        <w:rPr>
          <w:noProof/>
          <w:szCs w:val="22"/>
          <w:lang w:val="ro-RO"/>
        </w:rPr>
        <w:t>Cum să utilizaţi Humalog</w:t>
      </w:r>
    </w:p>
    <w:p w:rsidR="00472D70" w:rsidRPr="00B83DA5" w:rsidRDefault="00472D70">
      <w:pPr>
        <w:numPr>
          <w:ilvl w:val="0"/>
          <w:numId w:val="8"/>
        </w:numPr>
        <w:tabs>
          <w:tab w:val="clear" w:pos="570"/>
        </w:tabs>
        <w:spacing w:line="240" w:lineRule="auto"/>
        <w:ind w:right="-29"/>
        <w:rPr>
          <w:noProof/>
          <w:szCs w:val="22"/>
          <w:lang w:val="ro-RO"/>
        </w:rPr>
      </w:pPr>
      <w:r w:rsidRPr="00B83DA5">
        <w:rPr>
          <w:noProof/>
          <w:szCs w:val="22"/>
          <w:lang w:val="ro-RO"/>
        </w:rPr>
        <w:t>Reacţii adverse posibile</w:t>
      </w:r>
    </w:p>
    <w:p w:rsidR="00472D70" w:rsidRPr="00B83DA5" w:rsidRDefault="00472D70">
      <w:pPr>
        <w:numPr>
          <w:ilvl w:val="0"/>
          <w:numId w:val="6"/>
        </w:numPr>
        <w:tabs>
          <w:tab w:val="clear" w:pos="570"/>
        </w:tabs>
        <w:spacing w:line="240" w:lineRule="auto"/>
        <w:ind w:right="-29"/>
        <w:rPr>
          <w:noProof/>
          <w:szCs w:val="22"/>
          <w:lang w:val="ro-RO"/>
        </w:rPr>
      </w:pPr>
      <w:r w:rsidRPr="00B83DA5">
        <w:rPr>
          <w:noProof/>
          <w:szCs w:val="22"/>
          <w:lang w:val="ro-RO"/>
        </w:rPr>
        <w:t>Cum se păstrează Humalog</w:t>
      </w:r>
    </w:p>
    <w:p w:rsidR="00781FF7" w:rsidRPr="00781FF7" w:rsidRDefault="00781FF7" w:rsidP="00781FF7">
      <w:pPr>
        <w:pStyle w:val="ListParagraph"/>
        <w:numPr>
          <w:ilvl w:val="0"/>
          <w:numId w:val="6"/>
        </w:numPr>
        <w:rPr>
          <w:szCs w:val="22"/>
          <w:lang w:val="ro-RO"/>
        </w:rPr>
      </w:pPr>
      <w:r w:rsidRPr="00781FF7">
        <w:rPr>
          <w:szCs w:val="22"/>
          <w:lang w:val="ro-RO"/>
        </w:rPr>
        <w:t>Conţinutul ambalajului şi alte informaţii suplimentare</w:t>
      </w:r>
    </w:p>
    <w:p w:rsidR="00781FF7" w:rsidRDefault="00781FF7" w:rsidP="00781FF7">
      <w:pPr>
        <w:tabs>
          <w:tab w:val="clear" w:pos="567"/>
        </w:tabs>
        <w:spacing w:line="240" w:lineRule="auto"/>
        <w:ind w:right="-29"/>
        <w:rPr>
          <w:noProof/>
          <w:szCs w:val="22"/>
          <w:lang w:val="ro-RO"/>
        </w:rPr>
      </w:pPr>
    </w:p>
    <w:p w:rsidR="00781FF7" w:rsidRDefault="00781FF7" w:rsidP="00781FF7">
      <w:pPr>
        <w:tabs>
          <w:tab w:val="clear" w:pos="567"/>
        </w:tabs>
        <w:spacing w:line="240" w:lineRule="auto"/>
        <w:ind w:right="-29"/>
        <w:rPr>
          <w:noProof/>
          <w:szCs w:val="22"/>
          <w:lang w:val="ro-RO"/>
        </w:rPr>
      </w:pPr>
    </w:p>
    <w:p w:rsidR="00781FF7" w:rsidRPr="00781FF7" w:rsidRDefault="00781FF7" w:rsidP="00B416F3">
      <w:pPr>
        <w:pStyle w:val="ListParagraph"/>
        <w:numPr>
          <w:ilvl w:val="0"/>
          <w:numId w:val="55"/>
        </w:numPr>
        <w:tabs>
          <w:tab w:val="clear" w:pos="567"/>
          <w:tab w:val="left" w:pos="0"/>
          <w:tab w:val="left" w:pos="810"/>
        </w:tabs>
        <w:spacing w:line="240" w:lineRule="auto"/>
        <w:ind w:right="-29" w:hanging="720"/>
        <w:rPr>
          <w:b/>
          <w:noProof/>
          <w:szCs w:val="22"/>
          <w:lang w:val="ro-RO"/>
        </w:rPr>
      </w:pPr>
      <w:r w:rsidRPr="00781FF7">
        <w:rPr>
          <w:b/>
          <w:noProof/>
          <w:szCs w:val="22"/>
          <w:lang w:val="ro-RO"/>
        </w:rPr>
        <w:t>Ce este Humalog şi pentru ce se utilizează</w:t>
      </w:r>
    </w:p>
    <w:p w:rsidR="00472D70" w:rsidRPr="00B83DA5" w:rsidRDefault="00472D70">
      <w:pPr>
        <w:tabs>
          <w:tab w:val="clear" w:pos="567"/>
        </w:tabs>
        <w:spacing w:line="240" w:lineRule="auto"/>
        <w:ind w:right="-2"/>
        <w:rPr>
          <w:b/>
          <w:noProof/>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noProof/>
          <w:szCs w:val="22"/>
          <w:lang w:val="ro-RO"/>
        </w:rPr>
        <w:t>Humalog se utilizează în tratamentul diabetului</w:t>
      </w:r>
      <w:r w:rsidRPr="00B83DA5">
        <w:rPr>
          <w:szCs w:val="22"/>
          <w:lang w:val="ro-RO"/>
        </w:rPr>
        <w:t>. Humalog acţionează mai rapid decât insulina umană normală, deoarece molecula de insulină a fost uşor modificată.</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w:t>
      </w:r>
      <w:r w:rsidRPr="00B83DA5">
        <w:rPr>
          <w:szCs w:val="22"/>
          <w:lang w:val="ro-RO"/>
        </w:rPr>
        <w:t xml:space="preserve">este un înlocuitor al insulinei proprii şi se foloseşte la controlarea glucozei pe termen lung. Acţionează foarte rapid iar acţiunea durează mai puţin decât în cazul insulinei solubile (2 până la 5 ore). În mod normal, trebuie să utilizaţi </w:t>
      </w:r>
      <w:r w:rsidRPr="00B83DA5">
        <w:rPr>
          <w:noProof/>
          <w:szCs w:val="22"/>
          <w:lang w:val="ro-RO"/>
        </w:rPr>
        <w:t xml:space="preserve">Humalog în decurs de </w:t>
      </w:r>
      <w:r w:rsidRPr="00B83DA5">
        <w:rPr>
          <w:szCs w:val="22"/>
          <w:lang w:val="ro-RO"/>
        </w:rPr>
        <w:t>15 minute înainte de sau după masă.</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w:t>
      </w:r>
      <w:r w:rsidRPr="00B83DA5">
        <w:rPr>
          <w:noProof/>
          <w:szCs w:val="22"/>
          <w:lang w:val="ro-RO"/>
        </w:rPr>
        <w:t>Humalog precum şi o insulină cu acţiune mai lungă</w:t>
      </w:r>
      <w:r w:rsidRPr="00B83DA5">
        <w:rPr>
          <w:szCs w:val="22"/>
          <w:lang w:val="ro-RO"/>
        </w:rPr>
        <w:t>. 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Humalog este potrivit pentru utilizare la adulţi şi copii. </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781FF7" w:rsidRPr="00781FF7" w:rsidRDefault="00472D70" w:rsidP="00781FF7">
      <w:pPr>
        <w:tabs>
          <w:tab w:val="clear" w:pos="567"/>
        </w:tabs>
        <w:spacing w:line="240" w:lineRule="auto"/>
        <w:ind w:left="570" w:right="-29" w:hanging="570"/>
        <w:rPr>
          <w:b/>
          <w:noProof/>
          <w:szCs w:val="22"/>
          <w:lang w:val="ro-RO"/>
        </w:rPr>
      </w:pPr>
      <w:r w:rsidRPr="00781FF7">
        <w:rPr>
          <w:b/>
          <w:noProof/>
          <w:szCs w:val="22"/>
          <w:lang w:val="ro-RO"/>
        </w:rPr>
        <w:t>2.</w:t>
      </w:r>
      <w:r w:rsidRPr="00781FF7">
        <w:rPr>
          <w:b/>
          <w:noProof/>
          <w:szCs w:val="22"/>
          <w:lang w:val="ro-RO"/>
        </w:rPr>
        <w:tab/>
      </w:r>
      <w:r w:rsidR="00781FF7" w:rsidRPr="00781FF7">
        <w:rPr>
          <w:b/>
          <w:noProof/>
          <w:szCs w:val="22"/>
          <w:lang w:val="ro-RO"/>
        </w:rPr>
        <w:t>Ce trebuie să ştiţi înainte să utilizaţi Humalog</w:t>
      </w:r>
    </w:p>
    <w:p w:rsidR="00472D70" w:rsidRPr="00B83DA5" w:rsidRDefault="00472D70" w:rsidP="00781FF7">
      <w:pPr>
        <w:tabs>
          <w:tab w:val="clear" w:pos="567"/>
        </w:tabs>
        <w:spacing w:line="240" w:lineRule="auto"/>
        <w:ind w:right="-2"/>
        <w:rPr>
          <w:noProof/>
          <w:szCs w:val="22"/>
          <w:lang w:val="ro-RO"/>
        </w:rPr>
      </w:pPr>
    </w:p>
    <w:p w:rsidR="00472D70" w:rsidRPr="00B83DA5" w:rsidRDefault="00781FF7">
      <w:pPr>
        <w:numPr>
          <w:ilvl w:val="12"/>
          <w:numId w:val="0"/>
        </w:numPr>
        <w:tabs>
          <w:tab w:val="clear" w:pos="567"/>
        </w:tabs>
        <w:spacing w:line="240" w:lineRule="auto"/>
        <w:outlineLvl w:val="0"/>
        <w:rPr>
          <w:b/>
          <w:noProof/>
          <w:szCs w:val="22"/>
          <w:lang w:val="ro-RO"/>
        </w:rPr>
      </w:pPr>
      <w:r>
        <w:rPr>
          <w:b/>
          <w:noProof/>
          <w:szCs w:val="22"/>
          <w:lang w:val="ro-RO"/>
        </w:rPr>
        <w:t>NU</w:t>
      </w:r>
      <w:r w:rsidR="00472D70" w:rsidRPr="00B83DA5">
        <w:rPr>
          <w:b/>
          <w:noProof/>
          <w:szCs w:val="22"/>
          <w:lang w:val="ro-RO"/>
        </w:rPr>
        <w:t xml:space="preserve"> </w:t>
      </w:r>
      <w:r w:rsidR="00472D70" w:rsidRPr="00781FF7">
        <w:rPr>
          <w:b/>
          <w:noProof/>
          <w:szCs w:val="22"/>
          <w:lang w:val="ro-RO"/>
        </w:rPr>
        <w:t xml:space="preserve">utilizaţi </w:t>
      </w:r>
      <w:r w:rsidR="00472D70" w:rsidRPr="00B83DA5">
        <w:rPr>
          <w:b/>
          <w:noProof/>
          <w:szCs w:val="22"/>
          <w:lang w:val="ro-RO"/>
        </w:rPr>
        <w:t>Humalog</w:t>
      </w:r>
    </w:p>
    <w:p w:rsidR="00472D70" w:rsidRPr="00B416F3" w:rsidRDefault="00472D70" w:rsidP="00FE0BC1">
      <w:pPr>
        <w:pStyle w:val="ListParagraph"/>
        <w:numPr>
          <w:ilvl w:val="0"/>
          <w:numId w:val="56"/>
        </w:numPr>
        <w:tabs>
          <w:tab w:val="clear" w:pos="567"/>
        </w:tabs>
        <w:spacing w:line="240" w:lineRule="auto"/>
        <w:ind w:left="567" w:right="-29" w:hanging="567"/>
        <w:rPr>
          <w:szCs w:val="22"/>
          <w:lang w:val="ro-RO"/>
        </w:rPr>
      </w:pPr>
      <w:r w:rsidRPr="00B416F3">
        <w:rPr>
          <w:szCs w:val="22"/>
          <w:lang w:val="ro-RO"/>
        </w:rPr>
        <w:t>dacă credeţi că apare</w:t>
      </w:r>
      <w:r w:rsidRPr="00781FF7">
        <w:rPr>
          <w:b/>
          <w:szCs w:val="22"/>
          <w:lang w:val="ro-RO"/>
        </w:rPr>
        <w:t xml:space="preserve"> </w:t>
      </w:r>
      <w:r w:rsidRPr="00FE21F9">
        <w:rPr>
          <w:b/>
          <w:szCs w:val="22"/>
          <w:lang w:val="ro-RO"/>
        </w:rPr>
        <w:t xml:space="preserve">hipoglicemia </w:t>
      </w:r>
      <w:r w:rsidRPr="00B416F3">
        <w:rPr>
          <w:szCs w:val="22"/>
          <w:lang w:val="ro-RO"/>
        </w:rPr>
        <w:t xml:space="preserve">(prea puţin zahăr în sânge). Mai departe în acest prospect vi </w:t>
      </w:r>
      <w:r w:rsidR="00781FF7" w:rsidRPr="00781FF7">
        <w:rPr>
          <w:szCs w:val="22"/>
          <w:lang w:val="ro-RO"/>
        </w:rPr>
        <w:t xml:space="preserve"> </w:t>
      </w:r>
      <w:r w:rsidRPr="00B416F3">
        <w:rPr>
          <w:szCs w:val="22"/>
          <w:lang w:val="ro-RO"/>
        </w:rPr>
        <w:t>se spune ce trebuie să faceţi în caz de hipoglicemie uşoară</w:t>
      </w:r>
      <w:r w:rsidR="00781FF7" w:rsidRPr="00781FF7">
        <w:rPr>
          <w:szCs w:val="22"/>
          <w:lang w:val="ro-RO"/>
        </w:rPr>
        <w:t xml:space="preserve"> (vezi pct. 3 </w:t>
      </w:r>
      <w:r w:rsidR="006E06E9" w:rsidRPr="006E06E9">
        <w:rPr>
          <w:noProof/>
          <w:szCs w:val="22"/>
          <w:lang w:val="ro-RO"/>
        </w:rPr>
        <w:tab/>
        <w:t xml:space="preserve">Dacă utilizaţi mai mult decât trebuie din </w:t>
      </w:r>
      <w:r w:rsidR="00781FF7" w:rsidRPr="00B42EDA">
        <w:rPr>
          <w:noProof/>
          <w:szCs w:val="22"/>
          <w:lang w:val="ro-RO"/>
        </w:rPr>
        <w:t>Humalog)</w:t>
      </w:r>
      <w:r w:rsidRPr="00B416F3">
        <w:rPr>
          <w:szCs w:val="22"/>
          <w:lang w:val="ro-RO"/>
        </w:rPr>
        <w:t>.</w:t>
      </w:r>
    </w:p>
    <w:p w:rsidR="00472D70" w:rsidRPr="00B83DA5" w:rsidRDefault="00472D70" w:rsidP="00FE0BC1">
      <w:pPr>
        <w:numPr>
          <w:ilvl w:val="0"/>
          <w:numId w:val="5"/>
        </w:numPr>
        <w:tabs>
          <w:tab w:val="clear" w:pos="567"/>
        </w:tabs>
        <w:spacing w:line="240" w:lineRule="auto"/>
        <w:ind w:left="567" w:hanging="567"/>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w:t>
      </w:r>
      <w:r w:rsidR="00781FF7">
        <w:rPr>
          <w:noProof/>
          <w:szCs w:val="22"/>
          <w:lang w:val="ro-RO"/>
        </w:rPr>
        <w:t xml:space="preserve"> acestui medicament (</w:t>
      </w:r>
      <w:r w:rsidR="00781FF7">
        <w:rPr>
          <w:noProof/>
          <w:lang w:val="ro-RO"/>
        </w:rPr>
        <w:t>listate la pct. 6</w:t>
      </w:r>
      <w:r w:rsidR="00781FF7">
        <w:rPr>
          <w:noProof/>
          <w:szCs w:val="22"/>
          <w:lang w:val="ro-RO"/>
        </w:rPr>
        <w:t>)</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B42EDA" w:rsidRDefault="00B42EDA" w:rsidP="00B42EDA">
      <w:pPr>
        <w:keepNext/>
        <w:rPr>
          <w:b/>
          <w:szCs w:val="22"/>
          <w:lang w:val="ro-RO"/>
        </w:rPr>
      </w:pPr>
      <w:r>
        <w:rPr>
          <w:b/>
          <w:szCs w:val="22"/>
          <w:lang w:val="ro-RO"/>
        </w:rPr>
        <w:t>Atenţionări şi precauţii</w:t>
      </w:r>
    </w:p>
    <w:p w:rsidR="00C5009B" w:rsidRDefault="00C5009B">
      <w:pPr>
        <w:numPr>
          <w:ilvl w:val="0"/>
          <w:numId w:val="7"/>
        </w:numPr>
        <w:tabs>
          <w:tab w:val="clear" w:pos="567"/>
        </w:tabs>
        <w:spacing w:line="240" w:lineRule="auto"/>
        <w:rPr>
          <w:szCs w:val="22"/>
          <w:lang w:val="ro-RO"/>
        </w:rPr>
      </w:pPr>
      <w:r w:rsidRPr="00C5009B">
        <w:rPr>
          <w:szCs w:val="22"/>
          <w:lang w:val="ro-RO"/>
        </w:rPr>
        <w:t>Verificaţi întotdeauna pe cutie şi pe eticheta de pe cartuş denumirea şi tipul de insulină atunci când luaţi medicamentul de la farmacie. Asiguraţi-vă că primiţi tipul de Humalog pe care medicul dumneavoastră v-a spus să îl folosiţi.</w:t>
      </w:r>
    </w:p>
    <w:p w:rsidR="00472D70" w:rsidRPr="00B83DA5" w:rsidRDefault="00472D70">
      <w:pPr>
        <w:numPr>
          <w:ilvl w:val="0"/>
          <w:numId w:val="7"/>
        </w:numPr>
        <w:tabs>
          <w:tab w:val="clear" w:pos="567"/>
        </w:tabs>
        <w:spacing w:line="240" w:lineRule="auto"/>
        <w:rPr>
          <w:szCs w:val="22"/>
          <w:lang w:val="ro-RO"/>
        </w:rPr>
      </w:pPr>
      <w:r w:rsidRPr="005E0C38">
        <w:rPr>
          <w:b/>
          <w:bCs/>
          <w:szCs w:val="22"/>
          <w:lang w:val="ro-RO"/>
        </w:rPr>
        <w:t>Dacă valorile zahărului din sânge sunt bine controlate de tratamentul curent cu insulina pe care o folosiţi, s-ar putea să nu simţiţi simptomele de avertizare</w:t>
      </w:r>
      <w:r w:rsidRPr="00B83DA5">
        <w:rPr>
          <w:szCs w:val="22"/>
          <w:lang w:val="ro-RO"/>
        </w:rPr>
        <w:t xml:space="preserv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72D70" w:rsidRPr="00B83DA5" w:rsidRDefault="00472D70">
      <w:pPr>
        <w:numPr>
          <w:ilvl w:val="0"/>
          <w:numId w:val="7"/>
        </w:numPr>
        <w:tabs>
          <w:tab w:val="clear" w:pos="567"/>
        </w:tabs>
        <w:spacing w:line="240" w:lineRule="auto"/>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72D70" w:rsidRPr="00B83DA5" w:rsidRDefault="00472D70">
      <w:pPr>
        <w:numPr>
          <w:ilvl w:val="0"/>
          <w:numId w:val="7"/>
        </w:numPr>
        <w:tabs>
          <w:tab w:val="clear" w:pos="567"/>
        </w:tabs>
        <w:spacing w:line="240" w:lineRule="auto"/>
        <w:rPr>
          <w:noProof/>
          <w:szCs w:val="22"/>
          <w:lang w:val="ro-RO"/>
        </w:rPr>
      </w:pPr>
      <w:r w:rsidRPr="00B83DA5">
        <w:rPr>
          <w:szCs w:val="22"/>
          <w:lang w:val="ro-RO"/>
        </w:rPr>
        <w:t>Dacă răspunsul este DA la oricare dintre întrebările următoare, spuneţi medicului dumneavoastră, farmacistului sau asistentei medicale.</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72D70" w:rsidRPr="00B83DA5" w:rsidRDefault="00472D70">
      <w:pPr>
        <w:numPr>
          <w:ilvl w:val="0"/>
          <w:numId w:val="7"/>
        </w:numPr>
        <w:tabs>
          <w:tab w:val="clear" w:pos="567"/>
        </w:tabs>
        <w:spacing w:line="240" w:lineRule="auto"/>
        <w:rPr>
          <w:szCs w:val="22"/>
          <w:lang w:val="ro-RO"/>
        </w:rPr>
      </w:pPr>
      <w:r w:rsidRPr="00B83DA5">
        <w:rPr>
          <w:szCs w:val="22"/>
          <w:lang w:val="ro-RO"/>
        </w:rPr>
        <w:t>Cantitatea de insulină de care aveţi nevoie poate, de asemenea, să se modifice dacă beţi alcool.</w:t>
      </w:r>
    </w:p>
    <w:p w:rsidR="00472D70" w:rsidRPr="00A15AA7" w:rsidRDefault="00472D70">
      <w:pPr>
        <w:numPr>
          <w:ilvl w:val="0"/>
          <w:numId w:val="7"/>
        </w:numPr>
        <w:tabs>
          <w:tab w:val="clear" w:pos="567"/>
        </w:tabs>
        <w:spacing w:line="240" w:lineRule="auto"/>
        <w:rPr>
          <w:noProof/>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A15AA7" w:rsidRPr="00B83DA5" w:rsidRDefault="000D2EDE">
      <w:pPr>
        <w:numPr>
          <w:ilvl w:val="0"/>
          <w:numId w:val="7"/>
        </w:numPr>
        <w:tabs>
          <w:tab w:val="clear" w:pos="567"/>
        </w:tabs>
        <w:spacing w:line="240" w:lineRule="auto"/>
        <w:rPr>
          <w:noProof/>
          <w:szCs w:val="22"/>
          <w:lang w:val="ro-RO"/>
        </w:rPr>
      </w:pPr>
      <w:r>
        <w:rPr>
          <w:snapToGrid w:val="0"/>
          <w:szCs w:val="22"/>
          <w:lang w:val="ro-RO"/>
        </w:rPr>
        <w:t xml:space="preserve">Unii pacienţi cu diabet zaharat tip </w:t>
      </w:r>
      <w:r w:rsidR="00FA232A">
        <w:rPr>
          <w:snapToGrid w:val="0"/>
          <w:szCs w:val="22"/>
          <w:lang w:val="ro-RO"/>
        </w:rPr>
        <w:t>2</w:t>
      </w:r>
      <w:r>
        <w:rPr>
          <w:snapToGrid w:val="0"/>
          <w:szCs w:val="22"/>
          <w:lang w:val="ro-RO"/>
        </w:rPr>
        <w:t xml:space="preserve">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w:t>
      </w:r>
      <w:r w:rsidR="001C3DD1">
        <w:rPr>
          <w:snapToGrid w:val="0"/>
          <w:szCs w:val="22"/>
          <w:lang w:val="ro-RO"/>
        </w:rPr>
        <w:t xml:space="preserve"> scurtarea neobişnită a respiraţiei sau creşterea rapidă în greutate sau umflături localizate (edeme).</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B42EDA" w:rsidP="006B0E2D">
      <w:pPr>
        <w:numPr>
          <w:ilvl w:val="12"/>
          <w:numId w:val="0"/>
        </w:numPr>
        <w:tabs>
          <w:tab w:val="clear" w:pos="567"/>
        </w:tabs>
        <w:spacing w:line="240" w:lineRule="auto"/>
        <w:ind w:right="-2"/>
        <w:rPr>
          <w:noProof/>
          <w:szCs w:val="22"/>
          <w:lang w:val="ro-RO"/>
        </w:rPr>
      </w:pPr>
      <w:r>
        <w:rPr>
          <w:b/>
          <w:noProof/>
          <w:szCs w:val="22"/>
          <w:lang w:val="ro-RO"/>
        </w:rPr>
        <w:t>Alte</w:t>
      </w:r>
      <w:r w:rsidR="00472D70" w:rsidRPr="00B83DA5">
        <w:rPr>
          <w:b/>
          <w:noProof/>
          <w:szCs w:val="22"/>
          <w:lang w:val="ro-RO"/>
        </w:rPr>
        <w:t xml:space="preserve"> medicamente</w:t>
      </w:r>
      <w:r>
        <w:rPr>
          <w:b/>
          <w:noProof/>
          <w:szCs w:val="22"/>
          <w:lang w:val="ro-RO"/>
        </w:rPr>
        <w:t xml:space="preserve"> și Humalog</w:t>
      </w:r>
    </w:p>
    <w:p w:rsidR="00B42EDA" w:rsidRDefault="00472D70">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anticoncepţionale (pilule),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steroizi,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terapie de substituţie cu hormoni tiroidieni,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antidiabetice orale,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acid acetilsalicilic,</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antibiotice sulfamidice,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octreotid,</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 xml:space="preserve"> „beta</w:t>
      </w:r>
      <w:r w:rsidRPr="00B42EDA">
        <w:rPr>
          <w:snapToGrid w:val="0"/>
          <w:szCs w:val="22"/>
          <w:vertAlign w:val="subscript"/>
          <w:lang w:val="ro-RO"/>
        </w:rPr>
        <w:t xml:space="preserve">2 </w:t>
      </w:r>
      <w:r w:rsidRPr="00B42EDA">
        <w:rPr>
          <w:snapToGrid w:val="0"/>
          <w:szCs w:val="22"/>
          <w:lang w:val="ro-RO"/>
        </w:rPr>
        <w:t xml:space="preserve">stimulante” (de exemplu ritodrină, salbutamol sau terbutalină),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beta-blocante sau unele antidepresive (inhibitori ai monoaminooxidazei</w:t>
      </w:r>
      <w:r w:rsidR="005F5ACF" w:rsidRPr="00B42EDA">
        <w:rPr>
          <w:snapToGrid w:val="0"/>
          <w:szCs w:val="22"/>
          <w:lang w:val="ro-RO"/>
        </w:rPr>
        <w:t xml:space="preserve"> sau inhibitorii selectivi ai recaptării serotoninei</w:t>
      </w:r>
      <w:r w:rsidRPr="00B42EDA">
        <w:rPr>
          <w:snapToGrid w:val="0"/>
          <w:szCs w:val="22"/>
          <w:lang w:val="ro-RO"/>
        </w:rPr>
        <w:t xml:space="preserve">),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danazol</w:t>
      </w:r>
      <w:r w:rsidR="002357E7" w:rsidRPr="00B42EDA">
        <w:rPr>
          <w:snapToGrid w:val="0"/>
          <w:szCs w:val="22"/>
          <w:lang w:val="ro-RO"/>
        </w:rPr>
        <w:t>,</w:t>
      </w:r>
      <w:r w:rsidRPr="00B42EDA">
        <w:rPr>
          <w:snapToGrid w:val="0"/>
          <w:szCs w:val="22"/>
          <w:lang w:val="ro-RO"/>
        </w:rPr>
        <w:t xml:space="preserve"> </w:t>
      </w:r>
    </w:p>
    <w:p w:rsidR="00B42EDA" w:rsidRDefault="00472D70"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unii inhibitori ai enzimei de conversie a angiotensinei (ECA) (de exemplu captopril, enalapril)</w:t>
      </w:r>
      <w:r w:rsidR="002357E7" w:rsidRPr="00B42EDA">
        <w:rPr>
          <w:snapToGrid w:val="0"/>
          <w:szCs w:val="22"/>
          <w:lang w:val="ro-RO"/>
        </w:rPr>
        <w:t xml:space="preserve"> şi</w:t>
      </w:r>
    </w:p>
    <w:p w:rsidR="00472D70" w:rsidRPr="00B42EDA" w:rsidRDefault="002357E7" w:rsidP="00B416F3">
      <w:pPr>
        <w:pStyle w:val="ListParagraph"/>
        <w:numPr>
          <w:ilvl w:val="0"/>
          <w:numId w:val="57"/>
        </w:numPr>
        <w:tabs>
          <w:tab w:val="clear" w:pos="567"/>
        </w:tabs>
        <w:spacing w:line="240" w:lineRule="auto"/>
        <w:ind w:right="11"/>
        <w:rPr>
          <w:snapToGrid w:val="0"/>
          <w:szCs w:val="22"/>
          <w:lang w:val="ro-RO"/>
        </w:rPr>
      </w:pPr>
      <w:r w:rsidRPr="00B42EDA">
        <w:rPr>
          <w:snapToGrid w:val="0"/>
          <w:szCs w:val="22"/>
          <w:lang w:val="ro-RO"/>
        </w:rPr>
        <w:t>blocan</w:t>
      </w:r>
      <w:r w:rsidR="00D20887" w:rsidRPr="00B42EDA">
        <w:rPr>
          <w:snapToGrid w:val="0"/>
          <w:szCs w:val="22"/>
          <w:lang w:val="ro-RO"/>
        </w:rPr>
        <w:t>te ale</w:t>
      </w:r>
      <w:r w:rsidRPr="00B42EDA">
        <w:rPr>
          <w:snapToGrid w:val="0"/>
          <w:szCs w:val="22"/>
          <w:lang w:val="ro-RO"/>
        </w:rPr>
        <w:t xml:space="preserve"> receptorilor de angiotensină II</w:t>
      </w:r>
      <w:r w:rsidR="00472D70" w:rsidRPr="00B42EDA">
        <w:rPr>
          <w:snapToGrid w:val="0"/>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rsidP="005E0C38">
      <w:pPr>
        <w:rPr>
          <w:noProof/>
          <w:szCs w:val="22"/>
          <w:lang w:val="ro-RO"/>
        </w:rPr>
      </w:pPr>
      <w:r w:rsidRPr="00B83DA5">
        <w:rPr>
          <w:noProof/>
          <w:szCs w:val="22"/>
          <w:lang w:val="ro-RO"/>
        </w:rPr>
        <w:t>Vă rugăm să spuneţi medicului dumneavoastră dacă luaţi</w:t>
      </w:r>
      <w:r w:rsidR="006B0E2D">
        <w:rPr>
          <w:noProof/>
          <w:szCs w:val="22"/>
          <w:lang w:val="ro-RO"/>
        </w:rPr>
        <w:t xml:space="preserve">, </w:t>
      </w:r>
      <w:r w:rsidRPr="00B83DA5">
        <w:rPr>
          <w:noProof/>
          <w:szCs w:val="22"/>
          <w:lang w:val="ro-RO"/>
        </w:rPr>
        <w:t xml:space="preserve">aţi luat recent </w:t>
      </w:r>
      <w:r w:rsidR="005556A9" w:rsidRPr="005556A9">
        <w:rPr>
          <w:noProof/>
          <w:szCs w:val="22"/>
          <w:lang w:val="ro-RO"/>
        </w:rPr>
        <w:t>sau ați putea lua</w:t>
      </w:r>
      <w:r w:rsidR="005556A9">
        <w:rPr>
          <w:noProof/>
          <w:szCs w:val="22"/>
          <w:lang w:val="ro-RO"/>
        </w:rPr>
        <w:t xml:space="preserve"> </w:t>
      </w:r>
      <w:r w:rsidRPr="00B83DA5">
        <w:rPr>
          <w:noProof/>
          <w:szCs w:val="22"/>
          <w:lang w:val="ro-RO"/>
        </w:rPr>
        <w:t>orice alte medicamente, inclusiv dintre cele eliberate fără prescripţie medicală</w:t>
      </w:r>
      <w:r w:rsidR="0049416F">
        <w:rPr>
          <w:noProof/>
          <w:szCs w:val="22"/>
          <w:lang w:val="ro-RO"/>
        </w:rPr>
        <w:t xml:space="preserve"> </w:t>
      </w:r>
      <w:r w:rsidR="00A21D32">
        <w:rPr>
          <w:noProof/>
          <w:szCs w:val="22"/>
          <w:lang w:val="ro-RO"/>
        </w:rPr>
        <w:t>(vezi pct.</w:t>
      </w:r>
      <w:r w:rsidR="00270C56">
        <w:rPr>
          <w:noProof/>
          <w:szCs w:val="22"/>
          <w:lang w:val="ro-RO"/>
        </w:rPr>
        <w:t xml:space="preserve"> </w:t>
      </w:r>
      <w:r w:rsidR="0049416F">
        <w:rPr>
          <w:noProof/>
          <w:szCs w:val="22"/>
          <w:lang w:val="ro-RO"/>
        </w:rPr>
        <w:t>„</w:t>
      </w:r>
      <w:r w:rsidR="00B42EDA">
        <w:rPr>
          <w:noProof/>
          <w:szCs w:val="22"/>
          <w:lang w:val="ro-RO"/>
        </w:rPr>
        <w:t xml:space="preserve"> </w:t>
      </w:r>
      <w:r w:rsidR="00B42EDA" w:rsidRPr="00FE0BC1">
        <w:rPr>
          <w:noProof/>
          <w:szCs w:val="22"/>
          <w:lang w:val="ro-RO"/>
        </w:rPr>
        <w:t>“</w:t>
      </w:r>
      <w:r w:rsidR="00B42EDA">
        <w:rPr>
          <w:noProof/>
          <w:szCs w:val="22"/>
          <w:lang w:val="ro-RO"/>
        </w:rPr>
        <w:t>Atenționări și precauții”</w:t>
      </w:r>
      <w:r w:rsidR="00270C56">
        <w:rPr>
          <w:noProof/>
          <w:szCs w:val="22"/>
          <w:lang w:val="ro-RO"/>
        </w:rPr>
        <w:t>)</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72D70" w:rsidRPr="00B83DA5" w:rsidRDefault="00472D70">
      <w:pPr>
        <w:numPr>
          <w:ilvl w:val="12"/>
          <w:numId w:val="0"/>
        </w:numPr>
        <w:tabs>
          <w:tab w:val="clear" w:pos="567"/>
        </w:tabs>
        <w:spacing w:line="240" w:lineRule="auto"/>
        <w:ind w:right="-2"/>
        <w:outlineLvl w:val="0"/>
        <w:rPr>
          <w:b/>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72D70" w:rsidRPr="00B83DA5" w:rsidRDefault="00472D70">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72D70" w:rsidRPr="00B83DA5" w:rsidRDefault="00472D70">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72D70" w:rsidRPr="00B83DA5" w:rsidRDefault="00472D70">
      <w:pPr>
        <w:numPr>
          <w:ilvl w:val="12"/>
          <w:numId w:val="0"/>
        </w:numPr>
        <w:tabs>
          <w:tab w:val="clear" w:pos="567"/>
        </w:tabs>
        <w:spacing w:line="240" w:lineRule="auto"/>
        <w:rPr>
          <w:noProof/>
          <w:szCs w:val="22"/>
          <w:lang w:val="ro-RO"/>
        </w:rPr>
      </w:pPr>
    </w:p>
    <w:p w:rsidR="00E274CB" w:rsidRPr="005E0C38" w:rsidRDefault="00E274CB" w:rsidP="00E274CB">
      <w:pPr>
        <w:numPr>
          <w:ilvl w:val="12"/>
          <w:numId w:val="0"/>
        </w:numPr>
        <w:tabs>
          <w:tab w:val="clear" w:pos="567"/>
        </w:tabs>
        <w:spacing w:line="240" w:lineRule="auto"/>
        <w:ind w:right="-2"/>
        <w:rPr>
          <w:b/>
          <w:noProof/>
          <w:lang w:val="ro-RO"/>
        </w:rPr>
      </w:pPr>
      <w:r w:rsidRPr="00F01D3A">
        <w:rPr>
          <w:b/>
          <w:noProof/>
          <w:lang w:val="fr-FR"/>
        </w:rPr>
        <w:t>Humalog</w:t>
      </w:r>
      <w:r w:rsidR="006E06E9">
        <w:rPr>
          <w:b/>
          <w:noProof/>
          <w:lang w:val="fr-FR"/>
        </w:rPr>
        <w:t xml:space="preserve"> con</w:t>
      </w:r>
      <w:r w:rsidR="006E06E9">
        <w:rPr>
          <w:b/>
          <w:noProof/>
          <w:lang w:val="ro-RO"/>
        </w:rPr>
        <w:t>ține sodiu</w:t>
      </w:r>
    </w:p>
    <w:p w:rsidR="00E274CB" w:rsidRPr="00F01D3A" w:rsidRDefault="00E274CB" w:rsidP="00E274CB">
      <w:pPr>
        <w:tabs>
          <w:tab w:val="clear" w:pos="567"/>
        </w:tabs>
        <w:autoSpaceDE w:val="0"/>
        <w:autoSpaceDN w:val="0"/>
        <w:adjustRightInd w:val="0"/>
        <w:spacing w:line="240" w:lineRule="auto"/>
        <w:rPr>
          <w:lang w:val="fr-FR"/>
        </w:rPr>
      </w:pPr>
      <w:r w:rsidRPr="00F01D3A">
        <w:rPr>
          <w:color w:val="000000"/>
          <w:szCs w:val="22"/>
          <w:lang w:val="fr-FR"/>
        </w:rPr>
        <w:t>Acest medicament con</w:t>
      </w:r>
      <w:r w:rsidR="000F67D3" w:rsidRPr="00F01D3A">
        <w:rPr>
          <w:color w:val="000000"/>
          <w:szCs w:val="22"/>
          <w:lang w:val="fr-FR"/>
        </w:rPr>
        <w:t>ține sodiu</w:t>
      </w:r>
      <w:r w:rsidRPr="00F01D3A">
        <w:rPr>
          <w:color w:val="000000"/>
          <w:szCs w:val="22"/>
          <w:lang w:val="fr-FR"/>
        </w:rPr>
        <w:t xml:space="preserve"> mai puțin de 1 mmol (23 mg) pe doză, </w:t>
      </w:r>
      <w:r w:rsidR="00FA18BF" w:rsidRPr="00F01D3A">
        <w:rPr>
          <w:color w:val="000000"/>
          <w:szCs w:val="22"/>
          <w:lang w:val="fr-FR"/>
        </w:rPr>
        <w:t>adică practic</w:t>
      </w:r>
      <w:r w:rsidR="008D680A" w:rsidRPr="00F01D3A">
        <w:rPr>
          <w:color w:val="000000"/>
          <w:szCs w:val="22"/>
          <w:lang w:val="fr-FR"/>
        </w:rPr>
        <w:t xml:space="preserve"> "</w:t>
      </w:r>
      <w:r w:rsidRPr="00F01D3A">
        <w:rPr>
          <w:color w:val="000000"/>
          <w:szCs w:val="22"/>
          <w:lang w:val="fr-FR"/>
        </w:rPr>
        <w:t>nu conține sodiu</w:t>
      </w:r>
      <w:r w:rsidR="008D680A" w:rsidRPr="00F01D3A">
        <w:rPr>
          <w:color w:val="000000"/>
          <w:szCs w:val="22"/>
          <w:lang w:val="fr-FR"/>
        </w:rPr>
        <w:t>"</w:t>
      </w:r>
      <w:r w:rsidRPr="00F01D3A">
        <w:rPr>
          <w:color w:val="000000"/>
          <w:szCs w:val="22"/>
          <w:lang w:val="fr-FR"/>
        </w:rPr>
        <w:t>.</w:t>
      </w:r>
    </w:p>
    <w:p w:rsidR="004C43BC" w:rsidRDefault="004C43BC">
      <w:pPr>
        <w:numPr>
          <w:ilvl w:val="12"/>
          <w:numId w:val="0"/>
        </w:numPr>
        <w:tabs>
          <w:tab w:val="clear" w:pos="567"/>
        </w:tabs>
        <w:spacing w:line="240" w:lineRule="auto"/>
        <w:ind w:right="-2"/>
        <w:rPr>
          <w:noProof/>
          <w:szCs w:val="22"/>
          <w:lang w:val="ro-RO"/>
        </w:rPr>
      </w:pPr>
    </w:p>
    <w:p w:rsidR="00905CAE" w:rsidRPr="00B83DA5" w:rsidRDefault="00905CAE">
      <w:pPr>
        <w:numPr>
          <w:ilvl w:val="12"/>
          <w:numId w:val="0"/>
        </w:numPr>
        <w:tabs>
          <w:tab w:val="clear" w:pos="567"/>
        </w:tabs>
        <w:spacing w:line="240" w:lineRule="auto"/>
        <w:ind w:right="-2"/>
        <w:rPr>
          <w:noProof/>
          <w:szCs w:val="22"/>
          <w:lang w:val="ro-RO"/>
        </w:rPr>
      </w:pPr>
    </w:p>
    <w:p w:rsidR="004C43BC" w:rsidRPr="00B416F3" w:rsidRDefault="00472D70" w:rsidP="00B416F3">
      <w:pPr>
        <w:tabs>
          <w:tab w:val="clear" w:pos="567"/>
          <w:tab w:val="left" w:pos="0"/>
        </w:tabs>
        <w:spacing w:line="240" w:lineRule="auto"/>
        <w:ind w:right="-29"/>
        <w:rPr>
          <w:b/>
          <w:noProof/>
          <w:szCs w:val="22"/>
          <w:lang w:val="ro-RO"/>
        </w:rPr>
      </w:pPr>
      <w:r w:rsidRPr="00B83DA5">
        <w:rPr>
          <w:b/>
          <w:noProof/>
          <w:szCs w:val="22"/>
          <w:lang w:val="ro-RO"/>
        </w:rPr>
        <w:t>3.</w:t>
      </w:r>
      <w:r w:rsidRPr="00B83DA5">
        <w:rPr>
          <w:b/>
          <w:noProof/>
          <w:szCs w:val="22"/>
          <w:lang w:val="ro-RO"/>
        </w:rPr>
        <w:tab/>
      </w:r>
      <w:r w:rsidR="004C43BC" w:rsidRPr="004C43BC">
        <w:rPr>
          <w:noProof/>
          <w:szCs w:val="22"/>
          <w:lang w:val="ro-RO"/>
        </w:rPr>
        <w:t xml:space="preserve"> </w:t>
      </w:r>
      <w:r w:rsidR="004C43BC" w:rsidRPr="00B416F3">
        <w:rPr>
          <w:b/>
          <w:noProof/>
          <w:szCs w:val="22"/>
          <w:lang w:val="ro-RO"/>
        </w:rPr>
        <w:t>Cum să utilizaţi Humalog</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Utilizaţi întotdeauna Humalog exact aşa cum v-a spus medicul dumneavoastră. Trebuie să discutaţi cu medicul dumneavoastră dacă nu sunteţi sigur.</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Doz</w:t>
      </w:r>
      <w:r w:rsidR="006B0E2D">
        <w:rPr>
          <w:b/>
          <w:szCs w:val="22"/>
          <w:lang w:val="ro-RO"/>
        </w:rPr>
        <w:t>e</w:t>
      </w:r>
    </w:p>
    <w:p w:rsidR="00472D70" w:rsidRPr="00B83DA5" w:rsidRDefault="00472D70">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În mod normal trebuie să faceţi injecţia cu </w:t>
      </w:r>
      <w:r w:rsidRPr="00B83DA5">
        <w:rPr>
          <w:noProof/>
          <w:szCs w:val="22"/>
          <w:lang w:val="ro-RO"/>
        </w:rPr>
        <w:t>Humalog</w:t>
      </w:r>
      <w:r w:rsidRPr="00B83DA5">
        <w:rPr>
          <w:szCs w:val="22"/>
          <w:lang w:val="ro-RO"/>
        </w:rPr>
        <w:t xml:space="preserve"> </w:t>
      </w:r>
      <w:r w:rsidRPr="00B83DA5">
        <w:rPr>
          <w:snapToGrid w:val="0"/>
          <w:szCs w:val="22"/>
          <w:lang w:val="ro-RO"/>
        </w:rPr>
        <w:t xml:space="preserve">în decurs de 15 minute înainte de masă.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72D70" w:rsidRPr="00B83DA5" w:rsidRDefault="00472D70">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Faceţi injecţia cu </w:t>
      </w:r>
      <w:r w:rsidRPr="00B83DA5">
        <w:rPr>
          <w:noProof/>
          <w:szCs w:val="22"/>
          <w:lang w:val="ro-RO"/>
        </w:rPr>
        <w:t>Humalog</w:t>
      </w:r>
      <w:r w:rsidRPr="00B83DA5">
        <w:rPr>
          <w:szCs w:val="22"/>
          <w:lang w:val="ro-RO"/>
        </w:rPr>
        <w:t xml:space="preserve"> sub piele (subcutanat). Nu faceţi injecţia în muşchi decât dacă medicul dumneavoastră v-a spus astfel.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Pregătirea </w:t>
      </w:r>
      <w:r w:rsidRPr="00B83DA5">
        <w:rPr>
          <w:b/>
          <w:noProof/>
          <w:szCs w:val="22"/>
          <w:lang w:val="ro-RO"/>
        </w:rPr>
        <w:t>Humalog</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noProof/>
          <w:szCs w:val="22"/>
          <w:lang w:val="ro-RO"/>
        </w:rPr>
        <w:t>Humalog</w:t>
      </w:r>
      <w:r w:rsidRPr="00B83DA5">
        <w:rPr>
          <w:szCs w:val="22"/>
          <w:lang w:val="ro-RO"/>
        </w:rPr>
        <w:t xml:space="preserve"> este deja dizolvat în apă, ca urmare nu este nevoie să îl amestecaţi. Dar nu trebuie să îl folosiţi </w:t>
      </w:r>
      <w:r w:rsidRPr="00B83DA5">
        <w:rPr>
          <w:b/>
          <w:szCs w:val="22"/>
          <w:lang w:val="ro-RO"/>
        </w:rPr>
        <w:t xml:space="preserve">decât </w:t>
      </w:r>
      <w:r w:rsidRPr="005E0C38">
        <w:rPr>
          <w:bCs/>
          <w:szCs w:val="22"/>
          <w:lang w:val="ro-RO"/>
        </w:rPr>
        <w:t>dacă</w:t>
      </w:r>
      <w:r w:rsidRPr="00B83DA5">
        <w:rPr>
          <w:b/>
          <w:szCs w:val="22"/>
          <w:lang w:val="ro-RO"/>
        </w:rPr>
        <w:t xml:space="preserve"> </w:t>
      </w:r>
      <w:r w:rsidRPr="00B83DA5">
        <w:rPr>
          <w:szCs w:val="22"/>
          <w:lang w:val="ro-RO"/>
        </w:rPr>
        <w:t>arată ca apa. Trebuie să fie limpede, să nu aibă nici o culoare şi să nu conţină particule solide. Verificaţi de fiecare dată înainte de a vă face injecţia.</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Injectarea Humalog</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Mai întâi, spălaţi-vă pe mâini.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Dezinfectaţi dopul de cauciuc al flaconului, dar nu scoateţi dopul.</w:t>
      </w:r>
    </w:p>
    <w:p w:rsidR="00472D70" w:rsidRPr="00B83DA5" w:rsidRDefault="00472D70">
      <w:pPr>
        <w:numPr>
          <w:ilvl w:val="0"/>
          <w:numId w:val="4"/>
        </w:numPr>
        <w:tabs>
          <w:tab w:val="clear" w:pos="567"/>
        </w:tabs>
        <w:spacing w:line="240" w:lineRule="auto"/>
        <w:ind w:left="567" w:right="11" w:hanging="567"/>
        <w:rPr>
          <w:b/>
          <w:szCs w:val="22"/>
          <w:lang w:val="ro-RO"/>
        </w:rPr>
      </w:pPr>
      <w:r w:rsidRPr="00B83DA5">
        <w:rPr>
          <w:szCs w:val="22"/>
          <w:lang w:val="ro-RO"/>
        </w:rPr>
        <w:t xml:space="preserve">Cu ac şi seringă noi, sterile, perforaţi dopul de cauciuc şi trageţi cantitatea de Humalog dorită. Medicul sau clinica de diabet vă vor spune cum să faceţi acest lucru. </w:t>
      </w:r>
      <w:r w:rsidRPr="00B83DA5">
        <w:rPr>
          <w:b/>
          <w:szCs w:val="22"/>
          <w:lang w:val="ro-RO"/>
        </w:rPr>
        <w:t>Nu lăsaţi ca acele şi seringile să fie folosite şi de alte persoane.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centimetru de ultima injecţie şi să „rotaţi” locurile în care faceţi injecţia, aşa cum vi s-a spus. Nu are importanţă ce loc pentru injecţie veţi folosi - braţ, coapsă, fesă, abdomen - injecţia cu Humalog va acţiona de oriunde mai repede decât insulina umană solubilă.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Medicul dumneavoastră vă va spune dacă trebuie să amestecaţi Humalog cu o insulină umană. De exemplu, dacă trebuie să vă injectaţi un amestec, trageţi Humalog în seringă înainte de insulina cu acţiune lungă. Injectaţi lichidul imediat după ce l-aţi amestecat. Faceţi la fel de fiecare dată. În mod normal nu trebuie să amestecaţi Humalog cu unul din amestecurile de insuline umane. Nu trebuie să amestecaţi niciodată Humalog cu insuline produse de alţi producători sau cu insuline de origine animală.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Nu trebuie să vă administraţi Humalog pe cale intravenoasă. Injectaţi Humalog aşa cum v-a instruit medicul sau asistenta dumneavoastră. Numai medicul dumneavoastră poate să administreze Humalog pe cale intravenoasă. Medicul va face acest lucru numai în situaţii speciale, cum ar fi intervenţiile chirurgicale sau dacă v-aţi îmbolnăvit şi glicemia este prea mare.</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Utilizarea Humalog într-o pompă de insulină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Pentru perfuzarea insulinei lispro se pot folosi numai unele pompe de perfuzie pentru insulină marcate cu CE</w:t>
      </w:r>
      <w:r w:rsidRPr="00B83DA5">
        <w:rPr>
          <w:szCs w:val="22"/>
          <w:lang w:val="ro-RO"/>
        </w:rPr>
        <w:t>. Înainte de perfuzia cu insulină lispro, se vor studia instrucţiunile producătorului pentru a se stabili dacă pompa este sau nu corespunzătoare. Se vor citi</w:t>
      </w:r>
      <w:r w:rsidRPr="00B83DA5">
        <w:rPr>
          <w:snapToGrid w:val="0"/>
          <w:szCs w:val="22"/>
          <w:lang w:val="ro-RO"/>
        </w:rPr>
        <w:t xml:space="preserve"> şi urma instrucţiunile care însoţesc pompa de perfuzie</w:t>
      </w:r>
      <w:r w:rsidRPr="00B83DA5">
        <w:rPr>
          <w:szCs w:val="22"/>
          <w:lang w:val="ro-RO"/>
        </w:rPr>
        <w:t>.</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Asiguraţi-vă că folosiţi rezervorul şi cateterul corecte pentru pompa dumneavoastră.</w:t>
      </w:r>
    </w:p>
    <w:p w:rsidR="00472D70" w:rsidRPr="00F01D3A" w:rsidRDefault="00377EB3">
      <w:pPr>
        <w:numPr>
          <w:ilvl w:val="0"/>
          <w:numId w:val="4"/>
        </w:numPr>
        <w:tabs>
          <w:tab w:val="clear" w:pos="567"/>
        </w:tabs>
        <w:spacing w:line="240" w:lineRule="auto"/>
        <w:ind w:left="567" w:right="11" w:hanging="567"/>
        <w:rPr>
          <w:szCs w:val="22"/>
          <w:u w:val="single"/>
          <w:lang w:val="ro-RO"/>
        </w:rPr>
      </w:pPr>
      <w:r w:rsidRPr="00F01D3A">
        <w:rPr>
          <w:szCs w:val="22"/>
          <w:u w:val="single"/>
          <w:lang w:val="ro-RO"/>
        </w:rPr>
        <w:t>Setul de perfuzare (cateterul şi acul) trebuie schimbat în concordanţă cu instrucţiunile furnizate împreună cu acesta.</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În cazul apariţiei unui episod hipoglicemic, perfuzia trebuie întreruptă până la rezolvarea episodului. Dacă apar valori scăzute repetate sau severe ale glicemiei, pacientul trebuie să anunţe medicul sau personalul medical care îl îngrijeşte şi să ia în considerare necesitatea de a reduce sau de a întrerupe perfuzia cu insulină.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O defecţiune a pompei sau înfundarea setului de perfuzie pot să determine creşterea rapidă a glicemiei. Dacă suspectează o întrerupere a fluxului de insulină, pacientul va urma instrucţiunile din prospectul produsului şi, dacă este necesar, va anunţa medicul sau personalul medical care îl îngrijeşte.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Atunci când se administrează cu o pompă de perfuzie de insulină, Humalog nu trebuie amestecat cu nici o altă insulină.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bookmarkStart w:id="9" w:name="_Hlk46770073"/>
      <w:r w:rsidRPr="00B83DA5">
        <w:rPr>
          <w:b/>
          <w:noProof/>
          <w:szCs w:val="22"/>
          <w:lang w:val="ro-RO"/>
        </w:rPr>
        <w:t>Dacă utilizaţi mai mult decât trebuie din Humalog</w:t>
      </w:r>
      <w:r w:rsidR="009D4895">
        <w:rPr>
          <w:b/>
          <w:noProof/>
          <w:szCs w:val="22"/>
          <w:lang w:val="ro-RO"/>
        </w:rPr>
        <w:t xml:space="preserve"> </w:t>
      </w:r>
      <w:bookmarkEnd w:id="9"/>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Dacă </w:t>
      </w:r>
      <w:r w:rsidR="006E06E9">
        <w:rPr>
          <w:szCs w:val="22"/>
          <w:lang w:val="ro-RO"/>
        </w:rPr>
        <w:t>utiliza</w:t>
      </w:r>
      <w:r w:rsidR="006E06E9" w:rsidRPr="00B83DA5">
        <w:rPr>
          <w:szCs w:val="22"/>
          <w:lang w:val="ro-RO"/>
        </w:rPr>
        <w:t xml:space="preserve">ţi </w:t>
      </w:r>
      <w:r w:rsidRPr="00B83DA5">
        <w:rPr>
          <w:szCs w:val="22"/>
          <w:lang w:val="ro-RO"/>
        </w:rPr>
        <w:t>mai mult Humalog decât vă este necesar</w:t>
      </w:r>
      <w:r w:rsidR="006E06E9">
        <w:rPr>
          <w:szCs w:val="22"/>
          <w:lang w:val="ro-RO"/>
        </w:rPr>
        <w:t xml:space="preserve"> </w:t>
      </w:r>
      <w:r w:rsidR="006E06E9" w:rsidRPr="006E06E9">
        <w:rPr>
          <w:szCs w:val="22"/>
          <w:lang w:val="ro-RO"/>
        </w:rPr>
        <w:t>sau nu sunteți sigur câtă insulină v-ați injectat</w:t>
      </w:r>
      <w:r w:rsidRPr="00B83DA5">
        <w:rPr>
          <w:szCs w:val="22"/>
          <w:lang w:val="ro-RO"/>
        </w:rPr>
        <w:t>, poate să apară o hipoglicemie. Verificaţi-vă glicemia.</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glicemia este mică</w:t>
      </w:r>
      <w:r w:rsidR="004C43BC">
        <w:rPr>
          <w:szCs w:val="22"/>
          <w:lang w:val="ro-RO"/>
        </w:rPr>
        <w:t xml:space="preserve"> </w:t>
      </w:r>
      <w:r w:rsidR="004C43BC" w:rsidRPr="00B416F3">
        <w:rPr>
          <w:b/>
          <w:szCs w:val="22"/>
          <w:lang w:val="ro-RO"/>
        </w:rPr>
        <w:t>(hipoglicemie ușoară)</w:t>
      </w:r>
      <w:r w:rsidRPr="00B83DA5">
        <w:rPr>
          <w:szCs w:val="22"/>
          <w:lang w:val="ro-RO"/>
        </w:rPr>
        <w:t xml:space="preserve">, mâncaţi tablete de glucoză, zahăr sau beţi o băutură cu zahăr. Apoi mâncaţi fructe, biscuiţi sau un sandviş, după cum v-a spus medicul, şi odihniţi-vă. Adeseori, toate acestea vă vor ajuta să depăşiţi </w:t>
      </w:r>
      <w:r w:rsidRPr="004C43BC">
        <w:rPr>
          <w:szCs w:val="22"/>
          <w:lang w:val="ro-RO"/>
        </w:rPr>
        <w:t>o hipoglicemie uşoară</w:t>
      </w:r>
      <w:r w:rsidRPr="00B83DA5">
        <w:rPr>
          <w:szCs w:val="22"/>
          <w:lang w:val="ro-RO"/>
        </w:rPr>
        <w:t xml:space="preserve">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72D70" w:rsidRPr="00B83DA5" w:rsidRDefault="00472D70">
      <w:pPr>
        <w:tabs>
          <w:tab w:val="clear" w:pos="567"/>
        </w:tabs>
        <w:spacing w:line="240" w:lineRule="auto"/>
        <w:ind w:right="11"/>
        <w:rPr>
          <w:szCs w:val="22"/>
          <w:shd w:val="clear" w:color="auto" w:fill="C0C0C0"/>
          <w:lang w:val="ro-RO"/>
        </w:rPr>
      </w:pPr>
    </w:p>
    <w:p w:rsidR="00FA5CAA" w:rsidRPr="00B83DA5" w:rsidRDefault="00472D70" w:rsidP="00FA5CAA">
      <w:pPr>
        <w:numPr>
          <w:ilvl w:val="12"/>
          <w:numId w:val="0"/>
        </w:numPr>
        <w:tabs>
          <w:tab w:val="clear" w:pos="567"/>
        </w:tabs>
        <w:spacing w:line="240" w:lineRule="auto"/>
        <w:ind w:right="-2"/>
        <w:outlineLvl w:val="0"/>
        <w:rPr>
          <w:noProof/>
          <w:szCs w:val="22"/>
          <w:lang w:val="ro-RO"/>
        </w:rPr>
      </w:pPr>
      <w:r w:rsidRPr="00B83DA5">
        <w:rPr>
          <w:b/>
          <w:noProof/>
          <w:szCs w:val="22"/>
          <w:lang w:val="ro-RO"/>
        </w:rPr>
        <w:t>Dacă uitaţi să utilizaţi Humalog</w:t>
      </w:r>
      <w:r w:rsidR="00FA5CAA" w:rsidRPr="00FA5CAA">
        <w:rPr>
          <w:b/>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Humalog </w:t>
      </w:r>
      <w:r w:rsidR="006E06E9" w:rsidRPr="006E06E9">
        <w:rPr>
          <w:szCs w:val="22"/>
          <w:lang w:val="ro-RO"/>
        </w:rPr>
        <w:tab/>
      </w:r>
      <w:r w:rsidRPr="00B83DA5">
        <w:rPr>
          <w:szCs w:val="22"/>
          <w:lang w:val="ro-RO"/>
        </w:rPr>
        <w:t>decât vă este necesar</w:t>
      </w:r>
      <w:r w:rsidR="006E06E9">
        <w:rPr>
          <w:szCs w:val="22"/>
          <w:lang w:val="ro-RO"/>
        </w:rPr>
        <w:t xml:space="preserve"> </w:t>
      </w:r>
      <w:r w:rsidR="006E06E9" w:rsidRPr="006E06E9">
        <w:rPr>
          <w:szCs w:val="22"/>
          <w:lang w:val="ro-RO"/>
        </w:rPr>
        <w:t>sau nu sunteți sigur câtă insulină v-ați injectat</w:t>
      </w:r>
      <w:r w:rsidRPr="00B83DA5">
        <w:rPr>
          <w:szCs w:val="22"/>
          <w:lang w:val="ro-RO"/>
        </w:rPr>
        <w:t>, poate să apară hiperglicemie. Verificaţi-vă glicemia.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72D70" w:rsidRDefault="00472D70">
      <w:pPr>
        <w:tabs>
          <w:tab w:val="clear" w:pos="567"/>
        </w:tabs>
        <w:spacing w:line="240" w:lineRule="auto"/>
        <w:ind w:right="11"/>
        <w:rPr>
          <w:szCs w:val="22"/>
          <w:shd w:val="clear" w:color="auto" w:fill="C0C0C0"/>
          <w:lang w:val="ro-RO"/>
        </w:rPr>
      </w:pPr>
    </w:p>
    <w:p w:rsidR="004C43BC" w:rsidRPr="00F01D3A" w:rsidRDefault="004C43BC">
      <w:pPr>
        <w:tabs>
          <w:tab w:val="clear" w:pos="567"/>
        </w:tabs>
        <w:spacing w:line="240" w:lineRule="auto"/>
        <w:ind w:right="11"/>
        <w:rPr>
          <w:b/>
          <w:noProof/>
          <w:szCs w:val="22"/>
          <w:lang w:val="ro-RO"/>
        </w:rPr>
      </w:pPr>
      <w:r w:rsidRPr="00F01D3A">
        <w:rPr>
          <w:b/>
          <w:noProof/>
          <w:szCs w:val="22"/>
          <w:lang w:val="ro-RO"/>
        </w:rPr>
        <w:t>Trei pași simpli</w:t>
      </w:r>
      <w:r w:rsidR="00763BC7" w:rsidRPr="00F01D3A">
        <w:rPr>
          <w:b/>
          <w:noProof/>
          <w:szCs w:val="22"/>
          <w:lang w:val="ro-RO"/>
        </w:rPr>
        <w:t xml:space="preserve"> </w:t>
      </w:r>
      <w:r w:rsidR="00763BC7" w:rsidRPr="00F01D3A">
        <w:rPr>
          <w:noProof/>
          <w:szCs w:val="22"/>
          <w:lang w:val="ro-RO"/>
        </w:rPr>
        <w:t xml:space="preserve">pentru a evita </w:t>
      </w:r>
      <w:r w:rsidRPr="00F01D3A">
        <w:rPr>
          <w:noProof/>
          <w:szCs w:val="22"/>
          <w:lang w:val="ro-RO"/>
        </w:rPr>
        <w:t>hipoglicemia sau hiperglicemia sunt:</w:t>
      </w:r>
    </w:p>
    <w:p w:rsidR="00472D70" w:rsidRPr="00B83DA5" w:rsidRDefault="00472D70">
      <w:pPr>
        <w:tabs>
          <w:tab w:val="clear" w:pos="567"/>
        </w:tabs>
        <w:spacing w:line="240" w:lineRule="auto"/>
        <w:ind w:right="11"/>
        <w:rPr>
          <w:szCs w:val="22"/>
          <w:lang w:val="ro-RO"/>
        </w:rPr>
      </w:pPr>
      <w:r w:rsidRPr="00B83DA5">
        <w:rPr>
          <w:szCs w:val="22"/>
          <w:lang w:val="ro-RO"/>
        </w:rPr>
        <w:t>•</w:t>
      </w:r>
      <w:r w:rsidRPr="00B83DA5">
        <w:rPr>
          <w:szCs w:val="22"/>
          <w:lang w:val="ro-RO"/>
        </w:rPr>
        <w:tab/>
        <w:t>Păstraţi întotdeauna seringi de rezervă şi un flacon de Humalog de rezervă.</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 poate să apară hiperglicemie. Nu schimbaţi insulina dumneavoastră decât dacă medicul vă spune să faceţi acest lucru.</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BD5E98" w:rsidRPr="00BD5E98" w:rsidRDefault="00472D70" w:rsidP="00B416F3">
      <w:pPr>
        <w:tabs>
          <w:tab w:val="clear" w:pos="567"/>
          <w:tab w:val="left" w:pos="0"/>
        </w:tabs>
        <w:spacing w:line="240" w:lineRule="auto"/>
        <w:ind w:right="-29"/>
        <w:rPr>
          <w:noProof/>
          <w:szCs w:val="22"/>
          <w:lang w:val="ro-RO"/>
        </w:rPr>
      </w:pPr>
      <w:r w:rsidRPr="00B83DA5">
        <w:rPr>
          <w:b/>
          <w:noProof/>
          <w:szCs w:val="22"/>
          <w:lang w:val="ro-RO"/>
        </w:rPr>
        <w:t>4.</w:t>
      </w:r>
      <w:r w:rsidRPr="00B83DA5">
        <w:rPr>
          <w:b/>
          <w:noProof/>
          <w:szCs w:val="22"/>
          <w:lang w:val="ro-RO"/>
        </w:rPr>
        <w:tab/>
      </w:r>
      <w:r w:rsidR="00BD5E98" w:rsidRPr="00B416F3">
        <w:rPr>
          <w:b/>
          <w:noProof/>
          <w:szCs w:val="22"/>
          <w:lang w:val="ro-RO"/>
        </w:rPr>
        <w:t>Reacţii adverse posibile</w:t>
      </w:r>
    </w:p>
    <w:p w:rsidR="00472D70" w:rsidRPr="00B83DA5" w:rsidRDefault="00472D70" w:rsidP="00BD5E98">
      <w:pPr>
        <w:numPr>
          <w:ilvl w:val="12"/>
          <w:numId w:val="0"/>
        </w:numPr>
        <w:tabs>
          <w:tab w:val="clear" w:pos="567"/>
        </w:tabs>
        <w:spacing w:line="240" w:lineRule="auto"/>
        <w:ind w:right="-2"/>
        <w:rPr>
          <w:szCs w:val="22"/>
          <w:shd w:val="clear" w:color="auto" w:fill="C0C0C0"/>
          <w:lang w:val="ro-RO"/>
        </w:rPr>
      </w:pPr>
    </w:p>
    <w:p w:rsidR="00472D70" w:rsidRPr="00B83DA5" w:rsidRDefault="00472D70">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905CAE">
        <w:rPr>
          <w:noProof/>
          <w:szCs w:val="22"/>
          <w:lang w:val="ro-RO"/>
        </w:rPr>
        <w:t xml:space="preserve">acest medicament </w:t>
      </w:r>
      <w:r w:rsidR="00905CAE" w:rsidRPr="00B83DA5">
        <w:rPr>
          <w:noProof/>
          <w:szCs w:val="22"/>
          <w:lang w:val="ro-RO"/>
        </w:rPr>
        <w:t xml:space="preserve"> </w:t>
      </w:r>
      <w:r w:rsidRPr="00B83DA5">
        <w:rPr>
          <w:noProof/>
          <w:szCs w:val="22"/>
          <w:lang w:val="ro-RO"/>
        </w:rPr>
        <w:t>poate provoca reacţii adverse, cu toate că nu apar la toate persoanele.</w:t>
      </w:r>
    </w:p>
    <w:p w:rsidR="00472D70" w:rsidRPr="00B83DA5" w:rsidRDefault="00472D70">
      <w:pPr>
        <w:numPr>
          <w:ilvl w:val="12"/>
          <w:numId w:val="0"/>
        </w:numPr>
        <w:tabs>
          <w:tab w:val="clear" w:pos="567"/>
        </w:tabs>
        <w:spacing w:line="240" w:lineRule="auto"/>
        <w:ind w:right="11"/>
        <w:rPr>
          <w:i/>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credeţi că aveţi acest tip de alergie la insulina Humalog, spuneţi imediat medicului dumneavoastră.</w:t>
      </w:r>
    </w:p>
    <w:p w:rsidR="00252856" w:rsidRPr="00B83DA5" w:rsidRDefault="00252856" w:rsidP="00252856">
      <w:pPr>
        <w:numPr>
          <w:ilvl w:val="12"/>
          <w:numId w:val="0"/>
        </w:numPr>
        <w:tabs>
          <w:tab w:val="clear" w:pos="567"/>
        </w:tabs>
        <w:spacing w:line="240" w:lineRule="auto"/>
        <w:ind w:right="11"/>
        <w:rPr>
          <w:i/>
          <w:szCs w:val="22"/>
          <w:lang w:val="ro-RO"/>
        </w:rPr>
      </w:pPr>
    </w:p>
    <w:p w:rsidR="00252856" w:rsidRPr="00B83DA5" w:rsidRDefault="00252856" w:rsidP="00252856">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252856" w:rsidRPr="00B83DA5" w:rsidRDefault="00252856">
      <w:pPr>
        <w:numPr>
          <w:ilvl w:val="12"/>
          <w:numId w:val="0"/>
        </w:numPr>
        <w:tabs>
          <w:tab w:val="clear" w:pos="567"/>
        </w:tabs>
        <w:spacing w:line="240" w:lineRule="auto"/>
        <w:ind w:right="11"/>
        <w:rPr>
          <w:szCs w:val="22"/>
          <w:lang w:val="ro-RO"/>
        </w:rPr>
      </w:pPr>
    </w:p>
    <w:p w:rsidR="00472D70" w:rsidRDefault="00472D70">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BB6682" w:rsidRDefault="00BB6682">
      <w:pPr>
        <w:numPr>
          <w:ilvl w:val="12"/>
          <w:numId w:val="0"/>
        </w:numPr>
        <w:tabs>
          <w:tab w:val="clear" w:pos="567"/>
        </w:tabs>
        <w:spacing w:line="240" w:lineRule="auto"/>
        <w:ind w:right="11"/>
        <w:rPr>
          <w:szCs w:val="22"/>
          <w:lang w:val="ro-RO"/>
        </w:rPr>
      </w:pPr>
    </w:p>
    <w:p w:rsidR="00BB6682" w:rsidRPr="00B83DA5" w:rsidRDefault="00366B51">
      <w:pPr>
        <w:numPr>
          <w:ilvl w:val="12"/>
          <w:numId w:val="0"/>
        </w:numPr>
        <w:tabs>
          <w:tab w:val="clear" w:pos="567"/>
        </w:tabs>
        <w:spacing w:line="240" w:lineRule="auto"/>
        <w:ind w:right="11"/>
        <w:rPr>
          <w:szCs w:val="22"/>
          <w:lang w:val="ro-RO"/>
        </w:rPr>
      </w:pPr>
      <w:r>
        <w:rPr>
          <w:szCs w:val="22"/>
          <w:lang w:val="ro-RO"/>
        </w:rPr>
        <w:t>Î</w:t>
      </w:r>
      <w:r w:rsidR="00BB6682">
        <w:rPr>
          <w:szCs w:val="22"/>
          <w:lang w:val="ro-RO"/>
        </w:rPr>
        <w:t>n timpul tratamentului cu insulin</w:t>
      </w:r>
      <w:r>
        <w:rPr>
          <w:szCs w:val="22"/>
          <w:lang w:val="ro-RO"/>
        </w:rPr>
        <w:t>ă</w:t>
      </w:r>
      <w:r w:rsidR="003C3A76">
        <w:rPr>
          <w:szCs w:val="22"/>
          <w:lang w:val="ro-RO"/>
        </w:rPr>
        <w:t>, mai ales la început şi la schimbarea lui pentru îmbunătăţirea controlului nivelului de zahăr în sânge,</w:t>
      </w:r>
      <w:r>
        <w:rPr>
          <w:szCs w:val="22"/>
          <w:lang w:val="ro-RO"/>
        </w:rPr>
        <w:t xml:space="preserve"> s-a raportat apariţ</w:t>
      </w:r>
      <w:r w:rsidR="00BB6682">
        <w:rPr>
          <w:szCs w:val="22"/>
          <w:lang w:val="ro-RO"/>
        </w:rPr>
        <w:t>ia edemelor</w:t>
      </w:r>
      <w:r w:rsidR="00213811">
        <w:rPr>
          <w:szCs w:val="22"/>
          <w:lang w:val="ro-RO"/>
        </w:rPr>
        <w:t xml:space="preserve"> </w:t>
      </w:r>
      <w:r w:rsidR="003C3A76">
        <w:rPr>
          <w:szCs w:val="22"/>
          <w:lang w:val="ro-RO"/>
        </w:rPr>
        <w:t>(</w:t>
      </w:r>
      <w:r w:rsidR="00B9400B">
        <w:rPr>
          <w:szCs w:val="22"/>
          <w:lang w:val="ro-RO"/>
        </w:rPr>
        <w:t xml:space="preserve">de </w:t>
      </w:r>
      <w:r w:rsidR="003C3A76">
        <w:rPr>
          <w:szCs w:val="22"/>
          <w:lang w:val="ro-RO"/>
        </w:rPr>
        <w:t>ex</w:t>
      </w:r>
      <w:r w:rsidR="00B9400B">
        <w:rPr>
          <w:szCs w:val="22"/>
          <w:lang w:val="ro-RO"/>
        </w:rPr>
        <w:t>emplu,</w:t>
      </w:r>
      <w:r w:rsidR="003C3A76">
        <w:rPr>
          <w:szCs w:val="22"/>
          <w:lang w:val="ro-RO"/>
        </w:rPr>
        <w:t xml:space="preserve"> umflarea braţelor, gleznelor; reţinere de lichide)</w:t>
      </w:r>
      <w:r w:rsidR="007D31A5">
        <w:rPr>
          <w:szCs w:val="22"/>
          <w:lang w:val="ro-RO"/>
        </w:rPr>
        <w:t>.</w:t>
      </w:r>
    </w:p>
    <w:p w:rsidR="00472D70" w:rsidRPr="00B83DA5" w:rsidRDefault="00472D70">
      <w:pPr>
        <w:numPr>
          <w:ilvl w:val="12"/>
          <w:numId w:val="0"/>
        </w:numPr>
        <w:tabs>
          <w:tab w:val="clear" w:pos="567"/>
        </w:tabs>
        <w:spacing w:line="240" w:lineRule="auto"/>
        <w:ind w:right="11"/>
        <w:rPr>
          <w:szCs w:val="22"/>
          <w:lang w:val="ro-RO"/>
        </w:rPr>
      </w:pPr>
    </w:p>
    <w:p w:rsidR="00BD5E98" w:rsidRPr="00BD5E98" w:rsidRDefault="00BD5E98" w:rsidP="00BD5E98">
      <w:pPr>
        <w:tabs>
          <w:tab w:val="clear" w:pos="567"/>
        </w:tabs>
        <w:spacing w:line="240" w:lineRule="auto"/>
        <w:rPr>
          <w:b/>
          <w:szCs w:val="22"/>
          <w:lang w:val="ro-RO"/>
        </w:rPr>
      </w:pPr>
      <w:r w:rsidRPr="00BD5E98">
        <w:rPr>
          <w:b/>
          <w:szCs w:val="22"/>
          <w:lang w:val="ro-RO"/>
        </w:rPr>
        <w:t>Raportarea reacţiilor adverse</w:t>
      </w:r>
    </w:p>
    <w:p w:rsidR="00FA5CAA" w:rsidRPr="00FE0BC1" w:rsidRDefault="00FA5CAA" w:rsidP="00FA5CAA">
      <w:pPr>
        <w:rPr>
          <w:noProof/>
          <w:szCs w:val="22"/>
          <w:lang w:val="it-IT"/>
        </w:rPr>
      </w:pPr>
      <w:r w:rsidRPr="00BD5E98">
        <w:rPr>
          <w:szCs w:val="22"/>
          <w:lang w:val="ro-RO"/>
        </w:rPr>
        <w:t>Dacă manifestaţi orice reacţii adverse, adresaţi-vă medicului dumneavoastră sau farmacistului</w:t>
      </w:r>
      <w:r w:rsidRPr="00FE0BC1">
        <w:rPr>
          <w:noProof/>
          <w:szCs w:val="22"/>
          <w:lang w:val="ro-RO"/>
        </w:rPr>
        <w:t xml:space="preserve">. Acestea includ orice reacţii adverse nemenţionate în acest prospect. </w:t>
      </w:r>
      <w:r w:rsidRPr="007E4AAD">
        <w:rPr>
          <w:color w:val="000000"/>
          <w:szCs w:val="22"/>
        </w:rPr>
        <w:t xml:space="preserve">De asemenea, puteţi raporta reacţiile adverse direct prin intermediul </w:t>
      </w:r>
      <w:r w:rsidRPr="00765F74">
        <w:rPr>
          <w:color w:val="000000"/>
          <w:szCs w:val="22"/>
          <w:highlight w:val="lightGray"/>
        </w:rPr>
        <w:t xml:space="preserve">sistemului naţional de raportare, aşa cum este menţionat în </w:t>
      </w:r>
      <w:hyperlink r:id="rId22" w:history="1">
        <w:r w:rsidRPr="00765F74">
          <w:rPr>
            <w:rStyle w:val="Hyperlink"/>
            <w:szCs w:val="22"/>
            <w:highlight w:val="lightGray"/>
          </w:rPr>
          <w:t>Anexa V.</w:t>
        </w:r>
      </w:hyperlink>
      <w:r>
        <w:rPr>
          <w:color w:val="000000"/>
          <w:szCs w:val="22"/>
        </w:rPr>
        <w:t xml:space="preserve"> </w:t>
      </w:r>
      <w:r w:rsidRPr="00BD5E98">
        <w:rPr>
          <w:szCs w:val="22"/>
          <w:lang w:val="ro-RO"/>
        </w:rPr>
        <w:t>Raportând reacţiile adverse, puteţi contribui la furnizarea de informaţii suplimentare privind siguranţa acestui medicament</w:t>
      </w:r>
      <w:r w:rsidRPr="00FE0BC1">
        <w:rPr>
          <w:noProof/>
          <w:szCs w:val="22"/>
          <w:lang w:val="it-IT"/>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rsidP="007C0CF2">
      <w:pPr>
        <w:keepNext/>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72D70" w:rsidRPr="00B83DA5" w:rsidRDefault="00472D70" w:rsidP="007C0CF2">
      <w:pPr>
        <w:keepNext/>
        <w:numPr>
          <w:ilvl w:val="12"/>
          <w:numId w:val="0"/>
        </w:numPr>
        <w:tabs>
          <w:tab w:val="clear" w:pos="567"/>
        </w:tabs>
        <w:spacing w:line="240" w:lineRule="auto"/>
        <w:ind w:right="11"/>
        <w:rPr>
          <w:szCs w:val="22"/>
          <w:lang w:val="ro-RO"/>
        </w:rPr>
      </w:pPr>
    </w:p>
    <w:p w:rsidR="00472D70" w:rsidRPr="00B83DA5" w:rsidRDefault="00472D70" w:rsidP="007C0CF2">
      <w:pPr>
        <w:keepNext/>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72D70" w:rsidRPr="00B83DA5" w:rsidRDefault="00472D70" w:rsidP="007C0CF2">
      <w:pPr>
        <w:keepNext/>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Humalog 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00351579" w:rsidRPr="00B83DA5">
        <w:rPr>
          <w:szCs w:val="22"/>
          <w:lang w:val="ro-RO"/>
        </w:rPr>
        <w:tab/>
      </w:r>
      <w:r w:rsidRPr="00B83DA5">
        <w:rPr>
          <w:szCs w:val="22"/>
          <w:lang w:val="ro-RO"/>
        </w:rPr>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Humalog</w:t>
      </w:r>
      <w:r w:rsidRPr="00B83DA5">
        <w:rPr>
          <w:szCs w:val="22"/>
          <w:lang w:val="ro-RO"/>
        </w:rPr>
        <w:t xml:space="preserve">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72D70" w:rsidRPr="00B83DA5" w:rsidRDefault="00472D70">
      <w:pPr>
        <w:tabs>
          <w:tab w:val="clear" w:pos="567"/>
        </w:tabs>
        <w:spacing w:line="240" w:lineRule="auto"/>
        <w:ind w:firstLine="540"/>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BD5E98" w:rsidRPr="00B416F3" w:rsidRDefault="00472D70" w:rsidP="00B416F3">
      <w:pPr>
        <w:tabs>
          <w:tab w:val="clear" w:pos="567"/>
          <w:tab w:val="left" w:pos="0"/>
        </w:tabs>
        <w:spacing w:line="240" w:lineRule="auto"/>
        <w:ind w:right="-29"/>
        <w:rPr>
          <w:b/>
          <w:noProof/>
          <w:szCs w:val="22"/>
          <w:lang w:val="ro-RO"/>
        </w:rPr>
      </w:pPr>
      <w:r w:rsidRPr="00B83DA5">
        <w:rPr>
          <w:b/>
          <w:noProof/>
          <w:szCs w:val="22"/>
          <w:lang w:val="ro-RO"/>
        </w:rPr>
        <w:t>5.</w:t>
      </w:r>
      <w:r w:rsidRPr="00B83DA5">
        <w:rPr>
          <w:b/>
          <w:noProof/>
          <w:szCs w:val="22"/>
          <w:lang w:val="ro-RO"/>
        </w:rPr>
        <w:tab/>
      </w:r>
      <w:r w:rsidR="00BD5E98" w:rsidRPr="00B416F3">
        <w:rPr>
          <w:b/>
          <w:noProof/>
          <w:szCs w:val="22"/>
          <w:lang w:val="ro-RO"/>
        </w:rPr>
        <w:t>Cum se păstrează Humalog</w:t>
      </w:r>
    </w:p>
    <w:p w:rsidR="00472D70" w:rsidRPr="00B83DA5" w:rsidRDefault="00472D70" w:rsidP="00BD5E98">
      <w:pPr>
        <w:numPr>
          <w:ilvl w:val="12"/>
          <w:numId w:val="0"/>
        </w:numPr>
        <w:tabs>
          <w:tab w:val="clear" w:pos="567"/>
        </w:tabs>
        <w:spacing w:line="240" w:lineRule="auto"/>
        <w:ind w:left="567" w:right="-2" w:hanging="567"/>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Înainte de prima utilizare păstraţi Humalog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 xml:space="preserve">C). A nu se congela. Ţineţi flaconul </w:t>
      </w:r>
      <w:r w:rsidR="00ED0257">
        <w:rPr>
          <w:szCs w:val="22"/>
          <w:lang w:val="ro-RO"/>
        </w:rPr>
        <w:t>F</w:t>
      </w:r>
      <w:r w:rsidR="00ED0257" w:rsidRPr="00B83DA5">
        <w:rPr>
          <w:szCs w:val="22"/>
          <w:lang w:val="ro-RO"/>
        </w:rPr>
        <w:t xml:space="preserve">ul </w:t>
      </w:r>
      <w:r w:rsidRPr="00B83DA5">
        <w:rPr>
          <w:szCs w:val="22"/>
          <w:lang w:val="ro-RO"/>
        </w:rPr>
        <w:t xml:space="preserve">în curs de utilizare la </w:t>
      </w:r>
      <w:r w:rsidR="005F5ACF" w:rsidRPr="00B83DA5">
        <w:rPr>
          <w:szCs w:val="22"/>
          <w:lang w:val="ro-RO"/>
        </w:rPr>
        <w:t>frigider (</w:t>
      </w:r>
      <w:smartTag w:uri="urn:schemas-microsoft-com:office:smarttags" w:element="metricconverter">
        <w:smartTagPr>
          <w:attr w:name="ProductID" w:val="2ﾰC"/>
        </w:smartTagPr>
        <w:r w:rsidR="005F5ACF" w:rsidRPr="00B83DA5">
          <w:rPr>
            <w:szCs w:val="22"/>
            <w:lang w:val="ro-RO"/>
          </w:rPr>
          <w:t>2°C</w:t>
        </w:r>
      </w:smartTag>
      <w:r w:rsidR="005F5ACF" w:rsidRPr="00B83DA5">
        <w:rPr>
          <w:szCs w:val="22"/>
          <w:lang w:val="ro-RO"/>
        </w:rPr>
        <w:t xml:space="preserve"> - </w:t>
      </w:r>
      <w:smartTag w:uri="urn:schemas-microsoft-com:office:smarttags" w:element="metricconverter">
        <w:smartTagPr>
          <w:attr w:name="ProductID" w:val="𢡄"/>
        </w:smartTagPr>
        <w:r w:rsidR="005F5ACF" w:rsidRPr="00B83DA5">
          <w:rPr>
            <w:szCs w:val="22"/>
            <w:lang w:val="ro-RO"/>
          </w:rPr>
          <w:t>8°C</w:t>
        </w:r>
      </w:smartTag>
      <w:r w:rsidR="005F5ACF" w:rsidRPr="00B83DA5">
        <w:rPr>
          <w:szCs w:val="22"/>
          <w:lang w:val="ro-RO"/>
        </w:rPr>
        <w:t xml:space="preserve">) sau la </w:t>
      </w:r>
      <w:r w:rsidRPr="00B83DA5">
        <w:rPr>
          <w:szCs w:val="22"/>
          <w:lang w:val="ro-RO"/>
        </w:rPr>
        <w:t>temperatur</w:t>
      </w:r>
      <w:r w:rsidR="005F5ACF" w:rsidRPr="00B83DA5">
        <w:rPr>
          <w:szCs w:val="22"/>
          <w:lang w:val="ro-RO"/>
        </w:rPr>
        <w:t xml:space="preserve">i </w:t>
      </w:r>
      <w:r w:rsidRPr="00B83DA5">
        <w:rPr>
          <w:szCs w:val="22"/>
          <w:lang w:val="ro-RO"/>
        </w:rPr>
        <w:t>a</w:t>
      </w:r>
      <w:r w:rsidR="005F5ACF" w:rsidRPr="00B83DA5">
        <w:rPr>
          <w:szCs w:val="22"/>
          <w:lang w:val="ro-RO"/>
        </w:rPr>
        <w:t>le</w:t>
      </w:r>
      <w:r w:rsidRPr="00B83DA5">
        <w:rPr>
          <w:szCs w:val="22"/>
          <w:lang w:val="ro-RO"/>
        </w:rPr>
        <w:t xml:space="preserve"> camerei </w:t>
      </w:r>
      <w:r w:rsidR="00FA5CAA">
        <w:rPr>
          <w:szCs w:val="22"/>
          <w:lang w:val="ro-RO"/>
        </w:rPr>
        <w:t>(sub</w:t>
      </w:r>
      <w:r w:rsidRPr="00B83DA5">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00FA5CAA">
        <w:rPr>
          <w:szCs w:val="22"/>
          <w:lang w:val="ro-RO"/>
        </w:rPr>
        <w:t>)</w:t>
      </w:r>
      <w:r w:rsidRPr="00B83DA5">
        <w:rPr>
          <w:szCs w:val="22"/>
          <w:lang w:val="ro-RO"/>
        </w:rPr>
        <w:t xml:space="preserve"> </w:t>
      </w:r>
      <w:r w:rsidR="005F5ACF" w:rsidRPr="00B83DA5">
        <w:rPr>
          <w:szCs w:val="22"/>
          <w:lang w:val="ro-RO"/>
        </w:rPr>
        <w:t>şi aruncaţi-l după</w:t>
      </w:r>
      <w:r w:rsidRPr="00B83DA5">
        <w:rPr>
          <w:szCs w:val="22"/>
          <w:lang w:val="ro-RO"/>
        </w:rPr>
        <w:t xml:space="preserve"> 28 zile. Nu expuneţi flaconul la surse de căldură sau în bătaia soarelui.</w:t>
      </w:r>
    </w:p>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w:t>
      </w:r>
      <w:r w:rsidR="00466800" w:rsidRPr="00764E4D">
        <w:rPr>
          <w:szCs w:val="22"/>
        </w:rPr>
        <w:t>vederea şi</w:t>
      </w:r>
      <w:r w:rsidR="00466800" w:rsidRPr="00B83DA5">
        <w:rPr>
          <w:szCs w:val="22"/>
          <w:lang w:val="ro-RO"/>
        </w:rPr>
        <w:t xml:space="preserve"> </w:t>
      </w:r>
      <w:r w:rsidRPr="00B83DA5">
        <w:rPr>
          <w:szCs w:val="22"/>
          <w:lang w:val="ro-RO"/>
        </w:rPr>
        <w:t>îndemâna copiilor.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5B6455">
        <w:rPr>
          <w:noProof/>
          <w:szCs w:val="22"/>
          <w:lang w:val="ro-RO"/>
        </w:rPr>
        <w:t>acest medicament</w:t>
      </w:r>
      <w:r w:rsidR="005B6455" w:rsidRPr="00B83DA5">
        <w:rPr>
          <w:lang w:val="ro-RO"/>
        </w:rPr>
        <w:t xml:space="preserve"> </w:t>
      </w:r>
      <w:r w:rsidRPr="00B83DA5">
        <w:rPr>
          <w:noProof/>
          <w:szCs w:val="22"/>
          <w:lang w:val="ro-RO"/>
        </w:rPr>
        <w:t>după data de expirare înscrisă pe etichetă şi pe cutie. Data de expirare se referă la ultima zi a lunii respective.</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5B6455">
        <w:rPr>
          <w:noProof/>
          <w:szCs w:val="22"/>
          <w:lang w:val="ro-RO"/>
        </w:rPr>
        <w:t>acest medicament</w:t>
      </w:r>
      <w:r w:rsidR="005B6455" w:rsidRPr="00B83DA5">
        <w:rPr>
          <w:noProof/>
          <w:szCs w:val="22"/>
          <w:lang w:val="ro-RO"/>
        </w:rPr>
        <w:t xml:space="preserve"> </w:t>
      </w:r>
      <w:r w:rsidRPr="00B83DA5">
        <w:rPr>
          <w:noProof/>
          <w:szCs w:val="22"/>
          <w:lang w:val="ro-RO"/>
        </w:rPr>
        <w:t xml:space="preserve">dacă observaţi că este colorat sau conţine particule solide. Nu trebuie să îl folosiţi </w:t>
      </w:r>
      <w:r w:rsidRPr="00B83DA5">
        <w:rPr>
          <w:b/>
          <w:szCs w:val="22"/>
          <w:lang w:val="ro-RO"/>
        </w:rPr>
        <w:t xml:space="preserve">decât </w:t>
      </w:r>
      <w:r w:rsidRPr="005E0C38">
        <w:rPr>
          <w:bCs/>
          <w:szCs w:val="22"/>
          <w:lang w:val="ro-RO"/>
        </w:rPr>
        <w:t>dacă</w:t>
      </w:r>
      <w:r w:rsidRPr="00B83DA5">
        <w:rPr>
          <w:szCs w:val="22"/>
          <w:lang w:val="ro-RO"/>
        </w:rPr>
        <w:t xml:space="preserve"> arată ca apa.</w:t>
      </w:r>
      <w:r w:rsidRPr="00B83DA5">
        <w:rPr>
          <w:noProof/>
          <w:szCs w:val="22"/>
          <w:lang w:val="ro-RO"/>
        </w:rPr>
        <w:t xml:space="preserve"> Verificaţi acest lucru de fiecare dată când vă faceţi injecţia</w:t>
      </w:r>
      <w:r w:rsidRPr="00B83DA5">
        <w:rPr>
          <w:szCs w:val="22"/>
          <w:lang w:val="ro-RO"/>
        </w:rPr>
        <w:t>.</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BD5E98" w:rsidRPr="00BD5E98" w:rsidRDefault="00BD5E98" w:rsidP="00BD5E98">
      <w:pPr>
        <w:keepNext/>
        <w:tabs>
          <w:tab w:val="clear" w:pos="567"/>
        </w:tabs>
        <w:spacing w:line="240" w:lineRule="auto"/>
        <w:rPr>
          <w:b/>
          <w:szCs w:val="22"/>
          <w:lang w:val="ro-RO"/>
        </w:rPr>
      </w:pPr>
      <w:r w:rsidRPr="00BD5E98">
        <w:rPr>
          <w:b/>
          <w:szCs w:val="22"/>
          <w:lang w:val="ro-RO"/>
        </w:rPr>
        <w:t>6.</w:t>
      </w:r>
      <w:r w:rsidRPr="00BD5E98">
        <w:rPr>
          <w:b/>
          <w:szCs w:val="22"/>
          <w:lang w:val="ro-RO"/>
        </w:rPr>
        <w:tab/>
        <w:t>Conţinutul ambalajului şi alte informaţii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Ce conţine Humalog</w:t>
      </w:r>
      <w:r w:rsidRPr="00B83DA5">
        <w:rPr>
          <w:lang w:val="ro-RO"/>
        </w:rPr>
        <w:t xml:space="preserve"> </w:t>
      </w:r>
      <w:r w:rsidRPr="00B83DA5">
        <w:rPr>
          <w:b/>
          <w:szCs w:val="22"/>
          <w:lang w:val="ro-RO"/>
        </w:rPr>
        <w:t>100 </w:t>
      </w:r>
      <w:r w:rsidR="00D00D9C" w:rsidRPr="000B4D85">
        <w:rPr>
          <w:b/>
          <w:noProof/>
          <w:szCs w:val="22"/>
          <w:lang w:val="ro-RO"/>
        </w:rPr>
        <w:t>unități</w:t>
      </w:r>
      <w:r w:rsidRPr="00B83DA5">
        <w:rPr>
          <w:b/>
          <w:szCs w:val="22"/>
          <w:lang w:val="ro-RO"/>
        </w:rPr>
        <w:t>/ml soluţie injectabilă în flacon</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w:t>
      </w:r>
      <w:r w:rsidRPr="00B83DA5">
        <w:rPr>
          <w:szCs w:val="22"/>
          <w:lang w:val="ro-RO"/>
        </w:rPr>
        <w:t>metacrezol, 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Cum arată Humalog şi conţinutul ambalajului</w:t>
      </w:r>
    </w:p>
    <w:p w:rsidR="00472D70" w:rsidRPr="00B83DA5" w:rsidRDefault="00472D70">
      <w:pPr>
        <w:numPr>
          <w:ilvl w:val="12"/>
          <w:numId w:val="0"/>
        </w:numPr>
        <w:tabs>
          <w:tab w:val="clear" w:pos="567"/>
        </w:tabs>
        <w:spacing w:line="240" w:lineRule="auto"/>
        <w:ind w:right="-2"/>
        <w:rPr>
          <w:noProof/>
          <w:szCs w:val="22"/>
          <w:u w:val="single"/>
          <w:lang w:val="ro-RO"/>
        </w:rPr>
      </w:pPr>
      <w:r w:rsidRPr="00B83DA5">
        <w:rPr>
          <w:szCs w:val="22"/>
          <w:lang w:val="ro-RO"/>
        </w:rPr>
        <w:t>Humalog 100 </w:t>
      </w:r>
      <w:r w:rsidR="00D00D9C">
        <w:rPr>
          <w:snapToGrid w:val="0"/>
          <w:szCs w:val="22"/>
          <w:lang w:val="ro-RO"/>
        </w:rPr>
        <w:t>unități</w:t>
      </w:r>
      <w:r w:rsidRPr="00B83DA5">
        <w:rPr>
          <w:szCs w:val="22"/>
          <w:lang w:val="ro-RO"/>
        </w:rPr>
        <w:t xml:space="preserve">/ml soluţie injectabilă este o soluţie apoasă, sterilă, limpede, incoloră şi conţine </w:t>
      </w:r>
      <w:r w:rsidR="005B6455">
        <w:rPr>
          <w:szCs w:val="22"/>
          <w:lang w:val="ro-RO"/>
        </w:rPr>
        <w:t>100</w:t>
      </w:r>
      <w:r w:rsidR="005B6455" w:rsidRPr="00B83DA5">
        <w:rPr>
          <w:szCs w:val="22"/>
          <w:lang w:val="ro-RO"/>
        </w:rPr>
        <w:t> </w:t>
      </w:r>
      <w:r w:rsidRPr="00B83DA5">
        <w:rPr>
          <w:szCs w:val="22"/>
          <w:lang w:val="ro-RO"/>
        </w:rPr>
        <w:t>unităţi de insulină lispro la fiecare mililitru (100 </w:t>
      </w:r>
      <w:r w:rsidR="00D00D9C">
        <w:rPr>
          <w:snapToGrid w:val="0"/>
          <w:szCs w:val="22"/>
          <w:lang w:val="ro-RO"/>
        </w:rPr>
        <w:t>unități</w:t>
      </w:r>
      <w:r w:rsidRPr="00B83DA5">
        <w:rPr>
          <w:szCs w:val="22"/>
          <w:lang w:val="ro-RO"/>
        </w:rPr>
        <w:t>/ml) soluţie injectabilă. Fiecare flacon conţine 1000 unităţi (10 mililitri). Humalog 100 </w:t>
      </w:r>
      <w:r w:rsidR="00D00D9C">
        <w:rPr>
          <w:snapToGrid w:val="0"/>
          <w:szCs w:val="22"/>
          <w:lang w:val="ro-RO"/>
        </w:rPr>
        <w:t>unități</w:t>
      </w:r>
      <w:r w:rsidRPr="00B83DA5">
        <w:rPr>
          <w:szCs w:val="22"/>
          <w:lang w:val="ro-RO"/>
        </w:rPr>
        <w:t>/ml soluţie injectabilă în flacon se livrează în ambalaje de câte 1</w:t>
      </w:r>
      <w:r w:rsidRPr="00B83DA5">
        <w:rPr>
          <w:lang w:val="ro-RO"/>
        </w:rPr>
        <w:t> </w:t>
      </w:r>
      <w:r w:rsidRPr="00B83DA5">
        <w:rPr>
          <w:szCs w:val="22"/>
          <w:lang w:val="ro-RO"/>
        </w:rPr>
        <w:t>flacon, 2 flacoane sau în ambalaj multiplu de 5 x 1 flacon. Este posibil ca nu toate mărimile de ambalaj să fie comercializate.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Humalog 100 </w:t>
      </w:r>
      <w:r w:rsidR="00D00D9C">
        <w:rPr>
          <w:snapToGrid w:val="0"/>
          <w:szCs w:val="22"/>
          <w:lang w:val="ro-RO"/>
        </w:rPr>
        <w:t>unități</w:t>
      </w:r>
      <w:r w:rsidRPr="00B83DA5">
        <w:rPr>
          <w:szCs w:val="22"/>
          <w:lang w:val="ro-RO"/>
        </w:rPr>
        <w:t>/ml soluţie injectabilă în flacon este produs de:</w:t>
      </w:r>
    </w:p>
    <w:p w:rsidR="00F47495" w:rsidRPr="00B83DA5" w:rsidRDefault="00F47495">
      <w:pPr>
        <w:numPr>
          <w:ilvl w:val="0"/>
          <w:numId w:val="4"/>
        </w:numPr>
        <w:tabs>
          <w:tab w:val="clear" w:pos="567"/>
        </w:tabs>
        <w:spacing w:line="240" w:lineRule="auto"/>
        <w:ind w:left="567" w:right="11" w:hanging="567"/>
        <w:rPr>
          <w:szCs w:val="22"/>
          <w:lang w:val="ro-RO"/>
        </w:rPr>
      </w:pPr>
      <w:r w:rsidRPr="009137FE">
        <w:rPr>
          <w:lang w:val="es-ES_tradnl"/>
        </w:rPr>
        <w:t>Lilly S.A., Avda. de la Industria 30, 28108 Alcobendas</w:t>
      </w:r>
      <w:r>
        <w:rPr>
          <w:lang w:val="es-ES_tradnl"/>
        </w:rPr>
        <w:t>, Madrid</w:t>
      </w:r>
      <w:r w:rsidRPr="009137FE">
        <w:rPr>
          <w:lang w:val="es-ES_tradnl"/>
        </w:rPr>
        <w:t>,</w:t>
      </w:r>
      <w:r>
        <w:rPr>
          <w:lang w:val="es-ES_tradnl"/>
        </w:rPr>
        <w:t xml:space="preserve"> Spania.</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tabs>
          <w:tab w:val="clear" w:pos="567"/>
        </w:tabs>
        <w:spacing w:line="240" w:lineRule="auto"/>
        <w:rPr>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72D70" w:rsidRPr="00B83DA5" w:rsidRDefault="00472D70">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D5E98" w:rsidRPr="00B83DA5">
        <w:tc>
          <w:tcPr>
            <w:tcW w:w="4684" w:type="dxa"/>
          </w:tcPr>
          <w:p w:rsidR="00BD5E98" w:rsidRDefault="00BD5E98" w:rsidP="00763BC7">
            <w:pPr>
              <w:autoSpaceDE w:val="0"/>
              <w:autoSpaceDN w:val="0"/>
              <w:adjustRightInd w:val="0"/>
              <w:rPr>
                <w:b/>
                <w:bCs/>
                <w:color w:val="000000"/>
                <w:szCs w:val="22"/>
                <w:lang w:val="fr-FR"/>
              </w:rPr>
            </w:pPr>
            <w:r>
              <w:rPr>
                <w:b/>
                <w:bCs/>
                <w:color w:val="000000"/>
                <w:szCs w:val="22"/>
                <w:lang w:val="fr-FR"/>
              </w:rPr>
              <w:t>Belgique/België/Belgien</w:t>
            </w:r>
          </w:p>
          <w:p w:rsidR="00BD5E98" w:rsidRDefault="00BD5E98" w:rsidP="00763BC7">
            <w:pPr>
              <w:autoSpaceDE w:val="0"/>
              <w:autoSpaceDN w:val="0"/>
              <w:adjustRightInd w:val="0"/>
              <w:rPr>
                <w:color w:val="000000"/>
                <w:szCs w:val="22"/>
                <w:lang w:val="fr-FR"/>
              </w:rPr>
            </w:pPr>
            <w:r>
              <w:rPr>
                <w:color w:val="000000"/>
                <w:szCs w:val="22"/>
                <w:lang w:val="fr-FR"/>
              </w:rPr>
              <w:t>Eli Lilly Benelux S.A./N.V.</w:t>
            </w:r>
          </w:p>
          <w:p w:rsidR="00BD5E98" w:rsidRDefault="00BD5E98" w:rsidP="00763BC7">
            <w:pPr>
              <w:autoSpaceDE w:val="0"/>
              <w:autoSpaceDN w:val="0"/>
              <w:adjustRightInd w:val="0"/>
              <w:rPr>
                <w:color w:val="000000"/>
                <w:szCs w:val="22"/>
              </w:rPr>
            </w:pPr>
            <w:r>
              <w:rPr>
                <w:color w:val="000000"/>
                <w:szCs w:val="22"/>
              </w:rPr>
              <w:t>Tél/Tel: + 32-(0)2 548 84 84</w:t>
            </w:r>
          </w:p>
          <w:p w:rsidR="00BD5E98" w:rsidRDefault="00BD5E98" w:rsidP="00763BC7">
            <w:pPr>
              <w:autoSpaceDE w:val="0"/>
              <w:autoSpaceDN w:val="0"/>
              <w:adjustRightInd w:val="0"/>
              <w:rPr>
                <w:color w:val="000000"/>
                <w:szCs w:val="22"/>
              </w:rPr>
            </w:pPr>
          </w:p>
        </w:tc>
        <w:tc>
          <w:tcPr>
            <w:tcW w:w="4678" w:type="dxa"/>
          </w:tcPr>
          <w:p w:rsidR="00BD5E98" w:rsidRDefault="00BD5E98" w:rsidP="00763BC7">
            <w:pPr>
              <w:autoSpaceDE w:val="0"/>
              <w:autoSpaceDN w:val="0"/>
              <w:adjustRightInd w:val="0"/>
              <w:rPr>
                <w:b/>
                <w:bCs/>
                <w:color w:val="000000"/>
                <w:szCs w:val="22"/>
                <w:lang w:val="en-US"/>
              </w:rPr>
            </w:pPr>
            <w:r>
              <w:rPr>
                <w:b/>
                <w:bCs/>
                <w:color w:val="000000"/>
                <w:szCs w:val="22"/>
                <w:lang w:val="en-US"/>
              </w:rPr>
              <w:t>Lietuva</w:t>
            </w:r>
          </w:p>
          <w:p w:rsidR="00BD5E98" w:rsidRDefault="00BD5E98" w:rsidP="00763BC7">
            <w:pPr>
              <w:autoSpaceDE w:val="0"/>
              <w:autoSpaceDN w:val="0"/>
              <w:adjustRightInd w:val="0"/>
              <w:rPr>
                <w:color w:val="000000"/>
                <w:szCs w:val="22"/>
                <w:lang w:val="en-US"/>
              </w:rPr>
            </w:pPr>
            <w:r>
              <w:rPr>
                <w:color w:val="000000"/>
                <w:szCs w:val="22"/>
                <w:lang w:val="en-US"/>
              </w:rPr>
              <w:t xml:space="preserve">Eli Lilly </w:t>
            </w:r>
            <w:r w:rsidR="007E7D95">
              <w:rPr>
                <w:color w:val="000000"/>
                <w:szCs w:val="22"/>
                <w:lang w:val="en-US"/>
              </w:rPr>
              <w:t>Lietuva</w:t>
            </w:r>
          </w:p>
          <w:p w:rsidR="00BD5E98" w:rsidRDefault="00BD5E98" w:rsidP="00763BC7">
            <w:pPr>
              <w:autoSpaceDE w:val="0"/>
              <w:autoSpaceDN w:val="0"/>
              <w:adjustRightInd w:val="0"/>
              <w:rPr>
                <w:color w:val="000000"/>
                <w:szCs w:val="22"/>
              </w:rPr>
            </w:pPr>
            <w:r>
              <w:rPr>
                <w:color w:val="000000"/>
                <w:szCs w:val="22"/>
              </w:rPr>
              <w:t>Tel. +370 (5) 2649600</w:t>
            </w:r>
          </w:p>
          <w:p w:rsidR="00BD5E98" w:rsidRDefault="00BD5E98" w:rsidP="00763BC7">
            <w:pPr>
              <w:autoSpaceDE w:val="0"/>
              <w:autoSpaceDN w:val="0"/>
              <w:adjustRightInd w:val="0"/>
              <w:rPr>
                <w:color w:val="000000"/>
                <w:szCs w:val="22"/>
              </w:rPr>
            </w:pPr>
          </w:p>
        </w:tc>
      </w:tr>
      <w:tr w:rsidR="00BD5E98" w:rsidRPr="00B83DA5">
        <w:tc>
          <w:tcPr>
            <w:tcW w:w="4684" w:type="dxa"/>
          </w:tcPr>
          <w:p w:rsidR="00BD5E98" w:rsidRDefault="00BD5E98" w:rsidP="00763BC7">
            <w:pPr>
              <w:autoSpaceDE w:val="0"/>
              <w:autoSpaceDN w:val="0"/>
              <w:adjustRightInd w:val="0"/>
              <w:rPr>
                <w:b/>
                <w:szCs w:val="22"/>
                <w:lang w:val="bg-BG"/>
              </w:rPr>
            </w:pPr>
            <w:r>
              <w:rPr>
                <w:b/>
                <w:szCs w:val="22"/>
                <w:lang w:val="bg-BG"/>
              </w:rPr>
              <w:t>България</w:t>
            </w:r>
          </w:p>
          <w:p w:rsidR="00BD5E98" w:rsidRDefault="00BD5E98" w:rsidP="00763BC7">
            <w:pPr>
              <w:autoSpaceDE w:val="0"/>
              <w:autoSpaceDN w:val="0"/>
              <w:adjustRightInd w:val="0"/>
              <w:rPr>
                <w:szCs w:val="22"/>
                <w:lang w:val="bg-BG"/>
              </w:rPr>
            </w:pPr>
            <w:r>
              <w:rPr>
                <w:szCs w:val="22"/>
                <w:lang w:val="bg-BG"/>
              </w:rPr>
              <w:t>ТП "Ели Лили Недерланд" Б.В. - България</w:t>
            </w:r>
          </w:p>
          <w:p w:rsidR="00BD5E98" w:rsidRDefault="00BD5E98" w:rsidP="00763BC7">
            <w:pPr>
              <w:autoSpaceDE w:val="0"/>
              <w:autoSpaceDN w:val="0"/>
              <w:adjustRightInd w:val="0"/>
              <w:rPr>
                <w:szCs w:val="22"/>
              </w:rPr>
            </w:pPr>
            <w:r>
              <w:rPr>
                <w:szCs w:val="22"/>
                <w:lang w:val="bg-BG"/>
              </w:rPr>
              <w:t>тел. + 359 2 491 41 40</w:t>
            </w:r>
          </w:p>
          <w:p w:rsidR="00BD5E98" w:rsidRDefault="00BD5E98" w:rsidP="00763BC7">
            <w:pPr>
              <w:autoSpaceDE w:val="0"/>
              <w:autoSpaceDN w:val="0"/>
              <w:adjustRightInd w:val="0"/>
              <w:rPr>
                <w:b/>
                <w:bCs/>
                <w:color w:val="000000"/>
                <w:szCs w:val="22"/>
              </w:rPr>
            </w:pPr>
          </w:p>
        </w:tc>
        <w:tc>
          <w:tcPr>
            <w:tcW w:w="4678" w:type="dxa"/>
          </w:tcPr>
          <w:p w:rsidR="00BD5E98" w:rsidRPr="00BB6789" w:rsidRDefault="00BD5E98" w:rsidP="00763BC7">
            <w:pPr>
              <w:autoSpaceDE w:val="0"/>
              <w:autoSpaceDN w:val="0"/>
              <w:adjustRightInd w:val="0"/>
              <w:rPr>
                <w:b/>
                <w:bCs/>
                <w:color w:val="000000"/>
                <w:szCs w:val="22"/>
                <w:lang w:val="de-DE"/>
              </w:rPr>
            </w:pPr>
            <w:r w:rsidRPr="00BB6789">
              <w:rPr>
                <w:b/>
                <w:bCs/>
                <w:color w:val="000000"/>
                <w:szCs w:val="22"/>
                <w:lang w:val="de-DE"/>
              </w:rPr>
              <w:t>Luxembourg/Luxemburg</w:t>
            </w:r>
          </w:p>
          <w:p w:rsidR="00BD5E98" w:rsidRPr="001050EA" w:rsidRDefault="00BD5E98" w:rsidP="00763BC7">
            <w:pPr>
              <w:autoSpaceDE w:val="0"/>
              <w:autoSpaceDN w:val="0"/>
              <w:adjustRightInd w:val="0"/>
              <w:rPr>
                <w:color w:val="000000"/>
                <w:szCs w:val="22"/>
                <w:lang w:val="de-DE"/>
              </w:rPr>
            </w:pPr>
            <w:r w:rsidRPr="001050EA">
              <w:rPr>
                <w:color w:val="000000"/>
                <w:szCs w:val="22"/>
                <w:lang w:val="de-DE"/>
              </w:rPr>
              <w:t>Eli Lilly Benelux S.A./N.V.</w:t>
            </w:r>
          </w:p>
          <w:p w:rsidR="00BD5E98" w:rsidRDefault="00BD5E98" w:rsidP="00763BC7">
            <w:pPr>
              <w:autoSpaceDE w:val="0"/>
              <w:autoSpaceDN w:val="0"/>
              <w:adjustRightInd w:val="0"/>
              <w:rPr>
                <w:b/>
                <w:bCs/>
                <w:color w:val="000000"/>
                <w:szCs w:val="22"/>
                <w:lang w:val="en-US"/>
              </w:rPr>
            </w:pPr>
            <w:r>
              <w:rPr>
                <w:color w:val="000000"/>
                <w:szCs w:val="22"/>
              </w:rPr>
              <w:t>Tél/Tel: + 32-(0)2 548 84 84</w:t>
            </w:r>
          </w:p>
        </w:tc>
      </w:tr>
      <w:tr w:rsidR="00BD5E98" w:rsidRPr="00B83DA5">
        <w:tc>
          <w:tcPr>
            <w:tcW w:w="4684" w:type="dxa"/>
          </w:tcPr>
          <w:p w:rsidR="00BD5E98" w:rsidRDefault="00BD5E98" w:rsidP="00763BC7">
            <w:pPr>
              <w:autoSpaceDE w:val="0"/>
              <w:autoSpaceDN w:val="0"/>
              <w:adjustRightInd w:val="0"/>
              <w:rPr>
                <w:b/>
                <w:bCs/>
                <w:color w:val="000000"/>
                <w:szCs w:val="22"/>
                <w:lang w:val="en-US"/>
              </w:rPr>
            </w:pPr>
            <w:r>
              <w:rPr>
                <w:b/>
                <w:bCs/>
                <w:color w:val="000000"/>
                <w:szCs w:val="22"/>
                <w:lang w:val="en-US"/>
              </w:rPr>
              <w:t>Česká republika</w:t>
            </w:r>
          </w:p>
          <w:p w:rsidR="00BD5E98" w:rsidRDefault="00BD5E98" w:rsidP="00763BC7">
            <w:pPr>
              <w:autoSpaceDE w:val="0"/>
              <w:autoSpaceDN w:val="0"/>
              <w:adjustRightInd w:val="0"/>
              <w:rPr>
                <w:color w:val="000000"/>
                <w:szCs w:val="22"/>
                <w:lang w:val="en-US"/>
              </w:rPr>
            </w:pPr>
            <w:r>
              <w:rPr>
                <w:color w:val="000000"/>
                <w:szCs w:val="22"/>
                <w:lang w:val="en-US"/>
              </w:rPr>
              <w:t>ELI LILLY ČR, s.r.o.</w:t>
            </w:r>
          </w:p>
          <w:p w:rsidR="00BD5E98" w:rsidRDefault="00BD5E98" w:rsidP="00763BC7">
            <w:pPr>
              <w:autoSpaceDE w:val="0"/>
              <w:autoSpaceDN w:val="0"/>
              <w:adjustRightInd w:val="0"/>
              <w:rPr>
                <w:color w:val="000000"/>
                <w:szCs w:val="22"/>
                <w:lang w:val="en-US"/>
              </w:rPr>
            </w:pPr>
            <w:r>
              <w:rPr>
                <w:color w:val="000000"/>
                <w:szCs w:val="22"/>
                <w:lang w:val="en-US"/>
              </w:rPr>
              <w:t>Tel: + 420 234 664 111</w:t>
            </w:r>
          </w:p>
          <w:p w:rsidR="00BD5E98" w:rsidRDefault="00BD5E98" w:rsidP="00763BC7">
            <w:pPr>
              <w:autoSpaceDE w:val="0"/>
              <w:autoSpaceDN w:val="0"/>
              <w:adjustRightInd w:val="0"/>
              <w:rPr>
                <w:color w:val="000000"/>
                <w:szCs w:val="22"/>
                <w:lang w:val="en-US"/>
              </w:rPr>
            </w:pPr>
          </w:p>
        </w:tc>
        <w:tc>
          <w:tcPr>
            <w:tcW w:w="4678" w:type="dxa"/>
          </w:tcPr>
          <w:p w:rsidR="00BD5E98" w:rsidRDefault="00BD5E98" w:rsidP="00763BC7">
            <w:pPr>
              <w:autoSpaceDE w:val="0"/>
              <w:autoSpaceDN w:val="0"/>
              <w:adjustRightInd w:val="0"/>
              <w:rPr>
                <w:b/>
                <w:bCs/>
                <w:color w:val="000000"/>
                <w:szCs w:val="22"/>
                <w:lang w:val="en-US"/>
              </w:rPr>
            </w:pPr>
            <w:r>
              <w:rPr>
                <w:b/>
                <w:bCs/>
                <w:color w:val="000000"/>
                <w:szCs w:val="22"/>
                <w:lang w:val="en-US"/>
              </w:rPr>
              <w:t>Magyarország</w:t>
            </w:r>
          </w:p>
          <w:p w:rsidR="00BD5E98" w:rsidRDefault="00BD5E98" w:rsidP="00763BC7">
            <w:pPr>
              <w:autoSpaceDE w:val="0"/>
              <w:autoSpaceDN w:val="0"/>
              <w:adjustRightInd w:val="0"/>
              <w:rPr>
                <w:color w:val="000000"/>
                <w:szCs w:val="22"/>
                <w:lang w:val="en-US"/>
              </w:rPr>
            </w:pPr>
            <w:r>
              <w:rPr>
                <w:color w:val="000000"/>
                <w:szCs w:val="22"/>
                <w:lang w:val="en-US"/>
              </w:rPr>
              <w:t>Lilly Hungária Kft.</w:t>
            </w:r>
          </w:p>
          <w:p w:rsidR="00BD5E98" w:rsidRDefault="00BD5E98" w:rsidP="00763BC7">
            <w:pPr>
              <w:autoSpaceDE w:val="0"/>
              <w:autoSpaceDN w:val="0"/>
              <w:adjustRightInd w:val="0"/>
              <w:rPr>
                <w:color w:val="000000"/>
                <w:szCs w:val="22"/>
                <w:lang w:val="en-US"/>
              </w:rPr>
            </w:pPr>
            <w:r>
              <w:rPr>
                <w:color w:val="000000"/>
                <w:szCs w:val="22"/>
                <w:lang w:val="en-US"/>
              </w:rPr>
              <w:t>Tel: + 36 1 328 5100</w:t>
            </w:r>
          </w:p>
        </w:tc>
      </w:tr>
      <w:tr w:rsidR="00BD5E98" w:rsidRPr="00B83DA5">
        <w:tc>
          <w:tcPr>
            <w:tcW w:w="4684" w:type="dxa"/>
          </w:tcPr>
          <w:p w:rsidR="00BD5E98" w:rsidRDefault="00BD5E98" w:rsidP="00763BC7">
            <w:pPr>
              <w:autoSpaceDE w:val="0"/>
              <w:autoSpaceDN w:val="0"/>
              <w:adjustRightInd w:val="0"/>
              <w:rPr>
                <w:b/>
                <w:bCs/>
                <w:color w:val="000000"/>
                <w:szCs w:val="22"/>
                <w:lang w:val="en-US"/>
              </w:rPr>
            </w:pPr>
            <w:r>
              <w:rPr>
                <w:b/>
                <w:bCs/>
                <w:color w:val="000000"/>
                <w:szCs w:val="22"/>
                <w:lang w:val="en-US"/>
              </w:rPr>
              <w:t>Danmark</w:t>
            </w:r>
          </w:p>
          <w:p w:rsidR="00BD5E98" w:rsidRDefault="00BD5E98" w:rsidP="00763BC7">
            <w:pPr>
              <w:autoSpaceDE w:val="0"/>
              <w:autoSpaceDN w:val="0"/>
              <w:adjustRightInd w:val="0"/>
              <w:rPr>
                <w:color w:val="000000"/>
                <w:szCs w:val="22"/>
                <w:lang w:val="en-US"/>
              </w:rPr>
            </w:pPr>
            <w:r>
              <w:rPr>
                <w:color w:val="000000"/>
                <w:szCs w:val="22"/>
                <w:lang w:val="en-US"/>
              </w:rPr>
              <w:t xml:space="preserve">Eli Lilly Danmark A/S </w:t>
            </w:r>
          </w:p>
          <w:p w:rsidR="00BD5E98" w:rsidRDefault="00BD5E98" w:rsidP="00763BC7">
            <w:pPr>
              <w:autoSpaceDE w:val="0"/>
              <w:autoSpaceDN w:val="0"/>
              <w:adjustRightInd w:val="0"/>
              <w:rPr>
                <w:color w:val="000000"/>
                <w:szCs w:val="22"/>
                <w:lang w:val="en-US"/>
              </w:rPr>
            </w:pPr>
            <w:r>
              <w:rPr>
                <w:color w:val="000000"/>
                <w:szCs w:val="22"/>
                <w:lang w:val="en-US"/>
              </w:rPr>
              <w:t>Tlf: +45 45 26 6000</w:t>
            </w:r>
          </w:p>
          <w:p w:rsidR="00BD5E98" w:rsidRDefault="00BD5E98" w:rsidP="00763BC7">
            <w:pPr>
              <w:autoSpaceDE w:val="0"/>
              <w:autoSpaceDN w:val="0"/>
              <w:adjustRightInd w:val="0"/>
              <w:rPr>
                <w:color w:val="000000"/>
                <w:szCs w:val="22"/>
                <w:lang w:val="de-DE"/>
              </w:rPr>
            </w:pPr>
          </w:p>
        </w:tc>
        <w:tc>
          <w:tcPr>
            <w:tcW w:w="4678" w:type="dxa"/>
          </w:tcPr>
          <w:p w:rsidR="00BD5E98" w:rsidRDefault="00BD5E98" w:rsidP="00763BC7">
            <w:pPr>
              <w:autoSpaceDE w:val="0"/>
              <w:autoSpaceDN w:val="0"/>
              <w:adjustRightInd w:val="0"/>
              <w:rPr>
                <w:b/>
                <w:bCs/>
                <w:color w:val="000000"/>
                <w:szCs w:val="22"/>
                <w:lang w:val="es-ES"/>
              </w:rPr>
            </w:pPr>
            <w:r>
              <w:rPr>
                <w:b/>
                <w:bCs/>
                <w:color w:val="000000"/>
                <w:szCs w:val="22"/>
                <w:lang w:val="es-ES"/>
              </w:rPr>
              <w:t>Malta</w:t>
            </w:r>
          </w:p>
          <w:p w:rsidR="00BD5E98" w:rsidRDefault="00BD5E98" w:rsidP="00763BC7">
            <w:pPr>
              <w:autoSpaceDE w:val="0"/>
              <w:autoSpaceDN w:val="0"/>
              <w:adjustRightInd w:val="0"/>
              <w:rPr>
                <w:color w:val="000000"/>
                <w:szCs w:val="22"/>
                <w:lang w:val="es-ES"/>
              </w:rPr>
            </w:pPr>
            <w:r>
              <w:rPr>
                <w:color w:val="000000"/>
                <w:szCs w:val="22"/>
                <w:lang w:val="es-ES"/>
              </w:rPr>
              <w:t>Charles de Giorgio Ltd.</w:t>
            </w:r>
          </w:p>
          <w:p w:rsidR="00BD5E98" w:rsidRDefault="00BD5E98" w:rsidP="00763BC7">
            <w:pPr>
              <w:autoSpaceDE w:val="0"/>
              <w:autoSpaceDN w:val="0"/>
              <w:adjustRightInd w:val="0"/>
              <w:rPr>
                <w:color w:val="000000"/>
                <w:szCs w:val="22"/>
              </w:rPr>
            </w:pPr>
            <w:r>
              <w:rPr>
                <w:color w:val="000000"/>
                <w:szCs w:val="22"/>
              </w:rPr>
              <w:t>Tel: + 356 25600 500</w:t>
            </w:r>
          </w:p>
        </w:tc>
      </w:tr>
      <w:tr w:rsidR="00BD5E98" w:rsidRPr="00B83DA5">
        <w:tc>
          <w:tcPr>
            <w:tcW w:w="4684" w:type="dxa"/>
          </w:tcPr>
          <w:p w:rsidR="00BD5E98" w:rsidRDefault="00BD5E98" w:rsidP="00763BC7">
            <w:pPr>
              <w:autoSpaceDE w:val="0"/>
              <w:autoSpaceDN w:val="0"/>
              <w:adjustRightInd w:val="0"/>
              <w:rPr>
                <w:b/>
                <w:bCs/>
                <w:color w:val="000000"/>
                <w:szCs w:val="22"/>
                <w:lang w:val="de-DE"/>
              </w:rPr>
            </w:pPr>
            <w:r>
              <w:rPr>
                <w:b/>
                <w:bCs/>
                <w:color w:val="000000"/>
                <w:szCs w:val="22"/>
                <w:lang w:val="de-DE"/>
              </w:rPr>
              <w:t>Deutschland</w:t>
            </w:r>
          </w:p>
          <w:p w:rsidR="00BD5E98" w:rsidRPr="00212BB0" w:rsidRDefault="00BD5E98" w:rsidP="00763BC7">
            <w:pPr>
              <w:autoSpaceDE w:val="0"/>
              <w:autoSpaceDN w:val="0"/>
              <w:adjustRightInd w:val="0"/>
              <w:rPr>
                <w:color w:val="000000"/>
                <w:szCs w:val="22"/>
                <w:lang w:val="de-DE"/>
              </w:rPr>
            </w:pPr>
            <w:r w:rsidRPr="00212BB0">
              <w:rPr>
                <w:color w:val="000000"/>
                <w:szCs w:val="22"/>
                <w:lang w:val="de-DE"/>
              </w:rPr>
              <w:t>Lilly Deutschland GmbH</w:t>
            </w:r>
          </w:p>
          <w:p w:rsidR="00BD5E98" w:rsidRPr="00212BB0" w:rsidRDefault="00BD5E98" w:rsidP="00763BC7">
            <w:pPr>
              <w:autoSpaceDE w:val="0"/>
              <w:autoSpaceDN w:val="0"/>
              <w:adjustRightInd w:val="0"/>
              <w:rPr>
                <w:color w:val="000000"/>
                <w:szCs w:val="22"/>
                <w:lang w:val="de-DE"/>
              </w:rPr>
            </w:pPr>
            <w:r w:rsidRPr="00212BB0">
              <w:rPr>
                <w:color w:val="000000"/>
                <w:szCs w:val="22"/>
                <w:lang w:val="de-DE"/>
              </w:rPr>
              <w:t>Tel. + 49-(0) 6172 273 2222</w:t>
            </w:r>
          </w:p>
          <w:p w:rsidR="00BD5E98" w:rsidRPr="00F75B7C" w:rsidRDefault="00BD5E98" w:rsidP="00763BC7">
            <w:pPr>
              <w:autoSpaceDE w:val="0"/>
              <w:autoSpaceDN w:val="0"/>
              <w:adjustRightInd w:val="0"/>
              <w:rPr>
                <w:color w:val="000000"/>
                <w:szCs w:val="22"/>
                <w:lang w:val="de-DE"/>
              </w:rPr>
            </w:pPr>
          </w:p>
        </w:tc>
        <w:tc>
          <w:tcPr>
            <w:tcW w:w="4678" w:type="dxa"/>
          </w:tcPr>
          <w:p w:rsidR="00BD5E98" w:rsidRPr="00BB6789" w:rsidRDefault="00BD5E98" w:rsidP="00763BC7">
            <w:pPr>
              <w:autoSpaceDE w:val="0"/>
              <w:autoSpaceDN w:val="0"/>
              <w:adjustRightInd w:val="0"/>
              <w:rPr>
                <w:b/>
                <w:bCs/>
                <w:color w:val="000000"/>
                <w:szCs w:val="22"/>
                <w:lang w:val="da-DK"/>
              </w:rPr>
            </w:pPr>
            <w:r w:rsidRPr="00BB6789">
              <w:rPr>
                <w:b/>
                <w:bCs/>
                <w:color w:val="000000"/>
                <w:szCs w:val="22"/>
                <w:lang w:val="da-DK"/>
              </w:rPr>
              <w:t>Nederland</w:t>
            </w:r>
          </w:p>
          <w:p w:rsidR="00BD5E98" w:rsidRPr="00BB6789" w:rsidRDefault="00BD5E98" w:rsidP="00763BC7">
            <w:pPr>
              <w:autoSpaceDE w:val="0"/>
              <w:autoSpaceDN w:val="0"/>
              <w:adjustRightInd w:val="0"/>
              <w:rPr>
                <w:color w:val="000000"/>
                <w:szCs w:val="22"/>
                <w:lang w:val="da-DK"/>
              </w:rPr>
            </w:pPr>
            <w:r w:rsidRPr="00BB6789">
              <w:rPr>
                <w:color w:val="000000"/>
                <w:szCs w:val="22"/>
                <w:lang w:val="da-DK"/>
              </w:rPr>
              <w:t xml:space="preserve">Eli Lilly Nederland B.V. </w:t>
            </w:r>
          </w:p>
          <w:p w:rsidR="00BD5E98" w:rsidRDefault="00BD5E98" w:rsidP="00763BC7">
            <w:pPr>
              <w:autoSpaceDE w:val="0"/>
              <w:autoSpaceDN w:val="0"/>
              <w:adjustRightInd w:val="0"/>
              <w:rPr>
                <w:color w:val="000000"/>
                <w:szCs w:val="22"/>
                <w:lang w:val="en-US"/>
              </w:rPr>
            </w:pPr>
            <w:r>
              <w:rPr>
                <w:color w:val="000000"/>
                <w:szCs w:val="22"/>
                <w:lang w:val="en-US"/>
              </w:rPr>
              <w:t>Tel: + 31-(0) 30 60 25 800</w:t>
            </w:r>
          </w:p>
        </w:tc>
      </w:tr>
      <w:tr w:rsidR="00BD5E98" w:rsidRPr="00B83DA5">
        <w:tc>
          <w:tcPr>
            <w:tcW w:w="4684" w:type="dxa"/>
          </w:tcPr>
          <w:p w:rsidR="00BD5E98" w:rsidRDefault="00BD5E98" w:rsidP="00763BC7">
            <w:pPr>
              <w:keepNext/>
              <w:autoSpaceDE w:val="0"/>
              <w:autoSpaceDN w:val="0"/>
              <w:adjustRightInd w:val="0"/>
              <w:rPr>
                <w:b/>
                <w:bCs/>
                <w:color w:val="000000"/>
                <w:szCs w:val="22"/>
                <w:lang w:val="en-US"/>
              </w:rPr>
            </w:pPr>
            <w:r>
              <w:rPr>
                <w:b/>
                <w:bCs/>
                <w:color w:val="000000"/>
                <w:szCs w:val="22"/>
                <w:lang w:val="en-US"/>
              </w:rPr>
              <w:t>Eesti</w:t>
            </w:r>
          </w:p>
          <w:p w:rsidR="00BD5E98" w:rsidRDefault="00BD5E98" w:rsidP="00763BC7">
            <w:pPr>
              <w:keepNext/>
              <w:autoSpaceDE w:val="0"/>
              <w:autoSpaceDN w:val="0"/>
              <w:adjustRightInd w:val="0"/>
              <w:rPr>
                <w:color w:val="000000"/>
                <w:szCs w:val="22"/>
                <w:lang w:val="en-US"/>
              </w:rPr>
            </w:pPr>
            <w:r>
              <w:rPr>
                <w:color w:val="000000"/>
                <w:szCs w:val="22"/>
                <w:lang w:val="en-US"/>
              </w:rPr>
              <w:t xml:space="preserve">Eli Lilly </w:t>
            </w:r>
            <w:r w:rsidR="007E7D95">
              <w:rPr>
                <w:color w:val="000000"/>
                <w:szCs w:val="22"/>
                <w:lang w:val="en-US"/>
              </w:rPr>
              <w:t>Nederland B.V.</w:t>
            </w:r>
            <w:r>
              <w:rPr>
                <w:color w:val="000000"/>
                <w:szCs w:val="22"/>
                <w:lang w:val="en-US"/>
              </w:rPr>
              <w:t xml:space="preserve"> </w:t>
            </w:r>
          </w:p>
          <w:p w:rsidR="00BD5E98" w:rsidRDefault="00BD5E98" w:rsidP="00763BC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BD5E98" w:rsidRDefault="00BD5E98" w:rsidP="00763BC7">
            <w:pPr>
              <w:autoSpaceDE w:val="0"/>
              <w:autoSpaceDN w:val="0"/>
              <w:adjustRightInd w:val="0"/>
              <w:rPr>
                <w:color w:val="000000"/>
                <w:szCs w:val="22"/>
              </w:rPr>
            </w:pPr>
          </w:p>
        </w:tc>
        <w:tc>
          <w:tcPr>
            <w:tcW w:w="4678" w:type="dxa"/>
          </w:tcPr>
          <w:p w:rsidR="00BD5E98" w:rsidRPr="00CE0FBB" w:rsidRDefault="00BD5E98" w:rsidP="00763BC7">
            <w:pPr>
              <w:autoSpaceDE w:val="0"/>
              <w:autoSpaceDN w:val="0"/>
              <w:adjustRightInd w:val="0"/>
              <w:rPr>
                <w:b/>
                <w:bCs/>
                <w:color w:val="000000"/>
                <w:szCs w:val="22"/>
                <w:lang w:val="nb-NO"/>
              </w:rPr>
            </w:pPr>
            <w:r w:rsidRPr="00CE0FBB">
              <w:rPr>
                <w:b/>
                <w:bCs/>
                <w:color w:val="000000"/>
                <w:szCs w:val="22"/>
                <w:lang w:val="nb-NO"/>
              </w:rPr>
              <w:t>Norge</w:t>
            </w:r>
          </w:p>
          <w:p w:rsidR="00BD5E98" w:rsidRPr="00CE0FBB" w:rsidRDefault="00BD5E98" w:rsidP="00763BC7">
            <w:pPr>
              <w:autoSpaceDE w:val="0"/>
              <w:autoSpaceDN w:val="0"/>
              <w:adjustRightInd w:val="0"/>
              <w:rPr>
                <w:color w:val="000000"/>
                <w:szCs w:val="22"/>
                <w:lang w:val="nb-NO"/>
              </w:rPr>
            </w:pPr>
            <w:r w:rsidRPr="00CE0FBB">
              <w:rPr>
                <w:color w:val="000000"/>
                <w:szCs w:val="22"/>
                <w:lang w:val="nb-NO"/>
              </w:rPr>
              <w:t xml:space="preserve">Eli Lilly Norge A.S. </w:t>
            </w:r>
          </w:p>
          <w:p w:rsidR="00BD5E98" w:rsidRDefault="00BD5E98" w:rsidP="00763BC7">
            <w:pPr>
              <w:autoSpaceDE w:val="0"/>
              <w:autoSpaceDN w:val="0"/>
              <w:adjustRightInd w:val="0"/>
              <w:rPr>
                <w:color w:val="000000"/>
                <w:szCs w:val="22"/>
                <w:lang w:val="en-US"/>
              </w:rPr>
            </w:pPr>
            <w:r>
              <w:rPr>
                <w:color w:val="000000"/>
                <w:szCs w:val="22"/>
                <w:lang w:val="en-US"/>
              </w:rPr>
              <w:t>Tlf: + 47 22 88 18 00</w:t>
            </w:r>
          </w:p>
        </w:tc>
      </w:tr>
      <w:tr w:rsidR="00BD5E98" w:rsidRPr="00B83DA5">
        <w:tc>
          <w:tcPr>
            <w:tcW w:w="4684" w:type="dxa"/>
          </w:tcPr>
          <w:p w:rsidR="00BD5E98" w:rsidRDefault="00BD5E98" w:rsidP="00763BC7">
            <w:pPr>
              <w:autoSpaceDE w:val="0"/>
              <w:autoSpaceDN w:val="0"/>
              <w:adjustRightInd w:val="0"/>
              <w:rPr>
                <w:b/>
                <w:bCs/>
                <w:color w:val="000000"/>
                <w:szCs w:val="22"/>
                <w:lang w:val="en-US"/>
              </w:rPr>
            </w:pPr>
            <w:r>
              <w:rPr>
                <w:b/>
                <w:bCs/>
                <w:color w:val="000000"/>
                <w:szCs w:val="22"/>
                <w:lang w:val="en-US"/>
              </w:rPr>
              <w:t>Ελλάδα</w:t>
            </w:r>
          </w:p>
          <w:p w:rsidR="00BD5E98" w:rsidRDefault="00BD5E98" w:rsidP="00763BC7">
            <w:pPr>
              <w:autoSpaceDE w:val="0"/>
              <w:autoSpaceDN w:val="0"/>
              <w:adjustRightInd w:val="0"/>
              <w:rPr>
                <w:color w:val="000000"/>
                <w:szCs w:val="22"/>
                <w:lang w:val="en-US"/>
              </w:rPr>
            </w:pPr>
            <w:r>
              <w:rPr>
                <w:color w:val="000000"/>
                <w:szCs w:val="22"/>
                <w:lang w:val="en-US"/>
              </w:rPr>
              <w:t xml:space="preserve">ΦΑΡΜΑΣΕΡΒ-ΛΙΛΛΥ Α.Ε.Β.Ε. </w:t>
            </w:r>
          </w:p>
          <w:p w:rsidR="00BD5E98" w:rsidRDefault="00BD5E98" w:rsidP="00763BC7">
            <w:pPr>
              <w:autoSpaceDE w:val="0"/>
              <w:autoSpaceDN w:val="0"/>
              <w:adjustRightInd w:val="0"/>
              <w:rPr>
                <w:color w:val="000000"/>
                <w:szCs w:val="22"/>
              </w:rPr>
            </w:pPr>
            <w:r>
              <w:rPr>
                <w:color w:val="000000"/>
                <w:szCs w:val="22"/>
                <w:lang w:val="en-US"/>
              </w:rPr>
              <w:t>Τηλ</w:t>
            </w:r>
            <w:r>
              <w:rPr>
                <w:color w:val="000000"/>
                <w:szCs w:val="22"/>
              </w:rPr>
              <w:t>: +30 210 629 4600</w:t>
            </w:r>
          </w:p>
          <w:p w:rsidR="00BD5E98" w:rsidRDefault="00BD5E98" w:rsidP="00763BC7">
            <w:pPr>
              <w:autoSpaceDE w:val="0"/>
              <w:autoSpaceDN w:val="0"/>
              <w:adjustRightInd w:val="0"/>
              <w:rPr>
                <w:color w:val="000000"/>
                <w:szCs w:val="22"/>
                <w:lang w:val="es-ES"/>
              </w:rPr>
            </w:pPr>
          </w:p>
        </w:tc>
        <w:tc>
          <w:tcPr>
            <w:tcW w:w="4678" w:type="dxa"/>
          </w:tcPr>
          <w:p w:rsidR="00BD5E98" w:rsidRDefault="00BD5E98" w:rsidP="00763BC7">
            <w:pPr>
              <w:autoSpaceDE w:val="0"/>
              <w:autoSpaceDN w:val="0"/>
              <w:adjustRightInd w:val="0"/>
              <w:rPr>
                <w:b/>
                <w:bCs/>
                <w:color w:val="000000"/>
                <w:szCs w:val="22"/>
                <w:lang w:val="de-DE"/>
              </w:rPr>
            </w:pPr>
            <w:r>
              <w:rPr>
                <w:b/>
                <w:bCs/>
                <w:color w:val="000000"/>
                <w:szCs w:val="22"/>
                <w:lang w:val="de-DE"/>
              </w:rPr>
              <w:t>Österreich</w:t>
            </w:r>
          </w:p>
          <w:p w:rsidR="00BD5E98" w:rsidRDefault="00BD5E98" w:rsidP="00763BC7">
            <w:pPr>
              <w:autoSpaceDE w:val="0"/>
              <w:autoSpaceDN w:val="0"/>
              <w:adjustRightInd w:val="0"/>
              <w:rPr>
                <w:color w:val="000000"/>
                <w:szCs w:val="22"/>
                <w:lang w:val="de-DE"/>
              </w:rPr>
            </w:pPr>
            <w:r>
              <w:rPr>
                <w:color w:val="000000"/>
                <w:szCs w:val="22"/>
                <w:lang w:val="de-DE"/>
              </w:rPr>
              <w:t xml:space="preserve">Eli Lilly Ges. m.b.H. </w:t>
            </w:r>
          </w:p>
          <w:p w:rsidR="00BD5E98" w:rsidRDefault="00BD5E98" w:rsidP="00763BC7">
            <w:pPr>
              <w:autoSpaceDE w:val="0"/>
              <w:autoSpaceDN w:val="0"/>
              <w:adjustRightInd w:val="0"/>
              <w:rPr>
                <w:color w:val="000000"/>
                <w:szCs w:val="22"/>
                <w:lang w:val="en-US"/>
              </w:rPr>
            </w:pPr>
            <w:r>
              <w:rPr>
                <w:color w:val="000000"/>
                <w:szCs w:val="22"/>
                <w:lang w:val="en-US"/>
              </w:rPr>
              <w:t>Tel: + 43-(0) 1 711 780</w:t>
            </w:r>
          </w:p>
        </w:tc>
      </w:tr>
      <w:tr w:rsidR="00BD5E98" w:rsidRPr="00B83DA5">
        <w:tc>
          <w:tcPr>
            <w:tcW w:w="4684" w:type="dxa"/>
          </w:tcPr>
          <w:p w:rsidR="00BD5E98" w:rsidRDefault="00BD5E98" w:rsidP="00763BC7">
            <w:pPr>
              <w:autoSpaceDE w:val="0"/>
              <w:autoSpaceDN w:val="0"/>
              <w:adjustRightInd w:val="0"/>
              <w:rPr>
                <w:b/>
                <w:bCs/>
                <w:color w:val="000000"/>
                <w:szCs w:val="22"/>
                <w:lang w:val="es-ES"/>
              </w:rPr>
            </w:pPr>
            <w:r>
              <w:rPr>
                <w:b/>
                <w:bCs/>
                <w:color w:val="000000"/>
                <w:szCs w:val="22"/>
                <w:lang w:val="es-ES"/>
              </w:rPr>
              <w:t>España</w:t>
            </w:r>
          </w:p>
          <w:p w:rsidR="00BD5E98" w:rsidRDefault="00BD5E98" w:rsidP="00763BC7">
            <w:pPr>
              <w:autoSpaceDE w:val="0"/>
              <w:autoSpaceDN w:val="0"/>
              <w:adjustRightInd w:val="0"/>
              <w:rPr>
                <w:color w:val="000000"/>
                <w:szCs w:val="22"/>
                <w:lang w:val="es-ES"/>
              </w:rPr>
            </w:pPr>
            <w:r>
              <w:rPr>
                <w:color w:val="000000"/>
                <w:szCs w:val="22"/>
                <w:lang w:val="es-ES"/>
              </w:rPr>
              <w:t>Lilly S.A.</w:t>
            </w:r>
          </w:p>
          <w:p w:rsidR="00BD5E98" w:rsidRDefault="00BD5E98" w:rsidP="00763BC7">
            <w:pPr>
              <w:autoSpaceDE w:val="0"/>
              <w:autoSpaceDN w:val="0"/>
              <w:adjustRightInd w:val="0"/>
              <w:rPr>
                <w:color w:val="000000"/>
                <w:szCs w:val="22"/>
                <w:lang w:val="es-ES"/>
              </w:rPr>
            </w:pPr>
            <w:r>
              <w:rPr>
                <w:color w:val="000000"/>
                <w:szCs w:val="22"/>
                <w:lang w:val="es-ES"/>
              </w:rPr>
              <w:t>Tel: + 34-91 663 50 00</w:t>
            </w:r>
          </w:p>
          <w:p w:rsidR="00BD5E98" w:rsidRDefault="00BD5E98" w:rsidP="00763BC7">
            <w:pPr>
              <w:autoSpaceDE w:val="0"/>
              <w:autoSpaceDN w:val="0"/>
              <w:adjustRightInd w:val="0"/>
              <w:rPr>
                <w:color w:val="000000"/>
                <w:szCs w:val="22"/>
                <w:lang w:val="fr-FR"/>
              </w:rPr>
            </w:pPr>
          </w:p>
        </w:tc>
        <w:tc>
          <w:tcPr>
            <w:tcW w:w="4678" w:type="dxa"/>
          </w:tcPr>
          <w:p w:rsidR="00BD5E98" w:rsidRPr="00CE0FBB" w:rsidRDefault="00BD5E98" w:rsidP="00763BC7">
            <w:pPr>
              <w:keepNext/>
              <w:autoSpaceDE w:val="0"/>
              <w:autoSpaceDN w:val="0"/>
              <w:adjustRightInd w:val="0"/>
              <w:rPr>
                <w:b/>
                <w:bCs/>
                <w:color w:val="000000"/>
                <w:szCs w:val="22"/>
                <w:lang w:val="sv-SE"/>
              </w:rPr>
            </w:pPr>
            <w:r w:rsidRPr="00CE0FBB">
              <w:rPr>
                <w:b/>
                <w:bCs/>
                <w:color w:val="000000"/>
                <w:szCs w:val="22"/>
                <w:lang w:val="sv-SE"/>
              </w:rPr>
              <w:t>Polska</w:t>
            </w:r>
          </w:p>
          <w:p w:rsidR="00BD5E98" w:rsidRPr="00CE0FBB" w:rsidRDefault="00BD5E98" w:rsidP="00763BC7">
            <w:pPr>
              <w:autoSpaceDE w:val="0"/>
              <w:autoSpaceDN w:val="0"/>
              <w:adjustRightInd w:val="0"/>
              <w:rPr>
                <w:color w:val="000000"/>
                <w:szCs w:val="22"/>
                <w:lang w:val="sv-SE"/>
              </w:rPr>
            </w:pPr>
            <w:r w:rsidRPr="00CE0FBB">
              <w:rPr>
                <w:color w:val="000000"/>
                <w:szCs w:val="22"/>
                <w:lang w:val="sv-SE"/>
              </w:rPr>
              <w:t>Eli Lilly Polska Sp. z o.o.</w:t>
            </w:r>
          </w:p>
          <w:p w:rsidR="00BD5E98" w:rsidRDefault="00BD5E98" w:rsidP="00D00D9C">
            <w:pPr>
              <w:autoSpaceDE w:val="0"/>
              <w:autoSpaceDN w:val="0"/>
              <w:adjustRightInd w:val="0"/>
              <w:rPr>
                <w:color w:val="000000"/>
                <w:szCs w:val="22"/>
                <w:lang w:val="en-US"/>
              </w:rPr>
            </w:pPr>
            <w:r>
              <w:rPr>
                <w:color w:val="000000"/>
                <w:szCs w:val="22"/>
                <w:lang w:val="en-US"/>
              </w:rPr>
              <w:t>Tel: +48 22 440 33 00</w:t>
            </w:r>
          </w:p>
        </w:tc>
      </w:tr>
      <w:tr w:rsidR="00BD5E98" w:rsidRPr="00B83DA5">
        <w:tc>
          <w:tcPr>
            <w:tcW w:w="4684" w:type="dxa"/>
          </w:tcPr>
          <w:p w:rsidR="00BD5E98" w:rsidRDefault="00BD5E98" w:rsidP="00763BC7">
            <w:pPr>
              <w:autoSpaceDE w:val="0"/>
              <w:autoSpaceDN w:val="0"/>
              <w:adjustRightInd w:val="0"/>
              <w:rPr>
                <w:b/>
                <w:bCs/>
                <w:color w:val="000000"/>
                <w:szCs w:val="22"/>
                <w:lang w:val="fr-FR"/>
              </w:rPr>
            </w:pPr>
            <w:r>
              <w:rPr>
                <w:b/>
                <w:bCs/>
                <w:color w:val="000000"/>
                <w:szCs w:val="22"/>
                <w:lang w:val="fr-FR"/>
              </w:rPr>
              <w:t>France</w:t>
            </w:r>
          </w:p>
          <w:p w:rsidR="00BD5E98" w:rsidRDefault="00BD5E98" w:rsidP="00763BC7">
            <w:pPr>
              <w:autoSpaceDE w:val="0"/>
              <w:autoSpaceDN w:val="0"/>
              <w:adjustRightInd w:val="0"/>
              <w:rPr>
                <w:color w:val="000000"/>
                <w:szCs w:val="22"/>
                <w:lang w:val="fr-FR"/>
              </w:rPr>
            </w:pPr>
            <w:r>
              <w:rPr>
                <w:color w:val="000000"/>
                <w:szCs w:val="22"/>
                <w:lang w:val="fr-FR"/>
              </w:rPr>
              <w:t>Lilly France S.A.S.</w:t>
            </w:r>
          </w:p>
          <w:p w:rsidR="00BD5E98" w:rsidRDefault="00BD5E98" w:rsidP="00763BC7">
            <w:pPr>
              <w:autoSpaceDE w:val="0"/>
              <w:autoSpaceDN w:val="0"/>
              <w:adjustRightInd w:val="0"/>
              <w:rPr>
                <w:color w:val="000000"/>
                <w:szCs w:val="22"/>
                <w:lang w:val="fr-FR"/>
              </w:rPr>
            </w:pPr>
            <w:r>
              <w:rPr>
                <w:color w:val="000000"/>
                <w:szCs w:val="22"/>
                <w:lang w:val="fr-FR"/>
              </w:rPr>
              <w:t>Tél: +33-(0) 1 55 49 34 34</w:t>
            </w:r>
          </w:p>
          <w:p w:rsidR="00BD5E98" w:rsidRPr="00F01D3A" w:rsidRDefault="00BD5E98" w:rsidP="00763BC7">
            <w:pPr>
              <w:autoSpaceDE w:val="0"/>
              <w:autoSpaceDN w:val="0"/>
              <w:adjustRightInd w:val="0"/>
              <w:rPr>
                <w:szCs w:val="22"/>
                <w:lang w:val="fr-FR"/>
              </w:rPr>
            </w:pPr>
          </w:p>
        </w:tc>
        <w:tc>
          <w:tcPr>
            <w:tcW w:w="4678" w:type="dxa"/>
            <w:vMerge w:val="restart"/>
          </w:tcPr>
          <w:p w:rsidR="00BD5E98" w:rsidRPr="00CE0FBB" w:rsidRDefault="00BD5E98" w:rsidP="00763BC7">
            <w:pPr>
              <w:autoSpaceDE w:val="0"/>
              <w:autoSpaceDN w:val="0"/>
              <w:adjustRightInd w:val="0"/>
              <w:rPr>
                <w:b/>
                <w:bCs/>
                <w:color w:val="000000"/>
                <w:szCs w:val="22"/>
                <w:lang w:val="pt-BR"/>
              </w:rPr>
            </w:pPr>
            <w:r w:rsidRPr="00CE0FBB">
              <w:rPr>
                <w:b/>
                <w:bCs/>
                <w:color w:val="000000"/>
                <w:szCs w:val="22"/>
                <w:lang w:val="pt-BR"/>
              </w:rPr>
              <w:t>Portugal</w:t>
            </w:r>
          </w:p>
          <w:p w:rsidR="00BD5E98" w:rsidRPr="00CE0FBB" w:rsidRDefault="00BD5E98" w:rsidP="00763BC7">
            <w:pPr>
              <w:autoSpaceDE w:val="0"/>
              <w:autoSpaceDN w:val="0"/>
              <w:adjustRightInd w:val="0"/>
              <w:rPr>
                <w:color w:val="000000"/>
                <w:szCs w:val="22"/>
                <w:lang w:val="pt-BR"/>
              </w:rPr>
            </w:pPr>
            <w:r w:rsidRPr="00CE0FBB">
              <w:rPr>
                <w:color w:val="000000"/>
                <w:szCs w:val="22"/>
                <w:lang w:val="pt-BR"/>
              </w:rPr>
              <w:t>Lilly Portugal - Produtos Farmacêuticos, Lda</w:t>
            </w:r>
          </w:p>
          <w:p w:rsidR="00BD5E98" w:rsidRDefault="00BD5E98" w:rsidP="00763BC7">
            <w:pPr>
              <w:autoSpaceDE w:val="0"/>
              <w:autoSpaceDN w:val="0"/>
              <w:adjustRightInd w:val="0"/>
              <w:rPr>
                <w:color w:val="000000"/>
                <w:szCs w:val="22"/>
                <w:lang w:val="es-ES"/>
              </w:rPr>
            </w:pPr>
            <w:r w:rsidRPr="00FE0BC1">
              <w:rPr>
                <w:color w:val="000000"/>
                <w:szCs w:val="22"/>
                <w:lang w:val="it-IT"/>
              </w:rPr>
              <w:t>Tel: + 351-21-4126600</w:t>
            </w:r>
          </w:p>
          <w:p w:rsidR="00BD5E98" w:rsidRDefault="00BD5E98" w:rsidP="00763BC7">
            <w:pPr>
              <w:tabs>
                <w:tab w:val="left" w:pos="-720"/>
                <w:tab w:val="left" w:pos="4536"/>
              </w:tabs>
              <w:suppressAutoHyphens/>
              <w:rPr>
                <w:b/>
                <w:noProof/>
                <w:szCs w:val="22"/>
                <w:lang w:val="it-IT"/>
              </w:rPr>
            </w:pPr>
          </w:p>
          <w:p w:rsidR="00BD5E98" w:rsidRPr="0030140D" w:rsidRDefault="00BD5E98" w:rsidP="00763BC7">
            <w:pPr>
              <w:tabs>
                <w:tab w:val="left" w:pos="-720"/>
                <w:tab w:val="left" w:pos="4536"/>
              </w:tabs>
              <w:suppressAutoHyphens/>
              <w:rPr>
                <w:b/>
                <w:noProof/>
                <w:szCs w:val="22"/>
                <w:lang w:val="it-IT"/>
              </w:rPr>
            </w:pPr>
            <w:r w:rsidRPr="0030140D">
              <w:rPr>
                <w:b/>
                <w:noProof/>
                <w:szCs w:val="22"/>
                <w:lang w:val="it-IT"/>
              </w:rPr>
              <w:t>România</w:t>
            </w:r>
          </w:p>
          <w:p w:rsidR="00BD5E98" w:rsidRDefault="00BD5E98" w:rsidP="00763BC7">
            <w:pPr>
              <w:tabs>
                <w:tab w:val="left" w:pos="-720"/>
                <w:tab w:val="left" w:pos="4536"/>
              </w:tabs>
              <w:suppressAutoHyphens/>
              <w:rPr>
                <w:noProof/>
                <w:szCs w:val="22"/>
                <w:lang w:val="ro-RO"/>
              </w:rPr>
            </w:pPr>
            <w:r>
              <w:rPr>
                <w:noProof/>
                <w:szCs w:val="22"/>
                <w:lang w:val="ro-RO"/>
              </w:rPr>
              <w:t>Eli Lilly România S.R.L.</w:t>
            </w:r>
          </w:p>
          <w:p w:rsidR="00BD5E98" w:rsidRDefault="00BD5E98" w:rsidP="00763BC7">
            <w:pPr>
              <w:autoSpaceDE w:val="0"/>
              <w:autoSpaceDN w:val="0"/>
              <w:adjustRightInd w:val="0"/>
              <w:rPr>
                <w:color w:val="000000"/>
                <w:szCs w:val="22"/>
                <w:lang w:val="es-ES"/>
              </w:rPr>
            </w:pPr>
            <w:r>
              <w:rPr>
                <w:noProof/>
                <w:szCs w:val="22"/>
                <w:lang w:val="ro-RO"/>
              </w:rPr>
              <w:t>Tel: + 40 21 4023000</w:t>
            </w:r>
          </w:p>
          <w:p w:rsidR="00BD5E98" w:rsidRPr="00F01D3A" w:rsidRDefault="00BD5E98" w:rsidP="00763BC7">
            <w:pPr>
              <w:autoSpaceDE w:val="0"/>
              <w:autoSpaceDN w:val="0"/>
              <w:adjustRightInd w:val="0"/>
              <w:rPr>
                <w:b/>
                <w:bCs/>
                <w:szCs w:val="22"/>
                <w:lang w:val="ro-RO"/>
              </w:rPr>
            </w:pPr>
          </w:p>
          <w:p w:rsidR="00BD5E98" w:rsidRPr="00F01D3A" w:rsidRDefault="00BD5E98" w:rsidP="00763BC7">
            <w:pPr>
              <w:autoSpaceDE w:val="0"/>
              <w:autoSpaceDN w:val="0"/>
              <w:adjustRightInd w:val="0"/>
              <w:rPr>
                <w:b/>
                <w:bCs/>
                <w:szCs w:val="22"/>
                <w:lang w:val="ro-RO"/>
              </w:rPr>
            </w:pPr>
            <w:r w:rsidRPr="00F01D3A">
              <w:rPr>
                <w:b/>
                <w:bCs/>
                <w:szCs w:val="22"/>
                <w:lang w:val="ro-RO"/>
              </w:rPr>
              <w:t>Slovenija</w:t>
            </w:r>
          </w:p>
          <w:p w:rsidR="00BD5E98" w:rsidRPr="00F01D3A" w:rsidRDefault="00BD5E98" w:rsidP="00763BC7">
            <w:pPr>
              <w:autoSpaceDE w:val="0"/>
              <w:autoSpaceDN w:val="0"/>
              <w:adjustRightInd w:val="0"/>
              <w:rPr>
                <w:szCs w:val="22"/>
                <w:lang w:val="ro-RO"/>
              </w:rPr>
            </w:pPr>
            <w:r w:rsidRPr="00F01D3A">
              <w:rPr>
                <w:szCs w:val="22"/>
                <w:lang w:val="ro-RO"/>
              </w:rPr>
              <w:t>Eli Lilly farmacevtska družba, d.o.o.</w:t>
            </w:r>
          </w:p>
          <w:p w:rsidR="00BD5E98" w:rsidRDefault="00BD5E98" w:rsidP="00763BC7">
            <w:pPr>
              <w:autoSpaceDE w:val="0"/>
              <w:autoSpaceDN w:val="0"/>
              <w:adjustRightInd w:val="0"/>
              <w:rPr>
                <w:szCs w:val="22"/>
                <w:lang w:val="es-ES"/>
              </w:rPr>
            </w:pPr>
            <w:r>
              <w:rPr>
                <w:szCs w:val="22"/>
                <w:lang w:val="es-ES"/>
              </w:rPr>
              <w:t>Tel: +386 (0) 1 580 00 10</w:t>
            </w:r>
          </w:p>
          <w:p w:rsidR="00BD5E98" w:rsidRPr="00FE0BC1" w:rsidRDefault="00BD5E98" w:rsidP="00763BC7">
            <w:pPr>
              <w:autoSpaceDE w:val="0"/>
              <w:autoSpaceDN w:val="0"/>
              <w:adjustRightInd w:val="0"/>
              <w:rPr>
                <w:b/>
                <w:bCs/>
                <w:color w:val="000000"/>
                <w:szCs w:val="22"/>
                <w:lang w:val="it-IT"/>
              </w:rPr>
            </w:pPr>
          </w:p>
          <w:p w:rsidR="00BD5E98" w:rsidRPr="00FE0BC1" w:rsidRDefault="00BD5E98" w:rsidP="00763BC7">
            <w:pPr>
              <w:autoSpaceDE w:val="0"/>
              <w:autoSpaceDN w:val="0"/>
              <w:adjustRightInd w:val="0"/>
              <w:rPr>
                <w:b/>
                <w:bCs/>
                <w:color w:val="000000"/>
                <w:szCs w:val="22"/>
                <w:lang w:val="it-IT"/>
              </w:rPr>
            </w:pPr>
            <w:r w:rsidRPr="00FE0BC1">
              <w:rPr>
                <w:b/>
                <w:bCs/>
                <w:color w:val="000000"/>
                <w:szCs w:val="22"/>
                <w:lang w:val="it-IT"/>
              </w:rPr>
              <w:t>Slovenská republika</w:t>
            </w:r>
          </w:p>
          <w:p w:rsidR="00BD5E98" w:rsidRPr="00FE0BC1" w:rsidRDefault="00BD5E98" w:rsidP="00763BC7">
            <w:pPr>
              <w:autoSpaceDE w:val="0"/>
              <w:autoSpaceDN w:val="0"/>
              <w:adjustRightInd w:val="0"/>
              <w:rPr>
                <w:color w:val="000000"/>
                <w:szCs w:val="22"/>
                <w:lang w:val="it-IT"/>
              </w:rPr>
            </w:pPr>
            <w:r w:rsidRPr="00FE0BC1">
              <w:rPr>
                <w:color w:val="000000"/>
                <w:szCs w:val="22"/>
                <w:lang w:val="it-IT"/>
              </w:rPr>
              <w:t>Eli Lilly Slovakia s.r.o.</w:t>
            </w:r>
          </w:p>
          <w:p w:rsidR="00BD5E98" w:rsidRPr="00FE0BC1" w:rsidRDefault="00BD5E98" w:rsidP="00763BC7">
            <w:pPr>
              <w:autoSpaceDE w:val="0"/>
              <w:autoSpaceDN w:val="0"/>
              <w:adjustRightInd w:val="0"/>
              <w:rPr>
                <w:color w:val="000000"/>
                <w:szCs w:val="22"/>
                <w:lang w:val="it-IT"/>
              </w:rPr>
            </w:pPr>
            <w:r w:rsidRPr="00FE0BC1">
              <w:rPr>
                <w:color w:val="000000"/>
                <w:szCs w:val="22"/>
                <w:lang w:val="it-IT"/>
              </w:rPr>
              <w:t>Tel: + 421 220 663 111</w:t>
            </w:r>
          </w:p>
          <w:p w:rsidR="00BD5E98" w:rsidRDefault="00BD5E98" w:rsidP="00763BC7">
            <w:pPr>
              <w:autoSpaceDE w:val="0"/>
              <w:autoSpaceDN w:val="0"/>
              <w:adjustRightInd w:val="0"/>
              <w:rPr>
                <w:b/>
                <w:bCs/>
                <w:color w:val="000000"/>
                <w:szCs w:val="22"/>
                <w:lang w:val="sv-SE"/>
              </w:rPr>
            </w:pPr>
          </w:p>
          <w:p w:rsidR="00BD5E98" w:rsidRPr="00CE0FBB" w:rsidRDefault="00BD5E98" w:rsidP="00763BC7">
            <w:pPr>
              <w:autoSpaceDE w:val="0"/>
              <w:autoSpaceDN w:val="0"/>
              <w:adjustRightInd w:val="0"/>
              <w:rPr>
                <w:b/>
                <w:bCs/>
                <w:color w:val="000000"/>
                <w:szCs w:val="22"/>
                <w:lang w:val="sv-SE"/>
              </w:rPr>
            </w:pPr>
            <w:r w:rsidRPr="00CE0FBB">
              <w:rPr>
                <w:b/>
                <w:bCs/>
                <w:color w:val="000000"/>
                <w:szCs w:val="22"/>
                <w:lang w:val="sv-SE"/>
              </w:rPr>
              <w:t>Suomi/Finland</w:t>
            </w:r>
          </w:p>
          <w:p w:rsidR="00BD5E98" w:rsidRPr="00CE0FBB" w:rsidRDefault="00BD5E98" w:rsidP="00763BC7">
            <w:pPr>
              <w:autoSpaceDE w:val="0"/>
              <w:autoSpaceDN w:val="0"/>
              <w:adjustRightInd w:val="0"/>
              <w:rPr>
                <w:color w:val="000000"/>
                <w:szCs w:val="22"/>
                <w:lang w:val="sv-SE"/>
              </w:rPr>
            </w:pPr>
            <w:r w:rsidRPr="00CE0FBB">
              <w:rPr>
                <w:color w:val="000000"/>
                <w:szCs w:val="22"/>
                <w:lang w:val="sv-SE"/>
              </w:rPr>
              <w:t xml:space="preserve">Oy Eli Lilly Finland Ab </w:t>
            </w:r>
          </w:p>
          <w:p w:rsidR="00BD5E98" w:rsidRDefault="00BD5E98" w:rsidP="00763BC7">
            <w:pPr>
              <w:autoSpaceDE w:val="0"/>
              <w:autoSpaceDN w:val="0"/>
              <w:adjustRightInd w:val="0"/>
              <w:rPr>
                <w:color w:val="000000"/>
                <w:szCs w:val="22"/>
                <w:lang w:val="en-US"/>
              </w:rPr>
            </w:pPr>
            <w:r>
              <w:rPr>
                <w:color w:val="000000"/>
                <w:szCs w:val="22"/>
                <w:lang w:val="en-US"/>
              </w:rPr>
              <w:t>Puh/Tel: + 358-(0) 9 85 45 250</w:t>
            </w:r>
          </w:p>
          <w:p w:rsidR="00BD5E98" w:rsidRDefault="00BD5E98" w:rsidP="00763BC7">
            <w:pPr>
              <w:autoSpaceDE w:val="0"/>
              <w:autoSpaceDN w:val="0"/>
              <w:adjustRightInd w:val="0"/>
              <w:rPr>
                <w:b/>
                <w:bCs/>
                <w:color w:val="000000"/>
                <w:szCs w:val="22"/>
                <w:lang w:val="de-DE"/>
              </w:rPr>
            </w:pPr>
          </w:p>
          <w:p w:rsidR="00BD5E98" w:rsidRDefault="00BD5E98" w:rsidP="00763BC7">
            <w:pPr>
              <w:autoSpaceDE w:val="0"/>
              <w:autoSpaceDN w:val="0"/>
              <w:adjustRightInd w:val="0"/>
              <w:rPr>
                <w:b/>
                <w:bCs/>
                <w:color w:val="000000"/>
                <w:szCs w:val="22"/>
                <w:lang w:val="de-DE"/>
              </w:rPr>
            </w:pPr>
            <w:r>
              <w:rPr>
                <w:b/>
                <w:bCs/>
                <w:color w:val="000000"/>
                <w:szCs w:val="22"/>
                <w:lang w:val="de-DE"/>
              </w:rPr>
              <w:t>Sverige</w:t>
            </w:r>
          </w:p>
          <w:p w:rsidR="00BD5E98" w:rsidRDefault="00BD5E98" w:rsidP="00763BC7">
            <w:pPr>
              <w:autoSpaceDE w:val="0"/>
              <w:autoSpaceDN w:val="0"/>
              <w:adjustRightInd w:val="0"/>
              <w:rPr>
                <w:color w:val="000000"/>
                <w:szCs w:val="22"/>
                <w:lang w:val="de-DE"/>
              </w:rPr>
            </w:pPr>
            <w:r>
              <w:rPr>
                <w:color w:val="000000"/>
                <w:szCs w:val="22"/>
                <w:lang w:val="de-DE"/>
              </w:rPr>
              <w:t>Eli Lilly Sweden AB</w:t>
            </w:r>
          </w:p>
          <w:p w:rsidR="00BD5E98" w:rsidRDefault="00BD5E98" w:rsidP="00763BC7">
            <w:pPr>
              <w:autoSpaceDE w:val="0"/>
              <w:autoSpaceDN w:val="0"/>
              <w:adjustRightInd w:val="0"/>
              <w:rPr>
                <w:color w:val="000000"/>
                <w:szCs w:val="22"/>
                <w:lang w:val="es-ES"/>
              </w:rPr>
            </w:pPr>
            <w:r>
              <w:rPr>
                <w:color w:val="000000"/>
                <w:szCs w:val="22"/>
                <w:lang w:val="de-DE"/>
              </w:rPr>
              <w:t>Tel: + 46-(0) 8 7378800</w:t>
            </w:r>
          </w:p>
        </w:tc>
      </w:tr>
      <w:tr w:rsidR="00BD5E98" w:rsidRPr="00B83DA5">
        <w:tc>
          <w:tcPr>
            <w:tcW w:w="4684" w:type="dxa"/>
          </w:tcPr>
          <w:p w:rsidR="00BD5E98" w:rsidRPr="008C4B1D" w:rsidRDefault="00BD5E98" w:rsidP="00763BC7">
            <w:pPr>
              <w:rPr>
                <w:b/>
                <w:bCs/>
                <w:lang w:val="es-ES"/>
              </w:rPr>
            </w:pPr>
            <w:r w:rsidRPr="008C4B1D">
              <w:rPr>
                <w:b/>
                <w:bCs/>
                <w:lang w:val="es-ES"/>
              </w:rPr>
              <w:t>Hrvatska</w:t>
            </w:r>
          </w:p>
          <w:p w:rsidR="00BD5E98" w:rsidRPr="008C4B1D" w:rsidRDefault="00BD5E98" w:rsidP="00763BC7">
            <w:pPr>
              <w:autoSpaceDE w:val="0"/>
              <w:autoSpaceDN w:val="0"/>
              <w:rPr>
                <w:lang w:val="es-ES"/>
              </w:rPr>
            </w:pPr>
            <w:r w:rsidRPr="008C4B1D">
              <w:rPr>
                <w:lang w:val="es-ES"/>
              </w:rPr>
              <w:t>Eli Lilly Hrvatska d.o.o.</w:t>
            </w:r>
          </w:p>
          <w:p w:rsidR="00BD5E98" w:rsidRDefault="00BD5E98" w:rsidP="00763BC7">
            <w:pPr>
              <w:autoSpaceDE w:val="0"/>
              <w:autoSpaceDN w:val="0"/>
            </w:pPr>
            <w:r>
              <w:t>Tel: +385 1 2350 999</w:t>
            </w:r>
          </w:p>
          <w:p w:rsidR="00BD5E98" w:rsidRPr="00B83DA5" w:rsidRDefault="00BD5E98">
            <w:pPr>
              <w:autoSpaceDE w:val="0"/>
              <w:autoSpaceDN w:val="0"/>
              <w:adjustRightInd w:val="0"/>
              <w:rPr>
                <w:szCs w:val="22"/>
                <w:lang w:val="ro-RO"/>
              </w:rPr>
            </w:pPr>
          </w:p>
        </w:tc>
        <w:tc>
          <w:tcPr>
            <w:tcW w:w="4678" w:type="dxa"/>
            <w:vMerge/>
          </w:tcPr>
          <w:p w:rsidR="00BD5E98" w:rsidRPr="00B83DA5" w:rsidRDefault="00BD5E98" w:rsidP="004040B6">
            <w:pPr>
              <w:autoSpaceDE w:val="0"/>
              <w:autoSpaceDN w:val="0"/>
              <w:adjustRightInd w:val="0"/>
              <w:rPr>
                <w:szCs w:val="22"/>
                <w:lang w:val="ro-RO"/>
              </w:rPr>
            </w:pPr>
          </w:p>
        </w:tc>
      </w:tr>
      <w:tr w:rsidR="00BD5E98" w:rsidRPr="00B83DA5">
        <w:tc>
          <w:tcPr>
            <w:tcW w:w="4684" w:type="dxa"/>
          </w:tcPr>
          <w:p w:rsidR="00BD5E98" w:rsidRDefault="00BD5E98" w:rsidP="00763BC7">
            <w:pPr>
              <w:autoSpaceDE w:val="0"/>
              <w:autoSpaceDN w:val="0"/>
              <w:adjustRightInd w:val="0"/>
              <w:rPr>
                <w:b/>
                <w:bCs/>
                <w:szCs w:val="22"/>
                <w:lang w:val="en-US"/>
              </w:rPr>
            </w:pPr>
            <w:r>
              <w:rPr>
                <w:b/>
                <w:bCs/>
                <w:szCs w:val="22"/>
                <w:lang w:val="en-US"/>
              </w:rPr>
              <w:t>Ireland</w:t>
            </w:r>
          </w:p>
          <w:p w:rsidR="00BD5E98" w:rsidRDefault="00BD5E98" w:rsidP="00763BC7">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BD5E98" w:rsidRDefault="00BD5E98" w:rsidP="00763BC7">
            <w:pPr>
              <w:autoSpaceDE w:val="0"/>
              <w:autoSpaceDN w:val="0"/>
              <w:adjustRightInd w:val="0"/>
              <w:rPr>
                <w:szCs w:val="22"/>
                <w:lang w:val="en-US"/>
              </w:rPr>
            </w:pPr>
            <w:r>
              <w:rPr>
                <w:szCs w:val="22"/>
                <w:lang w:val="en-US"/>
              </w:rPr>
              <w:t>Tel: + 353-(0) 1 661 4377</w:t>
            </w:r>
          </w:p>
          <w:p w:rsidR="00BD5E98" w:rsidRPr="00B83DA5" w:rsidRDefault="00BD5E98">
            <w:pPr>
              <w:autoSpaceDE w:val="0"/>
              <w:autoSpaceDN w:val="0"/>
              <w:adjustRightInd w:val="0"/>
              <w:rPr>
                <w:color w:val="000000"/>
                <w:szCs w:val="22"/>
                <w:lang w:val="ro-RO"/>
              </w:rPr>
            </w:pPr>
          </w:p>
        </w:tc>
        <w:tc>
          <w:tcPr>
            <w:tcW w:w="4678" w:type="dxa"/>
            <w:vMerge/>
          </w:tcPr>
          <w:p w:rsidR="00BD5E98" w:rsidRPr="00B83DA5" w:rsidRDefault="00BD5E98" w:rsidP="004040B6">
            <w:pPr>
              <w:autoSpaceDE w:val="0"/>
              <w:autoSpaceDN w:val="0"/>
              <w:adjustRightInd w:val="0"/>
              <w:rPr>
                <w:color w:val="000000"/>
                <w:szCs w:val="22"/>
                <w:lang w:val="ro-RO"/>
              </w:rPr>
            </w:pPr>
          </w:p>
        </w:tc>
      </w:tr>
      <w:tr w:rsidR="00BD5E98" w:rsidRPr="00B83DA5">
        <w:tc>
          <w:tcPr>
            <w:tcW w:w="4684" w:type="dxa"/>
          </w:tcPr>
          <w:p w:rsidR="00BD5E98" w:rsidRDefault="00BD5E98" w:rsidP="00763BC7">
            <w:pPr>
              <w:autoSpaceDE w:val="0"/>
              <w:autoSpaceDN w:val="0"/>
              <w:adjustRightInd w:val="0"/>
              <w:rPr>
                <w:b/>
                <w:bCs/>
                <w:color w:val="000000"/>
                <w:szCs w:val="22"/>
                <w:lang w:val="en-US"/>
              </w:rPr>
            </w:pPr>
            <w:r>
              <w:rPr>
                <w:b/>
                <w:bCs/>
                <w:color w:val="000000"/>
                <w:szCs w:val="22"/>
                <w:lang w:val="en-US"/>
              </w:rPr>
              <w:t>Ísland</w:t>
            </w:r>
          </w:p>
          <w:p w:rsidR="00BD5E98" w:rsidRDefault="00BD5E98" w:rsidP="00763BC7">
            <w:pPr>
              <w:autoSpaceDE w:val="0"/>
              <w:autoSpaceDN w:val="0"/>
              <w:adjustRightInd w:val="0"/>
              <w:rPr>
                <w:color w:val="000000"/>
                <w:szCs w:val="22"/>
                <w:lang w:val="en-US"/>
              </w:rPr>
            </w:pPr>
            <w:r>
              <w:rPr>
                <w:color w:val="000000"/>
                <w:szCs w:val="22"/>
                <w:lang w:val="en-US"/>
              </w:rPr>
              <w:t xml:space="preserve">Icepharma hf. </w:t>
            </w:r>
          </w:p>
          <w:p w:rsidR="00BD5E98" w:rsidRDefault="00BD5E98" w:rsidP="00763BC7">
            <w:pPr>
              <w:autoSpaceDE w:val="0"/>
              <w:autoSpaceDN w:val="0"/>
              <w:adjustRightInd w:val="0"/>
              <w:rPr>
                <w:color w:val="000000"/>
                <w:szCs w:val="22"/>
                <w:lang w:val="en-US"/>
              </w:rPr>
            </w:pPr>
            <w:r>
              <w:rPr>
                <w:color w:val="000000"/>
                <w:szCs w:val="22"/>
                <w:lang w:val="en-US"/>
              </w:rPr>
              <w:t>Sími + 354 540 8000</w:t>
            </w:r>
          </w:p>
          <w:p w:rsidR="00BD5E98" w:rsidRPr="00B83DA5" w:rsidRDefault="00BD5E98">
            <w:pPr>
              <w:autoSpaceDE w:val="0"/>
              <w:autoSpaceDN w:val="0"/>
              <w:adjustRightInd w:val="0"/>
              <w:rPr>
                <w:color w:val="000000"/>
                <w:szCs w:val="22"/>
                <w:lang w:val="ro-RO"/>
              </w:rPr>
            </w:pPr>
          </w:p>
        </w:tc>
        <w:tc>
          <w:tcPr>
            <w:tcW w:w="4678" w:type="dxa"/>
            <w:vMerge/>
          </w:tcPr>
          <w:p w:rsidR="00BD5E98" w:rsidRPr="00B83DA5" w:rsidRDefault="00BD5E98" w:rsidP="004040B6">
            <w:pPr>
              <w:autoSpaceDE w:val="0"/>
              <w:autoSpaceDN w:val="0"/>
              <w:adjustRightInd w:val="0"/>
              <w:rPr>
                <w:color w:val="000000"/>
                <w:szCs w:val="22"/>
                <w:lang w:val="ro-RO"/>
              </w:rPr>
            </w:pPr>
          </w:p>
        </w:tc>
      </w:tr>
      <w:tr w:rsidR="00BD5E98" w:rsidRPr="00B83DA5">
        <w:tc>
          <w:tcPr>
            <w:tcW w:w="4684" w:type="dxa"/>
          </w:tcPr>
          <w:p w:rsidR="00BD5E98" w:rsidRPr="00CE0FBB" w:rsidRDefault="00BD5E98" w:rsidP="00763BC7">
            <w:pPr>
              <w:autoSpaceDE w:val="0"/>
              <w:autoSpaceDN w:val="0"/>
              <w:adjustRightInd w:val="0"/>
              <w:rPr>
                <w:b/>
                <w:bCs/>
                <w:color w:val="000000"/>
                <w:szCs w:val="22"/>
                <w:lang w:val="it-IT"/>
              </w:rPr>
            </w:pPr>
            <w:r w:rsidRPr="00CE0FBB">
              <w:rPr>
                <w:b/>
                <w:bCs/>
                <w:color w:val="000000"/>
                <w:szCs w:val="22"/>
                <w:lang w:val="it-IT"/>
              </w:rPr>
              <w:t>Italia</w:t>
            </w:r>
          </w:p>
          <w:p w:rsidR="00BD5E98" w:rsidRPr="00CE0FBB" w:rsidRDefault="00BD5E98" w:rsidP="00763BC7">
            <w:pPr>
              <w:autoSpaceDE w:val="0"/>
              <w:autoSpaceDN w:val="0"/>
              <w:adjustRightInd w:val="0"/>
              <w:rPr>
                <w:color w:val="000000"/>
                <w:szCs w:val="22"/>
                <w:lang w:val="it-IT"/>
              </w:rPr>
            </w:pPr>
            <w:r w:rsidRPr="00CE0FBB">
              <w:rPr>
                <w:color w:val="000000"/>
                <w:szCs w:val="22"/>
                <w:lang w:val="it-IT"/>
              </w:rPr>
              <w:t>Eli Lilly Italia S.p.A.</w:t>
            </w:r>
          </w:p>
          <w:p w:rsidR="00BD5E98" w:rsidRDefault="00BD5E98" w:rsidP="00763BC7">
            <w:pPr>
              <w:autoSpaceDE w:val="0"/>
              <w:autoSpaceDN w:val="0"/>
              <w:adjustRightInd w:val="0"/>
              <w:rPr>
                <w:color w:val="000000"/>
                <w:szCs w:val="22"/>
              </w:rPr>
            </w:pPr>
            <w:r>
              <w:rPr>
                <w:color w:val="000000"/>
                <w:szCs w:val="22"/>
              </w:rPr>
              <w:t>Tel: + 39- 055 42571</w:t>
            </w:r>
          </w:p>
          <w:p w:rsidR="00BD5E98" w:rsidRPr="00B83DA5" w:rsidRDefault="00BD5E98">
            <w:pPr>
              <w:autoSpaceDE w:val="0"/>
              <w:autoSpaceDN w:val="0"/>
              <w:adjustRightInd w:val="0"/>
              <w:rPr>
                <w:color w:val="000000"/>
                <w:szCs w:val="22"/>
                <w:lang w:val="ro-RO"/>
              </w:rPr>
            </w:pPr>
          </w:p>
        </w:tc>
        <w:tc>
          <w:tcPr>
            <w:tcW w:w="4678" w:type="dxa"/>
            <w:vMerge/>
          </w:tcPr>
          <w:p w:rsidR="00BD5E98" w:rsidRPr="00B83DA5" w:rsidRDefault="00BD5E98" w:rsidP="004040B6">
            <w:pPr>
              <w:autoSpaceDE w:val="0"/>
              <w:autoSpaceDN w:val="0"/>
              <w:adjustRightInd w:val="0"/>
              <w:rPr>
                <w:color w:val="000000"/>
                <w:szCs w:val="22"/>
                <w:lang w:val="ro-RO"/>
              </w:rPr>
            </w:pPr>
          </w:p>
        </w:tc>
      </w:tr>
      <w:tr w:rsidR="00BD5E98" w:rsidRPr="00B83DA5">
        <w:tc>
          <w:tcPr>
            <w:tcW w:w="4684" w:type="dxa"/>
          </w:tcPr>
          <w:p w:rsidR="00BD5E98" w:rsidRDefault="00BD5E98" w:rsidP="00763BC7">
            <w:pPr>
              <w:autoSpaceDE w:val="0"/>
              <w:autoSpaceDN w:val="0"/>
              <w:adjustRightInd w:val="0"/>
              <w:rPr>
                <w:b/>
                <w:bCs/>
                <w:color w:val="000000"/>
                <w:szCs w:val="22"/>
                <w:lang w:val="en-US"/>
              </w:rPr>
            </w:pPr>
            <w:r>
              <w:rPr>
                <w:b/>
                <w:bCs/>
                <w:color w:val="000000"/>
                <w:szCs w:val="22"/>
                <w:lang w:val="en-US"/>
              </w:rPr>
              <w:t>Κύπρος</w:t>
            </w:r>
          </w:p>
          <w:p w:rsidR="00BD5E98" w:rsidRDefault="00BD5E98" w:rsidP="00763BC7">
            <w:pPr>
              <w:autoSpaceDE w:val="0"/>
              <w:autoSpaceDN w:val="0"/>
              <w:adjustRightInd w:val="0"/>
              <w:rPr>
                <w:color w:val="000000"/>
                <w:szCs w:val="22"/>
                <w:lang w:val="en-US"/>
              </w:rPr>
            </w:pPr>
            <w:r>
              <w:rPr>
                <w:color w:val="000000"/>
                <w:szCs w:val="22"/>
                <w:lang w:val="en-US"/>
              </w:rPr>
              <w:t xml:space="preserve">Phadisco Ltd </w:t>
            </w:r>
          </w:p>
          <w:p w:rsidR="00BD5E98" w:rsidRDefault="00BD5E98" w:rsidP="00763BC7">
            <w:pPr>
              <w:autoSpaceDE w:val="0"/>
              <w:autoSpaceDN w:val="0"/>
              <w:adjustRightInd w:val="0"/>
              <w:rPr>
                <w:color w:val="000000"/>
                <w:szCs w:val="22"/>
              </w:rPr>
            </w:pPr>
            <w:r>
              <w:rPr>
                <w:color w:val="000000"/>
                <w:szCs w:val="22"/>
                <w:lang w:val="en-US"/>
              </w:rPr>
              <w:t>Τηλ</w:t>
            </w:r>
            <w:r>
              <w:rPr>
                <w:color w:val="000000"/>
                <w:szCs w:val="22"/>
              </w:rPr>
              <w:t>: +357 22 715000</w:t>
            </w:r>
          </w:p>
          <w:p w:rsidR="00BD5E98" w:rsidRPr="00B83DA5" w:rsidRDefault="00BD5E98">
            <w:pPr>
              <w:autoSpaceDE w:val="0"/>
              <w:autoSpaceDN w:val="0"/>
              <w:adjustRightInd w:val="0"/>
              <w:rPr>
                <w:color w:val="000000"/>
                <w:szCs w:val="22"/>
                <w:lang w:val="ro-RO"/>
              </w:rPr>
            </w:pPr>
          </w:p>
        </w:tc>
        <w:tc>
          <w:tcPr>
            <w:tcW w:w="4678" w:type="dxa"/>
            <w:vMerge/>
          </w:tcPr>
          <w:p w:rsidR="00BD5E98" w:rsidRPr="00B83DA5" w:rsidRDefault="00BD5E98" w:rsidP="004040B6">
            <w:pPr>
              <w:autoSpaceDE w:val="0"/>
              <w:autoSpaceDN w:val="0"/>
              <w:adjustRightInd w:val="0"/>
              <w:rPr>
                <w:color w:val="000000"/>
                <w:szCs w:val="22"/>
                <w:lang w:val="ro-RO"/>
              </w:rPr>
            </w:pPr>
          </w:p>
        </w:tc>
      </w:tr>
      <w:tr w:rsidR="00BD5E98" w:rsidRPr="00B83DA5">
        <w:tc>
          <w:tcPr>
            <w:tcW w:w="4684" w:type="dxa"/>
          </w:tcPr>
          <w:p w:rsidR="00BD5E98" w:rsidRPr="001050EA" w:rsidRDefault="00BD5E98" w:rsidP="00763BC7">
            <w:pPr>
              <w:autoSpaceDE w:val="0"/>
              <w:autoSpaceDN w:val="0"/>
              <w:adjustRightInd w:val="0"/>
              <w:rPr>
                <w:b/>
                <w:bCs/>
                <w:color w:val="000000"/>
                <w:szCs w:val="22"/>
                <w:lang w:val="en-US"/>
              </w:rPr>
            </w:pPr>
            <w:r w:rsidRPr="001050EA">
              <w:rPr>
                <w:b/>
                <w:bCs/>
                <w:color w:val="000000"/>
                <w:szCs w:val="22"/>
                <w:lang w:val="en-US"/>
              </w:rPr>
              <w:t>Latvija</w:t>
            </w:r>
          </w:p>
          <w:p w:rsidR="00BD5E98" w:rsidRPr="001050EA" w:rsidRDefault="00BD5E98" w:rsidP="00763BC7">
            <w:pPr>
              <w:autoSpaceDE w:val="0"/>
              <w:autoSpaceDN w:val="0"/>
              <w:adjustRightInd w:val="0"/>
              <w:rPr>
                <w:color w:val="000000"/>
                <w:szCs w:val="22"/>
                <w:lang w:val="en-US"/>
              </w:rPr>
            </w:pPr>
            <w:r w:rsidRPr="001050EA">
              <w:rPr>
                <w:color w:val="000000"/>
                <w:szCs w:val="22"/>
                <w:lang w:val="en-US"/>
              </w:rPr>
              <w:t xml:space="preserve">Eli Lilly </w:t>
            </w:r>
            <w:r w:rsidR="007E7D95">
              <w:rPr>
                <w:color w:val="000000"/>
                <w:szCs w:val="22"/>
                <w:lang w:val="en-US"/>
              </w:rPr>
              <w:t>(Suisse) S.A. P</w:t>
            </w:r>
            <w:r w:rsidRPr="001050EA">
              <w:rPr>
                <w:color w:val="000000"/>
                <w:szCs w:val="22"/>
                <w:lang w:val="en-US"/>
              </w:rPr>
              <w:t>ārstāvniecība Latvijā</w:t>
            </w:r>
          </w:p>
          <w:p w:rsidR="00BD5E98" w:rsidRDefault="00BD5E98" w:rsidP="00763BC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BD5E98" w:rsidRDefault="00BD5E98" w:rsidP="00763BC7">
            <w:pPr>
              <w:autoSpaceDE w:val="0"/>
              <w:autoSpaceDN w:val="0"/>
              <w:adjustRightInd w:val="0"/>
              <w:rPr>
                <w:color w:val="000000"/>
                <w:szCs w:val="22"/>
              </w:rPr>
            </w:pPr>
          </w:p>
        </w:tc>
        <w:tc>
          <w:tcPr>
            <w:tcW w:w="4678" w:type="dxa"/>
          </w:tcPr>
          <w:p w:rsidR="00BD5E98" w:rsidRDefault="00BD5E98" w:rsidP="00763BC7">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BD5E98" w:rsidRDefault="00BD5E98" w:rsidP="00763BC7">
            <w:pPr>
              <w:autoSpaceDE w:val="0"/>
              <w:autoSpaceDN w:val="0"/>
              <w:adjustRightInd w:val="0"/>
              <w:rPr>
                <w:color w:val="000000"/>
                <w:szCs w:val="22"/>
                <w:lang w:val="en-US"/>
              </w:rPr>
            </w:pPr>
            <w:r>
              <w:rPr>
                <w:color w:val="000000"/>
                <w:szCs w:val="22"/>
                <w:lang w:val="en-US"/>
              </w:rPr>
              <w:t>Eli Lilly and Company Limited</w:t>
            </w:r>
          </w:p>
          <w:p w:rsidR="00BD5E98" w:rsidRDefault="00BD5E98" w:rsidP="00763BC7">
            <w:pPr>
              <w:autoSpaceDE w:val="0"/>
              <w:autoSpaceDN w:val="0"/>
              <w:adjustRightInd w:val="0"/>
              <w:rPr>
                <w:color w:val="000000"/>
                <w:szCs w:val="22"/>
              </w:rPr>
            </w:pPr>
            <w:r>
              <w:rPr>
                <w:color w:val="000000"/>
                <w:szCs w:val="22"/>
                <w:lang w:val="en-US"/>
              </w:rPr>
              <w:t>Tel: + 44-(0) 1256 315000</w:t>
            </w:r>
          </w:p>
        </w:tc>
      </w:tr>
    </w:tbl>
    <w:p w:rsidR="00472D70" w:rsidRPr="00B83DA5" w:rsidRDefault="00472D70">
      <w:pPr>
        <w:tabs>
          <w:tab w:val="clear" w:pos="567"/>
        </w:tabs>
        <w:spacing w:line="240" w:lineRule="auto"/>
        <w:rPr>
          <w:szCs w:val="22"/>
          <w:lang w:val="ro-RO"/>
        </w:rPr>
      </w:pPr>
    </w:p>
    <w:p w:rsidR="00D4431F" w:rsidRPr="00D4431F" w:rsidRDefault="00472D70" w:rsidP="00D4431F">
      <w:pPr>
        <w:tabs>
          <w:tab w:val="clear" w:pos="567"/>
        </w:tabs>
        <w:spacing w:line="240" w:lineRule="auto"/>
        <w:ind w:right="11"/>
        <w:rPr>
          <w:b/>
          <w:szCs w:val="22"/>
          <w:lang w:val="ro-RO"/>
        </w:rPr>
      </w:pPr>
      <w:r w:rsidRPr="00B83DA5">
        <w:rPr>
          <w:b/>
          <w:szCs w:val="22"/>
          <w:lang w:val="ro-RO"/>
        </w:rPr>
        <w:t xml:space="preserve">Acest prospect a fost </w:t>
      </w:r>
      <w:r w:rsidR="00BD5E98">
        <w:rPr>
          <w:b/>
          <w:szCs w:val="22"/>
          <w:lang w:val="ro-RO"/>
        </w:rPr>
        <w:t xml:space="preserve">revizuit </w:t>
      </w:r>
      <w:r w:rsidR="00BD5E98" w:rsidRPr="00B83DA5">
        <w:rPr>
          <w:b/>
          <w:szCs w:val="22"/>
          <w:lang w:val="ro-RO"/>
        </w:rPr>
        <w:t xml:space="preserve"> </w:t>
      </w:r>
      <w:r w:rsidRPr="00B83DA5">
        <w:rPr>
          <w:b/>
          <w:szCs w:val="22"/>
          <w:lang w:val="ro-RO"/>
        </w:rPr>
        <w:t xml:space="preserve">în </w:t>
      </w:r>
      <w:r w:rsidR="00511CE2">
        <w:rPr>
          <w:noProof/>
        </w:rPr>
        <w:t>{LL/AAAA}</w:t>
      </w:r>
      <w:r w:rsidR="00D4431F" w:rsidRPr="00D4431F">
        <w:rPr>
          <w:b/>
          <w:szCs w:val="22"/>
          <w:lang w:val="ro-RO"/>
        </w:rPr>
        <w:t>.</w:t>
      </w:r>
    </w:p>
    <w:p w:rsidR="00472D70" w:rsidRPr="00B83DA5" w:rsidRDefault="00472D70">
      <w:p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ind w:right="-2"/>
        <w:outlineLvl w:val="0"/>
        <w:rPr>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w:t>
      </w:r>
      <w:r w:rsidR="00366B51" w:rsidRPr="00B83DA5">
        <w:rPr>
          <w:color w:val="000000"/>
          <w:szCs w:val="22"/>
          <w:lang w:val="ro-RO"/>
        </w:rPr>
        <w:t>:</w:t>
      </w:r>
      <w:r w:rsidR="002357E7" w:rsidRPr="00B83DA5">
        <w:rPr>
          <w:noProof/>
          <w:szCs w:val="22"/>
          <w:lang w:val="ro-RO"/>
        </w:rPr>
        <w:t>http://www.</w:t>
      </w:r>
      <w:r w:rsidR="004040B6">
        <w:rPr>
          <w:noProof/>
          <w:szCs w:val="22"/>
          <w:lang w:val="ro-RO"/>
        </w:rPr>
        <w:t>ema</w:t>
      </w:r>
      <w:r w:rsidR="002357E7" w:rsidRPr="00B83DA5">
        <w:rPr>
          <w:noProof/>
          <w:szCs w:val="22"/>
          <w:lang w:val="ro-RO"/>
        </w:rPr>
        <w:t>.europa.eu/</w:t>
      </w:r>
      <w:r w:rsidRPr="00B83DA5">
        <w:rPr>
          <w:noProof/>
          <w:szCs w:val="22"/>
          <w:lang w:val="ro-RO"/>
        </w:rPr>
        <w:t>.</w:t>
      </w:r>
    </w:p>
    <w:p w:rsidR="00472D70" w:rsidRPr="00B83DA5" w:rsidRDefault="00472D70">
      <w:pPr>
        <w:tabs>
          <w:tab w:val="clear" w:pos="567"/>
        </w:tabs>
        <w:spacing w:line="240" w:lineRule="auto"/>
        <w:jc w:val="center"/>
        <w:outlineLvl w:val="0"/>
        <w:rPr>
          <w:b/>
          <w:noProof/>
          <w:szCs w:val="22"/>
          <w:lang w:val="ro-RO"/>
        </w:rPr>
      </w:pPr>
      <w:r w:rsidRPr="00B83DA5">
        <w:rPr>
          <w:lang w:val="ro-RO"/>
        </w:rPr>
        <w:br w:type="page"/>
      </w:r>
      <w:bookmarkStart w:id="10" w:name="_Hlk45823207"/>
      <w:r w:rsidR="004D5277" w:rsidRPr="00B83DA5">
        <w:rPr>
          <w:b/>
          <w:noProof/>
          <w:szCs w:val="22"/>
          <w:lang w:val="ro-RO"/>
        </w:rPr>
        <w:t>P</w:t>
      </w:r>
      <w:r w:rsidR="004D5277">
        <w:rPr>
          <w:b/>
          <w:noProof/>
          <w:szCs w:val="22"/>
          <w:lang w:val="ro-RO"/>
        </w:rPr>
        <w:t>rospect</w:t>
      </w:r>
      <w:r w:rsidRPr="00B83DA5">
        <w:rPr>
          <w:b/>
          <w:noProof/>
          <w:szCs w:val="22"/>
          <w:lang w:val="ro-RO"/>
        </w:rPr>
        <w:t xml:space="preserve">: </w:t>
      </w:r>
      <w:r w:rsidR="004D5277" w:rsidRPr="00B83DA5">
        <w:rPr>
          <w:b/>
          <w:noProof/>
          <w:szCs w:val="22"/>
          <w:lang w:val="ro-RO"/>
        </w:rPr>
        <w:t>I</w:t>
      </w:r>
      <w:r w:rsidR="004D5277">
        <w:rPr>
          <w:b/>
          <w:noProof/>
          <w:szCs w:val="22"/>
          <w:lang w:val="ro-RO"/>
        </w:rPr>
        <w:t>nformații pentru utilizator</w:t>
      </w:r>
      <w:bookmarkEnd w:id="10"/>
    </w:p>
    <w:p w:rsidR="00472D70" w:rsidRPr="00B83DA5" w:rsidRDefault="00472D70">
      <w:pPr>
        <w:tabs>
          <w:tab w:val="clear" w:pos="567"/>
        </w:tabs>
        <w:spacing w:line="240" w:lineRule="auto"/>
        <w:outlineLvl w:val="0"/>
        <w:rPr>
          <w:noProof/>
          <w:szCs w:val="22"/>
          <w:lang w:val="ro-RO"/>
        </w:rPr>
      </w:pPr>
    </w:p>
    <w:p w:rsidR="00472D70" w:rsidRPr="00B83DA5" w:rsidRDefault="00472D70" w:rsidP="00B416F3">
      <w:pPr>
        <w:numPr>
          <w:ilvl w:val="12"/>
          <w:numId w:val="0"/>
        </w:numPr>
        <w:tabs>
          <w:tab w:val="clear" w:pos="567"/>
        </w:tabs>
        <w:spacing w:line="240" w:lineRule="auto"/>
        <w:jc w:val="center"/>
        <w:rPr>
          <w:b/>
          <w:noProof/>
          <w:szCs w:val="22"/>
          <w:lang w:val="ro-RO"/>
        </w:rPr>
      </w:pPr>
      <w:r w:rsidRPr="00B83DA5">
        <w:rPr>
          <w:b/>
          <w:szCs w:val="22"/>
          <w:lang w:val="ro-RO"/>
        </w:rPr>
        <w:t>Humalog 100 </w:t>
      </w:r>
      <w:r w:rsidR="00D00D9C" w:rsidRPr="000B4D85">
        <w:rPr>
          <w:b/>
          <w:szCs w:val="22"/>
          <w:lang w:val="ro-RO"/>
        </w:rPr>
        <w:t>unități</w:t>
      </w:r>
      <w:r w:rsidRPr="00B83DA5">
        <w:rPr>
          <w:b/>
          <w:szCs w:val="22"/>
          <w:lang w:val="ro-RO"/>
        </w:rPr>
        <w:t>/ml soluţie injectabilă în cartuş</w:t>
      </w:r>
    </w:p>
    <w:p w:rsidR="00472D70" w:rsidRPr="00B83DA5" w:rsidRDefault="00472D70" w:rsidP="00B416F3">
      <w:pPr>
        <w:numPr>
          <w:ilvl w:val="12"/>
          <w:numId w:val="0"/>
        </w:numPr>
        <w:tabs>
          <w:tab w:val="clear" w:pos="567"/>
        </w:tabs>
        <w:spacing w:line="240" w:lineRule="auto"/>
        <w:jc w:val="center"/>
        <w:rPr>
          <w:noProof/>
          <w:szCs w:val="22"/>
          <w:lang w:val="ro-RO"/>
        </w:rPr>
      </w:pPr>
      <w:r w:rsidRPr="00B83DA5">
        <w:rPr>
          <w:b/>
          <w:szCs w:val="22"/>
          <w:lang w:val="ro-RO"/>
        </w:rPr>
        <w:t>insulină lispro</w:t>
      </w:r>
    </w:p>
    <w:p w:rsidR="00472D70" w:rsidRPr="00B83DA5" w:rsidRDefault="00472D70">
      <w:pPr>
        <w:tabs>
          <w:tab w:val="clear" w:pos="567"/>
        </w:tabs>
        <w:spacing w:line="240" w:lineRule="auto"/>
        <w:rPr>
          <w:noProof/>
          <w:szCs w:val="22"/>
          <w:lang w:val="ro-RO"/>
        </w:rPr>
      </w:pPr>
    </w:p>
    <w:p w:rsidR="00011C47" w:rsidRDefault="00472D70">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72D70" w:rsidRPr="00B83DA5" w:rsidRDefault="00011C47">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72D70" w:rsidRPr="00B83DA5">
        <w:rPr>
          <w:b/>
          <w:noProof/>
          <w:szCs w:val="22"/>
          <w:lang w:val="ro-RO"/>
        </w:rPr>
        <w:t>.</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Acest medicament a fost prescris</w:t>
      </w:r>
      <w:r w:rsidR="00011C47">
        <w:rPr>
          <w:noProof/>
          <w:szCs w:val="22"/>
          <w:lang w:val="ro-RO"/>
        </w:rPr>
        <w:t xml:space="preserve"> numai</w:t>
      </w:r>
      <w:r w:rsidRPr="00B83DA5">
        <w:rPr>
          <w:noProof/>
          <w:szCs w:val="22"/>
          <w:lang w:val="ro-RO"/>
        </w:rPr>
        <w:t xml:space="preserve"> pentru dumneavoastră. Nu trebuie să-l daţi altor persoane. Le poate face rău, chiar dacă au aceleaşi </w:t>
      </w:r>
      <w:r w:rsidR="00011C47">
        <w:rPr>
          <w:noProof/>
          <w:szCs w:val="22"/>
          <w:lang w:val="ro-RO"/>
        </w:rPr>
        <w:t>semne de boală</w:t>
      </w:r>
      <w:r w:rsidR="00011C47" w:rsidRPr="00B83DA5">
        <w:rPr>
          <w:noProof/>
          <w:szCs w:val="22"/>
          <w:lang w:val="ro-RO"/>
        </w:rPr>
        <w:t xml:space="preserve"> </w:t>
      </w:r>
      <w:r w:rsidRPr="00B83DA5">
        <w:rPr>
          <w:noProof/>
          <w:szCs w:val="22"/>
          <w:lang w:val="ro-RO"/>
        </w:rPr>
        <w:t>cu ale dumneavoastră.</w:t>
      </w:r>
    </w:p>
    <w:p w:rsidR="00472D70" w:rsidRPr="00B83DA5" w:rsidRDefault="00011C47">
      <w:pPr>
        <w:tabs>
          <w:tab w:val="clear" w:pos="567"/>
        </w:tabs>
        <w:spacing w:line="240" w:lineRule="auto"/>
        <w:ind w:right="-2"/>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72D70" w:rsidRPr="00B83DA5" w:rsidRDefault="00472D70">
      <w:pPr>
        <w:numPr>
          <w:ilvl w:val="0"/>
          <w:numId w:val="32"/>
        </w:numPr>
        <w:tabs>
          <w:tab w:val="clear" w:pos="567"/>
          <w:tab w:val="clear" w:pos="720"/>
        </w:tabs>
        <w:spacing w:line="240" w:lineRule="auto"/>
        <w:ind w:left="567" w:right="-28" w:hanging="567"/>
        <w:rPr>
          <w:noProof/>
          <w:szCs w:val="22"/>
          <w:lang w:val="ro-RO"/>
        </w:rPr>
      </w:pPr>
      <w:r w:rsidRPr="00B83DA5">
        <w:rPr>
          <w:noProof/>
          <w:szCs w:val="22"/>
          <w:lang w:val="ro-RO"/>
        </w:rPr>
        <w:t>Ce este Humalog şi pentru ce se utilizează</w:t>
      </w:r>
    </w:p>
    <w:p w:rsidR="00472D70" w:rsidRPr="00B83DA5" w:rsidRDefault="00011C47">
      <w:pPr>
        <w:numPr>
          <w:ilvl w:val="0"/>
          <w:numId w:val="32"/>
        </w:numPr>
        <w:tabs>
          <w:tab w:val="clear" w:pos="567"/>
          <w:tab w:val="clear" w:pos="720"/>
        </w:tabs>
        <w:spacing w:line="240" w:lineRule="auto"/>
        <w:ind w:left="567" w:right="-28" w:hanging="567"/>
        <w:rPr>
          <w:noProof/>
          <w:szCs w:val="22"/>
          <w:lang w:val="ro-RO"/>
        </w:rPr>
      </w:pPr>
      <w:r>
        <w:rPr>
          <w:noProof/>
          <w:szCs w:val="22"/>
          <w:lang w:val="ro-RO"/>
        </w:rPr>
        <w:t>Ce trebuie să ştiţi înainte</w:t>
      </w:r>
      <w:r w:rsidR="00472D70" w:rsidRPr="00B83DA5">
        <w:rPr>
          <w:noProof/>
          <w:szCs w:val="22"/>
          <w:lang w:val="ro-RO"/>
        </w:rPr>
        <w:t xml:space="preserve"> să utilizaţi Humalog</w:t>
      </w:r>
    </w:p>
    <w:p w:rsidR="00472D70" w:rsidRPr="00B83DA5" w:rsidRDefault="00472D70">
      <w:pPr>
        <w:numPr>
          <w:ilvl w:val="0"/>
          <w:numId w:val="32"/>
        </w:numPr>
        <w:tabs>
          <w:tab w:val="clear" w:pos="567"/>
          <w:tab w:val="clear" w:pos="720"/>
        </w:tabs>
        <w:spacing w:line="240" w:lineRule="auto"/>
        <w:ind w:left="567" w:right="-28" w:hanging="567"/>
        <w:rPr>
          <w:noProof/>
          <w:szCs w:val="22"/>
          <w:lang w:val="ro-RO"/>
        </w:rPr>
      </w:pPr>
      <w:r w:rsidRPr="00B83DA5">
        <w:rPr>
          <w:noProof/>
          <w:szCs w:val="22"/>
          <w:lang w:val="ro-RO"/>
        </w:rPr>
        <w:t>Cum să utilizaţi Humalog</w:t>
      </w:r>
    </w:p>
    <w:p w:rsidR="00472D70" w:rsidRPr="00B83DA5" w:rsidRDefault="00472D70">
      <w:pPr>
        <w:numPr>
          <w:ilvl w:val="0"/>
          <w:numId w:val="32"/>
        </w:numPr>
        <w:tabs>
          <w:tab w:val="clear" w:pos="567"/>
          <w:tab w:val="clear" w:pos="720"/>
        </w:tabs>
        <w:spacing w:line="240" w:lineRule="auto"/>
        <w:ind w:left="567" w:right="-28" w:hanging="567"/>
        <w:rPr>
          <w:noProof/>
          <w:szCs w:val="22"/>
          <w:lang w:val="ro-RO"/>
        </w:rPr>
      </w:pPr>
      <w:r w:rsidRPr="00B83DA5">
        <w:rPr>
          <w:noProof/>
          <w:szCs w:val="22"/>
          <w:lang w:val="ro-RO"/>
        </w:rPr>
        <w:t>Reacţii adverse posibile</w:t>
      </w:r>
    </w:p>
    <w:p w:rsidR="00472D70" w:rsidRPr="00B83DA5" w:rsidRDefault="00472D70">
      <w:pPr>
        <w:numPr>
          <w:ilvl w:val="0"/>
          <w:numId w:val="32"/>
        </w:numPr>
        <w:tabs>
          <w:tab w:val="clear" w:pos="567"/>
          <w:tab w:val="clear" w:pos="720"/>
        </w:tabs>
        <w:spacing w:line="240" w:lineRule="auto"/>
        <w:ind w:left="567" w:right="-28" w:hanging="567"/>
        <w:rPr>
          <w:noProof/>
          <w:szCs w:val="22"/>
          <w:lang w:val="ro-RO"/>
        </w:rPr>
      </w:pPr>
      <w:r w:rsidRPr="00B83DA5">
        <w:rPr>
          <w:noProof/>
          <w:szCs w:val="22"/>
          <w:lang w:val="ro-RO"/>
        </w:rPr>
        <w:t>Cum se păstrează Humalog</w:t>
      </w:r>
    </w:p>
    <w:p w:rsidR="00BD5E98" w:rsidRPr="00011C47" w:rsidRDefault="00BD5E98" w:rsidP="00B416F3">
      <w:pPr>
        <w:keepNext/>
        <w:tabs>
          <w:tab w:val="clear" w:pos="567"/>
          <w:tab w:val="left" w:pos="0"/>
        </w:tabs>
        <w:rPr>
          <w:szCs w:val="22"/>
          <w:lang w:val="ro-RO"/>
        </w:rPr>
      </w:pPr>
      <w:r w:rsidRPr="00BD5E98">
        <w:rPr>
          <w:szCs w:val="22"/>
          <w:lang w:val="ro-RO"/>
        </w:rPr>
        <w:t>6.</w:t>
      </w:r>
      <w:r w:rsidRPr="00BD5E98">
        <w:rPr>
          <w:szCs w:val="22"/>
          <w:lang w:val="ro-RO"/>
        </w:rPr>
        <w:tab/>
      </w:r>
      <w:r w:rsidRPr="00011C47">
        <w:rPr>
          <w:szCs w:val="22"/>
          <w:lang w:val="ro-RO"/>
        </w:rPr>
        <w:t>Conţinutul ambalajului şi alte informaţii</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011C47" w:rsidRPr="00B416F3" w:rsidRDefault="00472D70" w:rsidP="00B416F3">
      <w:pPr>
        <w:tabs>
          <w:tab w:val="clear" w:pos="567"/>
          <w:tab w:val="left" w:pos="0"/>
          <w:tab w:val="left" w:pos="630"/>
        </w:tabs>
        <w:spacing w:line="240" w:lineRule="auto"/>
        <w:ind w:right="-29"/>
        <w:rPr>
          <w:b/>
          <w:noProof/>
          <w:szCs w:val="22"/>
          <w:lang w:val="ro-RO"/>
        </w:rPr>
      </w:pPr>
      <w:r w:rsidRPr="00B416F3">
        <w:rPr>
          <w:b/>
          <w:noProof/>
          <w:szCs w:val="22"/>
          <w:lang w:val="ro-RO"/>
        </w:rPr>
        <w:t>1.</w:t>
      </w:r>
      <w:r w:rsidRPr="00B416F3">
        <w:rPr>
          <w:b/>
          <w:noProof/>
          <w:szCs w:val="22"/>
          <w:lang w:val="ro-RO"/>
        </w:rPr>
        <w:tab/>
      </w:r>
      <w:r w:rsidR="00011C47" w:rsidRPr="00B416F3">
        <w:rPr>
          <w:b/>
          <w:noProof/>
          <w:szCs w:val="22"/>
          <w:lang w:val="ro-RO"/>
        </w:rPr>
        <w:t>Ce este Humalog şi pentru ce se utilizează</w:t>
      </w:r>
    </w:p>
    <w:p w:rsidR="00472D70" w:rsidRPr="00B83DA5" w:rsidRDefault="00472D70">
      <w:pPr>
        <w:tabs>
          <w:tab w:val="clear" w:pos="567"/>
        </w:tabs>
        <w:spacing w:line="240" w:lineRule="auto"/>
        <w:ind w:right="-2"/>
        <w:rPr>
          <w:b/>
          <w:noProof/>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noProof/>
          <w:szCs w:val="22"/>
          <w:lang w:val="ro-RO"/>
        </w:rPr>
        <w:t>Humalog se utilizează în tratamentul diabetului</w:t>
      </w:r>
      <w:r w:rsidRPr="00B83DA5">
        <w:rPr>
          <w:szCs w:val="22"/>
          <w:lang w:val="ro-RO"/>
        </w:rPr>
        <w:t>. Humalog acţionează mai rapid decât insulina umană normală, deoarece molecula de insulină a fost uşor modificată.</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w:t>
      </w:r>
      <w:r w:rsidRPr="00B83DA5">
        <w:rPr>
          <w:szCs w:val="22"/>
          <w:lang w:val="ro-RO"/>
        </w:rPr>
        <w:t xml:space="preserve">este un înlocuitor al insulinei proprii şi se foloseşte la controlarea glucozei pe termen lung. Acţionează foarte rapid iar acţiunea durează mai puţin decât în cazul insulinei solubile (2 până la 5 ore). În mod normal, trebuie să utilizaţi </w:t>
      </w:r>
      <w:r w:rsidRPr="00B83DA5">
        <w:rPr>
          <w:noProof/>
          <w:szCs w:val="22"/>
          <w:lang w:val="ro-RO"/>
        </w:rPr>
        <w:t xml:space="preserve">Humalog în decurs de </w:t>
      </w:r>
      <w:r w:rsidRPr="00B83DA5">
        <w:rPr>
          <w:szCs w:val="22"/>
          <w:lang w:val="ro-RO"/>
        </w:rPr>
        <w:t>15 minute înainte de sau după masă.</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w:t>
      </w:r>
      <w:r w:rsidRPr="00B83DA5">
        <w:rPr>
          <w:noProof/>
          <w:szCs w:val="22"/>
          <w:lang w:val="ro-RO"/>
        </w:rPr>
        <w:t>Humalog precum şi o insulină cu acţiune mai lungă</w:t>
      </w:r>
      <w:r w:rsidRPr="00B83DA5">
        <w:rPr>
          <w:szCs w:val="22"/>
          <w:lang w:val="ro-RO"/>
        </w:rPr>
        <w:t>. 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Humalog este potrivit pentru utilizare la adulţi şi copii. </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472D70" w:rsidRDefault="00472D70" w:rsidP="00011C47">
      <w:pPr>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00011C47" w:rsidRPr="00781FF7">
        <w:rPr>
          <w:b/>
          <w:noProof/>
          <w:szCs w:val="22"/>
          <w:lang w:val="ro-RO"/>
        </w:rPr>
        <w:t>Ce trebuie să ştiţi înainte să utilizaţi Humalog</w:t>
      </w:r>
      <w:r w:rsidR="00011C47" w:rsidRPr="00B83DA5" w:rsidDel="00011C47">
        <w:rPr>
          <w:b/>
          <w:noProof/>
          <w:szCs w:val="22"/>
          <w:lang w:val="ro-RO"/>
        </w:rPr>
        <w:t xml:space="preserve"> </w:t>
      </w:r>
    </w:p>
    <w:p w:rsidR="00D00D9C" w:rsidRPr="00B83DA5" w:rsidRDefault="00D00D9C" w:rsidP="00011C47">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outlineLvl w:val="0"/>
        <w:rPr>
          <w:b/>
          <w:noProof/>
          <w:szCs w:val="22"/>
          <w:lang w:val="ro-RO"/>
        </w:rPr>
      </w:pPr>
      <w:r w:rsidRPr="00B83DA5">
        <w:rPr>
          <w:b/>
          <w:noProof/>
          <w:szCs w:val="22"/>
          <w:lang w:val="ro-RO"/>
        </w:rPr>
        <w:t>Nu utilizaţi Humalog</w:t>
      </w:r>
    </w:p>
    <w:p w:rsidR="00472D70" w:rsidRPr="00B416F3" w:rsidRDefault="00472D70">
      <w:pPr>
        <w:numPr>
          <w:ilvl w:val="0"/>
          <w:numId w:val="5"/>
        </w:numPr>
        <w:tabs>
          <w:tab w:val="clear" w:pos="567"/>
        </w:tabs>
        <w:spacing w:line="240" w:lineRule="auto"/>
        <w:rPr>
          <w:szCs w:val="22"/>
          <w:lang w:val="ro-RO"/>
        </w:rPr>
      </w:pPr>
      <w:r w:rsidRPr="00B416F3">
        <w:rPr>
          <w:szCs w:val="22"/>
          <w:lang w:val="ro-RO"/>
        </w:rPr>
        <w:t xml:space="preserve">dacă credeţi că apare </w:t>
      </w:r>
      <w:r w:rsidRPr="00FE21F9">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011C47" w:rsidRPr="00011C47">
        <w:rPr>
          <w:szCs w:val="22"/>
          <w:lang w:val="ro-RO"/>
        </w:rPr>
        <w:t xml:space="preserve"> </w:t>
      </w:r>
      <w:r w:rsidR="00011C47" w:rsidRPr="00781FF7">
        <w:rPr>
          <w:szCs w:val="22"/>
          <w:lang w:val="ro-RO"/>
        </w:rPr>
        <w:t>(vezi pct. 3</w:t>
      </w:r>
      <w:r w:rsidR="00EC79F0">
        <w:rPr>
          <w:szCs w:val="22"/>
          <w:lang w:val="ro-RO"/>
        </w:rPr>
        <w:t xml:space="preserve"> </w:t>
      </w:r>
      <w:r w:rsidR="00EC79F0" w:rsidRPr="00EC79F0">
        <w:rPr>
          <w:noProof/>
          <w:szCs w:val="22"/>
          <w:lang w:val="ro-RO"/>
        </w:rPr>
        <w:t>Dacă utilizaţi mai mult decât trebuie din Humalog</w:t>
      </w:r>
      <w:r w:rsidR="00011C47" w:rsidRPr="00B42EDA">
        <w:rPr>
          <w:noProof/>
          <w:szCs w:val="22"/>
          <w:lang w:val="ro-RO"/>
        </w:rPr>
        <w:t>)</w:t>
      </w:r>
      <w:r w:rsidR="00011C47">
        <w:rPr>
          <w:noProof/>
          <w:szCs w:val="22"/>
          <w:lang w:val="ro-RO"/>
        </w:rPr>
        <w:t>,</w:t>
      </w:r>
    </w:p>
    <w:p w:rsidR="00472D70" w:rsidRPr="00011C47" w:rsidRDefault="00472D70" w:rsidP="00011C47">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 xml:space="preserve">alergic </w:t>
      </w:r>
      <w:r w:rsidRPr="00B83DA5">
        <w:rPr>
          <w:noProof/>
          <w:szCs w:val="22"/>
          <w:lang w:val="ro-RO"/>
        </w:rPr>
        <w:t xml:space="preserve">la insulina lispro sau la oricare dintre celelalte componente ale </w:t>
      </w:r>
      <w:r w:rsidR="00011C47" w:rsidRPr="00011C47">
        <w:rPr>
          <w:noProof/>
          <w:szCs w:val="22"/>
          <w:lang w:val="ro-RO"/>
        </w:rPr>
        <w:t>acestui medicament (</w:t>
      </w:r>
      <w:r w:rsidR="00011C47" w:rsidRPr="00011C47">
        <w:rPr>
          <w:noProof/>
          <w:lang w:val="ro-RO"/>
        </w:rPr>
        <w:t>listate la pct. 6</w:t>
      </w:r>
      <w:r w:rsidR="00011C47" w:rsidRPr="00011C47">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D00D9C" w:rsidRPr="000B4D85" w:rsidRDefault="00011C47" w:rsidP="000B4D85">
      <w:pPr>
        <w:tabs>
          <w:tab w:val="clear" w:pos="567"/>
        </w:tabs>
        <w:spacing w:line="240" w:lineRule="auto"/>
        <w:rPr>
          <w:szCs w:val="22"/>
          <w:lang w:val="ro-RO"/>
        </w:rPr>
      </w:pPr>
      <w:r>
        <w:rPr>
          <w:b/>
          <w:szCs w:val="22"/>
          <w:lang w:val="ro-RO"/>
        </w:rPr>
        <w:t>Atenţionări şi precauţii</w:t>
      </w:r>
    </w:p>
    <w:p w:rsidR="004D5277" w:rsidRDefault="004D5277">
      <w:pPr>
        <w:numPr>
          <w:ilvl w:val="0"/>
          <w:numId w:val="7"/>
        </w:numPr>
        <w:tabs>
          <w:tab w:val="clear" w:pos="567"/>
        </w:tabs>
        <w:spacing w:line="240" w:lineRule="auto"/>
        <w:rPr>
          <w:szCs w:val="22"/>
          <w:lang w:val="ro-RO"/>
        </w:rPr>
      </w:pPr>
      <w:r w:rsidRPr="004D5277">
        <w:rPr>
          <w:szCs w:val="22"/>
          <w:lang w:val="ro-RO"/>
        </w:rPr>
        <w:t>Verificaţi întotdeauna pe cutie şi pe eticheta flaconului denumirea şi tipul de insulină atunci când luaţi medicamentul de la farmacie. Asiguraţi-vă că primiţi tipul de Humalog pe care medicul dumneavoastră v-a spus să îl folosiţi.</w:t>
      </w:r>
    </w:p>
    <w:p w:rsidR="00472D70" w:rsidRPr="00B83DA5" w:rsidRDefault="00472D70">
      <w:pPr>
        <w:numPr>
          <w:ilvl w:val="0"/>
          <w:numId w:val="7"/>
        </w:numPr>
        <w:tabs>
          <w:tab w:val="clear" w:pos="567"/>
        </w:tabs>
        <w:spacing w:line="240" w:lineRule="auto"/>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72D70" w:rsidRPr="00B83DA5" w:rsidRDefault="00472D70">
      <w:pPr>
        <w:numPr>
          <w:ilvl w:val="0"/>
          <w:numId w:val="7"/>
        </w:numPr>
        <w:tabs>
          <w:tab w:val="clear" w:pos="567"/>
        </w:tabs>
        <w:spacing w:line="240" w:lineRule="auto"/>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72D70" w:rsidRPr="00B83DA5" w:rsidRDefault="00472D70">
      <w:pPr>
        <w:numPr>
          <w:ilvl w:val="0"/>
          <w:numId w:val="7"/>
        </w:numPr>
        <w:tabs>
          <w:tab w:val="clear" w:pos="567"/>
        </w:tabs>
        <w:spacing w:line="240" w:lineRule="auto"/>
        <w:rPr>
          <w:noProof/>
          <w:szCs w:val="22"/>
          <w:lang w:val="ro-RO"/>
        </w:rPr>
      </w:pPr>
      <w:r w:rsidRPr="00B83DA5">
        <w:rPr>
          <w:szCs w:val="22"/>
          <w:lang w:val="ro-RO"/>
        </w:rPr>
        <w:t>Dacă răspunsul este DA la oricare dintre întrebările următoare, spuneţi medicului dumneavoastră, farmacistului sau asistentei medicale.</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72D70" w:rsidRPr="00B83DA5" w:rsidRDefault="00472D70">
      <w:pPr>
        <w:numPr>
          <w:ilvl w:val="0"/>
          <w:numId w:val="7"/>
        </w:numPr>
        <w:tabs>
          <w:tab w:val="clear" w:pos="567"/>
        </w:tabs>
        <w:spacing w:line="240" w:lineRule="auto"/>
        <w:rPr>
          <w:szCs w:val="22"/>
          <w:lang w:val="ro-RO"/>
        </w:rPr>
      </w:pPr>
      <w:r w:rsidRPr="00B83DA5">
        <w:rPr>
          <w:szCs w:val="22"/>
          <w:lang w:val="ro-RO"/>
        </w:rPr>
        <w:t>Cantitatea de insulină de care aveţi nevoie poate, de asemenea, să se modifice dacă beţi alcool.</w:t>
      </w:r>
    </w:p>
    <w:p w:rsidR="00472D70" w:rsidRPr="00FA232A" w:rsidRDefault="00472D70">
      <w:pPr>
        <w:numPr>
          <w:ilvl w:val="0"/>
          <w:numId w:val="7"/>
        </w:numPr>
        <w:tabs>
          <w:tab w:val="clear" w:pos="567"/>
        </w:tabs>
        <w:spacing w:line="240" w:lineRule="auto"/>
        <w:rPr>
          <w:noProof/>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FA232A" w:rsidRPr="00B83DA5" w:rsidRDefault="00FA232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472D70" w:rsidRPr="00B83DA5" w:rsidRDefault="00472D70">
      <w:pPr>
        <w:tabs>
          <w:tab w:val="clear" w:pos="567"/>
        </w:tabs>
        <w:spacing w:line="240" w:lineRule="auto"/>
        <w:ind w:right="11"/>
        <w:rPr>
          <w:szCs w:val="22"/>
          <w:shd w:val="clear" w:color="auto" w:fill="C0C0C0"/>
          <w:lang w:val="ro-RO"/>
        </w:rPr>
      </w:pPr>
    </w:p>
    <w:p w:rsidR="00011C47" w:rsidRPr="00B83DA5" w:rsidRDefault="00011C47" w:rsidP="00011C47">
      <w:pPr>
        <w:numPr>
          <w:ilvl w:val="12"/>
          <w:numId w:val="0"/>
        </w:numPr>
        <w:tabs>
          <w:tab w:val="clear" w:pos="567"/>
        </w:tabs>
        <w:spacing w:line="240" w:lineRule="auto"/>
        <w:ind w:right="-2"/>
        <w:rPr>
          <w:noProof/>
          <w:szCs w:val="22"/>
          <w:lang w:val="ro-RO"/>
        </w:rPr>
      </w:pPr>
      <w:r>
        <w:rPr>
          <w:b/>
          <w:noProof/>
          <w:szCs w:val="22"/>
          <w:lang w:val="ro-RO"/>
        </w:rPr>
        <w:t>Alte</w:t>
      </w:r>
      <w:r w:rsidRPr="00B83DA5">
        <w:rPr>
          <w:b/>
          <w:noProof/>
          <w:szCs w:val="22"/>
          <w:lang w:val="ro-RO"/>
        </w:rPr>
        <w:t xml:space="preserve"> medicamente</w:t>
      </w:r>
      <w:r>
        <w:rPr>
          <w:b/>
          <w:noProof/>
          <w:szCs w:val="22"/>
          <w:lang w:val="ro-RO"/>
        </w:rPr>
        <w:t xml:space="preserve"> și Humalog</w:t>
      </w:r>
    </w:p>
    <w:p w:rsidR="00011C47" w:rsidRDefault="00472D70">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anticoncepţionale (pilule),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steroizi,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terapie de substituţie cu hormoni tiroidieni,</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 antidiabetice orale,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acid acetilsalicilic,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antibiotice sulfamidice,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 xml:space="preserve">octreotid,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„beta</w:t>
      </w:r>
      <w:r w:rsidRPr="00011C47">
        <w:rPr>
          <w:snapToGrid w:val="0"/>
          <w:szCs w:val="22"/>
          <w:vertAlign w:val="subscript"/>
          <w:lang w:val="ro-RO"/>
        </w:rPr>
        <w:t xml:space="preserve">2 </w:t>
      </w:r>
      <w:r w:rsidRPr="00011C47">
        <w:rPr>
          <w:snapToGrid w:val="0"/>
          <w:szCs w:val="22"/>
          <w:lang w:val="ro-RO"/>
        </w:rPr>
        <w:t xml:space="preserve">stimulante” (de exemplu ritodrină, salbutamol sau terbutalină),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beta-blocante sau unele antidepresive (inhibitori ai monoaminooxidazei</w:t>
      </w:r>
      <w:r w:rsidR="00C5128F" w:rsidRPr="00011C47">
        <w:rPr>
          <w:snapToGrid w:val="0"/>
          <w:szCs w:val="22"/>
          <w:lang w:val="ro-RO"/>
        </w:rPr>
        <w:t xml:space="preserve"> sau inhibitori selectivi ai recaptării serotoninei</w:t>
      </w:r>
      <w:r w:rsidRPr="00011C47">
        <w:rPr>
          <w:snapToGrid w:val="0"/>
          <w:szCs w:val="22"/>
          <w:lang w:val="ro-RO"/>
        </w:rPr>
        <w:t xml:space="preserve">),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danazol</w:t>
      </w:r>
      <w:r w:rsidR="002357E7" w:rsidRPr="00011C47">
        <w:rPr>
          <w:snapToGrid w:val="0"/>
          <w:szCs w:val="22"/>
          <w:lang w:val="ro-RO"/>
        </w:rPr>
        <w:t>,</w:t>
      </w:r>
      <w:r w:rsidRPr="00011C47">
        <w:rPr>
          <w:snapToGrid w:val="0"/>
          <w:szCs w:val="22"/>
          <w:lang w:val="ro-RO"/>
        </w:rPr>
        <w:t xml:space="preserve"> </w:t>
      </w:r>
    </w:p>
    <w:p w:rsidR="00011C47" w:rsidRDefault="00472D70"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unii inhibitori ai enzimei de conversie a angiotensinei (ECA) (de exemplu captopril, enalapril)</w:t>
      </w:r>
      <w:r w:rsidR="002357E7" w:rsidRPr="00011C47">
        <w:rPr>
          <w:snapToGrid w:val="0"/>
          <w:szCs w:val="22"/>
          <w:lang w:val="ro-RO"/>
        </w:rPr>
        <w:t xml:space="preserve"> şi </w:t>
      </w:r>
    </w:p>
    <w:p w:rsidR="00472D70" w:rsidRPr="00011C47" w:rsidRDefault="002357E7" w:rsidP="00B416F3">
      <w:pPr>
        <w:pStyle w:val="ListParagraph"/>
        <w:numPr>
          <w:ilvl w:val="0"/>
          <w:numId w:val="58"/>
        </w:numPr>
        <w:tabs>
          <w:tab w:val="clear" w:pos="567"/>
        </w:tabs>
        <w:spacing w:line="240" w:lineRule="auto"/>
        <w:ind w:right="11"/>
        <w:rPr>
          <w:snapToGrid w:val="0"/>
          <w:szCs w:val="22"/>
          <w:lang w:val="ro-RO"/>
        </w:rPr>
      </w:pPr>
      <w:r w:rsidRPr="00011C47">
        <w:rPr>
          <w:snapToGrid w:val="0"/>
          <w:szCs w:val="22"/>
          <w:lang w:val="ro-RO"/>
        </w:rPr>
        <w:t>blocan</w:t>
      </w:r>
      <w:r w:rsidR="001735F7" w:rsidRPr="00011C47">
        <w:rPr>
          <w:snapToGrid w:val="0"/>
          <w:szCs w:val="22"/>
          <w:lang w:val="ro-RO"/>
        </w:rPr>
        <w:t>te ale</w:t>
      </w:r>
      <w:r w:rsidRPr="00011C47">
        <w:rPr>
          <w:snapToGrid w:val="0"/>
          <w:szCs w:val="22"/>
          <w:lang w:val="ro-RO"/>
        </w:rPr>
        <w:t xml:space="preserve"> receptorilor de angiotensină II</w:t>
      </w:r>
      <w:r w:rsidR="00472D70" w:rsidRPr="00011C47">
        <w:rPr>
          <w:snapToGrid w:val="0"/>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rsidP="005E0C38">
      <w:pPr>
        <w:rPr>
          <w:noProof/>
          <w:szCs w:val="22"/>
          <w:lang w:val="ro-RO"/>
        </w:rPr>
      </w:pPr>
      <w:r w:rsidRPr="00B83DA5">
        <w:rPr>
          <w:noProof/>
          <w:szCs w:val="22"/>
          <w:lang w:val="ro-RO"/>
        </w:rPr>
        <w:t>Vă rugăm să spuneţi medicului dumneavoastră dacă luaţi</w:t>
      </w:r>
      <w:r w:rsidR="00F351BE">
        <w:rPr>
          <w:noProof/>
          <w:szCs w:val="22"/>
          <w:lang w:val="ro-RO"/>
        </w:rPr>
        <w:t>,</w:t>
      </w:r>
      <w:r w:rsidRPr="00B83DA5">
        <w:rPr>
          <w:noProof/>
          <w:szCs w:val="22"/>
          <w:lang w:val="ro-RO"/>
        </w:rPr>
        <w:t xml:space="preserve"> aţi luat recent </w:t>
      </w:r>
      <w:r w:rsidR="005556A9" w:rsidRPr="005556A9">
        <w:rPr>
          <w:noProof/>
          <w:szCs w:val="22"/>
          <w:lang w:val="ro-RO"/>
        </w:rPr>
        <w:t>sau ați putea lua</w:t>
      </w:r>
      <w:r w:rsidR="005556A9">
        <w:rPr>
          <w:noProof/>
          <w:szCs w:val="22"/>
          <w:lang w:val="ro-RO"/>
        </w:rPr>
        <w:t xml:space="preserve"> </w:t>
      </w:r>
      <w:r w:rsidRPr="00B83DA5">
        <w:rPr>
          <w:noProof/>
          <w:szCs w:val="22"/>
          <w:lang w:val="ro-RO"/>
        </w:rPr>
        <w:t>orice alte medicamente, inclusiv dintre cele eliberate fără prescripţie medicală</w:t>
      </w:r>
      <w:r w:rsidR="008164E5">
        <w:rPr>
          <w:noProof/>
          <w:szCs w:val="22"/>
          <w:lang w:val="ro-RO"/>
        </w:rPr>
        <w:t xml:space="preserve"> </w:t>
      </w:r>
      <w:r w:rsidR="00366B51">
        <w:rPr>
          <w:noProof/>
          <w:szCs w:val="22"/>
          <w:lang w:val="ro-RO"/>
        </w:rPr>
        <w:t xml:space="preserve">(vezi pct. </w:t>
      </w:r>
      <w:r w:rsidR="00011C47" w:rsidRPr="00FE0BC1">
        <w:rPr>
          <w:noProof/>
          <w:szCs w:val="22"/>
          <w:lang w:val="ro-RO"/>
        </w:rPr>
        <w:t>“</w:t>
      </w:r>
      <w:r w:rsidR="00011C47">
        <w:rPr>
          <w:noProof/>
          <w:szCs w:val="22"/>
          <w:lang w:val="ro-RO"/>
        </w:rPr>
        <w:t>Atenționări și precauții”</w:t>
      </w:r>
      <w:r w:rsidR="00A21D32">
        <w:rPr>
          <w:noProof/>
          <w:szCs w:val="22"/>
          <w:lang w:val="ro-RO"/>
        </w:rPr>
        <w:t>)</w:t>
      </w:r>
      <w:r w:rsidR="00A21D32" w:rsidRPr="00B83DA5">
        <w:rPr>
          <w:noProof/>
          <w:szCs w:val="22"/>
          <w:lang w:val="ro-RO"/>
        </w:rPr>
        <w:t>.</w:t>
      </w:r>
      <w:r w:rsidR="00A21D32">
        <w:rPr>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72D70" w:rsidRPr="00B83DA5" w:rsidRDefault="00472D70">
      <w:pPr>
        <w:numPr>
          <w:ilvl w:val="12"/>
          <w:numId w:val="0"/>
        </w:numPr>
        <w:tabs>
          <w:tab w:val="clear" w:pos="567"/>
        </w:tabs>
        <w:spacing w:line="240" w:lineRule="auto"/>
        <w:ind w:right="-2"/>
        <w:outlineLvl w:val="0"/>
        <w:rPr>
          <w:b/>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72D70" w:rsidRPr="00B83DA5" w:rsidRDefault="00472D70">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72D70" w:rsidRPr="00B83DA5" w:rsidRDefault="00472D70">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72D70" w:rsidRDefault="00472D70">
      <w:pPr>
        <w:numPr>
          <w:ilvl w:val="12"/>
          <w:numId w:val="0"/>
        </w:numPr>
        <w:tabs>
          <w:tab w:val="clear" w:pos="567"/>
        </w:tabs>
        <w:spacing w:line="240" w:lineRule="auto"/>
        <w:rPr>
          <w:noProof/>
          <w:szCs w:val="22"/>
          <w:lang w:val="ro-RO"/>
        </w:rPr>
      </w:pPr>
    </w:p>
    <w:p w:rsidR="00B47DA6" w:rsidRPr="00F01D3A" w:rsidRDefault="00B47DA6" w:rsidP="00B47DA6">
      <w:pPr>
        <w:numPr>
          <w:ilvl w:val="12"/>
          <w:numId w:val="0"/>
        </w:numPr>
        <w:tabs>
          <w:tab w:val="clear" w:pos="567"/>
        </w:tabs>
        <w:spacing w:line="240" w:lineRule="auto"/>
        <w:ind w:right="-2"/>
        <w:rPr>
          <w:b/>
          <w:noProof/>
          <w:lang w:val="fr-FR"/>
        </w:rPr>
      </w:pPr>
      <w:r w:rsidRPr="00F01D3A">
        <w:rPr>
          <w:b/>
          <w:noProof/>
          <w:lang w:val="fr-FR"/>
        </w:rPr>
        <w:t>Humalog</w:t>
      </w:r>
      <w:r w:rsidR="00EC79F0">
        <w:rPr>
          <w:b/>
          <w:noProof/>
          <w:lang w:val="fr-FR"/>
        </w:rPr>
        <w:t xml:space="preserve"> conține sodiu</w:t>
      </w:r>
    </w:p>
    <w:p w:rsidR="00B47DA6" w:rsidRPr="00F01D3A" w:rsidRDefault="00B47DA6" w:rsidP="00B47DA6">
      <w:pPr>
        <w:tabs>
          <w:tab w:val="clear" w:pos="567"/>
        </w:tabs>
        <w:autoSpaceDE w:val="0"/>
        <w:autoSpaceDN w:val="0"/>
        <w:adjustRightInd w:val="0"/>
        <w:spacing w:line="240" w:lineRule="auto"/>
        <w:rPr>
          <w:lang w:val="fr-FR"/>
        </w:rPr>
      </w:pPr>
      <w:r w:rsidRPr="00F01D3A">
        <w:rPr>
          <w:color w:val="000000"/>
          <w:szCs w:val="22"/>
          <w:lang w:val="fr-FR"/>
        </w:rPr>
        <w:t>Acest med</w:t>
      </w:r>
      <w:r w:rsidR="00E0528B" w:rsidRPr="00F01D3A">
        <w:rPr>
          <w:color w:val="000000"/>
          <w:szCs w:val="22"/>
          <w:lang w:val="fr-FR"/>
        </w:rPr>
        <w:t>icament conține sodiu</w:t>
      </w:r>
      <w:r w:rsidRPr="00F01D3A">
        <w:rPr>
          <w:color w:val="000000"/>
          <w:szCs w:val="22"/>
          <w:lang w:val="fr-FR"/>
        </w:rPr>
        <w:t xml:space="preserve"> mai puțin de 1 mmol (23 mg) pe doză,</w:t>
      </w:r>
      <w:r w:rsidR="00B54289" w:rsidRPr="00F01D3A">
        <w:rPr>
          <w:color w:val="000000"/>
          <w:szCs w:val="22"/>
          <w:lang w:val="fr-FR"/>
        </w:rPr>
        <w:t xml:space="preserve"> </w:t>
      </w:r>
      <w:r w:rsidR="00FA18BF" w:rsidRPr="00F01D3A">
        <w:rPr>
          <w:color w:val="000000"/>
          <w:szCs w:val="22"/>
          <w:lang w:val="fr-FR"/>
        </w:rPr>
        <w:t>adică practic</w:t>
      </w:r>
      <w:r w:rsidR="00E0528B" w:rsidRPr="00F01D3A">
        <w:rPr>
          <w:color w:val="000000"/>
          <w:szCs w:val="22"/>
          <w:lang w:val="fr-FR"/>
        </w:rPr>
        <w:t xml:space="preserve"> "</w:t>
      </w:r>
      <w:r w:rsidRPr="00F01D3A">
        <w:rPr>
          <w:color w:val="000000"/>
          <w:szCs w:val="22"/>
          <w:lang w:val="fr-FR"/>
        </w:rPr>
        <w:t>nu conține sodiu</w:t>
      </w:r>
      <w:r w:rsidR="00E0528B" w:rsidRPr="00F01D3A">
        <w:rPr>
          <w:color w:val="000000"/>
          <w:szCs w:val="22"/>
          <w:lang w:val="fr-FR"/>
        </w:rPr>
        <w:t>"</w:t>
      </w:r>
      <w:r w:rsidRPr="00F01D3A">
        <w:rPr>
          <w:color w:val="000000"/>
          <w:szCs w:val="22"/>
          <w:lang w:val="fr-FR"/>
        </w:rPr>
        <w:t>.</w:t>
      </w:r>
    </w:p>
    <w:p w:rsidR="00B47DA6" w:rsidRPr="00B83DA5" w:rsidRDefault="00B47DA6">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ind w:right="-2"/>
        <w:rPr>
          <w:b/>
          <w:noProof/>
          <w:szCs w:val="22"/>
          <w:lang w:val="ro-RO"/>
        </w:rPr>
      </w:pPr>
      <w:r w:rsidRPr="00B83DA5">
        <w:rPr>
          <w:b/>
          <w:noProof/>
          <w:szCs w:val="22"/>
          <w:lang w:val="ro-RO"/>
        </w:rPr>
        <w:t>3.</w:t>
      </w:r>
      <w:r w:rsidRPr="00B83DA5">
        <w:rPr>
          <w:b/>
          <w:noProof/>
          <w:szCs w:val="22"/>
          <w:lang w:val="ro-RO"/>
        </w:rPr>
        <w:tab/>
      </w:r>
      <w:r w:rsidR="00011C47" w:rsidRPr="007810FA">
        <w:rPr>
          <w:b/>
          <w:noProof/>
          <w:szCs w:val="22"/>
          <w:lang w:val="ro-RO"/>
        </w:rPr>
        <w:t>Cum să utilizaţi Humalog</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Cartuşele de </w:t>
      </w:r>
      <w:r w:rsidR="001565CF">
        <w:rPr>
          <w:b/>
          <w:szCs w:val="22"/>
          <w:lang w:val="ro-RO"/>
        </w:rPr>
        <w:t>3</w:t>
      </w:r>
      <w:r w:rsidR="001565CF" w:rsidRPr="00B83DA5">
        <w:rPr>
          <w:b/>
          <w:szCs w:val="22"/>
          <w:lang w:val="ro-RO"/>
        </w:rPr>
        <w:t> </w:t>
      </w:r>
      <w:r w:rsidRPr="00B83DA5">
        <w:rPr>
          <w:b/>
          <w:szCs w:val="22"/>
          <w:lang w:val="ro-RO"/>
        </w:rPr>
        <w:t xml:space="preserve">ml se folosesc numai în stilouri injectoare (pen-uri) </w:t>
      </w:r>
      <w:r w:rsidR="001565CF">
        <w:rPr>
          <w:b/>
          <w:szCs w:val="22"/>
          <w:lang w:val="ro-RO"/>
        </w:rPr>
        <w:t xml:space="preserve">Lilly </w:t>
      </w:r>
      <w:r w:rsidRPr="00B83DA5">
        <w:rPr>
          <w:b/>
          <w:szCs w:val="22"/>
          <w:lang w:val="ro-RO"/>
        </w:rPr>
        <w:t>de 3 ml. A nu se folosi în stilouri injectoare (pen-uri) de 1,</w:t>
      </w:r>
      <w:r w:rsidR="007B1F2A">
        <w:rPr>
          <w:b/>
          <w:szCs w:val="22"/>
          <w:lang w:val="ro-RO"/>
        </w:rPr>
        <w:t>5</w:t>
      </w:r>
      <w:r w:rsidR="007B1F2A" w:rsidRPr="00B83DA5">
        <w:rPr>
          <w:b/>
          <w:szCs w:val="22"/>
          <w:lang w:val="ro-RO"/>
        </w:rPr>
        <w:t> </w:t>
      </w:r>
      <w:r w:rsidRPr="00B83DA5">
        <w:rPr>
          <w:b/>
          <w:szCs w:val="22"/>
          <w:lang w:val="ro-RO"/>
        </w:rPr>
        <w:t>ml.</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Utilizaţi întotdeauna Humalog exact aşa cum v-a spus medicul dumneavoastră. Trebuie să discutaţi cu medicul dumneavoastră dacă nu sunteţi sigur.</w:t>
      </w:r>
      <w:r w:rsidR="00A55264">
        <w:rPr>
          <w:noProof/>
          <w:szCs w:val="22"/>
          <w:lang w:val="ro-RO"/>
        </w:rPr>
        <w:t xml:space="preserve"> </w:t>
      </w:r>
      <w:r w:rsidR="00A55264">
        <w:rPr>
          <w:szCs w:val="22"/>
          <w:lang w:val="ro-RO"/>
        </w:rPr>
        <w:t>Pentru a preveni eventuala transmitere a unor boli, fiecare cartuş trebuie utilizat numai de către dumneavoastră, chiar dacă este înlocuit acul de la nivelul sistemului de administrare.</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Doz</w:t>
      </w:r>
      <w:r w:rsidR="001B2E6C">
        <w:rPr>
          <w:b/>
          <w:szCs w:val="22"/>
          <w:lang w:val="ro-RO"/>
        </w:rPr>
        <w:t>e</w:t>
      </w:r>
    </w:p>
    <w:p w:rsidR="00472D70" w:rsidRPr="00B83DA5" w:rsidRDefault="00472D70">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În mod normal trebuie să faceţi injecţia cu </w:t>
      </w:r>
      <w:r w:rsidRPr="00B83DA5">
        <w:rPr>
          <w:noProof/>
          <w:szCs w:val="22"/>
          <w:lang w:val="ro-RO"/>
        </w:rPr>
        <w:t>Humalog</w:t>
      </w:r>
      <w:r w:rsidRPr="00B83DA5">
        <w:rPr>
          <w:szCs w:val="22"/>
          <w:lang w:val="ro-RO"/>
        </w:rPr>
        <w:t xml:space="preserve"> </w:t>
      </w:r>
      <w:r w:rsidRPr="00B83DA5">
        <w:rPr>
          <w:snapToGrid w:val="0"/>
          <w:szCs w:val="22"/>
          <w:lang w:val="ro-RO"/>
        </w:rPr>
        <w:t xml:space="preserve">în decurs de 15 minute înainte de masă.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72D70" w:rsidRPr="00B83DA5" w:rsidRDefault="00472D70">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Faceţi injecţia cu </w:t>
      </w:r>
      <w:r w:rsidRPr="00B83DA5">
        <w:rPr>
          <w:noProof/>
          <w:szCs w:val="22"/>
          <w:lang w:val="ro-RO"/>
        </w:rPr>
        <w:t>Humalog</w:t>
      </w:r>
      <w:r w:rsidRPr="00B83DA5">
        <w:rPr>
          <w:szCs w:val="22"/>
          <w:lang w:val="ro-RO"/>
        </w:rPr>
        <w:t xml:space="preserve"> sub piele (subcutanat). Nu faceţi injecţia în muşchi decât dacă medicul dumneavoastră v-a spus astfel.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Pregătirea </w:t>
      </w:r>
      <w:r w:rsidRPr="00B83DA5">
        <w:rPr>
          <w:b/>
          <w:noProof/>
          <w:szCs w:val="22"/>
          <w:lang w:val="ro-RO"/>
        </w:rPr>
        <w:t>Humalog</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noProof/>
          <w:szCs w:val="22"/>
          <w:lang w:val="ro-RO"/>
        </w:rPr>
        <w:t>Humalog</w:t>
      </w:r>
      <w:r w:rsidRPr="00B83DA5">
        <w:rPr>
          <w:szCs w:val="22"/>
          <w:lang w:val="ro-RO"/>
        </w:rPr>
        <w:t xml:space="preserve"> este deja dizolvat în apă, ca urmare nu este nevoie să îl amestecaţi. Dar nu trebuie să îl folosiţi </w:t>
      </w:r>
      <w:r w:rsidRPr="00B83DA5">
        <w:rPr>
          <w:b/>
          <w:szCs w:val="22"/>
          <w:lang w:val="ro-RO"/>
        </w:rPr>
        <w:t xml:space="preserve">decât dacă </w:t>
      </w:r>
      <w:r w:rsidRPr="00B83DA5">
        <w:rPr>
          <w:szCs w:val="22"/>
          <w:lang w:val="ro-RO"/>
        </w:rPr>
        <w:t>arată ca apa. Trebuie să fie limpede, să nu aibă nici o culoare şi să nu conţină particule solide. Verificaţi de fiecare dată înainte de a vă face injecţia.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Pregătirea stiloului injector (pen-ului) pentru utilizare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Mai întâi, spălaţi-vă pe mâini. Dezinfectaţi membrana de cauciuc a cartuşului.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b/>
          <w:szCs w:val="22"/>
          <w:lang w:val="ro-RO"/>
        </w:rPr>
        <w:t xml:space="preserve">Nu trebuie să folosiţi cartuşele Humalog decât în stilouri injectoare (pen-uri) </w:t>
      </w:r>
      <w:r w:rsidR="0060604E">
        <w:rPr>
          <w:b/>
          <w:szCs w:val="22"/>
          <w:lang w:val="ro-RO"/>
        </w:rPr>
        <w:t>Lilly pentru insulină</w:t>
      </w:r>
      <w:r w:rsidR="001565CF">
        <w:rPr>
          <w:b/>
          <w:szCs w:val="22"/>
          <w:lang w:val="ro-RO"/>
        </w:rPr>
        <w:t xml:space="preserve"> </w:t>
      </w:r>
      <w:r w:rsidRPr="00B83DA5">
        <w:rPr>
          <w:b/>
          <w:szCs w:val="22"/>
          <w:lang w:val="ro-RO"/>
        </w:rPr>
        <w:t xml:space="preserve">compatibile, marcate cu CE. Verificaţi ca în prospectul care însoţeşte stiloul injector (pen-ul) să fie menţionate cartuşele Humalog sau Lilly. Cartuşul de </w:t>
      </w:r>
      <w:r w:rsidR="001565CF">
        <w:rPr>
          <w:b/>
          <w:szCs w:val="22"/>
          <w:lang w:val="ro-RO"/>
        </w:rPr>
        <w:t>3</w:t>
      </w:r>
      <w:r w:rsidR="001565CF" w:rsidRPr="00B83DA5">
        <w:rPr>
          <w:b/>
          <w:szCs w:val="22"/>
          <w:lang w:val="ro-RO"/>
        </w:rPr>
        <w:t> </w:t>
      </w:r>
      <w:r w:rsidRPr="00B83DA5">
        <w:rPr>
          <w:b/>
          <w:szCs w:val="22"/>
          <w:lang w:val="ro-RO"/>
        </w:rPr>
        <w:t xml:space="preserve">ml nu se potriveşte decât în stiloul injector (pen-ul) de </w:t>
      </w:r>
      <w:r w:rsidR="001565CF">
        <w:rPr>
          <w:b/>
          <w:szCs w:val="22"/>
          <w:lang w:val="ro-RO"/>
        </w:rPr>
        <w:t>3</w:t>
      </w:r>
      <w:r w:rsidR="001565CF" w:rsidRPr="00B83DA5">
        <w:rPr>
          <w:b/>
          <w:lang w:val="ro-RO"/>
        </w:rPr>
        <w:t> </w:t>
      </w:r>
      <w:r w:rsidRPr="00B83DA5">
        <w:rPr>
          <w:b/>
          <w:szCs w:val="22"/>
          <w:lang w:val="ro-RO"/>
        </w:rPr>
        <w:t>ml.</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Urmaţi instrucţiunile care însoţesc cartuşul injector (pen-ul). Puneţi cartuşul în stiloul injector (pen).</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Fixaţi o doză de 1 sau </w:t>
      </w:r>
      <w:r w:rsidR="008C242F">
        <w:rPr>
          <w:szCs w:val="22"/>
          <w:lang w:val="ro-RO"/>
        </w:rPr>
        <w:t>2</w:t>
      </w:r>
      <w:r w:rsidR="008C242F" w:rsidRPr="00B83DA5">
        <w:rPr>
          <w:szCs w:val="22"/>
          <w:lang w:val="ro-RO"/>
        </w:rPr>
        <w:t> </w:t>
      </w:r>
      <w:r w:rsidRPr="00B83DA5">
        <w:rPr>
          <w:szCs w:val="22"/>
          <w:lang w:val="ro-RO"/>
        </w:rPr>
        <w:t>unităţi. Apoi ţineţi stiloul injector (pen-ul) cu acul îndreptat în sus şi loviţi uşor lateral stiloul injector (pen-ul), astfel încât bulele de aer să se ridice la suprafaţă. Ţinând în continuare stiloul injector (pen-ul) cu acul îndreptat în sus, apăsaţi pe mecanismul de injectare. Faceţi acest lucru până când pe ac va ieşi o picătură de Humalog. Este posibil ca în stiloul injector (pen) să mai fi rămas unele mici bule de aer. Acestea nu sunt dăunătoare, dar dacă sunt prea mari, pot să facă mai puţin exactă doza de injectat.</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Injectarea </w:t>
      </w:r>
      <w:r w:rsidRPr="00B83DA5">
        <w:rPr>
          <w:b/>
          <w:noProof/>
          <w:szCs w:val="22"/>
          <w:lang w:val="ro-RO"/>
        </w:rPr>
        <w:t>Humalog</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 Nu are importanţă ce loc pentru injecţie veţi folosi - braţ, coapsă, fesă, abdomen - injecţia cu Humalog va acţiona de oriunde mai repede decât insulina umană solubilă.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Nu trebuie să vă administraţi Humalog pe cale intravenoasă. Injectaţi Humalog aşa cum v-a instruit medicul sau asistenta dumneavoastră. Numai medicul dumneavoastră poate să administreze Humalog pe cale intravenoasă. Medicul va face acest lucru numai în situaţii speciale, cum ar fi intervenţiile chirurgicale sau dacă v-aţi îmbolnăvit şi glicemia este prea mare.</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rsidP="00FA232A">
      <w:pPr>
        <w:keepNext/>
        <w:numPr>
          <w:ilvl w:val="12"/>
          <w:numId w:val="0"/>
        </w:numPr>
        <w:tabs>
          <w:tab w:val="clear" w:pos="567"/>
        </w:tabs>
        <w:spacing w:line="240" w:lineRule="auto"/>
        <w:ind w:right="14"/>
        <w:rPr>
          <w:szCs w:val="22"/>
          <w:lang w:val="ro-RO"/>
        </w:rPr>
      </w:pPr>
      <w:r w:rsidRPr="00B83DA5">
        <w:rPr>
          <w:b/>
          <w:szCs w:val="22"/>
          <w:lang w:val="ro-RO"/>
        </w:rPr>
        <w:t>După injectare</w:t>
      </w:r>
    </w:p>
    <w:p w:rsidR="00472D70" w:rsidRPr="00B83DA5" w:rsidRDefault="00472D70" w:rsidP="00FA232A">
      <w:pPr>
        <w:keepNext/>
        <w:numPr>
          <w:ilvl w:val="0"/>
          <w:numId w:val="4"/>
        </w:numPr>
        <w:tabs>
          <w:tab w:val="clear" w:pos="567"/>
        </w:tabs>
        <w:spacing w:line="240" w:lineRule="auto"/>
        <w:ind w:left="567" w:right="14" w:hanging="567"/>
        <w:rPr>
          <w:snapToGrid w:val="0"/>
          <w:szCs w:val="22"/>
          <w:lang w:val="ro-RO"/>
        </w:rPr>
      </w:pPr>
      <w:r w:rsidRPr="00B83DA5">
        <w:rPr>
          <w:snapToGrid w:val="0"/>
          <w:szCs w:val="22"/>
          <w:lang w:val="ro-RO"/>
        </w:rPr>
        <w:t xml:space="preserve">De îndată ce aţi </w:t>
      </w:r>
      <w:r w:rsidRPr="00B83DA5">
        <w:rPr>
          <w:szCs w:val="22"/>
          <w:lang w:val="ro-RO"/>
        </w:rPr>
        <w:t>făcut</w:t>
      </w:r>
      <w:r w:rsidRPr="00B83DA5">
        <w:rPr>
          <w:snapToGrid w:val="0"/>
          <w:szCs w:val="22"/>
          <w:lang w:val="ro-RO"/>
        </w:rPr>
        <w:t xml:space="preserve"> injecţia, detaşaţi acul de la stiloul injector (pen), folosind capacul exterior al acului. Acest lucru va face ca Humalog să rămână steril şi va împiedica scurgerea insulinei. De asemenea, va împiedica reintrarea aerului în stiloul injector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r w:rsidR="00011C47" w:rsidRPr="00011C47">
        <w:rPr>
          <w:szCs w:val="22"/>
          <w:lang w:val="ro-RO"/>
        </w:rPr>
        <w:t xml:space="preserve"> </w:t>
      </w:r>
      <w:r w:rsidR="00011C47" w:rsidRPr="00B83DA5">
        <w:rPr>
          <w:szCs w:val="22"/>
          <w:lang w:val="ro-RO"/>
        </w:rPr>
        <w:t>Lăsaţi cartuşul în stiloul injector (pen)</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rsidP="007C0CF2">
      <w:pPr>
        <w:keepNext/>
        <w:numPr>
          <w:ilvl w:val="12"/>
          <w:numId w:val="0"/>
        </w:numPr>
        <w:tabs>
          <w:tab w:val="clear" w:pos="567"/>
        </w:tabs>
        <w:spacing w:line="240" w:lineRule="auto"/>
        <w:ind w:right="11"/>
        <w:rPr>
          <w:szCs w:val="22"/>
          <w:lang w:val="ro-RO"/>
        </w:rPr>
      </w:pPr>
      <w:r w:rsidRPr="00B83DA5">
        <w:rPr>
          <w:b/>
          <w:szCs w:val="22"/>
          <w:lang w:val="ro-RO"/>
        </w:rPr>
        <w:t>Injectările următoare</w:t>
      </w:r>
    </w:p>
    <w:p w:rsidR="00472D70" w:rsidRPr="00B83DA5" w:rsidRDefault="00472D70" w:rsidP="007C0CF2">
      <w:pPr>
        <w:keepNext/>
        <w:numPr>
          <w:ilvl w:val="0"/>
          <w:numId w:val="4"/>
        </w:numPr>
        <w:tabs>
          <w:tab w:val="clear" w:pos="567"/>
        </w:tabs>
        <w:spacing w:line="240" w:lineRule="auto"/>
        <w:ind w:left="567" w:right="11" w:hanging="567"/>
        <w:rPr>
          <w:szCs w:val="22"/>
          <w:lang w:val="ro-RO"/>
        </w:rPr>
      </w:pPr>
      <w:r w:rsidRPr="00B83DA5">
        <w:rPr>
          <w:szCs w:val="22"/>
          <w:lang w:val="ro-RO"/>
        </w:rPr>
        <w:t xml:space="preserve">Înaintea fiecărei injecţii, fixaţi o doză de 1 sau </w:t>
      </w:r>
      <w:r w:rsidR="008C242F">
        <w:rPr>
          <w:szCs w:val="22"/>
          <w:lang w:val="ro-RO"/>
        </w:rPr>
        <w:t>2</w:t>
      </w:r>
      <w:r w:rsidR="008C242F" w:rsidRPr="00B83DA5">
        <w:rPr>
          <w:szCs w:val="22"/>
          <w:lang w:val="ro-RO"/>
        </w:rPr>
        <w:t> </w:t>
      </w:r>
      <w:r w:rsidRPr="00B83DA5">
        <w:rPr>
          <w:szCs w:val="22"/>
          <w:lang w:val="ro-RO"/>
        </w:rPr>
        <w:t xml:space="preserve">unităţi şi apăsaţi mecanismul de injectare cu pen-ul îndreptat în sus, până când pe ac va ieşi o picătură de Humalog. Puteţi să vedeţi cât Humalog a mai rămas privind gradaţiile de pe partea laterală a cartuşului. Distanţa dintre fiecare semn este de aproximativ </w:t>
      </w:r>
      <w:r w:rsidR="008C242F">
        <w:rPr>
          <w:szCs w:val="22"/>
          <w:lang w:val="ro-RO"/>
        </w:rPr>
        <w:t>20</w:t>
      </w:r>
      <w:r w:rsidR="008C242F" w:rsidRPr="00B83DA5">
        <w:rPr>
          <w:szCs w:val="22"/>
          <w:lang w:val="ro-RO"/>
        </w:rPr>
        <w:t> </w:t>
      </w:r>
      <w:r w:rsidRPr="00B83DA5">
        <w:rPr>
          <w:szCs w:val="22"/>
          <w:lang w:val="ro-RO"/>
        </w:rPr>
        <w:t>unităţi. Dacă a mai rămas prea puţin pentru doza dumneavoastră, schimbaţi cartuşul.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Nu amestecaţi nici o altă insulină în cartuşul Humalog. După ce cartuşul s-a golit, nu îl mai folosiţi din nou.</w:t>
      </w:r>
    </w:p>
    <w:p w:rsidR="00472D70" w:rsidRPr="00B83DA5" w:rsidRDefault="00472D70">
      <w:pPr>
        <w:numPr>
          <w:ilvl w:val="12"/>
          <w:numId w:val="0"/>
        </w:numPr>
        <w:tabs>
          <w:tab w:val="clear" w:pos="567"/>
        </w:tabs>
        <w:spacing w:line="240" w:lineRule="auto"/>
        <w:ind w:right="11"/>
        <w:rPr>
          <w:b/>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Utilizarea Humalog într-o pompă de insulină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Pentru perfuzarea insulinei lispro se pot folosi numai unele pompe de perfuzie pentru insulină marcate cu CE</w:t>
      </w:r>
      <w:r w:rsidRPr="00B83DA5">
        <w:rPr>
          <w:szCs w:val="22"/>
          <w:lang w:val="ro-RO"/>
        </w:rPr>
        <w:t>. Înainte de perfuzia cu insulină lispro, se vor studia instrucţiunile producătorului pentru a se stabili dacă pompa este sau nu corespunzătoare. Se vor citi</w:t>
      </w:r>
      <w:r w:rsidRPr="00B83DA5">
        <w:rPr>
          <w:snapToGrid w:val="0"/>
          <w:szCs w:val="22"/>
          <w:lang w:val="ro-RO"/>
        </w:rPr>
        <w:t xml:space="preserve"> şi urma instrucţiunile care însoţesc pompa de perfuzie</w:t>
      </w:r>
      <w:r w:rsidRPr="00B83DA5">
        <w:rPr>
          <w:szCs w:val="22"/>
          <w:lang w:val="ro-RO"/>
        </w:rPr>
        <w:t>.</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Asiguraţi-vă că folosiţi rezervorul şi cateterul corecte pentru pompa dumneavoastră.</w:t>
      </w:r>
    </w:p>
    <w:p w:rsidR="00472D70" w:rsidRPr="00F01D3A" w:rsidRDefault="00377EB3">
      <w:pPr>
        <w:numPr>
          <w:ilvl w:val="0"/>
          <w:numId w:val="4"/>
        </w:numPr>
        <w:tabs>
          <w:tab w:val="clear" w:pos="567"/>
        </w:tabs>
        <w:spacing w:line="240" w:lineRule="auto"/>
        <w:ind w:left="567" w:right="11" w:hanging="567"/>
        <w:rPr>
          <w:szCs w:val="22"/>
          <w:u w:val="single"/>
          <w:lang w:val="ro-RO"/>
        </w:rPr>
      </w:pPr>
      <w:r w:rsidRPr="00F01D3A">
        <w:rPr>
          <w:szCs w:val="22"/>
          <w:u w:val="single"/>
          <w:lang w:val="ro-RO"/>
        </w:rPr>
        <w:t>Setul de perfuzare (cateterul şi acul) trebuie schimbat în concordanţă cu instrucţiunile furnizate împreună cu acesta.</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În cazul apariţiei unui episod hipoglicemic, perfuzia trebuie întreruptă până la rezolvarea episodului. Dacă apar valori scăzute repetate sau severe ale glicemiei, pacientul trebuie să anunţe medicul sau personalul medical care îl îngrijeşte şi să ia în considerare necesitatea de a reduce sau de a întrerupe perfuzia cu insulină.</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O defecţiune a pompei sau înfundarea setului de perfuzie pot să determine creşterea rapidă a glicemiei. Dacă suspectează o întrerupere a fluxului de insulină, pacientul va urma instrucţiunile din prospectul produsului şi, dacă este necesar, va anunţa medicul sau personalul medical care îl îngrijeşte.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Atunci când se administrează cu o pompă de perfuzie de insulină, Humalog nu trebuie amestecat cu nici o altă insulină.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bookmarkStart w:id="11" w:name="_Hlk46770708"/>
      <w:r w:rsidRPr="00B83DA5">
        <w:rPr>
          <w:b/>
          <w:noProof/>
          <w:szCs w:val="22"/>
          <w:lang w:val="ro-RO"/>
        </w:rPr>
        <w:t>Dacă utilizaţi mai mult decât trebuie din Humalog</w:t>
      </w:r>
      <w:bookmarkEnd w:id="11"/>
      <w:r w:rsidR="001B2E6C">
        <w:rPr>
          <w:b/>
          <w:noProof/>
          <w:szCs w:val="22"/>
          <w:lang w:val="ro-RO"/>
        </w:rPr>
        <w:t xml:space="preserve"> </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Dacă </w:t>
      </w:r>
      <w:r w:rsidR="00EC79F0">
        <w:rPr>
          <w:szCs w:val="22"/>
          <w:lang w:val="ro-RO"/>
        </w:rPr>
        <w:t>utiliza</w:t>
      </w:r>
      <w:r w:rsidR="00EC79F0" w:rsidRPr="00B83DA5">
        <w:rPr>
          <w:szCs w:val="22"/>
          <w:lang w:val="ro-RO"/>
        </w:rPr>
        <w:t xml:space="preserve">ţi </w:t>
      </w:r>
      <w:r w:rsidRPr="00B83DA5">
        <w:rPr>
          <w:szCs w:val="22"/>
          <w:lang w:val="ro-RO"/>
        </w:rPr>
        <w:t>mai mult Humalog decât vă este necesar</w:t>
      </w:r>
      <w:r w:rsidR="001D4BC3">
        <w:rPr>
          <w:szCs w:val="22"/>
          <w:lang w:val="ro-RO"/>
        </w:rPr>
        <w:t xml:space="preserve"> </w:t>
      </w:r>
      <w:r w:rsidR="001D4BC3" w:rsidRPr="001D4BC3">
        <w:rPr>
          <w:szCs w:val="22"/>
          <w:lang w:val="ro-RO"/>
        </w:rPr>
        <w:t>sau nu sunteți sigur câtă insulină v-ați injectat</w:t>
      </w:r>
      <w:r w:rsidRPr="00B83DA5">
        <w:rPr>
          <w:szCs w:val="22"/>
          <w:lang w:val="ro-RO"/>
        </w:rPr>
        <w:t>, poate să apară o hipoglicemie. Verificaţi-vă glicemia.</w:t>
      </w:r>
    </w:p>
    <w:p w:rsidR="00F8365F" w:rsidRDefault="00F8365F">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glicemia este mică</w:t>
      </w:r>
      <w:r w:rsidR="00011C47">
        <w:rPr>
          <w:szCs w:val="22"/>
          <w:lang w:val="ro-RO"/>
        </w:rPr>
        <w:t xml:space="preserve"> </w:t>
      </w:r>
      <w:r w:rsidR="00011C47"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Dacă uitaţi să utilizaţi Humalog</w:t>
      </w:r>
      <w:r w:rsidR="001B2E6C" w:rsidRPr="001B2E6C">
        <w:rPr>
          <w:b/>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w:t>
      </w:r>
      <w:r w:rsidR="001D4BC3">
        <w:rPr>
          <w:szCs w:val="22"/>
          <w:lang w:val="ro-RO"/>
        </w:rPr>
        <w:t>utiliza</w:t>
      </w:r>
      <w:r w:rsidR="001D4BC3" w:rsidRPr="00B83DA5">
        <w:rPr>
          <w:szCs w:val="22"/>
          <w:lang w:val="ro-RO"/>
        </w:rPr>
        <w:t xml:space="preserve">ţi </w:t>
      </w:r>
      <w:r w:rsidRPr="00B83DA5">
        <w:rPr>
          <w:szCs w:val="22"/>
          <w:lang w:val="ro-RO"/>
        </w:rPr>
        <w:t>mai puţin Humalog decât vă este necesar</w:t>
      </w:r>
      <w:r w:rsidR="001D4BC3" w:rsidRPr="001D4BC3">
        <w:t xml:space="preserve"> </w:t>
      </w:r>
      <w:r w:rsidR="001D4BC3" w:rsidRPr="001D4BC3">
        <w:rPr>
          <w:szCs w:val="22"/>
          <w:lang w:val="ro-RO"/>
        </w:rPr>
        <w:t>sau nu sunteți sigur câtă insulină v-ați injectat</w:t>
      </w:r>
      <w:r w:rsidRPr="00B83DA5">
        <w:rPr>
          <w:szCs w:val="22"/>
          <w:lang w:val="ro-RO"/>
        </w:rPr>
        <w:t>, poate să apară hiperglicemie. Verificaţi-vă glicemia.</w:t>
      </w:r>
    </w:p>
    <w:p w:rsidR="00472D70" w:rsidRPr="00B83DA5" w:rsidRDefault="00472D70">
      <w:pPr>
        <w:numPr>
          <w:ilvl w:val="12"/>
          <w:numId w:val="0"/>
        </w:numPr>
        <w:tabs>
          <w:tab w:val="clear" w:pos="567"/>
        </w:tabs>
        <w:spacing w:line="240" w:lineRule="auto"/>
        <w:ind w:right="11"/>
        <w:rPr>
          <w:szCs w:val="22"/>
          <w:lang w:val="ro-RO"/>
        </w:rPr>
      </w:pPr>
    </w:p>
    <w:p w:rsidR="00472D70" w:rsidRDefault="00472D70">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011C47" w:rsidRDefault="00011C47">
      <w:pPr>
        <w:numPr>
          <w:ilvl w:val="12"/>
          <w:numId w:val="0"/>
        </w:numPr>
        <w:tabs>
          <w:tab w:val="clear" w:pos="567"/>
        </w:tabs>
        <w:spacing w:line="240" w:lineRule="auto"/>
        <w:ind w:right="11"/>
        <w:rPr>
          <w:szCs w:val="22"/>
          <w:lang w:val="ro-RO"/>
        </w:rPr>
      </w:pPr>
    </w:p>
    <w:p w:rsidR="00011C47" w:rsidRPr="00B83DA5" w:rsidRDefault="00011C47">
      <w:pPr>
        <w:numPr>
          <w:ilvl w:val="12"/>
          <w:numId w:val="0"/>
        </w:numPr>
        <w:tabs>
          <w:tab w:val="clear" w:pos="567"/>
        </w:tabs>
        <w:spacing w:line="240" w:lineRule="auto"/>
        <w:ind w:right="11"/>
        <w:rPr>
          <w:szCs w:val="22"/>
          <w:lang w:val="ro-RO"/>
        </w:rPr>
      </w:pPr>
      <w:r w:rsidRPr="00B416F3">
        <w:rPr>
          <w:b/>
          <w:szCs w:val="22"/>
          <w:lang w:val="ro-RO"/>
        </w:rPr>
        <w:t>Trei pași simpli</w:t>
      </w:r>
      <w:r>
        <w:rPr>
          <w:szCs w:val="22"/>
          <w:lang w:val="ro-RO"/>
        </w:rPr>
        <w:t xml:space="preserve"> pentru a evita hipoglicemia sau hiperglicemia sunt:</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rsidP="00C30A73">
      <w:pPr>
        <w:tabs>
          <w:tab w:val="clear" w:pos="567"/>
        </w:tabs>
        <w:spacing w:line="240" w:lineRule="auto"/>
        <w:ind w:left="624" w:hanging="624"/>
        <w:rPr>
          <w:szCs w:val="22"/>
          <w:lang w:val="ro-RO"/>
        </w:rPr>
      </w:pPr>
      <w:r w:rsidRPr="00B83DA5">
        <w:rPr>
          <w:szCs w:val="22"/>
          <w:lang w:val="ro-RO"/>
        </w:rPr>
        <w:t>•</w:t>
      </w:r>
      <w:r w:rsidRPr="00B83DA5">
        <w:rPr>
          <w:szCs w:val="22"/>
          <w:lang w:val="ro-RO"/>
        </w:rPr>
        <w:tab/>
        <w:t>Păstraţi întotdeauna seringi de rezervă şi un flacon de rezervă de Humalog sau un stilou injector (pen) şi cartuşe de rezervă, în cazul în care pierdeţi pen-ul şi cartuşele sau acestea se deteriorează.</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 poate să apară hiperglicemie. Nu schimbaţi insulina dumneavoastră decât dacă medicul vă spune să faceţi acest lucru.</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011C47" w:rsidRPr="00B416F3" w:rsidRDefault="00472D70" w:rsidP="00011C47">
      <w:pPr>
        <w:tabs>
          <w:tab w:val="clear" w:pos="567"/>
          <w:tab w:val="left" w:pos="0"/>
        </w:tabs>
        <w:spacing w:line="240" w:lineRule="auto"/>
        <w:ind w:right="-29"/>
        <w:rPr>
          <w:b/>
          <w:noProof/>
          <w:szCs w:val="22"/>
          <w:lang w:val="ro-RO"/>
        </w:rPr>
      </w:pPr>
      <w:r w:rsidRPr="00B83DA5">
        <w:rPr>
          <w:b/>
          <w:noProof/>
          <w:szCs w:val="22"/>
          <w:lang w:val="ro-RO"/>
        </w:rPr>
        <w:t>4.</w:t>
      </w:r>
      <w:r w:rsidRPr="00B83DA5">
        <w:rPr>
          <w:b/>
          <w:noProof/>
          <w:szCs w:val="22"/>
          <w:lang w:val="ro-RO"/>
        </w:rPr>
        <w:tab/>
      </w:r>
      <w:r w:rsidR="00011C47" w:rsidRPr="007810FA">
        <w:rPr>
          <w:b/>
          <w:noProof/>
          <w:szCs w:val="22"/>
          <w:lang w:val="ro-RO"/>
        </w:rPr>
        <w:t>Reacţii adverse posibile</w:t>
      </w:r>
    </w:p>
    <w:p w:rsidR="00472D70" w:rsidRPr="00B83DA5" w:rsidRDefault="00472D70" w:rsidP="00011C47">
      <w:pPr>
        <w:numPr>
          <w:ilvl w:val="12"/>
          <w:numId w:val="0"/>
        </w:numPr>
        <w:tabs>
          <w:tab w:val="clear" w:pos="567"/>
        </w:tabs>
        <w:spacing w:line="240" w:lineRule="auto"/>
        <w:ind w:right="-2"/>
        <w:rPr>
          <w:szCs w:val="22"/>
          <w:shd w:val="clear" w:color="auto" w:fill="C0C0C0"/>
          <w:lang w:val="ro-RO"/>
        </w:rPr>
      </w:pPr>
    </w:p>
    <w:p w:rsidR="00472D70" w:rsidRPr="00B83DA5" w:rsidRDefault="00472D70">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8C242F">
        <w:rPr>
          <w:noProof/>
          <w:szCs w:val="22"/>
          <w:lang w:val="ro-RO"/>
        </w:rPr>
        <w:t>acest medicament</w:t>
      </w:r>
      <w:r w:rsidR="008C242F" w:rsidRPr="00B83DA5">
        <w:rPr>
          <w:noProof/>
          <w:szCs w:val="22"/>
          <w:lang w:val="ro-RO"/>
        </w:rPr>
        <w:t xml:space="preserve"> </w:t>
      </w:r>
      <w:r w:rsidRPr="00B83DA5">
        <w:rPr>
          <w:noProof/>
          <w:szCs w:val="22"/>
          <w:lang w:val="ro-RO"/>
        </w:rPr>
        <w:t>poate provoca reacţii adverse, cu toate că nu apar la toate persoanele.</w:t>
      </w:r>
    </w:p>
    <w:p w:rsidR="00472D70" w:rsidRPr="00B83DA5" w:rsidRDefault="00472D70">
      <w:pPr>
        <w:numPr>
          <w:ilvl w:val="12"/>
          <w:numId w:val="0"/>
        </w:numPr>
        <w:tabs>
          <w:tab w:val="clear" w:pos="567"/>
        </w:tabs>
        <w:spacing w:line="240" w:lineRule="auto"/>
        <w:ind w:right="11"/>
        <w:rPr>
          <w:i/>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credeţi că aveţi acest tip de alergie la insulina Humalog, spuneţi imediat medicului dumneavoastră.</w:t>
      </w:r>
    </w:p>
    <w:p w:rsidR="00472D70" w:rsidRPr="00B83DA5" w:rsidRDefault="00472D70">
      <w:pPr>
        <w:numPr>
          <w:ilvl w:val="12"/>
          <w:numId w:val="0"/>
        </w:numPr>
        <w:tabs>
          <w:tab w:val="clear" w:pos="567"/>
        </w:tabs>
        <w:spacing w:line="240" w:lineRule="auto"/>
        <w:ind w:right="11"/>
        <w:rPr>
          <w:szCs w:val="22"/>
          <w:lang w:val="ro-RO"/>
        </w:rPr>
      </w:pPr>
    </w:p>
    <w:p w:rsidR="008C242F" w:rsidRPr="00B83DA5" w:rsidRDefault="008C242F" w:rsidP="008C242F">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8C242F" w:rsidRDefault="008C242F">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472D70" w:rsidRDefault="00472D70">
      <w:pPr>
        <w:numPr>
          <w:ilvl w:val="12"/>
          <w:numId w:val="0"/>
        </w:numPr>
        <w:tabs>
          <w:tab w:val="clear" w:pos="567"/>
        </w:tabs>
        <w:spacing w:line="240" w:lineRule="auto"/>
        <w:ind w:right="11"/>
        <w:rPr>
          <w:szCs w:val="22"/>
          <w:lang w:val="ro-RO"/>
        </w:rPr>
      </w:pPr>
    </w:p>
    <w:p w:rsidR="00057070" w:rsidRPr="00B83DA5" w:rsidRDefault="00366B51" w:rsidP="00057070">
      <w:pPr>
        <w:numPr>
          <w:ilvl w:val="12"/>
          <w:numId w:val="0"/>
        </w:numPr>
        <w:tabs>
          <w:tab w:val="clear" w:pos="567"/>
        </w:tabs>
        <w:spacing w:line="240" w:lineRule="auto"/>
        <w:ind w:right="11"/>
        <w:rPr>
          <w:szCs w:val="22"/>
          <w:lang w:val="ro-RO"/>
        </w:rPr>
      </w:pPr>
      <w:r>
        <w:rPr>
          <w:szCs w:val="22"/>
          <w:lang w:val="ro-RO"/>
        </w:rPr>
        <w:t xml:space="preserve"> Î</w:t>
      </w:r>
      <w:r w:rsidR="00057070">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Pr>
          <w:szCs w:val="22"/>
          <w:lang w:val="ro-RO"/>
        </w:rPr>
        <w:t xml:space="preserve"> s-a raportat apariţia edemelor</w:t>
      </w:r>
      <w:r w:rsidR="006621E4">
        <w:rPr>
          <w:szCs w:val="22"/>
          <w:lang w:val="ro-RO"/>
        </w:rPr>
        <w:t xml:space="preserve"> (</w:t>
      </w:r>
      <w:r w:rsidR="00382315">
        <w:rPr>
          <w:szCs w:val="22"/>
          <w:lang w:val="ro-RO"/>
        </w:rPr>
        <w:t xml:space="preserve">de exemplu, </w:t>
      </w:r>
      <w:r w:rsidR="006621E4">
        <w:rPr>
          <w:szCs w:val="22"/>
          <w:lang w:val="ro-RO"/>
        </w:rPr>
        <w:t>umflarea braţelor, gleznelor; reţinere de lichide).</w:t>
      </w:r>
    </w:p>
    <w:p w:rsidR="00A21D32" w:rsidRPr="00B83DA5" w:rsidRDefault="00A21D32">
      <w:pPr>
        <w:numPr>
          <w:ilvl w:val="12"/>
          <w:numId w:val="0"/>
        </w:numPr>
        <w:tabs>
          <w:tab w:val="clear" w:pos="567"/>
        </w:tabs>
        <w:spacing w:line="240" w:lineRule="auto"/>
        <w:ind w:right="11"/>
        <w:rPr>
          <w:szCs w:val="22"/>
          <w:lang w:val="ro-RO"/>
        </w:rPr>
      </w:pPr>
    </w:p>
    <w:p w:rsidR="00011C47" w:rsidRPr="00BD5E98" w:rsidRDefault="00011C47" w:rsidP="00011C47">
      <w:pPr>
        <w:tabs>
          <w:tab w:val="clear" w:pos="567"/>
        </w:tabs>
        <w:spacing w:line="240" w:lineRule="auto"/>
        <w:rPr>
          <w:b/>
          <w:szCs w:val="22"/>
          <w:lang w:val="ro-RO"/>
        </w:rPr>
      </w:pPr>
      <w:r w:rsidRPr="00BD5E98">
        <w:rPr>
          <w:b/>
          <w:szCs w:val="22"/>
          <w:lang w:val="ro-RO"/>
        </w:rPr>
        <w:t>Raportarea reacţiilor adverse</w:t>
      </w:r>
    </w:p>
    <w:p w:rsidR="001B2E6C" w:rsidRPr="00FE0BC1" w:rsidRDefault="001B2E6C" w:rsidP="001B2E6C">
      <w:pPr>
        <w:rPr>
          <w:noProof/>
          <w:szCs w:val="22"/>
          <w:lang w:val="it-IT"/>
        </w:rPr>
      </w:pPr>
      <w:r w:rsidRPr="00BD5E98">
        <w:rPr>
          <w:szCs w:val="22"/>
          <w:lang w:val="ro-RO"/>
        </w:rPr>
        <w:t>Dacă manifestaţi orice reacţii adverse, adresaţi-vă medicului dumneavoastră sau farmacistului</w:t>
      </w:r>
      <w:r w:rsidRPr="00FE0BC1">
        <w:rPr>
          <w:noProof/>
          <w:szCs w:val="22"/>
          <w:lang w:val="ro-RO"/>
        </w:rPr>
        <w:t xml:space="preserve">. Acestea includ orice reacţii adverse nemenţionate în acest prospect. </w:t>
      </w:r>
      <w:r w:rsidRPr="007E4AAD">
        <w:rPr>
          <w:color w:val="000000"/>
          <w:szCs w:val="22"/>
        </w:rPr>
        <w:t xml:space="preserve">De asemenea, puteţi raporta reacţiile adverse direct prin intermediul </w:t>
      </w:r>
      <w:r w:rsidRPr="00765F74">
        <w:rPr>
          <w:color w:val="000000"/>
          <w:szCs w:val="22"/>
          <w:highlight w:val="lightGray"/>
        </w:rPr>
        <w:t xml:space="preserve">sistemului naţional de raportare, aşa cum este menţionat în </w:t>
      </w:r>
      <w:hyperlink r:id="rId23" w:history="1">
        <w:r w:rsidRPr="00765F74">
          <w:rPr>
            <w:rStyle w:val="Hyperlink"/>
            <w:szCs w:val="22"/>
            <w:highlight w:val="lightGray"/>
          </w:rPr>
          <w:t>Anexa V.</w:t>
        </w:r>
      </w:hyperlink>
      <w:r>
        <w:rPr>
          <w:color w:val="000000"/>
          <w:szCs w:val="22"/>
        </w:rPr>
        <w:t xml:space="preserve"> </w:t>
      </w:r>
      <w:r w:rsidRPr="00BD5E98">
        <w:rPr>
          <w:szCs w:val="22"/>
          <w:lang w:val="ro-RO"/>
        </w:rPr>
        <w:t>Raportând reacţiile adverse, puteţi contribui la furnizarea de informaţii suplimentare privind siguranţa acestui medicament</w:t>
      </w:r>
      <w:r w:rsidRPr="00FE0BC1">
        <w:rPr>
          <w:noProof/>
          <w:szCs w:val="22"/>
          <w:lang w:val="it-IT"/>
        </w:rPr>
        <w:t>.</w:t>
      </w:r>
    </w:p>
    <w:p w:rsidR="00011C47" w:rsidRPr="00BD5E98" w:rsidRDefault="00011C47" w:rsidP="00011C47">
      <w:pPr>
        <w:tabs>
          <w:tab w:val="clear" w:pos="567"/>
        </w:tabs>
        <w:spacing w:line="240" w:lineRule="auto"/>
        <w:rPr>
          <w:bCs/>
          <w:szCs w:val="22"/>
          <w:lang w:val="ro-RO"/>
        </w:rPr>
      </w:pPr>
    </w:p>
    <w:p w:rsidR="00472D70" w:rsidRPr="00B83DA5" w:rsidRDefault="00472D70" w:rsidP="005E0C38">
      <w:pPr>
        <w:keepNext/>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72D70" w:rsidRPr="00B83DA5" w:rsidRDefault="00472D70" w:rsidP="005E0C38">
      <w:pPr>
        <w:keepNext/>
        <w:numPr>
          <w:ilvl w:val="12"/>
          <w:numId w:val="0"/>
        </w:numPr>
        <w:tabs>
          <w:tab w:val="clear" w:pos="567"/>
        </w:tabs>
        <w:spacing w:line="240" w:lineRule="auto"/>
        <w:ind w:right="11"/>
        <w:rPr>
          <w:szCs w:val="22"/>
          <w:lang w:val="ro-RO"/>
        </w:rPr>
      </w:pPr>
    </w:p>
    <w:p w:rsidR="00472D70" w:rsidRPr="00B83DA5" w:rsidRDefault="00472D70" w:rsidP="005E0C38">
      <w:pPr>
        <w:keepNext/>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72D70" w:rsidRPr="00B83DA5" w:rsidRDefault="00472D70" w:rsidP="005E0C38">
      <w:pPr>
        <w:keepNext/>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Humalog sau altă insulină;</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72D70" w:rsidRPr="00B83DA5" w:rsidRDefault="00472D70" w:rsidP="005E0C38">
      <w:pPr>
        <w:keepNext/>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72D70" w:rsidRPr="00B83DA5" w:rsidRDefault="00472D70" w:rsidP="005E0C38">
      <w:pPr>
        <w:keepNext/>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00C30A73" w:rsidRPr="00B83DA5">
        <w:rPr>
          <w:szCs w:val="22"/>
          <w:lang w:val="ro-RO"/>
        </w:rPr>
        <w:tab/>
      </w:r>
      <w:r w:rsidRPr="00B83DA5">
        <w:rPr>
          <w:szCs w:val="22"/>
          <w:lang w:val="ro-RO"/>
        </w:rPr>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Humalog</w:t>
      </w:r>
      <w:r w:rsidRPr="00B83DA5">
        <w:rPr>
          <w:szCs w:val="22"/>
          <w:lang w:val="ro-RO"/>
        </w:rPr>
        <w:t xml:space="preserve">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72D70" w:rsidRPr="00B83DA5" w:rsidRDefault="00472D70">
      <w:pPr>
        <w:tabs>
          <w:tab w:val="clear" w:pos="567"/>
        </w:tabs>
        <w:spacing w:line="240" w:lineRule="auto"/>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763BC7" w:rsidRPr="007810FA" w:rsidRDefault="00472D70" w:rsidP="00763BC7">
      <w:pPr>
        <w:tabs>
          <w:tab w:val="clear" w:pos="567"/>
          <w:tab w:val="left" w:pos="0"/>
        </w:tabs>
        <w:spacing w:line="240" w:lineRule="auto"/>
        <w:ind w:right="-29"/>
        <w:rPr>
          <w:b/>
          <w:noProof/>
          <w:szCs w:val="22"/>
          <w:lang w:val="ro-RO"/>
        </w:rPr>
      </w:pPr>
      <w:r w:rsidRPr="00B83DA5">
        <w:rPr>
          <w:b/>
          <w:noProof/>
          <w:szCs w:val="22"/>
          <w:lang w:val="ro-RO"/>
        </w:rPr>
        <w:t>5.</w:t>
      </w:r>
      <w:r w:rsidRPr="00B83DA5">
        <w:rPr>
          <w:b/>
          <w:noProof/>
          <w:szCs w:val="22"/>
          <w:lang w:val="ro-RO"/>
        </w:rPr>
        <w:tab/>
      </w:r>
      <w:r w:rsidR="00763BC7" w:rsidRPr="007810FA">
        <w:rPr>
          <w:b/>
          <w:noProof/>
          <w:szCs w:val="22"/>
          <w:lang w:val="ro-RO"/>
        </w:rPr>
        <w:t>Cum se păstrează Humalog</w:t>
      </w:r>
    </w:p>
    <w:p w:rsidR="00472D70" w:rsidRPr="00B83DA5" w:rsidRDefault="00472D70">
      <w:pPr>
        <w:numPr>
          <w:ilvl w:val="12"/>
          <w:numId w:val="0"/>
        </w:numPr>
        <w:tabs>
          <w:tab w:val="clear" w:pos="567"/>
        </w:tabs>
        <w:spacing w:line="240" w:lineRule="auto"/>
        <w:ind w:right="-2"/>
        <w:rPr>
          <w:noProof/>
          <w:szCs w:val="22"/>
          <w:lang w:val="ro-RO"/>
        </w:rPr>
      </w:pPr>
    </w:p>
    <w:p w:rsidR="00C5128F" w:rsidRPr="00B83DA5" w:rsidRDefault="00472D70">
      <w:pPr>
        <w:numPr>
          <w:ilvl w:val="12"/>
          <w:numId w:val="0"/>
        </w:numPr>
        <w:tabs>
          <w:tab w:val="clear" w:pos="567"/>
        </w:tabs>
        <w:spacing w:line="240" w:lineRule="auto"/>
        <w:ind w:right="-2"/>
        <w:rPr>
          <w:szCs w:val="22"/>
          <w:lang w:val="ro-RO"/>
        </w:rPr>
      </w:pPr>
      <w:r w:rsidRPr="00B83DA5">
        <w:rPr>
          <w:szCs w:val="22"/>
          <w:lang w:val="ro-RO"/>
        </w:rPr>
        <w:t>Înainte de prima utilizare păstraţi Humalog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C5128F" w:rsidRPr="00B83DA5" w:rsidRDefault="00C5128F">
      <w:pPr>
        <w:numPr>
          <w:ilvl w:val="12"/>
          <w:numId w:val="0"/>
        </w:numPr>
        <w:tabs>
          <w:tab w:val="clear" w:pos="567"/>
        </w:tabs>
        <w:spacing w:line="240" w:lineRule="auto"/>
        <w:ind w:right="-2"/>
        <w:rPr>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Ţineţi </w:t>
      </w:r>
      <w:r w:rsidR="00C5128F" w:rsidRPr="00B83DA5">
        <w:rPr>
          <w:szCs w:val="22"/>
          <w:lang w:val="ro-RO"/>
        </w:rPr>
        <w:t xml:space="preserve">cartuşul </w:t>
      </w:r>
      <w:r w:rsidRPr="00B83DA5">
        <w:rPr>
          <w:szCs w:val="22"/>
          <w:lang w:val="ro-RO"/>
        </w:rPr>
        <w:t>în curs de utilizare la temperatura camerei (</w:t>
      </w:r>
      <w:r w:rsidR="00A37CFC">
        <w:rPr>
          <w:szCs w:val="22"/>
          <w:lang w:val="ro-RO"/>
        </w:rPr>
        <w:t>sub</w:t>
      </w:r>
      <w:r w:rsidRPr="00B83DA5">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w:t>
      </w:r>
      <w:r w:rsidR="00C5128F" w:rsidRPr="00B83DA5">
        <w:rPr>
          <w:szCs w:val="22"/>
          <w:lang w:val="ro-RO"/>
        </w:rPr>
        <w:t>şi aruncaţi-l</w:t>
      </w:r>
      <w:r w:rsidRPr="00B83DA5">
        <w:rPr>
          <w:szCs w:val="22"/>
          <w:lang w:val="ro-RO"/>
        </w:rPr>
        <w:t xml:space="preserve"> </w:t>
      </w:r>
      <w:r w:rsidR="00C5128F" w:rsidRPr="00B83DA5">
        <w:rPr>
          <w:szCs w:val="22"/>
          <w:lang w:val="ro-RO"/>
        </w:rPr>
        <w:t>după</w:t>
      </w:r>
      <w:r w:rsidRPr="00B83DA5">
        <w:rPr>
          <w:szCs w:val="22"/>
          <w:lang w:val="ro-RO"/>
        </w:rPr>
        <w:t xml:space="preserve"> 28 zile. Nu le expuneţi la surse de căldură sau în bătaia soarelui.</w:t>
      </w:r>
      <w:r w:rsidR="00C5128F" w:rsidRPr="00B83DA5">
        <w:rPr>
          <w:szCs w:val="22"/>
          <w:lang w:val="ro-RO"/>
        </w:rPr>
        <w:t xml:space="preserve"> Nu ţineţi stiloul injector (pen-ul) sau cartuşele în curs de utilizare la frigider. Stiloul injector (pen-ul) cu cartuşul introdus nu trebuie păstrat cu acul ataşat.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w:t>
      </w:r>
      <w:r w:rsidR="00A37CFC" w:rsidRPr="00764E4D">
        <w:rPr>
          <w:szCs w:val="22"/>
        </w:rPr>
        <w:t>vederea şi</w:t>
      </w:r>
      <w:r w:rsidR="00A37CFC" w:rsidRPr="00B83DA5">
        <w:rPr>
          <w:szCs w:val="22"/>
          <w:lang w:val="ro-RO"/>
        </w:rPr>
        <w:t xml:space="preserve"> </w:t>
      </w:r>
      <w:r w:rsidRPr="00B83DA5">
        <w:rPr>
          <w:szCs w:val="22"/>
          <w:lang w:val="ro-RO"/>
        </w:rPr>
        <w:t>îndemâna copiilor.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AB251A">
        <w:rPr>
          <w:noProof/>
          <w:szCs w:val="22"/>
          <w:lang w:val="ro-RO"/>
        </w:rPr>
        <w:t>acest medicament</w:t>
      </w:r>
      <w:r w:rsidR="00AB251A" w:rsidRPr="00B83DA5">
        <w:rPr>
          <w:lang w:val="ro-RO"/>
        </w:rPr>
        <w:t xml:space="preserve"> </w:t>
      </w:r>
      <w:r w:rsidRPr="00B83DA5">
        <w:rPr>
          <w:noProof/>
          <w:szCs w:val="22"/>
          <w:lang w:val="ro-RO"/>
        </w:rPr>
        <w:t>după data de expirare înscrisă pe etichetă şi pe cutie. Data de expirare se referă la ultima zi a lunii respective.</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AB251A">
        <w:rPr>
          <w:noProof/>
          <w:szCs w:val="22"/>
          <w:lang w:val="ro-RO"/>
        </w:rPr>
        <w:t>acest medicament</w:t>
      </w:r>
      <w:r w:rsidR="00AB251A" w:rsidRPr="00B83DA5">
        <w:rPr>
          <w:noProof/>
          <w:szCs w:val="22"/>
          <w:lang w:val="ro-RO"/>
        </w:rPr>
        <w:t xml:space="preserve"> </w:t>
      </w:r>
      <w:r w:rsidRPr="00B83DA5">
        <w:rPr>
          <w:noProof/>
          <w:szCs w:val="22"/>
          <w:lang w:val="ro-RO"/>
        </w:rPr>
        <w:t xml:space="preserve">dacă observaţi că este colorat sau conţine particule solide. Nu trebuie să îl folosiţi </w:t>
      </w:r>
      <w:r w:rsidRPr="00B83DA5">
        <w:rPr>
          <w:b/>
          <w:szCs w:val="22"/>
          <w:lang w:val="ro-RO"/>
        </w:rPr>
        <w:t>decât dacă</w:t>
      </w:r>
      <w:r w:rsidRPr="00B83DA5">
        <w:rPr>
          <w:szCs w:val="22"/>
          <w:lang w:val="ro-RO"/>
        </w:rPr>
        <w:t xml:space="preserve"> arată ca apa.</w:t>
      </w:r>
      <w:r w:rsidRPr="00B83DA5">
        <w:rPr>
          <w:noProof/>
          <w:szCs w:val="22"/>
          <w:lang w:val="ro-RO"/>
        </w:rPr>
        <w:t xml:space="preserve"> Verificaţi acest lucru de fiecare dată când vă faceţi injecţia</w:t>
      </w:r>
      <w:r w:rsidRPr="00B83DA5">
        <w:rPr>
          <w:szCs w:val="22"/>
          <w:lang w:val="ro-RO"/>
        </w:rPr>
        <w:t>.</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763BC7" w:rsidRPr="00BD5E98" w:rsidRDefault="00472D70" w:rsidP="00763BC7">
      <w:pPr>
        <w:keepNext/>
        <w:tabs>
          <w:tab w:val="clear" w:pos="567"/>
        </w:tabs>
        <w:spacing w:line="240" w:lineRule="auto"/>
        <w:rPr>
          <w:b/>
          <w:szCs w:val="22"/>
          <w:lang w:val="ro-RO"/>
        </w:rPr>
      </w:pPr>
      <w:r w:rsidRPr="00B83DA5">
        <w:rPr>
          <w:b/>
          <w:noProof/>
          <w:szCs w:val="22"/>
          <w:lang w:val="ro-RO"/>
        </w:rPr>
        <w:t>6.</w:t>
      </w:r>
      <w:r w:rsidRPr="00B83DA5">
        <w:rPr>
          <w:b/>
          <w:noProof/>
          <w:szCs w:val="22"/>
          <w:lang w:val="ro-RO"/>
        </w:rPr>
        <w:tab/>
      </w:r>
      <w:r w:rsidR="00763BC7" w:rsidRPr="00BD5E98">
        <w:rPr>
          <w:b/>
          <w:szCs w:val="22"/>
          <w:lang w:val="ro-RO"/>
        </w:rPr>
        <w:t>Conţinutul ambalajului şi alte informaţii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Ce conţine Humalog</w:t>
      </w:r>
      <w:r w:rsidRPr="00B83DA5">
        <w:rPr>
          <w:lang w:val="ro-RO"/>
        </w:rPr>
        <w:t xml:space="preserve"> </w:t>
      </w:r>
      <w:r w:rsidRPr="00B83DA5">
        <w:rPr>
          <w:b/>
          <w:szCs w:val="22"/>
          <w:lang w:val="ro-RO"/>
        </w:rPr>
        <w:t>100 </w:t>
      </w:r>
      <w:r w:rsidR="00D00D9C" w:rsidRPr="000B4D85">
        <w:rPr>
          <w:b/>
          <w:szCs w:val="22"/>
          <w:lang w:val="ro-RO"/>
        </w:rPr>
        <w:t>unități</w:t>
      </w:r>
      <w:r w:rsidRPr="00B83DA5">
        <w:rPr>
          <w:b/>
          <w:szCs w:val="22"/>
          <w:lang w:val="ro-RO"/>
        </w:rPr>
        <w:t>/ml soluţie injectabilă în cartuş</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w:t>
      </w:r>
      <w:r w:rsidRPr="00B83DA5">
        <w:rPr>
          <w:szCs w:val="22"/>
          <w:lang w:val="ro-RO"/>
        </w:rPr>
        <w:t>metacrezol, 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Cum arată Humalog şi conţinutul ambalajului</w:t>
      </w:r>
    </w:p>
    <w:p w:rsidR="00472D70" w:rsidRPr="00B83DA5" w:rsidRDefault="00472D70">
      <w:pPr>
        <w:numPr>
          <w:ilvl w:val="12"/>
          <w:numId w:val="0"/>
        </w:numPr>
        <w:tabs>
          <w:tab w:val="clear" w:pos="567"/>
        </w:tabs>
        <w:spacing w:line="240" w:lineRule="auto"/>
        <w:ind w:right="-2"/>
        <w:rPr>
          <w:noProof/>
          <w:szCs w:val="22"/>
          <w:u w:val="single"/>
          <w:lang w:val="ro-RO"/>
        </w:rPr>
      </w:pPr>
      <w:r w:rsidRPr="00B83DA5">
        <w:rPr>
          <w:szCs w:val="22"/>
          <w:lang w:val="ro-RO"/>
        </w:rPr>
        <w:t>Humalog 100 </w:t>
      </w:r>
      <w:r w:rsidR="00D00D9C">
        <w:rPr>
          <w:snapToGrid w:val="0"/>
          <w:szCs w:val="22"/>
          <w:lang w:val="ro-RO"/>
        </w:rPr>
        <w:t>unități</w:t>
      </w:r>
      <w:r w:rsidRPr="00B83DA5">
        <w:rPr>
          <w:szCs w:val="22"/>
          <w:lang w:val="ro-RO"/>
        </w:rPr>
        <w:t xml:space="preserve">/ml soluţie injectabilă este o soluţie apoasă, sterilă, limpede, incoloră şi conţine </w:t>
      </w:r>
      <w:r w:rsidR="00AB251A">
        <w:rPr>
          <w:szCs w:val="22"/>
          <w:lang w:val="ro-RO"/>
        </w:rPr>
        <w:t>100</w:t>
      </w:r>
      <w:r w:rsidR="00AB251A" w:rsidRPr="00B83DA5">
        <w:rPr>
          <w:szCs w:val="22"/>
          <w:lang w:val="ro-RO"/>
        </w:rPr>
        <w:t> </w:t>
      </w:r>
      <w:r w:rsidRPr="00B83DA5">
        <w:rPr>
          <w:szCs w:val="22"/>
          <w:lang w:val="ro-RO"/>
        </w:rPr>
        <w:t>unităţi de insulină lispro la fiecare mililitru (100 </w:t>
      </w:r>
      <w:r w:rsidR="00D00D9C">
        <w:rPr>
          <w:snapToGrid w:val="0"/>
          <w:szCs w:val="22"/>
          <w:lang w:val="ro-RO"/>
        </w:rPr>
        <w:t>unități</w:t>
      </w:r>
      <w:r w:rsidRPr="00B83DA5">
        <w:rPr>
          <w:szCs w:val="22"/>
          <w:lang w:val="ro-RO"/>
        </w:rPr>
        <w:t>/ml) soluţie injectabilă. Fiecare cartuş conţine 300 unităţi (3 mililitri). Cartuşele se livrează în ambalaje de câte 5 </w:t>
      </w:r>
      <w:r w:rsidR="006E3E11">
        <w:rPr>
          <w:szCs w:val="22"/>
          <w:lang w:val="ro-RO"/>
        </w:rPr>
        <w:t>sau 10</w:t>
      </w:r>
      <w:r w:rsidRPr="00B83DA5">
        <w:rPr>
          <w:szCs w:val="22"/>
          <w:lang w:val="ro-RO"/>
        </w:rPr>
        <w:t> cartuşe. Este posibil ca nu toate mărimile de ambalaj să fie comercializate.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Humalog 100 </w:t>
      </w:r>
      <w:r w:rsidR="00D00D9C">
        <w:rPr>
          <w:snapToGrid w:val="0"/>
          <w:szCs w:val="22"/>
          <w:lang w:val="ro-RO"/>
        </w:rPr>
        <w:t>unități</w:t>
      </w:r>
      <w:r w:rsidRPr="00B83DA5">
        <w:rPr>
          <w:szCs w:val="22"/>
          <w:lang w:val="ro-RO"/>
        </w:rPr>
        <w:t>/ml soluţie injectabilă în cartuş este produs de:</w:t>
      </w:r>
    </w:p>
    <w:p w:rsidR="00472D70" w:rsidRDefault="00472D70">
      <w:pPr>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030279" w:rsidRPr="00030279" w:rsidRDefault="00030279" w:rsidP="00030279">
      <w:pPr>
        <w:pStyle w:val="ListParagraph"/>
        <w:numPr>
          <w:ilvl w:val="0"/>
          <w:numId w:val="4"/>
        </w:numPr>
        <w:rPr>
          <w:szCs w:val="22"/>
          <w:lang w:val="ro-RO"/>
        </w:rPr>
      </w:pPr>
      <w:r>
        <w:rPr>
          <w:szCs w:val="22"/>
          <w:lang w:val="ro-RO"/>
        </w:rPr>
        <w:t xml:space="preserve">     </w:t>
      </w:r>
      <w:r w:rsidRPr="00030279">
        <w:rPr>
          <w:szCs w:val="22"/>
          <w:lang w:val="ro-RO"/>
        </w:rPr>
        <w:t xml:space="preserve">Eli Lilly Italia S.p.A., Via Gramsci 731-733, </w:t>
      </w:r>
      <w:r>
        <w:rPr>
          <w:szCs w:val="22"/>
          <w:lang w:val="ro-RO"/>
        </w:rPr>
        <w:t xml:space="preserve">50019 Sesto Fiorentino, </w:t>
      </w:r>
      <w:r w:rsidR="00D00D9C">
        <w:rPr>
          <w:szCs w:val="22"/>
          <w:lang w:val="ro-RO"/>
        </w:rPr>
        <w:t>(FI)</w:t>
      </w:r>
      <w:r w:rsidRPr="00030279">
        <w:rPr>
          <w:szCs w:val="22"/>
          <w:lang w:val="ro-RO"/>
        </w:rPr>
        <w:t xml:space="preserve">, </w:t>
      </w:r>
      <w:r>
        <w:rPr>
          <w:szCs w:val="22"/>
          <w:lang w:val="ro-RO"/>
        </w:rPr>
        <w:t>Italia</w:t>
      </w:r>
      <w:r w:rsidRPr="00030279">
        <w:rPr>
          <w:szCs w:val="22"/>
          <w:lang w:val="ro-RO"/>
        </w:rPr>
        <w:t>.</w:t>
      </w:r>
    </w:p>
    <w:p w:rsidR="00472D70" w:rsidRPr="00B83DA5" w:rsidRDefault="00472D70">
      <w:pPr>
        <w:tabs>
          <w:tab w:val="clear" w:pos="567"/>
        </w:tabs>
        <w:spacing w:line="240" w:lineRule="auto"/>
        <w:ind w:right="11"/>
        <w:rPr>
          <w:szCs w:val="22"/>
          <w:shd w:val="clear" w:color="auto" w:fill="C0C0C0"/>
          <w:lang w:val="ro-RO"/>
        </w:rPr>
      </w:pPr>
    </w:p>
    <w:p w:rsidR="00472D70" w:rsidRPr="00B83DA5" w:rsidRDefault="00472D70">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72D70" w:rsidRPr="00B83DA5" w:rsidRDefault="00472D70">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67"/>
        <w:gridCol w:w="70"/>
        <w:gridCol w:w="4591"/>
        <w:gridCol w:w="34"/>
      </w:tblGrid>
      <w:tr w:rsidR="00763BC7" w:rsidRPr="00B83DA5">
        <w:tc>
          <w:tcPr>
            <w:tcW w:w="4667" w:type="dxa"/>
          </w:tcPr>
          <w:p w:rsidR="00763BC7" w:rsidRDefault="00763BC7" w:rsidP="00763BC7">
            <w:pPr>
              <w:autoSpaceDE w:val="0"/>
              <w:autoSpaceDN w:val="0"/>
              <w:adjustRightInd w:val="0"/>
              <w:rPr>
                <w:b/>
                <w:bCs/>
                <w:color w:val="000000"/>
                <w:szCs w:val="22"/>
                <w:lang w:val="fr-FR"/>
              </w:rPr>
            </w:pPr>
            <w:r>
              <w:rPr>
                <w:b/>
                <w:bCs/>
                <w:color w:val="000000"/>
                <w:szCs w:val="22"/>
                <w:lang w:val="fr-FR"/>
              </w:rPr>
              <w:t>Belgique/België/Belgien</w:t>
            </w:r>
          </w:p>
          <w:p w:rsidR="00763BC7" w:rsidRDefault="00763BC7" w:rsidP="00763BC7">
            <w:pPr>
              <w:autoSpaceDE w:val="0"/>
              <w:autoSpaceDN w:val="0"/>
              <w:adjustRightInd w:val="0"/>
              <w:rPr>
                <w:color w:val="000000"/>
                <w:szCs w:val="22"/>
                <w:lang w:val="fr-FR"/>
              </w:rPr>
            </w:pPr>
            <w:r>
              <w:rPr>
                <w:color w:val="000000"/>
                <w:szCs w:val="22"/>
                <w:lang w:val="fr-FR"/>
              </w:rPr>
              <w:t>Eli Lilly Benelux S.A./N.V.</w:t>
            </w:r>
          </w:p>
          <w:p w:rsidR="00763BC7" w:rsidRDefault="00763BC7" w:rsidP="00763BC7">
            <w:pPr>
              <w:autoSpaceDE w:val="0"/>
              <w:autoSpaceDN w:val="0"/>
              <w:adjustRightInd w:val="0"/>
              <w:rPr>
                <w:color w:val="000000"/>
                <w:szCs w:val="22"/>
              </w:rPr>
            </w:pPr>
            <w:r>
              <w:rPr>
                <w:color w:val="000000"/>
                <w:szCs w:val="22"/>
              </w:rPr>
              <w:t>Tél/Tel: + 32-(0)2 548 84 84</w:t>
            </w:r>
          </w:p>
          <w:p w:rsidR="00763BC7" w:rsidRDefault="00763BC7" w:rsidP="00763BC7">
            <w:pPr>
              <w:autoSpaceDE w:val="0"/>
              <w:autoSpaceDN w:val="0"/>
              <w:adjustRightInd w:val="0"/>
              <w:rPr>
                <w:color w:val="000000"/>
                <w:szCs w:val="22"/>
              </w:rPr>
            </w:pPr>
          </w:p>
        </w:tc>
        <w:tc>
          <w:tcPr>
            <w:tcW w:w="4695" w:type="dxa"/>
            <w:gridSpan w:val="3"/>
          </w:tcPr>
          <w:p w:rsidR="00763BC7" w:rsidRDefault="00763BC7" w:rsidP="00763BC7">
            <w:pPr>
              <w:autoSpaceDE w:val="0"/>
              <w:autoSpaceDN w:val="0"/>
              <w:adjustRightInd w:val="0"/>
              <w:rPr>
                <w:b/>
                <w:bCs/>
                <w:color w:val="000000"/>
                <w:szCs w:val="22"/>
                <w:lang w:val="en-US"/>
              </w:rPr>
            </w:pPr>
            <w:r>
              <w:rPr>
                <w:b/>
                <w:bCs/>
                <w:color w:val="000000"/>
                <w:szCs w:val="22"/>
                <w:lang w:val="en-US"/>
              </w:rPr>
              <w:t>Lietuva</w:t>
            </w:r>
          </w:p>
          <w:p w:rsidR="00763BC7" w:rsidRDefault="00763BC7" w:rsidP="00763BC7">
            <w:pPr>
              <w:autoSpaceDE w:val="0"/>
              <w:autoSpaceDN w:val="0"/>
              <w:adjustRightInd w:val="0"/>
              <w:rPr>
                <w:color w:val="000000"/>
                <w:szCs w:val="22"/>
                <w:lang w:val="en-US"/>
              </w:rPr>
            </w:pPr>
            <w:r>
              <w:rPr>
                <w:color w:val="000000"/>
                <w:szCs w:val="22"/>
                <w:lang w:val="en-US"/>
              </w:rPr>
              <w:t xml:space="preserve">Eli Lilly </w:t>
            </w:r>
            <w:r w:rsidR="00955316">
              <w:rPr>
                <w:color w:val="000000"/>
                <w:szCs w:val="22"/>
                <w:lang w:val="en-US"/>
              </w:rPr>
              <w:t>Lietuva</w:t>
            </w:r>
          </w:p>
          <w:p w:rsidR="00763BC7" w:rsidRDefault="00763BC7" w:rsidP="00763BC7">
            <w:pPr>
              <w:autoSpaceDE w:val="0"/>
              <w:autoSpaceDN w:val="0"/>
              <w:adjustRightInd w:val="0"/>
              <w:rPr>
                <w:color w:val="000000"/>
                <w:szCs w:val="22"/>
              </w:rPr>
            </w:pPr>
            <w:r>
              <w:rPr>
                <w:color w:val="000000"/>
                <w:szCs w:val="22"/>
              </w:rPr>
              <w:t>Tel. +370 (5) 2649600</w:t>
            </w:r>
          </w:p>
          <w:p w:rsidR="00763BC7" w:rsidRDefault="00763BC7" w:rsidP="00763BC7">
            <w:pPr>
              <w:autoSpaceDE w:val="0"/>
              <w:autoSpaceDN w:val="0"/>
              <w:adjustRightInd w:val="0"/>
              <w:rPr>
                <w:color w:val="000000"/>
                <w:szCs w:val="22"/>
              </w:rPr>
            </w:pPr>
          </w:p>
        </w:tc>
      </w:tr>
      <w:tr w:rsidR="00763BC7" w:rsidRPr="00B83DA5">
        <w:tc>
          <w:tcPr>
            <w:tcW w:w="4667" w:type="dxa"/>
          </w:tcPr>
          <w:p w:rsidR="00763BC7" w:rsidRDefault="00763BC7" w:rsidP="00763BC7">
            <w:pPr>
              <w:autoSpaceDE w:val="0"/>
              <w:autoSpaceDN w:val="0"/>
              <w:adjustRightInd w:val="0"/>
              <w:rPr>
                <w:b/>
                <w:szCs w:val="22"/>
                <w:lang w:val="bg-BG"/>
              </w:rPr>
            </w:pPr>
            <w:r>
              <w:rPr>
                <w:b/>
                <w:szCs w:val="22"/>
                <w:lang w:val="bg-BG"/>
              </w:rPr>
              <w:t>България</w:t>
            </w:r>
          </w:p>
          <w:p w:rsidR="00763BC7" w:rsidRDefault="00763BC7" w:rsidP="00763BC7">
            <w:pPr>
              <w:autoSpaceDE w:val="0"/>
              <w:autoSpaceDN w:val="0"/>
              <w:adjustRightInd w:val="0"/>
              <w:rPr>
                <w:szCs w:val="22"/>
                <w:lang w:val="bg-BG"/>
              </w:rPr>
            </w:pPr>
            <w:r>
              <w:rPr>
                <w:szCs w:val="22"/>
                <w:lang w:val="bg-BG"/>
              </w:rPr>
              <w:t>ТП "Ели Лили Недерланд" Б.В. - България</w:t>
            </w:r>
          </w:p>
          <w:p w:rsidR="00763BC7" w:rsidRDefault="00763BC7" w:rsidP="00763BC7">
            <w:pPr>
              <w:autoSpaceDE w:val="0"/>
              <w:autoSpaceDN w:val="0"/>
              <w:adjustRightInd w:val="0"/>
              <w:rPr>
                <w:szCs w:val="22"/>
              </w:rPr>
            </w:pPr>
            <w:r>
              <w:rPr>
                <w:szCs w:val="22"/>
                <w:lang w:val="bg-BG"/>
              </w:rPr>
              <w:t>тел. + 359 2 491 41 40</w:t>
            </w:r>
          </w:p>
          <w:p w:rsidR="00763BC7" w:rsidRDefault="00763BC7" w:rsidP="00763BC7">
            <w:pPr>
              <w:autoSpaceDE w:val="0"/>
              <w:autoSpaceDN w:val="0"/>
              <w:adjustRightInd w:val="0"/>
              <w:rPr>
                <w:b/>
                <w:bCs/>
                <w:color w:val="000000"/>
                <w:szCs w:val="22"/>
              </w:rPr>
            </w:pPr>
          </w:p>
        </w:tc>
        <w:tc>
          <w:tcPr>
            <w:tcW w:w="4695" w:type="dxa"/>
            <w:gridSpan w:val="3"/>
          </w:tcPr>
          <w:p w:rsidR="00763BC7" w:rsidRPr="00BB6789" w:rsidRDefault="00763BC7" w:rsidP="00763BC7">
            <w:pPr>
              <w:autoSpaceDE w:val="0"/>
              <w:autoSpaceDN w:val="0"/>
              <w:adjustRightInd w:val="0"/>
              <w:rPr>
                <w:b/>
                <w:bCs/>
                <w:color w:val="000000"/>
                <w:szCs w:val="22"/>
                <w:lang w:val="de-DE"/>
              </w:rPr>
            </w:pPr>
            <w:r w:rsidRPr="00BB6789">
              <w:rPr>
                <w:b/>
                <w:bCs/>
                <w:color w:val="000000"/>
                <w:szCs w:val="22"/>
                <w:lang w:val="de-DE"/>
              </w:rPr>
              <w:t>Luxembourg/Luxemburg</w:t>
            </w:r>
          </w:p>
          <w:p w:rsidR="00763BC7" w:rsidRPr="001050EA" w:rsidRDefault="00763BC7" w:rsidP="00763BC7">
            <w:pPr>
              <w:autoSpaceDE w:val="0"/>
              <w:autoSpaceDN w:val="0"/>
              <w:adjustRightInd w:val="0"/>
              <w:rPr>
                <w:color w:val="000000"/>
                <w:szCs w:val="22"/>
                <w:lang w:val="de-DE"/>
              </w:rPr>
            </w:pPr>
            <w:r w:rsidRPr="001050EA">
              <w:rPr>
                <w:color w:val="000000"/>
                <w:szCs w:val="22"/>
                <w:lang w:val="de-DE"/>
              </w:rPr>
              <w:t>Eli Lilly Benelux S.A./N.V.</w:t>
            </w:r>
          </w:p>
          <w:p w:rsidR="00763BC7" w:rsidRDefault="00763BC7" w:rsidP="00763BC7">
            <w:pPr>
              <w:autoSpaceDE w:val="0"/>
              <w:autoSpaceDN w:val="0"/>
              <w:adjustRightInd w:val="0"/>
              <w:rPr>
                <w:b/>
                <w:bCs/>
                <w:color w:val="000000"/>
                <w:szCs w:val="22"/>
                <w:lang w:val="en-US"/>
              </w:rPr>
            </w:pPr>
            <w:r>
              <w:rPr>
                <w:color w:val="000000"/>
                <w:szCs w:val="22"/>
              </w:rPr>
              <w:t>Tél/Tel: + 32-(0)2 548 84 84</w:t>
            </w:r>
          </w:p>
        </w:tc>
      </w:tr>
      <w:tr w:rsidR="00763BC7" w:rsidRPr="00B83DA5">
        <w:tc>
          <w:tcPr>
            <w:tcW w:w="4667" w:type="dxa"/>
          </w:tcPr>
          <w:p w:rsidR="00763BC7" w:rsidRDefault="00763BC7" w:rsidP="00763BC7">
            <w:pPr>
              <w:autoSpaceDE w:val="0"/>
              <w:autoSpaceDN w:val="0"/>
              <w:adjustRightInd w:val="0"/>
              <w:rPr>
                <w:b/>
                <w:bCs/>
                <w:color w:val="000000"/>
                <w:szCs w:val="22"/>
                <w:lang w:val="en-US"/>
              </w:rPr>
            </w:pPr>
            <w:r>
              <w:rPr>
                <w:b/>
                <w:bCs/>
                <w:color w:val="000000"/>
                <w:szCs w:val="22"/>
                <w:lang w:val="en-US"/>
              </w:rPr>
              <w:t>Česká republika</w:t>
            </w:r>
          </w:p>
          <w:p w:rsidR="00763BC7" w:rsidRDefault="00763BC7" w:rsidP="00763BC7">
            <w:pPr>
              <w:autoSpaceDE w:val="0"/>
              <w:autoSpaceDN w:val="0"/>
              <w:adjustRightInd w:val="0"/>
              <w:rPr>
                <w:color w:val="000000"/>
                <w:szCs w:val="22"/>
                <w:lang w:val="en-US"/>
              </w:rPr>
            </w:pPr>
            <w:r>
              <w:rPr>
                <w:color w:val="000000"/>
                <w:szCs w:val="22"/>
                <w:lang w:val="en-US"/>
              </w:rPr>
              <w:t>ELI LILLY ČR, s.r.o.</w:t>
            </w:r>
          </w:p>
          <w:p w:rsidR="00763BC7" w:rsidRDefault="00763BC7" w:rsidP="00763BC7">
            <w:pPr>
              <w:autoSpaceDE w:val="0"/>
              <w:autoSpaceDN w:val="0"/>
              <w:adjustRightInd w:val="0"/>
              <w:rPr>
                <w:color w:val="000000"/>
                <w:szCs w:val="22"/>
                <w:lang w:val="en-US"/>
              </w:rPr>
            </w:pPr>
            <w:r>
              <w:rPr>
                <w:color w:val="000000"/>
                <w:szCs w:val="22"/>
                <w:lang w:val="en-US"/>
              </w:rPr>
              <w:t>Tel: + 420 234 664 111</w:t>
            </w:r>
          </w:p>
          <w:p w:rsidR="00763BC7" w:rsidRDefault="00763BC7" w:rsidP="00763BC7">
            <w:pPr>
              <w:autoSpaceDE w:val="0"/>
              <w:autoSpaceDN w:val="0"/>
              <w:adjustRightInd w:val="0"/>
              <w:rPr>
                <w:color w:val="000000"/>
                <w:szCs w:val="22"/>
                <w:lang w:val="en-US"/>
              </w:rPr>
            </w:pPr>
          </w:p>
        </w:tc>
        <w:tc>
          <w:tcPr>
            <w:tcW w:w="4695" w:type="dxa"/>
            <w:gridSpan w:val="3"/>
          </w:tcPr>
          <w:p w:rsidR="00763BC7" w:rsidRDefault="00763BC7" w:rsidP="00763BC7">
            <w:pPr>
              <w:autoSpaceDE w:val="0"/>
              <w:autoSpaceDN w:val="0"/>
              <w:adjustRightInd w:val="0"/>
              <w:rPr>
                <w:b/>
                <w:bCs/>
                <w:color w:val="000000"/>
                <w:szCs w:val="22"/>
                <w:lang w:val="en-US"/>
              </w:rPr>
            </w:pPr>
            <w:r>
              <w:rPr>
                <w:b/>
                <w:bCs/>
                <w:color w:val="000000"/>
                <w:szCs w:val="22"/>
                <w:lang w:val="en-US"/>
              </w:rPr>
              <w:t>Magyarország</w:t>
            </w:r>
          </w:p>
          <w:p w:rsidR="00763BC7" w:rsidRDefault="00763BC7" w:rsidP="00763BC7">
            <w:pPr>
              <w:autoSpaceDE w:val="0"/>
              <w:autoSpaceDN w:val="0"/>
              <w:adjustRightInd w:val="0"/>
              <w:rPr>
                <w:color w:val="000000"/>
                <w:szCs w:val="22"/>
                <w:lang w:val="en-US"/>
              </w:rPr>
            </w:pPr>
            <w:r>
              <w:rPr>
                <w:color w:val="000000"/>
                <w:szCs w:val="22"/>
                <w:lang w:val="en-US"/>
              </w:rPr>
              <w:t>Lilly Hungária Kft.</w:t>
            </w:r>
          </w:p>
          <w:p w:rsidR="00763BC7" w:rsidRDefault="00763BC7" w:rsidP="00763BC7">
            <w:pPr>
              <w:autoSpaceDE w:val="0"/>
              <w:autoSpaceDN w:val="0"/>
              <w:adjustRightInd w:val="0"/>
              <w:rPr>
                <w:color w:val="000000"/>
                <w:szCs w:val="22"/>
                <w:lang w:val="en-US"/>
              </w:rPr>
            </w:pPr>
            <w:r>
              <w:rPr>
                <w:color w:val="000000"/>
                <w:szCs w:val="22"/>
                <w:lang w:val="en-US"/>
              </w:rPr>
              <w:t>Tel: + 36 1 328 5100</w:t>
            </w:r>
          </w:p>
        </w:tc>
      </w:tr>
      <w:tr w:rsidR="00763BC7" w:rsidRPr="00B83DA5">
        <w:tc>
          <w:tcPr>
            <w:tcW w:w="4667" w:type="dxa"/>
          </w:tcPr>
          <w:p w:rsidR="00763BC7" w:rsidRDefault="00763BC7" w:rsidP="00763BC7">
            <w:pPr>
              <w:autoSpaceDE w:val="0"/>
              <w:autoSpaceDN w:val="0"/>
              <w:adjustRightInd w:val="0"/>
              <w:rPr>
                <w:b/>
                <w:bCs/>
                <w:color w:val="000000"/>
                <w:szCs w:val="22"/>
                <w:lang w:val="en-US"/>
              </w:rPr>
            </w:pPr>
            <w:r>
              <w:rPr>
                <w:b/>
                <w:bCs/>
                <w:color w:val="000000"/>
                <w:szCs w:val="22"/>
                <w:lang w:val="en-US"/>
              </w:rPr>
              <w:t>Danmark</w:t>
            </w:r>
          </w:p>
          <w:p w:rsidR="00763BC7" w:rsidRDefault="00763BC7" w:rsidP="00763BC7">
            <w:pPr>
              <w:autoSpaceDE w:val="0"/>
              <w:autoSpaceDN w:val="0"/>
              <w:adjustRightInd w:val="0"/>
              <w:rPr>
                <w:color w:val="000000"/>
                <w:szCs w:val="22"/>
                <w:lang w:val="en-US"/>
              </w:rPr>
            </w:pPr>
            <w:r>
              <w:rPr>
                <w:color w:val="000000"/>
                <w:szCs w:val="22"/>
                <w:lang w:val="en-US"/>
              </w:rPr>
              <w:t xml:space="preserve">Eli Lilly Danmark A/S </w:t>
            </w:r>
          </w:p>
          <w:p w:rsidR="00763BC7" w:rsidRDefault="00763BC7" w:rsidP="00763BC7">
            <w:pPr>
              <w:autoSpaceDE w:val="0"/>
              <w:autoSpaceDN w:val="0"/>
              <w:adjustRightInd w:val="0"/>
              <w:rPr>
                <w:color w:val="000000"/>
                <w:szCs w:val="22"/>
                <w:lang w:val="en-US"/>
              </w:rPr>
            </w:pPr>
            <w:r>
              <w:rPr>
                <w:color w:val="000000"/>
                <w:szCs w:val="22"/>
                <w:lang w:val="en-US"/>
              </w:rPr>
              <w:t>Tlf: +45 45 26 6000</w:t>
            </w:r>
          </w:p>
          <w:p w:rsidR="00763BC7" w:rsidRDefault="00763BC7" w:rsidP="00763BC7">
            <w:pPr>
              <w:autoSpaceDE w:val="0"/>
              <w:autoSpaceDN w:val="0"/>
              <w:adjustRightInd w:val="0"/>
              <w:rPr>
                <w:color w:val="000000"/>
                <w:szCs w:val="22"/>
                <w:lang w:val="de-DE"/>
              </w:rPr>
            </w:pPr>
          </w:p>
        </w:tc>
        <w:tc>
          <w:tcPr>
            <w:tcW w:w="4695" w:type="dxa"/>
            <w:gridSpan w:val="3"/>
          </w:tcPr>
          <w:p w:rsidR="00763BC7" w:rsidRDefault="00763BC7" w:rsidP="00763BC7">
            <w:pPr>
              <w:autoSpaceDE w:val="0"/>
              <w:autoSpaceDN w:val="0"/>
              <w:adjustRightInd w:val="0"/>
              <w:rPr>
                <w:b/>
                <w:bCs/>
                <w:color w:val="000000"/>
                <w:szCs w:val="22"/>
                <w:lang w:val="es-ES"/>
              </w:rPr>
            </w:pPr>
            <w:r>
              <w:rPr>
                <w:b/>
                <w:bCs/>
                <w:color w:val="000000"/>
                <w:szCs w:val="22"/>
                <w:lang w:val="es-ES"/>
              </w:rPr>
              <w:t>Malta</w:t>
            </w:r>
          </w:p>
          <w:p w:rsidR="00763BC7" w:rsidRDefault="00763BC7" w:rsidP="00763BC7">
            <w:pPr>
              <w:autoSpaceDE w:val="0"/>
              <w:autoSpaceDN w:val="0"/>
              <w:adjustRightInd w:val="0"/>
              <w:rPr>
                <w:color w:val="000000"/>
                <w:szCs w:val="22"/>
                <w:lang w:val="es-ES"/>
              </w:rPr>
            </w:pPr>
            <w:r>
              <w:rPr>
                <w:color w:val="000000"/>
                <w:szCs w:val="22"/>
                <w:lang w:val="es-ES"/>
              </w:rPr>
              <w:t>Charles de Giorgio Ltd.</w:t>
            </w:r>
          </w:p>
          <w:p w:rsidR="00763BC7" w:rsidRDefault="00763BC7" w:rsidP="00763BC7">
            <w:pPr>
              <w:autoSpaceDE w:val="0"/>
              <w:autoSpaceDN w:val="0"/>
              <w:adjustRightInd w:val="0"/>
              <w:rPr>
                <w:color w:val="000000"/>
                <w:szCs w:val="22"/>
              </w:rPr>
            </w:pPr>
            <w:r>
              <w:rPr>
                <w:color w:val="000000"/>
                <w:szCs w:val="22"/>
              </w:rPr>
              <w:t>Tel: + 356 25600 500</w:t>
            </w:r>
          </w:p>
        </w:tc>
      </w:tr>
      <w:tr w:rsidR="00763BC7" w:rsidRPr="00B83DA5">
        <w:tc>
          <w:tcPr>
            <w:tcW w:w="4667" w:type="dxa"/>
          </w:tcPr>
          <w:p w:rsidR="00763BC7" w:rsidRDefault="00763BC7" w:rsidP="00763BC7">
            <w:pPr>
              <w:autoSpaceDE w:val="0"/>
              <w:autoSpaceDN w:val="0"/>
              <w:adjustRightInd w:val="0"/>
              <w:rPr>
                <w:b/>
                <w:bCs/>
                <w:color w:val="000000"/>
                <w:szCs w:val="22"/>
                <w:lang w:val="de-DE"/>
              </w:rPr>
            </w:pPr>
            <w:r>
              <w:rPr>
                <w:b/>
                <w:bCs/>
                <w:color w:val="000000"/>
                <w:szCs w:val="22"/>
                <w:lang w:val="de-DE"/>
              </w:rPr>
              <w:t>Deutschland</w:t>
            </w:r>
          </w:p>
          <w:p w:rsidR="00763BC7" w:rsidRPr="00212BB0" w:rsidRDefault="00763BC7" w:rsidP="00763BC7">
            <w:pPr>
              <w:autoSpaceDE w:val="0"/>
              <w:autoSpaceDN w:val="0"/>
              <w:adjustRightInd w:val="0"/>
              <w:rPr>
                <w:color w:val="000000"/>
                <w:szCs w:val="22"/>
                <w:lang w:val="de-DE"/>
              </w:rPr>
            </w:pPr>
            <w:r w:rsidRPr="00212BB0">
              <w:rPr>
                <w:color w:val="000000"/>
                <w:szCs w:val="22"/>
                <w:lang w:val="de-DE"/>
              </w:rPr>
              <w:t>Lilly Deutschland GmbH</w:t>
            </w:r>
          </w:p>
          <w:p w:rsidR="00763BC7" w:rsidRPr="00212BB0" w:rsidRDefault="00763BC7" w:rsidP="00763BC7">
            <w:pPr>
              <w:autoSpaceDE w:val="0"/>
              <w:autoSpaceDN w:val="0"/>
              <w:adjustRightInd w:val="0"/>
              <w:rPr>
                <w:color w:val="000000"/>
                <w:szCs w:val="22"/>
                <w:lang w:val="de-DE"/>
              </w:rPr>
            </w:pPr>
            <w:r w:rsidRPr="00212BB0">
              <w:rPr>
                <w:color w:val="000000"/>
                <w:szCs w:val="22"/>
                <w:lang w:val="de-DE"/>
              </w:rPr>
              <w:t>Tel. + 49-(0) 6172 273 2222</w:t>
            </w:r>
          </w:p>
          <w:p w:rsidR="00763BC7" w:rsidRPr="00F75B7C" w:rsidRDefault="00763BC7" w:rsidP="00763BC7">
            <w:pPr>
              <w:autoSpaceDE w:val="0"/>
              <w:autoSpaceDN w:val="0"/>
              <w:adjustRightInd w:val="0"/>
              <w:rPr>
                <w:color w:val="000000"/>
                <w:szCs w:val="22"/>
                <w:lang w:val="de-DE"/>
              </w:rPr>
            </w:pPr>
          </w:p>
        </w:tc>
        <w:tc>
          <w:tcPr>
            <w:tcW w:w="4695" w:type="dxa"/>
            <w:gridSpan w:val="3"/>
          </w:tcPr>
          <w:p w:rsidR="00763BC7" w:rsidRPr="00BB6789" w:rsidRDefault="00763BC7" w:rsidP="00763BC7">
            <w:pPr>
              <w:autoSpaceDE w:val="0"/>
              <w:autoSpaceDN w:val="0"/>
              <w:adjustRightInd w:val="0"/>
              <w:rPr>
                <w:b/>
                <w:bCs/>
                <w:color w:val="000000"/>
                <w:szCs w:val="22"/>
                <w:lang w:val="da-DK"/>
              </w:rPr>
            </w:pPr>
            <w:r w:rsidRPr="00BB6789">
              <w:rPr>
                <w:b/>
                <w:bCs/>
                <w:color w:val="000000"/>
                <w:szCs w:val="22"/>
                <w:lang w:val="da-DK"/>
              </w:rPr>
              <w:t>Nederland</w:t>
            </w:r>
          </w:p>
          <w:p w:rsidR="00763BC7" w:rsidRPr="00BB6789" w:rsidRDefault="00763BC7" w:rsidP="00763BC7">
            <w:pPr>
              <w:autoSpaceDE w:val="0"/>
              <w:autoSpaceDN w:val="0"/>
              <w:adjustRightInd w:val="0"/>
              <w:rPr>
                <w:color w:val="000000"/>
                <w:szCs w:val="22"/>
                <w:lang w:val="da-DK"/>
              </w:rPr>
            </w:pPr>
            <w:r w:rsidRPr="00BB6789">
              <w:rPr>
                <w:color w:val="000000"/>
                <w:szCs w:val="22"/>
                <w:lang w:val="da-DK"/>
              </w:rPr>
              <w:t xml:space="preserve">Eli Lilly Nederland B.V. </w:t>
            </w:r>
          </w:p>
          <w:p w:rsidR="00763BC7" w:rsidRDefault="00763BC7" w:rsidP="00763BC7">
            <w:pPr>
              <w:autoSpaceDE w:val="0"/>
              <w:autoSpaceDN w:val="0"/>
              <w:adjustRightInd w:val="0"/>
              <w:rPr>
                <w:color w:val="000000"/>
                <w:szCs w:val="22"/>
                <w:lang w:val="en-US"/>
              </w:rPr>
            </w:pPr>
            <w:r>
              <w:rPr>
                <w:color w:val="000000"/>
                <w:szCs w:val="22"/>
                <w:lang w:val="en-US"/>
              </w:rPr>
              <w:t>Tel: + 31-(0) 30 60 25 800</w:t>
            </w:r>
          </w:p>
        </w:tc>
      </w:tr>
      <w:tr w:rsidR="00763BC7" w:rsidRPr="00B83DA5">
        <w:tc>
          <w:tcPr>
            <w:tcW w:w="4667" w:type="dxa"/>
          </w:tcPr>
          <w:p w:rsidR="00763BC7" w:rsidRDefault="00763BC7" w:rsidP="00763BC7">
            <w:pPr>
              <w:keepNext/>
              <w:autoSpaceDE w:val="0"/>
              <w:autoSpaceDN w:val="0"/>
              <w:adjustRightInd w:val="0"/>
              <w:rPr>
                <w:b/>
                <w:bCs/>
                <w:color w:val="000000"/>
                <w:szCs w:val="22"/>
                <w:lang w:val="en-US"/>
              </w:rPr>
            </w:pPr>
            <w:r>
              <w:rPr>
                <w:b/>
                <w:bCs/>
                <w:color w:val="000000"/>
                <w:szCs w:val="22"/>
                <w:lang w:val="en-US"/>
              </w:rPr>
              <w:t>Eesti</w:t>
            </w:r>
          </w:p>
          <w:p w:rsidR="00763BC7" w:rsidRDefault="00763BC7" w:rsidP="00763BC7">
            <w:pPr>
              <w:keepNext/>
              <w:autoSpaceDE w:val="0"/>
              <w:autoSpaceDN w:val="0"/>
              <w:adjustRightInd w:val="0"/>
              <w:rPr>
                <w:color w:val="000000"/>
                <w:szCs w:val="22"/>
                <w:lang w:val="en-US"/>
              </w:rPr>
            </w:pPr>
            <w:r>
              <w:rPr>
                <w:color w:val="000000"/>
                <w:szCs w:val="22"/>
                <w:lang w:val="en-US"/>
              </w:rPr>
              <w:t xml:space="preserve">Eli Lilly </w:t>
            </w:r>
            <w:r w:rsidR="00955316">
              <w:rPr>
                <w:color w:val="000000"/>
                <w:szCs w:val="22"/>
                <w:lang w:val="en-US"/>
              </w:rPr>
              <w:t>Nederland B.V.</w:t>
            </w:r>
            <w:r>
              <w:rPr>
                <w:color w:val="000000"/>
                <w:szCs w:val="22"/>
                <w:lang w:val="en-US"/>
              </w:rPr>
              <w:t xml:space="preserve"> </w:t>
            </w:r>
          </w:p>
          <w:p w:rsidR="00763BC7" w:rsidRDefault="00763BC7" w:rsidP="00763BC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763BC7" w:rsidRDefault="00763BC7" w:rsidP="00763BC7">
            <w:pPr>
              <w:autoSpaceDE w:val="0"/>
              <w:autoSpaceDN w:val="0"/>
              <w:adjustRightInd w:val="0"/>
              <w:rPr>
                <w:color w:val="000000"/>
                <w:szCs w:val="22"/>
              </w:rPr>
            </w:pPr>
          </w:p>
        </w:tc>
        <w:tc>
          <w:tcPr>
            <w:tcW w:w="4695" w:type="dxa"/>
            <w:gridSpan w:val="3"/>
          </w:tcPr>
          <w:p w:rsidR="00763BC7" w:rsidRPr="00CE0FBB" w:rsidRDefault="00763BC7" w:rsidP="00763BC7">
            <w:pPr>
              <w:autoSpaceDE w:val="0"/>
              <w:autoSpaceDN w:val="0"/>
              <w:adjustRightInd w:val="0"/>
              <w:rPr>
                <w:b/>
                <w:bCs/>
                <w:color w:val="000000"/>
                <w:szCs w:val="22"/>
                <w:lang w:val="nb-NO"/>
              </w:rPr>
            </w:pPr>
            <w:r w:rsidRPr="00CE0FBB">
              <w:rPr>
                <w:b/>
                <w:bCs/>
                <w:color w:val="000000"/>
                <w:szCs w:val="22"/>
                <w:lang w:val="nb-NO"/>
              </w:rPr>
              <w:t>Norge</w:t>
            </w:r>
          </w:p>
          <w:p w:rsidR="00763BC7" w:rsidRPr="00CE0FBB" w:rsidRDefault="00763BC7" w:rsidP="00763BC7">
            <w:pPr>
              <w:autoSpaceDE w:val="0"/>
              <w:autoSpaceDN w:val="0"/>
              <w:adjustRightInd w:val="0"/>
              <w:rPr>
                <w:color w:val="000000"/>
                <w:szCs w:val="22"/>
                <w:lang w:val="nb-NO"/>
              </w:rPr>
            </w:pPr>
            <w:r w:rsidRPr="00CE0FBB">
              <w:rPr>
                <w:color w:val="000000"/>
                <w:szCs w:val="22"/>
                <w:lang w:val="nb-NO"/>
              </w:rPr>
              <w:t xml:space="preserve">Eli Lilly Norge A.S. </w:t>
            </w:r>
          </w:p>
          <w:p w:rsidR="00763BC7" w:rsidRDefault="00763BC7" w:rsidP="00763BC7">
            <w:pPr>
              <w:autoSpaceDE w:val="0"/>
              <w:autoSpaceDN w:val="0"/>
              <w:adjustRightInd w:val="0"/>
              <w:rPr>
                <w:color w:val="000000"/>
                <w:szCs w:val="22"/>
                <w:lang w:val="en-US"/>
              </w:rPr>
            </w:pPr>
            <w:r>
              <w:rPr>
                <w:color w:val="000000"/>
                <w:szCs w:val="22"/>
                <w:lang w:val="en-US"/>
              </w:rPr>
              <w:t>Tlf: + 47 22 88 18 00</w:t>
            </w:r>
          </w:p>
        </w:tc>
      </w:tr>
      <w:tr w:rsidR="00763BC7" w:rsidRPr="00B83DA5">
        <w:tc>
          <w:tcPr>
            <w:tcW w:w="4667" w:type="dxa"/>
          </w:tcPr>
          <w:p w:rsidR="00763BC7" w:rsidRDefault="00763BC7" w:rsidP="00763BC7">
            <w:pPr>
              <w:autoSpaceDE w:val="0"/>
              <w:autoSpaceDN w:val="0"/>
              <w:adjustRightInd w:val="0"/>
              <w:rPr>
                <w:b/>
                <w:bCs/>
                <w:color w:val="000000"/>
                <w:szCs w:val="22"/>
                <w:lang w:val="en-US"/>
              </w:rPr>
            </w:pPr>
            <w:r>
              <w:rPr>
                <w:b/>
                <w:bCs/>
                <w:color w:val="000000"/>
                <w:szCs w:val="22"/>
                <w:lang w:val="en-US"/>
              </w:rPr>
              <w:t>Ελλάδα</w:t>
            </w:r>
          </w:p>
          <w:p w:rsidR="00763BC7" w:rsidRDefault="00763BC7" w:rsidP="00763BC7">
            <w:pPr>
              <w:autoSpaceDE w:val="0"/>
              <w:autoSpaceDN w:val="0"/>
              <w:adjustRightInd w:val="0"/>
              <w:rPr>
                <w:color w:val="000000"/>
                <w:szCs w:val="22"/>
                <w:lang w:val="en-US"/>
              </w:rPr>
            </w:pPr>
            <w:r>
              <w:rPr>
                <w:color w:val="000000"/>
                <w:szCs w:val="22"/>
                <w:lang w:val="en-US"/>
              </w:rPr>
              <w:t xml:space="preserve">ΦΑΡΜΑΣΕΡΒ-ΛΙΛΛΥ Α.Ε.Β.Ε. </w:t>
            </w:r>
          </w:p>
          <w:p w:rsidR="00763BC7" w:rsidRDefault="00763BC7" w:rsidP="00763BC7">
            <w:pPr>
              <w:autoSpaceDE w:val="0"/>
              <w:autoSpaceDN w:val="0"/>
              <w:adjustRightInd w:val="0"/>
              <w:rPr>
                <w:color w:val="000000"/>
                <w:szCs w:val="22"/>
              </w:rPr>
            </w:pPr>
            <w:r>
              <w:rPr>
                <w:color w:val="000000"/>
                <w:szCs w:val="22"/>
                <w:lang w:val="en-US"/>
              </w:rPr>
              <w:t>Τηλ</w:t>
            </w:r>
            <w:r>
              <w:rPr>
                <w:color w:val="000000"/>
                <w:szCs w:val="22"/>
              </w:rPr>
              <w:t>: +30 210 629 4600</w:t>
            </w:r>
          </w:p>
          <w:p w:rsidR="00763BC7" w:rsidRDefault="00763BC7" w:rsidP="00763BC7">
            <w:pPr>
              <w:autoSpaceDE w:val="0"/>
              <w:autoSpaceDN w:val="0"/>
              <w:adjustRightInd w:val="0"/>
              <w:rPr>
                <w:color w:val="000000"/>
                <w:szCs w:val="22"/>
                <w:lang w:val="es-ES"/>
              </w:rPr>
            </w:pPr>
          </w:p>
        </w:tc>
        <w:tc>
          <w:tcPr>
            <w:tcW w:w="4695" w:type="dxa"/>
            <w:gridSpan w:val="3"/>
          </w:tcPr>
          <w:p w:rsidR="00763BC7" w:rsidRDefault="00763BC7" w:rsidP="00763BC7">
            <w:pPr>
              <w:autoSpaceDE w:val="0"/>
              <w:autoSpaceDN w:val="0"/>
              <w:adjustRightInd w:val="0"/>
              <w:rPr>
                <w:b/>
                <w:bCs/>
                <w:color w:val="000000"/>
                <w:szCs w:val="22"/>
                <w:lang w:val="de-DE"/>
              </w:rPr>
            </w:pPr>
            <w:r>
              <w:rPr>
                <w:b/>
                <w:bCs/>
                <w:color w:val="000000"/>
                <w:szCs w:val="22"/>
                <w:lang w:val="de-DE"/>
              </w:rPr>
              <w:t>Österreich</w:t>
            </w:r>
          </w:p>
          <w:p w:rsidR="00763BC7" w:rsidRDefault="00763BC7" w:rsidP="00763BC7">
            <w:pPr>
              <w:autoSpaceDE w:val="0"/>
              <w:autoSpaceDN w:val="0"/>
              <w:adjustRightInd w:val="0"/>
              <w:rPr>
                <w:color w:val="000000"/>
                <w:szCs w:val="22"/>
                <w:lang w:val="de-DE"/>
              </w:rPr>
            </w:pPr>
            <w:r>
              <w:rPr>
                <w:color w:val="000000"/>
                <w:szCs w:val="22"/>
                <w:lang w:val="de-DE"/>
              </w:rPr>
              <w:t xml:space="preserve">Eli Lilly Ges. m.b.H. </w:t>
            </w:r>
          </w:p>
          <w:p w:rsidR="00763BC7" w:rsidRDefault="00763BC7" w:rsidP="00763BC7">
            <w:pPr>
              <w:autoSpaceDE w:val="0"/>
              <w:autoSpaceDN w:val="0"/>
              <w:adjustRightInd w:val="0"/>
              <w:rPr>
                <w:color w:val="000000"/>
                <w:szCs w:val="22"/>
                <w:lang w:val="en-US"/>
              </w:rPr>
            </w:pPr>
            <w:r>
              <w:rPr>
                <w:color w:val="000000"/>
                <w:szCs w:val="22"/>
                <w:lang w:val="en-US"/>
              </w:rPr>
              <w:t>Tel: + 43-(0) 1 711 780</w:t>
            </w:r>
          </w:p>
        </w:tc>
      </w:tr>
      <w:tr w:rsidR="00763BC7" w:rsidRPr="00B83DA5">
        <w:tc>
          <w:tcPr>
            <w:tcW w:w="4667" w:type="dxa"/>
          </w:tcPr>
          <w:p w:rsidR="00763BC7" w:rsidRDefault="00763BC7" w:rsidP="00763BC7">
            <w:pPr>
              <w:autoSpaceDE w:val="0"/>
              <w:autoSpaceDN w:val="0"/>
              <w:adjustRightInd w:val="0"/>
              <w:rPr>
                <w:b/>
                <w:bCs/>
                <w:color w:val="000000"/>
                <w:szCs w:val="22"/>
                <w:lang w:val="es-ES"/>
              </w:rPr>
            </w:pPr>
            <w:r>
              <w:rPr>
                <w:b/>
                <w:bCs/>
                <w:color w:val="000000"/>
                <w:szCs w:val="22"/>
                <w:lang w:val="es-ES"/>
              </w:rPr>
              <w:t>España</w:t>
            </w:r>
          </w:p>
          <w:p w:rsidR="00763BC7" w:rsidRDefault="00763BC7" w:rsidP="00763BC7">
            <w:pPr>
              <w:autoSpaceDE w:val="0"/>
              <w:autoSpaceDN w:val="0"/>
              <w:adjustRightInd w:val="0"/>
              <w:rPr>
                <w:color w:val="000000"/>
                <w:szCs w:val="22"/>
                <w:lang w:val="es-ES"/>
              </w:rPr>
            </w:pPr>
            <w:r>
              <w:rPr>
                <w:color w:val="000000"/>
                <w:szCs w:val="22"/>
                <w:lang w:val="es-ES"/>
              </w:rPr>
              <w:t>Lilly S.A.</w:t>
            </w:r>
          </w:p>
          <w:p w:rsidR="00763BC7" w:rsidRDefault="00763BC7" w:rsidP="00763BC7">
            <w:pPr>
              <w:autoSpaceDE w:val="0"/>
              <w:autoSpaceDN w:val="0"/>
              <w:adjustRightInd w:val="0"/>
              <w:rPr>
                <w:color w:val="000000"/>
                <w:szCs w:val="22"/>
                <w:lang w:val="es-ES"/>
              </w:rPr>
            </w:pPr>
            <w:r>
              <w:rPr>
                <w:color w:val="000000"/>
                <w:szCs w:val="22"/>
                <w:lang w:val="es-ES"/>
              </w:rPr>
              <w:t>Tel: + 34-91 663 50 00</w:t>
            </w:r>
          </w:p>
          <w:p w:rsidR="00763BC7" w:rsidRDefault="00763BC7" w:rsidP="00763BC7">
            <w:pPr>
              <w:autoSpaceDE w:val="0"/>
              <w:autoSpaceDN w:val="0"/>
              <w:adjustRightInd w:val="0"/>
              <w:rPr>
                <w:color w:val="000000"/>
                <w:szCs w:val="22"/>
                <w:lang w:val="fr-FR"/>
              </w:rPr>
            </w:pPr>
          </w:p>
        </w:tc>
        <w:tc>
          <w:tcPr>
            <w:tcW w:w="4695" w:type="dxa"/>
            <w:gridSpan w:val="3"/>
          </w:tcPr>
          <w:p w:rsidR="00763BC7" w:rsidRPr="00CE0FBB" w:rsidRDefault="00763BC7" w:rsidP="00763BC7">
            <w:pPr>
              <w:keepNext/>
              <w:autoSpaceDE w:val="0"/>
              <w:autoSpaceDN w:val="0"/>
              <w:adjustRightInd w:val="0"/>
              <w:rPr>
                <w:b/>
                <w:bCs/>
                <w:color w:val="000000"/>
                <w:szCs w:val="22"/>
                <w:lang w:val="sv-SE"/>
              </w:rPr>
            </w:pPr>
            <w:r w:rsidRPr="00CE0FBB">
              <w:rPr>
                <w:b/>
                <w:bCs/>
                <w:color w:val="000000"/>
                <w:szCs w:val="22"/>
                <w:lang w:val="sv-SE"/>
              </w:rPr>
              <w:t>Polska</w:t>
            </w:r>
          </w:p>
          <w:p w:rsidR="00763BC7" w:rsidRPr="00CE0FBB" w:rsidRDefault="00763BC7" w:rsidP="00763BC7">
            <w:pPr>
              <w:autoSpaceDE w:val="0"/>
              <w:autoSpaceDN w:val="0"/>
              <w:adjustRightInd w:val="0"/>
              <w:rPr>
                <w:color w:val="000000"/>
                <w:szCs w:val="22"/>
                <w:lang w:val="sv-SE"/>
              </w:rPr>
            </w:pPr>
            <w:r w:rsidRPr="00CE0FBB">
              <w:rPr>
                <w:color w:val="000000"/>
                <w:szCs w:val="22"/>
                <w:lang w:val="sv-SE"/>
              </w:rPr>
              <w:t>Eli Lilly Polska Sp. z o.o.</w:t>
            </w:r>
          </w:p>
          <w:p w:rsidR="00763BC7" w:rsidRDefault="00763BC7" w:rsidP="00D00D9C">
            <w:pPr>
              <w:autoSpaceDE w:val="0"/>
              <w:autoSpaceDN w:val="0"/>
              <w:adjustRightInd w:val="0"/>
              <w:rPr>
                <w:color w:val="000000"/>
                <w:szCs w:val="22"/>
                <w:lang w:val="en-US"/>
              </w:rPr>
            </w:pPr>
            <w:r>
              <w:rPr>
                <w:color w:val="000000"/>
                <w:szCs w:val="22"/>
                <w:lang w:val="en-US"/>
              </w:rPr>
              <w:t>Tel: +48 22 440 33 00</w:t>
            </w:r>
          </w:p>
        </w:tc>
      </w:tr>
      <w:tr w:rsidR="00763BC7" w:rsidRPr="00B83DA5">
        <w:trPr>
          <w:gridAfter w:val="1"/>
          <w:wAfter w:w="34" w:type="dxa"/>
        </w:trPr>
        <w:tc>
          <w:tcPr>
            <w:tcW w:w="4737" w:type="dxa"/>
            <w:gridSpan w:val="2"/>
          </w:tcPr>
          <w:p w:rsidR="00763BC7" w:rsidRDefault="00763BC7" w:rsidP="00763BC7">
            <w:pPr>
              <w:autoSpaceDE w:val="0"/>
              <w:autoSpaceDN w:val="0"/>
              <w:adjustRightInd w:val="0"/>
              <w:rPr>
                <w:b/>
                <w:bCs/>
                <w:color w:val="000000"/>
                <w:szCs w:val="22"/>
                <w:lang w:val="fr-FR"/>
              </w:rPr>
            </w:pPr>
            <w:r>
              <w:rPr>
                <w:b/>
                <w:bCs/>
                <w:color w:val="000000"/>
                <w:szCs w:val="22"/>
                <w:lang w:val="fr-FR"/>
              </w:rPr>
              <w:t>France</w:t>
            </w:r>
          </w:p>
          <w:p w:rsidR="00763BC7" w:rsidRDefault="00763BC7" w:rsidP="00763BC7">
            <w:pPr>
              <w:autoSpaceDE w:val="0"/>
              <w:autoSpaceDN w:val="0"/>
              <w:adjustRightInd w:val="0"/>
              <w:rPr>
                <w:color w:val="000000"/>
                <w:szCs w:val="22"/>
                <w:lang w:val="fr-FR"/>
              </w:rPr>
            </w:pPr>
            <w:r>
              <w:rPr>
                <w:color w:val="000000"/>
                <w:szCs w:val="22"/>
                <w:lang w:val="fr-FR"/>
              </w:rPr>
              <w:t>Lilly France S.A.S.</w:t>
            </w:r>
          </w:p>
          <w:p w:rsidR="00763BC7" w:rsidRDefault="00763BC7" w:rsidP="00763BC7">
            <w:pPr>
              <w:autoSpaceDE w:val="0"/>
              <w:autoSpaceDN w:val="0"/>
              <w:adjustRightInd w:val="0"/>
              <w:rPr>
                <w:color w:val="000000"/>
                <w:szCs w:val="22"/>
                <w:lang w:val="fr-FR"/>
              </w:rPr>
            </w:pPr>
            <w:r>
              <w:rPr>
                <w:color w:val="000000"/>
                <w:szCs w:val="22"/>
                <w:lang w:val="fr-FR"/>
              </w:rPr>
              <w:t>Tél: +33-(0) 1 55 49 34 34</w:t>
            </w:r>
          </w:p>
          <w:p w:rsidR="00763BC7" w:rsidRPr="00F01D3A" w:rsidRDefault="00763BC7" w:rsidP="00763BC7">
            <w:pPr>
              <w:autoSpaceDE w:val="0"/>
              <w:autoSpaceDN w:val="0"/>
              <w:adjustRightInd w:val="0"/>
              <w:rPr>
                <w:szCs w:val="22"/>
                <w:lang w:val="fr-FR"/>
              </w:rPr>
            </w:pPr>
          </w:p>
        </w:tc>
        <w:tc>
          <w:tcPr>
            <w:tcW w:w="4591" w:type="dxa"/>
            <w:vMerge w:val="restart"/>
          </w:tcPr>
          <w:p w:rsidR="00763BC7" w:rsidRPr="00CE0FBB" w:rsidRDefault="00763BC7" w:rsidP="00763BC7">
            <w:pPr>
              <w:autoSpaceDE w:val="0"/>
              <w:autoSpaceDN w:val="0"/>
              <w:adjustRightInd w:val="0"/>
              <w:rPr>
                <w:b/>
                <w:bCs/>
                <w:color w:val="000000"/>
                <w:szCs w:val="22"/>
                <w:lang w:val="pt-BR"/>
              </w:rPr>
            </w:pPr>
            <w:r w:rsidRPr="00CE0FBB">
              <w:rPr>
                <w:b/>
                <w:bCs/>
                <w:color w:val="000000"/>
                <w:szCs w:val="22"/>
                <w:lang w:val="pt-BR"/>
              </w:rPr>
              <w:t>Portugal</w:t>
            </w:r>
          </w:p>
          <w:p w:rsidR="00763BC7" w:rsidRPr="00CE0FBB" w:rsidRDefault="00763BC7" w:rsidP="00763BC7">
            <w:pPr>
              <w:autoSpaceDE w:val="0"/>
              <w:autoSpaceDN w:val="0"/>
              <w:adjustRightInd w:val="0"/>
              <w:rPr>
                <w:color w:val="000000"/>
                <w:szCs w:val="22"/>
                <w:lang w:val="pt-BR"/>
              </w:rPr>
            </w:pPr>
            <w:r w:rsidRPr="00CE0FBB">
              <w:rPr>
                <w:color w:val="000000"/>
                <w:szCs w:val="22"/>
                <w:lang w:val="pt-BR"/>
              </w:rPr>
              <w:t>Lilly Portugal - Produtos Farmacêuticos, Lda</w:t>
            </w:r>
          </w:p>
          <w:p w:rsidR="00763BC7" w:rsidRDefault="00763BC7" w:rsidP="00763BC7">
            <w:pPr>
              <w:autoSpaceDE w:val="0"/>
              <w:autoSpaceDN w:val="0"/>
              <w:adjustRightInd w:val="0"/>
              <w:rPr>
                <w:color w:val="000000"/>
                <w:szCs w:val="22"/>
                <w:lang w:val="es-ES"/>
              </w:rPr>
            </w:pPr>
            <w:r w:rsidRPr="00FE0BC1">
              <w:rPr>
                <w:color w:val="000000"/>
                <w:szCs w:val="22"/>
                <w:lang w:val="it-IT"/>
              </w:rPr>
              <w:t>Tel: + 351-21-4126600</w:t>
            </w:r>
          </w:p>
          <w:p w:rsidR="00763BC7" w:rsidRDefault="00763BC7" w:rsidP="00763BC7">
            <w:pPr>
              <w:tabs>
                <w:tab w:val="left" w:pos="-720"/>
                <w:tab w:val="left" w:pos="4536"/>
              </w:tabs>
              <w:suppressAutoHyphens/>
              <w:rPr>
                <w:b/>
                <w:noProof/>
                <w:szCs w:val="22"/>
                <w:lang w:val="it-IT"/>
              </w:rPr>
            </w:pPr>
          </w:p>
          <w:p w:rsidR="00763BC7" w:rsidRPr="0030140D" w:rsidRDefault="00763BC7" w:rsidP="00763BC7">
            <w:pPr>
              <w:tabs>
                <w:tab w:val="left" w:pos="-720"/>
                <w:tab w:val="left" w:pos="4536"/>
              </w:tabs>
              <w:suppressAutoHyphens/>
              <w:rPr>
                <w:b/>
                <w:noProof/>
                <w:szCs w:val="22"/>
                <w:lang w:val="it-IT"/>
              </w:rPr>
            </w:pPr>
            <w:r w:rsidRPr="0030140D">
              <w:rPr>
                <w:b/>
                <w:noProof/>
                <w:szCs w:val="22"/>
                <w:lang w:val="it-IT"/>
              </w:rPr>
              <w:t>România</w:t>
            </w:r>
          </w:p>
          <w:p w:rsidR="00763BC7" w:rsidRDefault="00763BC7" w:rsidP="00763BC7">
            <w:pPr>
              <w:tabs>
                <w:tab w:val="left" w:pos="-720"/>
                <w:tab w:val="left" w:pos="4536"/>
              </w:tabs>
              <w:suppressAutoHyphens/>
              <w:rPr>
                <w:noProof/>
                <w:szCs w:val="22"/>
                <w:lang w:val="ro-RO"/>
              </w:rPr>
            </w:pPr>
            <w:r>
              <w:rPr>
                <w:noProof/>
                <w:szCs w:val="22"/>
                <w:lang w:val="ro-RO"/>
              </w:rPr>
              <w:t>Eli Lilly România S.R.L.</w:t>
            </w:r>
          </w:p>
          <w:p w:rsidR="00763BC7" w:rsidRDefault="00763BC7" w:rsidP="00763BC7">
            <w:pPr>
              <w:autoSpaceDE w:val="0"/>
              <w:autoSpaceDN w:val="0"/>
              <w:adjustRightInd w:val="0"/>
              <w:rPr>
                <w:color w:val="000000"/>
                <w:szCs w:val="22"/>
                <w:lang w:val="es-ES"/>
              </w:rPr>
            </w:pPr>
            <w:r>
              <w:rPr>
                <w:noProof/>
                <w:szCs w:val="22"/>
                <w:lang w:val="ro-RO"/>
              </w:rPr>
              <w:t>Tel: + 40 21 4023000</w:t>
            </w:r>
          </w:p>
          <w:p w:rsidR="00763BC7" w:rsidRPr="00F01D3A" w:rsidRDefault="00763BC7" w:rsidP="00763BC7">
            <w:pPr>
              <w:autoSpaceDE w:val="0"/>
              <w:autoSpaceDN w:val="0"/>
              <w:adjustRightInd w:val="0"/>
              <w:rPr>
                <w:b/>
                <w:bCs/>
                <w:szCs w:val="22"/>
                <w:lang w:val="ro-RO"/>
              </w:rPr>
            </w:pPr>
          </w:p>
          <w:p w:rsidR="00763BC7" w:rsidRPr="00F01D3A" w:rsidRDefault="00763BC7" w:rsidP="00763BC7">
            <w:pPr>
              <w:autoSpaceDE w:val="0"/>
              <w:autoSpaceDN w:val="0"/>
              <w:adjustRightInd w:val="0"/>
              <w:rPr>
                <w:b/>
                <w:bCs/>
                <w:szCs w:val="22"/>
                <w:lang w:val="ro-RO"/>
              </w:rPr>
            </w:pPr>
            <w:r w:rsidRPr="00F01D3A">
              <w:rPr>
                <w:b/>
                <w:bCs/>
                <w:szCs w:val="22"/>
                <w:lang w:val="ro-RO"/>
              </w:rPr>
              <w:t>Slovenija</w:t>
            </w:r>
          </w:p>
          <w:p w:rsidR="00763BC7" w:rsidRPr="00F01D3A" w:rsidRDefault="00763BC7" w:rsidP="00763BC7">
            <w:pPr>
              <w:autoSpaceDE w:val="0"/>
              <w:autoSpaceDN w:val="0"/>
              <w:adjustRightInd w:val="0"/>
              <w:rPr>
                <w:szCs w:val="22"/>
                <w:lang w:val="ro-RO"/>
              </w:rPr>
            </w:pPr>
            <w:r w:rsidRPr="00F01D3A">
              <w:rPr>
                <w:szCs w:val="22"/>
                <w:lang w:val="ro-RO"/>
              </w:rPr>
              <w:t>Eli Lilly farmacevtska družba, d.o.o.</w:t>
            </w:r>
          </w:p>
          <w:p w:rsidR="00763BC7" w:rsidRDefault="00763BC7" w:rsidP="00763BC7">
            <w:pPr>
              <w:autoSpaceDE w:val="0"/>
              <w:autoSpaceDN w:val="0"/>
              <w:adjustRightInd w:val="0"/>
              <w:rPr>
                <w:szCs w:val="22"/>
                <w:lang w:val="es-ES"/>
              </w:rPr>
            </w:pPr>
            <w:r>
              <w:rPr>
                <w:szCs w:val="22"/>
                <w:lang w:val="es-ES"/>
              </w:rPr>
              <w:t>Tel: +386 (0) 1 580 00 10</w:t>
            </w:r>
          </w:p>
          <w:p w:rsidR="00763BC7" w:rsidRPr="00FE0BC1" w:rsidRDefault="00763BC7" w:rsidP="00763BC7">
            <w:pPr>
              <w:autoSpaceDE w:val="0"/>
              <w:autoSpaceDN w:val="0"/>
              <w:adjustRightInd w:val="0"/>
              <w:rPr>
                <w:b/>
                <w:bCs/>
                <w:color w:val="000000"/>
                <w:szCs w:val="22"/>
                <w:lang w:val="it-IT"/>
              </w:rPr>
            </w:pPr>
          </w:p>
          <w:p w:rsidR="00763BC7" w:rsidRPr="00FE0BC1" w:rsidRDefault="00763BC7" w:rsidP="00763BC7">
            <w:pPr>
              <w:autoSpaceDE w:val="0"/>
              <w:autoSpaceDN w:val="0"/>
              <w:adjustRightInd w:val="0"/>
              <w:rPr>
                <w:b/>
                <w:bCs/>
                <w:color w:val="000000"/>
                <w:szCs w:val="22"/>
                <w:lang w:val="it-IT"/>
              </w:rPr>
            </w:pPr>
            <w:r w:rsidRPr="00FE0BC1">
              <w:rPr>
                <w:b/>
                <w:bCs/>
                <w:color w:val="000000"/>
                <w:szCs w:val="22"/>
                <w:lang w:val="it-IT"/>
              </w:rPr>
              <w:t>Slovenská republika</w:t>
            </w:r>
          </w:p>
          <w:p w:rsidR="00763BC7" w:rsidRPr="00FE0BC1" w:rsidRDefault="00763BC7" w:rsidP="00763BC7">
            <w:pPr>
              <w:autoSpaceDE w:val="0"/>
              <w:autoSpaceDN w:val="0"/>
              <w:adjustRightInd w:val="0"/>
              <w:rPr>
                <w:color w:val="000000"/>
                <w:szCs w:val="22"/>
                <w:lang w:val="it-IT"/>
              </w:rPr>
            </w:pPr>
            <w:r w:rsidRPr="00FE0BC1">
              <w:rPr>
                <w:color w:val="000000"/>
                <w:szCs w:val="22"/>
                <w:lang w:val="it-IT"/>
              </w:rPr>
              <w:t>Eli Lilly Slovakia s.r.o.</w:t>
            </w:r>
          </w:p>
          <w:p w:rsidR="00763BC7" w:rsidRPr="00FE0BC1" w:rsidRDefault="00763BC7" w:rsidP="00763BC7">
            <w:pPr>
              <w:autoSpaceDE w:val="0"/>
              <w:autoSpaceDN w:val="0"/>
              <w:adjustRightInd w:val="0"/>
              <w:rPr>
                <w:color w:val="000000"/>
                <w:szCs w:val="22"/>
                <w:lang w:val="it-IT"/>
              </w:rPr>
            </w:pPr>
            <w:r w:rsidRPr="00FE0BC1">
              <w:rPr>
                <w:color w:val="000000"/>
                <w:szCs w:val="22"/>
                <w:lang w:val="it-IT"/>
              </w:rPr>
              <w:t>Tel: + 421 220 663 111</w:t>
            </w:r>
          </w:p>
          <w:p w:rsidR="00763BC7" w:rsidRDefault="00763BC7" w:rsidP="00763BC7">
            <w:pPr>
              <w:autoSpaceDE w:val="0"/>
              <w:autoSpaceDN w:val="0"/>
              <w:adjustRightInd w:val="0"/>
              <w:rPr>
                <w:b/>
                <w:bCs/>
                <w:color w:val="000000"/>
                <w:szCs w:val="22"/>
                <w:lang w:val="sv-SE"/>
              </w:rPr>
            </w:pPr>
          </w:p>
          <w:p w:rsidR="00763BC7" w:rsidRPr="00CE0FBB" w:rsidRDefault="00763BC7" w:rsidP="00763BC7">
            <w:pPr>
              <w:autoSpaceDE w:val="0"/>
              <w:autoSpaceDN w:val="0"/>
              <w:adjustRightInd w:val="0"/>
              <w:rPr>
                <w:b/>
                <w:bCs/>
                <w:color w:val="000000"/>
                <w:szCs w:val="22"/>
                <w:lang w:val="sv-SE"/>
              </w:rPr>
            </w:pPr>
            <w:r w:rsidRPr="00CE0FBB">
              <w:rPr>
                <w:b/>
                <w:bCs/>
                <w:color w:val="000000"/>
                <w:szCs w:val="22"/>
                <w:lang w:val="sv-SE"/>
              </w:rPr>
              <w:t>Suomi/Finland</w:t>
            </w:r>
          </w:p>
          <w:p w:rsidR="00763BC7" w:rsidRPr="00CE0FBB" w:rsidRDefault="00763BC7" w:rsidP="00763BC7">
            <w:pPr>
              <w:autoSpaceDE w:val="0"/>
              <w:autoSpaceDN w:val="0"/>
              <w:adjustRightInd w:val="0"/>
              <w:rPr>
                <w:color w:val="000000"/>
                <w:szCs w:val="22"/>
                <w:lang w:val="sv-SE"/>
              </w:rPr>
            </w:pPr>
            <w:r w:rsidRPr="00CE0FBB">
              <w:rPr>
                <w:color w:val="000000"/>
                <w:szCs w:val="22"/>
                <w:lang w:val="sv-SE"/>
              </w:rPr>
              <w:t xml:space="preserve">Oy Eli Lilly Finland Ab </w:t>
            </w:r>
          </w:p>
          <w:p w:rsidR="00763BC7" w:rsidRDefault="00763BC7" w:rsidP="00763BC7">
            <w:pPr>
              <w:autoSpaceDE w:val="0"/>
              <w:autoSpaceDN w:val="0"/>
              <w:adjustRightInd w:val="0"/>
              <w:rPr>
                <w:color w:val="000000"/>
                <w:szCs w:val="22"/>
                <w:lang w:val="en-US"/>
              </w:rPr>
            </w:pPr>
            <w:r>
              <w:rPr>
                <w:color w:val="000000"/>
                <w:szCs w:val="22"/>
                <w:lang w:val="en-US"/>
              </w:rPr>
              <w:t>Puh/Tel: + 358-(0) 9 85 45 250</w:t>
            </w:r>
          </w:p>
          <w:p w:rsidR="00763BC7" w:rsidRDefault="00763BC7" w:rsidP="00763BC7">
            <w:pPr>
              <w:autoSpaceDE w:val="0"/>
              <w:autoSpaceDN w:val="0"/>
              <w:adjustRightInd w:val="0"/>
              <w:rPr>
                <w:b/>
                <w:bCs/>
                <w:color w:val="000000"/>
                <w:szCs w:val="22"/>
                <w:lang w:val="de-DE"/>
              </w:rPr>
            </w:pPr>
          </w:p>
          <w:p w:rsidR="00763BC7" w:rsidRDefault="00763BC7" w:rsidP="00763BC7">
            <w:pPr>
              <w:autoSpaceDE w:val="0"/>
              <w:autoSpaceDN w:val="0"/>
              <w:adjustRightInd w:val="0"/>
              <w:rPr>
                <w:b/>
                <w:bCs/>
                <w:color w:val="000000"/>
                <w:szCs w:val="22"/>
                <w:lang w:val="de-DE"/>
              </w:rPr>
            </w:pPr>
            <w:r>
              <w:rPr>
                <w:b/>
                <w:bCs/>
                <w:color w:val="000000"/>
                <w:szCs w:val="22"/>
                <w:lang w:val="de-DE"/>
              </w:rPr>
              <w:t>Sverige</w:t>
            </w:r>
          </w:p>
          <w:p w:rsidR="00763BC7" w:rsidRDefault="00763BC7" w:rsidP="00763BC7">
            <w:pPr>
              <w:autoSpaceDE w:val="0"/>
              <w:autoSpaceDN w:val="0"/>
              <w:adjustRightInd w:val="0"/>
              <w:rPr>
                <w:color w:val="000000"/>
                <w:szCs w:val="22"/>
                <w:lang w:val="de-DE"/>
              </w:rPr>
            </w:pPr>
            <w:r>
              <w:rPr>
                <w:color w:val="000000"/>
                <w:szCs w:val="22"/>
                <w:lang w:val="de-DE"/>
              </w:rPr>
              <w:t>Eli Lilly Sweden AB</w:t>
            </w:r>
          </w:p>
          <w:p w:rsidR="00763BC7" w:rsidRDefault="00763BC7" w:rsidP="00763BC7">
            <w:pPr>
              <w:autoSpaceDE w:val="0"/>
              <w:autoSpaceDN w:val="0"/>
              <w:adjustRightInd w:val="0"/>
              <w:rPr>
                <w:color w:val="000000"/>
                <w:szCs w:val="22"/>
                <w:lang w:val="es-ES"/>
              </w:rPr>
            </w:pPr>
            <w:r>
              <w:rPr>
                <w:color w:val="000000"/>
                <w:szCs w:val="22"/>
                <w:lang w:val="de-DE"/>
              </w:rPr>
              <w:t>Tel: + 46-(0) 8 7378800</w:t>
            </w:r>
          </w:p>
        </w:tc>
      </w:tr>
      <w:tr w:rsidR="00763BC7" w:rsidRPr="00B83DA5">
        <w:trPr>
          <w:gridAfter w:val="1"/>
          <w:wAfter w:w="34" w:type="dxa"/>
        </w:trPr>
        <w:tc>
          <w:tcPr>
            <w:tcW w:w="4737" w:type="dxa"/>
            <w:gridSpan w:val="2"/>
          </w:tcPr>
          <w:p w:rsidR="00763BC7" w:rsidRPr="008C4B1D" w:rsidRDefault="00763BC7" w:rsidP="00763BC7">
            <w:pPr>
              <w:rPr>
                <w:b/>
                <w:bCs/>
                <w:lang w:val="es-ES"/>
              </w:rPr>
            </w:pPr>
            <w:r w:rsidRPr="008C4B1D">
              <w:rPr>
                <w:b/>
                <w:bCs/>
                <w:lang w:val="es-ES"/>
              </w:rPr>
              <w:t>Hrvatska</w:t>
            </w:r>
          </w:p>
          <w:p w:rsidR="00763BC7" w:rsidRPr="008C4B1D" w:rsidRDefault="00763BC7" w:rsidP="00763BC7">
            <w:pPr>
              <w:autoSpaceDE w:val="0"/>
              <w:autoSpaceDN w:val="0"/>
              <w:rPr>
                <w:lang w:val="es-ES"/>
              </w:rPr>
            </w:pPr>
            <w:r w:rsidRPr="008C4B1D">
              <w:rPr>
                <w:lang w:val="es-ES"/>
              </w:rPr>
              <w:t>Eli Lilly Hrvatska d.o.o.</w:t>
            </w:r>
          </w:p>
          <w:p w:rsidR="00763BC7" w:rsidRDefault="00763BC7" w:rsidP="00763BC7">
            <w:pPr>
              <w:autoSpaceDE w:val="0"/>
              <w:autoSpaceDN w:val="0"/>
            </w:pPr>
            <w:r>
              <w:t>Tel: +385 1 2350 999</w:t>
            </w:r>
          </w:p>
          <w:p w:rsidR="00763BC7" w:rsidRPr="00B83DA5" w:rsidRDefault="00763BC7">
            <w:pPr>
              <w:autoSpaceDE w:val="0"/>
              <w:autoSpaceDN w:val="0"/>
              <w:adjustRightInd w:val="0"/>
              <w:rPr>
                <w:szCs w:val="22"/>
                <w:lang w:val="ro-RO"/>
              </w:rPr>
            </w:pPr>
          </w:p>
        </w:tc>
        <w:tc>
          <w:tcPr>
            <w:tcW w:w="4591" w:type="dxa"/>
            <w:vMerge/>
          </w:tcPr>
          <w:p w:rsidR="00763BC7" w:rsidRPr="00B83DA5" w:rsidRDefault="00763BC7" w:rsidP="004530B0">
            <w:pPr>
              <w:autoSpaceDE w:val="0"/>
              <w:autoSpaceDN w:val="0"/>
              <w:adjustRightInd w:val="0"/>
              <w:rPr>
                <w:szCs w:val="22"/>
                <w:lang w:val="ro-RO"/>
              </w:rPr>
            </w:pPr>
          </w:p>
        </w:tc>
      </w:tr>
      <w:tr w:rsidR="00763BC7" w:rsidRPr="00B83DA5">
        <w:trPr>
          <w:gridAfter w:val="1"/>
          <w:wAfter w:w="34" w:type="dxa"/>
        </w:trPr>
        <w:tc>
          <w:tcPr>
            <w:tcW w:w="4737" w:type="dxa"/>
            <w:gridSpan w:val="2"/>
          </w:tcPr>
          <w:p w:rsidR="00763BC7" w:rsidRDefault="00763BC7" w:rsidP="00763BC7">
            <w:pPr>
              <w:autoSpaceDE w:val="0"/>
              <w:autoSpaceDN w:val="0"/>
              <w:adjustRightInd w:val="0"/>
              <w:rPr>
                <w:b/>
                <w:bCs/>
                <w:szCs w:val="22"/>
                <w:lang w:val="en-US"/>
              </w:rPr>
            </w:pPr>
            <w:r>
              <w:rPr>
                <w:b/>
                <w:bCs/>
                <w:szCs w:val="22"/>
                <w:lang w:val="en-US"/>
              </w:rPr>
              <w:t>Ireland</w:t>
            </w:r>
          </w:p>
          <w:p w:rsidR="00763BC7" w:rsidRDefault="00763BC7" w:rsidP="00763BC7">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763BC7" w:rsidRDefault="00763BC7" w:rsidP="00763BC7">
            <w:pPr>
              <w:autoSpaceDE w:val="0"/>
              <w:autoSpaceDN w:val="0"/>
              <w:adjustRightInd w:val="0"/>
              <w:rPr>
                <w:szCs w:val="22"/>
                <w:lang w:val="en-US"/>
              </w:rPr>
            </w:pPr>
            <w:r>
              <w:rPr>
                <w:szCs w:val="22"/>
                <w:lang w:val="en-US"/>
              </w:rPr>
              <w:t>Tel: + 353-(0) 1 661 4377</w:t>
            </w:r>
          </w:p>
          <w:p w:rsidR="00763BC7" w:rsidRPr="00B83DA5" w:rsidRDefault="00763BC7" w:rsidP="005822EA">
            <w:pPr>
              <w:autoSpaceDE w:val="0"/>
              <w:autoSpaceDN w:val="0"/>
              <w:adjustRightInd w:val="0"/>
              <w:rPr>
                <w:color w:val="000000"/>
                <w:szCs w:val="22"/>
                <w:lang w:val="ro-RO"/>
              </w:rPr>
            </w:pPr>
          </w:p>
        </w:tc>
        <w:tc>
          <w:tcPr>
            <w:tcW w:w="4591" w:type="dxa"/>
            <w:vMerge/>
          </w:tcPr>
          <w:p w:rsidR="00763BC7" w:rsidRPr="00B83DA5" w:rsidRDefault="00763BC7" w:rsidP="004530B0">
            <w:pPr>
              <w:autoSpaceDE w:val="0"/>
              <w:autoSpaceDN w:val="0"/>
              <w:adjustRightInd w:val="0"/>
              <w:rPr>
                <w:color w:val="000000"/>
                <w:szCs w:val="22"/>
                <w:lang w:val="ro-RO"/>
              </w:rPr>
            </w:pPr>
          </w:p>
        </w:tc>
      </w:tr>
      <w:tr w:rsidR="00763BC7" w:rsidRPr="00B83DA5">
        <w:trPr>
          <w:gridAfter w:val="1"/>
          <w:wAfter w:w="34" w:type="dxa"/>
        </w:trPr>
        <w:tc>
          <w:tcPr>
            <w:tcW w:w="4737" w:type="dxa"/>
            <w:gridSpan w:val="2"/>
          </w:tcPr>
          <w:p w:rsidR="00763BC7" w:rsidRDefault="00763BC7" w:rsidP="00763BC7">
            <w:pPr>
              <w:autoSpaceDE w:val="0"/>
              <w:autoSpaceDN w:val="0"/>
              <w:adjustRightInd w:val="0"/>
              <w:rPr>
                <w:b/>
                <w:bCs/>
                <w:color w:val="000000"/>
                <w:szCs w:val="22"/>
                <w:lang w:val="en-US"/>
              </w:rPr>
            </w:pPr>
            <w:r>
              <w:rPr>
                <w:b/>
                <w:bCs/>
                <w:color w:val="000000"/>
                <w:szCs w:val="22"/>
                <w:lang w:val="en-US"/>
              </w:rPr>
              <w:t>Ísland</w:t>
            </w:r>
          </w:p>
          <w:p w:rsidR="00763BC7" w:rsidRDefault="00763BC7" w:rsidP="00763BC7">
            <w:pPr>
              <w:autoSpaceDE w:val="0"/>
              <w:autoSpaceDN w:val="0"/>
              <w:adjustRightInd w:val="0"/>
              <w:rPr>
                <w:color w:val="000000"/>
                <w:szCs w:val="22"/>
                <w:lang w:val="en-US"/>
              </w:rPr>
            </w:pPr>
            <w:r>
              <w:rPr>
                <w:color w:val="000000"/>
                <w:szCs w:val="22"/>
                <w:lang w:val="en-US"/>
              </w:rPr>
              <w:t xml:space="preserve">Icepharma hf. </w:t>
            </w:r>
          </w:p>
          <w:p w:rsidR="00763BC7" w:rsidRDefault="00763BC7" w:rsidP="00763BC7">
            <w:pPr>
              <w:autoSpaceDE w:val="0"/>
              <w:autoSpaceDN w:val="0"/>
              <w:adjustRightInd w:val="0"/>
              <w:rPr>
                <w:color w:val="000000"/>
                <w:szCs w:val="22"/>
                <w:lang w:val="en-US"/>
              </w:rPr>
            </w:pPr>
            <w:r>
              <w:rPr>
                <w:color w:val="000000"/>
                <w:szCs w:val="22"/>
                <w:lang w:val="en-US"/>
              </w:rPr>
              <w:t>Sími + 354 540 8000</w:t>
            </w:r>
          </w:p>
          <w:p w:rsidR="00763BC7" w:rsidRPr="00B83DA5" w:rsidRDefault="00763BC7">
            <w:pPr>
              <w:autoSpaceDE w:val="0"/>
              <w:autoSpaceDN w:val="0"/>
              <w:adjustRightInd w:val="0"/>
              <w:rPr>
                <w:color w:val="000000"/>
                <w:szCs w:val="22"/>
                <w:lang w:val="ro-RO"/>
              </w:rPr>
            </w:pPr>
          </w:p>
        </w:tc>
        <w:tc>
          <w:tcPr>
            <w:tcW w:w="4591" w:type="dxa"/>
            <w:vMerge/>
          </w:tcPr>
          <w:p w:rsidR="00763BC7" w:rsidRPr="00B83DA5" w:rsidRDefault="00763BC7" w:rsidP="004530B0">
            <w:pPr>
              <w:autoSpaceDE w:val="0"/>
              <w:autoSpaceDN w:val="0"/>
              <w:adjustRightInd w:val="0"/>
              <w:rPr>
                <w:color w:val="000000"/>
                <w:szCs w:val="22"/>
                <w:lang w:val="ro-RO"/>
              </w:rPr>
            </w:pPr>
          </w:p>
        </w:tc>
      </w:tr>
      <w:tr w:rsidR="00763BC7" w:rsidRPr="00B83DA5">
        <w:trPr>
          <w:gridAfter w:val="1"/>
          <w:wAfter w:w="34" w:type="dxa"/>
        </w:trPr>
        <w:tc>
          <w:tcPr>
            <w:tcW w:w="4737" w:type="dxa"/>
            <w:gridSpan w:val="2"/>
          </w:tcPr>
          <w:p w:rsidR="00763BC7" w:rsidRPr="00CE0FBB" w:rsidRDefault="00763BC7" w:rsidP="00763BC7">
            <w:pPr>
              <w:autoSpaceDE w:val="0"/>
              <w:autoSpaceDN w:val="0"/>
              <w:adjustRightInd w:val="0"/>
              <w:rPr>
                <w:b/>
                <w:bCs/>
                <w:color w:val="000000"/>
                <w:szCs w:val="22"/>
                <w:lang w:val="it-IT"/>
              </w:rPr>
            </w:pPr>
            <w:r w:rsidRPr="00CE0FBB">
              <w:rPr>
                <w:b/>
                <w:bCs/>
                <w:color w:val="000000"/>
                <w:szCs w:val="22"/>
                <w:lang w:val="it-IT"/>
              </w:rPr>
              <w:t>Italia</w:t>
            </w:r>
          </w:p>
          <w:p w:rsidR="00763BC7" w:rsidRPr="00CE0FBB" w:rsidRDefault="00763BC7" w:rsidP="00763BC7">
            <w:pPr>
              <w:autoSpaceDE w:val="0"/>
              <w:autoSpaceDN w:val="0"/>
              <w:adjustRightInd w:val="0"/>
              <w:rPr>
                <w:color w:val="000000"/>
                <w:szCs w:val="22"/>
                <w:lang w:val="it-IT"/>
              </w:rPr>
            </w:pPr>
            <w:r w:rsidRPr="00CE0FBB">
              <w:rPr>
                <w:color w:val="000000"/>
                <w:szCs w:val="22"/>
                <w:lang w:val="it-IT"/>
              </w:rPr>
              <w:t>Eli Lilly Italia S.p.A.</w:t>
            </w:r>
          </w:p>
          <w:p w:rsidR="00763BC7" w:rsidRDefault="00763BC7" w:rsidP="00763BC7">
            <w:pPr>
              <w:autoSpaceDE w:val="0"/>
              <w:autoSpaceDN w:val="0"/>
              <w:adjustRightInd w:val="0"/>
              <w:rPr>
                <w:color w:val="000000"/>
                <w:szCs w:val="22"/>
              </w:rPr>
            </w:pPr>
            <w:r>
              <w:rPr>
                <w:color w:val="000000"/>
                <w:szCs w:val="22"/>
              </w:rPr>
              <w:t>Tel: + 39- 055 42571</w:t>
            </w:r>
          </w:p>
          <w:p w:rsidR="00763BC7" w:rsidRPr="00B83DA5" w:rsidRDefault="00763BC7">
            <w:pPr>
              <w:autoSpaceDE w:val="0"/>
              <w:autoSpaceDN w:val="0"/>
              <w:adjustRightInd w:val="0"/>
              <w:rPr>
                <w:color w:val="000000"/>
                <w:szCs w:val="22"/>
                <w:lang w:val="ro-RO"/>
              </w:rPr>
            </w:pPr>
          </w:p>
        </w:tc>
        <w:tc>
          <w:tcPr>
            <w:tcW w:w="4591" w:type="dxa"/>
            <w:vMerge/>
          </w:tcPr>
          <w:p w:rsidR="00763BC7" w:rsidRPr="00B83DA5" w:rsidRDefault="00763BC7" w:rsidP="004530B0">
            <w:pPr>
              <w:autoSpaceDE w:val="0"/>
              <w:autoSpaceDN w:val="0"/>
              <w:adjustRightInd w:val="0"/>
              <w:rPr>
                <w:color w:val="000000"/>
                <w:szCs w:val="22"/>
                <w:lang w:val="ro-RO"/>
              </w:rPr>
            </w:pPr>
          </w:p>
        </w:tc>
      </w:tr>
      <w:tr w:rsidR="00763BC7" w:rsidRPr="00B83DA5">
        <w:trPr>
          <w:gridAfter w:val="1"/>
          <w:wAfter w:w="34" w:type="dxa"/>
        </w:trPr>
        <w:tc>
          <w:tcPr>
            <w:tcW w:w="4737" w:type="dxa"/>
            <w:gridSpan w:val="2"/>
          </w:tcPr>
          <w:p w:rsidR="00763BC7" w:rsidRDefault="00763BC7" w:rsidP="00763BC7">
            <w:pPr>
              <w:autoSpaceDE w:val="0"/>
              <w:autoSpaceDN w:val="0"/>
              <w:adjustRightInd w:val="0"/>
              <w:rPr>
                <w:b/>
                <w:bCs/>
                <w:color w:val="000000"/>
                <w:szCs w:val="22"/>
                <w:lang w:val="en-US"/>
              </w:rPr>
            </w:pPr>
            <w:r>
              <w:rPr>
                <w:b/>
                <w:bCs/>
                <w:color w:val="000000"/>
                <w:szCs w:val="22"/>
                <w:lang w:val="en-US"/>
              </w:rPr>
              <w:t>Κύπρος</w:t>
            </w:r>
          </w:p>
          <w:p w:rsidR="00763BC7" w:rsidRDefault="00763BC7" w:rsidP="00763BC7">
            <w:pPr>
              <w:autoSpaceDE w:val="0"/>
              <w:autoSpaceDN w:val="0"/>
              <w:adjustRightInd w:val="0"/>
              <w:rPr>
                <w:color w:val="000000"/>
                <w:szCs w:val="22"/>
                <w:lang w:val="en-US"/>
              </w:rPr>
            </w:pPr>
            <w:r>
              <w:rPr>
                <w:color w:val="000000"/>
                <w:szCs w:val="22"/>
                <w:lang w:val="en-US"/>
              </w:rPr>
              <w:t xml:space="preserve">Phadisco Ltd </w:t>
            </w:r>
          </w:p>
          <w:p w:rsidR="00763BC7" w:rsidRDefault="00763BC7" w:rsidP="00763BC7">
            <w:pPr>
              <w:autoSpaceDE w:val="0"/>
              <w:autoSpaceDN w:val="0"/>
              <w:adjustRightInd w:val="0"/>
              <w:rPr>
                <w:color w:val="000000"/>
                <w:szCs w:val="22"/>
              </w:rPr>
            </w:pPr>
            <w:r>
              <w:rPr>
                <w:color w:val="000000"/>
                <w:szCs w:val="22"/>
                <w:lang w:val="en-US"/>
              </w:rPr>
              <w:t>Τηλ</w:t>
            </w:r>
            <w:r>
              <w:rPr>
                <w:color w:val="000000"/>
                <w:szCs w:val="22"/>
              </w:rPr>
              <w:t>: +357 22 715000</w:t>
            </w:r>
          </w:p>
          <w:p w:rsidR="00763BC7" w:rsidRPr="00B83DA5" w:rsidRDefault="00763BC7">
            <w:pPr>
              <w:autoSpaceDE w:val="0"/>
              <w:autoSpaceDN w:val="0"/>
              <w:adjustRightInd w:val="0"/>
              <w:rPr>
                <w:color w:val="000000"/>
                <w:szCs w:val="22"/>
                <w:lang w:val="ro-RO"/>
              </w:rPr>
            </w:pPr>
          </w:p>
        </w:tc>
        <w:tc>
          <w:tcPr>
            <w:tcW w:w="4591" w:type="dxa"/>
            <w:vMerge/>
          </w:tcPr>
          <w:p w:rsidR="00763BC7" w:rsidRPr="00B83DA5" w:rsidRDefault="00763BC7" w:rsidP="004530B0">
            <w:pPr>
              <w:autoSpaceDE w:val="0"/>
              <w:autoSpaceDN w:val="0"/>
              <w:adjustRightInd w:val="0"/>
              <w:rPr>
                <w:color w:val="000000"/>
                <w:szCs w:val="22"/>
                <w:lang w:val="ro-RO"/>
              </w:rPr>
            </w:pPr>
          </w:p>
        </w:tc>
      </w:tr>
      <w:tr w:rsidR="00763BC7" w:rsidRPr="00B83DA5">
        <w:tc>
          <w:tcPr>
            <w:tcW w:w="4667" w:type="dxa"/>
          </w:tcPr>
          <w:p w:rsidR="00763BC7" w:rsidRPr="001050EA" w:rsidRDefault="00763BC7" w:rsidP="00763BC7">
            <w:pPr>
              <w:autoSpaceDE w:val="0"/>
              <w:autoSpaceDN w:val="0"/>
              <w:adjustRightInd w:val="0"/>
              <w:rPr>
                <w:b/>
                <w:bCs/>
                <w:color w:val="000000"/>
                <w:szCs w:val="22"/>
                <w:lang w:val="en-US"/>
              </w:rPr>
            </w:pPr>
            <w:r w:rsidRPr="001050EA">
              <w:rPr>
                <w:b/>
                <w:bCs/>
                <w:color w:val="000000"/>
                <w:szCs w:val="22"/>
                <w:lang w:val="en-US"/>
              </w:rPr>
              <w:t>Latvija</w:t>
            </w:r>
          </w:p>
          <w:p w:rsidR="00763BC7" w:rsidRPr="001050EA" w:rsidRDefault="00763BC7" w:rsidP="00763BC7">
            <w:pPr>
              <w:autoSpaceDE w:val="0"/>
              <w:autoSpaceDN w:val="0"/>
              <w:adjustRightInd w:val="0"/>
              <w:rPr>
                <w:color w:val="000000"/>
                <w:szCs w:val="22"/>
                <w:lang w:val="en-US"/>
              </w:rPr>
            </w:pPr>
            <w:r w:rsidRPr="001050EA">
              <w:rPr>
                <w:color w:val="000000"/>
                <w:szCs w:val="22"/>
                <w:lang w:val="en-US"/>
              </w:rPr>
              <w:t xml:space="preserve">Eli Lilly </w:t>
            </w:r>
            <w:r w:rsidR="00955316">
              <w:rPr>
                <w:color w:val="000000"/>
                <w:szCs w:val="22"/>
                <w:lang w:val="en-US"/>
              </w:rPr>
              <w:t>(Suisse) S.A. P</w:t>
            </w:r>
            <w:r w:rsidRPr="001050EA">
              <w:rPr>
                <w:color w:val="000000"/>
                <w:szCs w:val="22"/>
                <w:lang w:val="en-US"/>
              </w:rPr>
              <w:t>ārstāvniecība Latvijā</w:t>
            </w:r>
          </w:p>
          <w:p w:rsidR="00763BC7" w:rsidRDefault="00763BC7" w:rsidP="00763BC7">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763BC7" w:rsidRDefault="00763BC7" w:rsidP="00763BC7">
            <w:pPr>
              <w:autoSpaceDE w:val="0"/>
              <w:autoSpaceDN w:val="0"/>
              <w:adjustRightInd w:val="0"/>
              <w:rPr>
                <w:color w:val="000000"/>
                <w:szCs w:val="22"/>
              </w:rPr>
            </w:pPr>
          </w:p>
        </w:tc>
        <w:tc>
          <w:tcPr>
            <w:tcW w:w="4695" w:type="dxa"/>
            <w:gridSpan w:val="3"/>
          </w:tcPr>
          <w:p w:rsidR="00763BC7" w:rsidRDefault="00763BC7" w:rsidP="00763BC7">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763BC7" w:rsidRDefault="00763BC7" w:rsidP="00763BC7">
            <w:pPr>
              <w:autoSpaceDE w:val="0"/>
              <w:autoSpaceDN w:val="0"/>
              <w:adjustRightInd w:val="0"/>
              <w:rPr>
                <w:color w:val="000000"/>
                <w:szCs w:val="22"/>
                <w:lang w:val="en-US"/>
              </w:rPr>
            </w:pPr>
            <w:r>
              <w:rPr>
                <w:color w:val="000000"/>
                <w:szCs w:val="22"/>
                <w:lang w:val="en-US"/>
              </w:rPr>
              <w:t>Eli Lilly and Company Limited</w:t>
            </w:r>
          </w:p>
          <w:p w:rsidR="00763BC7" w:rsidRDefault="00763BC7" w:rsidP="00763BC7">
            <w:pPr>
              <w:autoSpaceDE w:val="0"/>
              <w:autoSpaceDN w:val="0"/>
              <w:adjustRightInd w:val="0"/>
              <w:rPr>
                <w:color w:val="000000"/>
                <w:szCs w:val="22"/>
              </w:rPr>
            </w:pPr>
            <w:r>
              <w:rPr>
                <w:color w:val="000000"/>
                <w:szCs w:val="22"/>
                <w:lang w:val="en-US"/>
              </w:rPr>
              <w:t>Tel: + 44-(0) 1256 315000</w:t>
            </w:r>
          </w:p>
        </w:tc>
      </w:tr>
    </w:tbl>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b/>
          <w:szCs w:val="22"/>
          <w:lang w:val="ro-RO"/>
        </w:rPr>
        <w:t xml:space="preserve">Acest prospect a fost </w:t>
      </w:r>
      <w:r w:rsidR="00763BC7">
        <w:rPr>
          <w:b/>
          <w:szCs w:val="22"/>
          <w:lang w:val="ro-RO"/>
        </w:rPr>
        <w:t>revizuit</w:t>
      </w:r>
      <w:r w:rsidR="00763BC7" w:rsidRPr="00B83DA5">
        <w:rPr>
          <w:b/>
          <w:szCs w:val="22"/>
          <w:lang w:val="ro-RO"/>
        </w:rPr>
        <w:t xml:space="preserve"> </w:t>
      </w:r>
      <w:r w:rsidRPr="00B83DA5">
        <w:rPr>
          <w:b/>
          <w:szCs w:val="22"/>
          <w:lang w:val="ro-RO"/>
        </w:rPr>
        <w:t xml:space="preserve">în </w:t>
      </w:r>
      <w:r w:rsidR="00F8365F">
        <w:rPr>
          <w:b/>
          <w:szCs w:val="22"/>
          <w:lang w:val="ro-RO"/>
        </w:rPr>
        <w:t>{LL/AAAA</w:t>
      </w:r>
      <w:r w:rsidR="00F8365F" w:rsidRPr="00F8365F">
        <w:rPr>
          <w:b/>
          <w:szCs w:val="22"/>
          <w:lang w:val="ro-RO"/>
        </w:rPr>
        <w:t>}.</w:t>
      </w:r>
    </w:p>
    <w:p w:rsidR="00472D70" w:rsidRPr="00B83DA5" w:rsidRDefault="00472D70">
      <w:pPr>
        <w:numPr>
          <w:ilvl w:val="12"/>
          <w:numId w:val="0"/>
        </w:numPr>
        <w:tabs>
          <w:tab w:val="clear" w:pos="567"/>
        </w:tabs>
        <w:spacing w:line="240" w:lineRule="auto"/>
        <w:ind w:right="-2"/>
        <w:outlineLvl w:val="0"/>
        <w:rPr>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w:t>
      </w:r>
      <w:r w:rsidR="002357E7" w:rsidRPr="00B83DA5">
        <w:rPr>
          <w:noProof/>
          <w:szCs w:val="22"/>
          <w:lang w:val="ro-RO"/>
        </w:rPr>
        <w:t>http://www.</w:t>
      </w:r>
      <w:r w:rsidR="00F93C06">
        <w:rPr>
          <w:noProof/>
          <w:szCs w:val="22"/>
          <w:lang w:val="ro-RO"/>
        </w:rPr>
        <w:t>ema</w:t>
      </w:r>
      <w:r w:rsidR="002357E7" w:rsidRPr="00B83DA5">
        <w:rPr>
          <w:noProof/>
          <w:szCs w:val="22"/>
          <w:lang w:val="ro-RO"/>
        </w:rPr>
        <w:t>.europa.eu/</w:t>
      </w:r>
      <w:r w:rsidRPr="00B83DA5">
        <w:rPr>
          <w:noProof/>
          <w:szCs w:val="22"/>
          <w:lang w:val="ro-RO"/>
        </w:rPr>
        <w:t>.</w:t>
      </w:r>
    </w:p>
    <w:p w:rsidR="00472D70" w:rsidRPr="00B83DA5" w:rsidRDefault="00472D70">
      <w:pPr>
        <w:tabs>
          <w:tab w:val="clear" w:pos="567"/>
        </w:tabs>
        <w:spacing w:line="240" w:lineRule="auto"/>
        <w:jc w:val="center"/>
        <w:outlineLvl w:val="0"/>
        <w:rPr>
          <w:b/>
          <w:noProof/>
          <w:szCs w:val="22"/>
          <w:lang w:val="ro-RO"/>
        </w:rPr>
      </w:pPr>
      <w:r w:rsidRPr="00B83DA5">
        <w:rPr>
          <w:lang w:val="ro-RO"/>
        </w:rPr>
        <w:br w:type="page"/>
      </w:r>
      <w:r w:rsidR="001B2E6C" w:rsidRPr="004651A8">
        <w:rPr>
          <w:b/>
          <w:noProof/>
          <w:szCs w:val="22"/>
          <w:lang w:val="ro-RO"/>
        </w:rPr>
        <w:t>Prospect</w:t>
      </w:r>
      <w:r w:rsidRPr="004950CA">
        <w:rPr>
          <w:b/>
          <w:noProof/>
          <w:szCs w:val="22"/>
          <w:lang w:val="ro-RO"/>
        </w:rPr>
        <w:t xml:space="preserve">: </w:t>
      </w:r>
      <w:r w:rsidR="001B2E6C" w:rsidRPr="00FE67F3">
        <w:rPr>
          <w:b/>
          <w:noProof/>
          <w:szCs w:val="22"/>
          <w:lang w:val="ro-RO"/>
        </w:rPr>
        <w:t>I</w:t>
      </w:r>
      <w:r w:rsidR="001B2E6C" w:rsidRPr="00324592">
        <w:rPr>
          <w:b/>
          <w:noProof/>
          <w:szCs w:val="22"/>
          <w:lang w:val="ro-RO"/>
        </w:rPr>
        <w:t>nformații pentru utilizator</w:t>
      </w:r>
    </w:p>
    <w:p w:rsidR="00472D70" w:rsidRPr="00B83DA5" w:rsidRDefault="00472D70">
      <w:pPr>
        <w:tabs>
          <w:tab w:val="clear" w:pos="567"/>
        </w:tabs>
        <w:spacing w:line="240" w:lineRule="auto"/>
        <w:outlineLvl w:val="0"/>
        <w:rPr>
          <w:noProof/>
          <w:szCs w:val="22"/>
          <w:lang w:val="ro-RO"/>
        </w:rPr>
      </w:pPr>
    </w:p>
    <w:p w:rsidR="00472D70" w:rsidRPr="00B83DA5" w:rsidRDefault="00472D70" w:rsidP="00B416F3">
      <w:pPr>
        <w:tabs>
          <w:tab w:val="clear" w:pos="567"/>
        </w:tabs>
        <w:spacing w:line="240" w:lineRule="auto"/>
        <w:jc w:val="center"/>
        <w:rPr>
          <w:b/>
          <w:szCs w:val="22"/>
          <w:lang w:val="ro-RO"/>
        </w:rPr>
      </w:pPr>
      <w:r w:rsidRPr="00B83DA5">
        <w:rPr>
          <w:b/>
          <w:szCs w:val="22"/>
          <w:lang w:val="ro-RO"/>
        </w:rPr>
        <w:t>Humalog Mix25 100 </w:t>
      </w:r>
      <w:r w:rsidR="00D00D9C" w:rsidRPr="000B4D85">
        <w:rPr>
          <w:b/>
          <w:szCs w:val="22"/>
          <w:lang w:val="ro-RO"/>
        </w:rPr>
        <w:t>unități</w:t>
      </w:r>
      <w:r w:rsidRPr="00B83DA5">
        <w:rPr>
          <w:b/>
          <w:szCs w:val="22"/>
          <w:lang w:val="ro-RO"/>
        </w:rPr>
        <w:t>/ml suspensie injectabilă în flacon</w:t>
      </w:r>
    </w:p>
    <w:p w:rsidR="00472D70" w:rsidRPr="00B83DA5" w:rsidRDefault="00472D70" w:rsidP="00B416F3">
      <w:pPr>
        <w:tabs>
          <w:tab w:val="clear" w:pos="567"/>
        </w:tabs>
        <w:spacing w:line="240" w:lineRule="auto"/>
        <w:jc w:val="center"/>
        <w:rPr>
          <w:b/>
          <w:szCs w:val="22"/>
          <w:lang w:val="ro-RO"/>
        </w:rPr>
      </w:pPr>
      <w:r w:rsidRPr="00B83DA5">
        <w:rPr>
          <w:b/>
          <w:szCs w:val="22"/>
          <w:lang w:val="ro-RO"/>
        </w:rPr>
        <w:t>insulină lispro</w:t>
      </w:r>
    </w:p>
    <w:p w:rsidR="00472D70" w:rsidRPr="00B83DA5" w:rsidRDefault="00472D70">
      <w:pPr>
        <w:tabs>
          <w:tab w:val="clear" w:pos="567"/>
        </w:tabs>
        <w:spacing w:line="240" w:lineRule="auto"/>
        <w:rPr>
          <w:noProof/>
          <w:szCs w:val="22"/>
          <w:lang w:val="ro-RO"/>
        </w:rPr>
      </w:pPr>
    </w:p>
    <w:p w:rsidR="00893D65" w:rsidRDefault="00472D70">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72D70" w:rsidRPr="00B83DA5" w:rsidRDefault="00893D65">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72D70" w:rsidRPr="00B83DA5">
        <w:rPr>
          <w:b/>
          <w:noProof/>
          <w:szCs w:val="22"/>
          <w:lang w:val="ro-RO"/>
        </w:rPr>
        <w:t>.</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Acest medicament a fost prescris</w:t>
      </w:r>
      <w:r w:rsidR="00893D65">
        <w:rPr>
          <w:noProof/>
          <w:szCs w:val="22"/>
          <w:lang w:val="ro-RO"/>
        </w:rPr>
        <w:t xml:space="preserve"> numai</w:t>
      </w:r>
      <w:r w:rsidRPr="00B83DA5">
        <w:rPr>
          <w:noProof/>
          <w:szCs w:val="22"/>
          <w:lang w:val="ro-RO"/>
        </w:rPr>
        <w:t xml:space="preserve"> pentru dumneavoastră. Nu trebuie să-l daţi altor persoane. Le poate face rău, chiar dacă au aceleaşi </w:t>
      </w:r>
      <w:r w:rsidR="00893D65">
        <w:rPr>
          <w:noProof/>
          <w:szCs w:val="22"/>
          <w:lang w:val="ro-RO"/>
        </w:rPr>
        <w:t xml:space="preserve">semne de boală </w:t>
      </w:r>
      <w:r w:rsidRPr="00B83DA5">
        <w:rPr>
          <w:noProof/>
          <w:szCs w:val="22"/>
          <w:lang w:val="ro-RO"/>
        </w:rPr>
        <w:t>cu ale dumneavoastră.</w:t>
      </w:r>
    </w:p>
    <w:p w:rsidR="00472D70" w:rsidRPr="00B83DA5" w:rsidRDefault="00893D65">
      <w:pPr>
        <w:tabs>
          <w:tab w:val="clear" w:pos="567"/>
        </w:tabs>
        <w:spacing w:line="240" w:lineRule="auto"/>
        <w:ind w:right="-2"/>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1.</w:t>
      </w:r>
      <w:r w:rsidRPr="00B83DA5">
        <w:rPr>
          <w:noProof/>
          <w:szCs w:val="22"/>
          <w:lang w:val="ro-RO"/>
        </w:rPr>
        <w:tab/>
        <w:t>Ce este Humalog Mix25 şi pentru ce se utilizează</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2.</w:t>
      </w:r>
      <w:r w:rsidRPr="00B83DA5">
        <w:rPr>
          <w:noProof/>
          <w:szCs w:val="22"/>
          <w:lang w:val="ro-RO"/>
        </w:rPr>
        <w:tab/>
      </w:r>
      <w:r w:rsidR="00893D65">
        <w:rPr>
          <w:noProof/>
          <w:szCs w:val="22"/>
          <w:lang w:val="ro-RO"/>
        </w:rPr>
        <w:t>Ce trebuie să ştiţi înainte</w:t>
      </w:r>
      <w:r w:rsidRPr="00B83DA5">
        <w:rPr>
          <w:noProof/>
          <w:szCs w:val="22"/>
          <w:lang w:val="ro-RO"/>
        </w:rPr>
        <w:t xml:space="preserve"> să utilizaţi Humalog Mix25</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3.</w:t>
      </w:r>
      <w:r w:rsidRPr="00B83DA5">
        <w:rPr>
          <w:noProof/>
          <w:szCs w:val="22"/>
          <w:lang w:val="ro-RO"/>
        </w:rPr>
        <w:tab/>
        <w:t>Cum să utilizaţi Humalog Mix25</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4.</w:t>
      </w:r>
      <w:r w:rsidRPr="00B83DA5">
        <w:rPr>
          <w:noProof/>
          <w:szCs w:val="22"/>
          <w:lang w:val="ro-RO"/>
        </w:rPr>
        <w:tab/>
        <w:t>Reacţii adverse posibile</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5.</w:t>
      </w:r>
      <w:r w:rsidRPr="00B83DA5">
        <w:rPr>
          <w:noProof/>
          <w:szCs w:val="22"/>
          <w:lang w:val="ro-RO"/>
        </w:rPr>
        <w:tab/>
        <w:t>Cum se păstrează Humalog Mix25</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6.</w:t>
      </w:r>
      <w:r w:rsidRPr="00B83DA5">
        <w:rPr>
          <w:noProof/>
          <w:szCs w:val="22"/>
          <w:lang w:val="ro-RO"/>
        </w:rPr>
        <w:tab/>
      </w:r>
      <w:r w:rsidR="00893D65">
        <w:rPr>
          <w:noProof/>
          <w:szCs w:val="22"/>
          <w:lang w:val="ro-RO"/>
        </w:rPr>
        <w:t>Conținutul ambalajului și alte informații suplimentare</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rsidP="00893D65">
      <w:pPr>
        <w:tabs>
          <w:tab w:val="clear" w:pos="567"/>
        </w:tabs>
        <w:spacing w:line="240" w:lineRule="auto"/>
        <w:ind w:right="-2"/>
        <w:rPr>
          <w:szCs w:val="22"/>
          <w:lang w:val="ro-RO"/>
        </w:rPr>
      </w:pPr>
      <w:r w:rsidRPr="00B83DA5">
        <w:rPr>
          <w:b/>
          <w:noProof/>
          <w:szCs w:val="22"/>
          <w:lang w:val="ro-RO"/>
        </w:rPr>
        <w:t>1.</w:t>
      </w:r>
      <w:r w:rsidRPr="00B83DA5">
        <w:rPr>
          <w:b/>
          <w:noProof/>
          <w:szCs w:val="22"/>
          <w:lang w:val="ro-RO"/>
        </w:rPr>
        <w:tab/>
      </w:r>
      <w:r w:rsidR="00893D65" w:rsidRPr="00B416F3">
        <w:rPr>
          <w:b/>
          <w:noProof/>
          <w:szCs w:val="22"/>
          <w:lang w:val="ro-RO"/>
        </w:rPr>
        <w:t>Ce este Humalog Mix25 şi pentru ce se utilizează</w:t>
      </w:r>
      <w:r w:rsidR="00893D65" w:rsidRPr="00B83DA5" w:rsidDel="00893D65">
        <w:rPr>
          <w:b/>
          <w:noProof/>
          <w:szCs w:val="22"/>
          <w:lang w:val="ro-RO"/>
        </w:rPr>
        <w:t xml:space="preserve"> </w:t>
      </w:r>
    </w:p>
    <w:p w:rsidR="00472D70" w:rsidRPr="00B83DA5" w:rsidRDefault="00472D70">
      <w:pPr>
        <w:numPr>
          <w:ilvl w:val="12"/>
          <w:numId w:val="0"/>
        </w:numPr>
        <w:tabs>
          <w:tab w:val="clear" w:pos="567"/>
        </w:tabs>
        <w:spacing w:line="240" w:lineRule="auto"/>
        <w:rPr>
          <w:noProof/>
          <w:szCs w:val="22"/>
          <w:lang w:val="ro-RO"/>
        </w:rPr>
      </w:pPr>
      <w:r w:rsidRPr="00B83DA5">
        <w:rPr>
          <w:szCs w:val="22"/>
          <w:lang w:val="ro-RO"/>
        </w:rPr>
        <w:t>Humalog Mix25 se utilizează în tratamentul diabetului. Humalog Mix25 este o suspensie premixată. Substanţa sa activă este insulina lispro. 25% din insulina lispro din Humalog Mix25 este dizolvată în apă şi acţionează mai repede decât insulina umană normală, din cauză că molecula de insulină a fost uşor modificată. 75% din insulina lispro din Humalog Mix25 este disponibilă într-o suspensie, împreună cu sulfat de protamină, astfel încât acţiunea ei este prelungită.</w:t>
      </w:r>
    </w:p>
    <w:p w:rsidR="00472D70" w:rsidRPr="00B83DA5" w:rsidRDefault="00472D70">
      <w:p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ind w:right="170"/>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Mix25 </w:t>
      </w:r>
      <w:r w:rsidRPr="00B83DA5">
        <w:rPr>
          <w:szCs w:val="22"/>
          <w:lang w:val="ro-RO"/>
        </w:rPr>
        <w:t xml:space="preserve">este un înlocuitor al insulinei proprii şi se foloseşte la controlarea glucozei pe termen lung. Humalog din </w:t>
      </w:r>
      <w:r w:rsidRPr="00B83DA5">
        <w:rPr>
          <w:noProof/>
          <w:szCs w:val="22"/>
          <w:lang w:val="ro-RO"/>
        </w:rPr>
        <w:t>Humalog Mix25</w:t>
      </w:r>
      <w:r w:rsidRPr="00B83DA5">
        <w:rPr>
          <w:szCs w:val="22"/>
          <w:lang w:val="ro-RO"/>
        </w:rPr>
        <w:t xml:space="preserve"> acţionează foarte rapid şi mai îndelungat decât insulina solubilă. În mod normal, trebuie să utilizaţi </w:t>
      </w:r>
      <w:r w:rsidRPr="00B83DA5">
        <w:rPr>
          <w:noProof/>
          <w:szCs w:val="22"/>
          <w:lang w:val="ro-RO"/>
        </w:rPr>
        <w:t>Humalog Mix25</w:t>
      </w:r>
      <w:r w:rsidRPr="00B83DA5">
        <w:rPr>
          <w:szCs w:val="22"/>
          <w:lang w:val="ro-RO"/>
        </w:rPr>
        <w:t xml:space="preserve"> în decurs de 15 minute înainte de sau după masă.</w:t>
      </w:r>
    </w:p>
    <w:p w:rsidR="00472D70" w:rsidRPr="00B83DA5" w:rsidRDefault="00472D70">
      <w:pPr>
        <w:numPr>
          <w:ilvl w:val="12"/>
          <w:numId w:val="0"/>
        </w:numPr>
        <w:tabs>
          <w:tab w:val="clear" w:pos="567"/>
        </w:tabs>
        <w:spacing w:line="240" w:lineRule="auto"/>
        <w:ind w:right="170"/>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w:t>
      </w:r>
      <w:r w:rsidRPr="00B83DA5">
        <w:rPr>
          <w:noProof/>
          <w:szCs w:val="22"/>
          <w:lang w:val="ro-RO"/>
        </w:rPr>
        <w:t xml:space="preserve">Humalog Mix25 precum şi o insulină cu acţiune mai lungă. </w:t>
      </w:r>
      <w:r w:rsidRPr="00B83DA5">
        <w:rPr>
          <w:szCs w:val="22"/>
          <w:lang w:val="ro-RO"/>
        </w:rPr>
        <w:t>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72D70" w:rsidRPr="00B83DA5" w:rsidRDefault="00472D70">
      <w:pPr>
        <w:numPr>
          <w:ilvl w:val="12"/>
          <w:numId w:val="0"/>
        </w:num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rPr>
          <w:noProof/>
          <w:szCs w:val="22"/>
          <w:lang w:val="ro-RO"/>
        </w:rPr>
      </w:pPr>
    </w:p>
    <w:p w:rsidR="00893D65" w:rsidRPr="00B416F3" w:rsidRDefault="00472D70" w:rsidP="00893D65">
      <w:pPr>
        <w:numPr>
          <w:ilvl w:val="12"/>
          <w:numId w:val="0"/>
        </w:numPr>
        <w:tabs>
          <w:tab w:val="clear" w:pos="567"/>
        </w:tabs>
        <w:spacing w:line="240" w:lineRule="auto"/>
        <w:ind w:left="567" w:right="-28" w:hanging="567"/>
        <w:rPr>
          <w:b/>
          <w:noProof/>
          <w:szCs w:val="22"/>
          <w:lang w:val="ro-RO"/>
        </w:rPr>
      </w:pPr>
      <w:r w:rsidRPr="00B83DA5">
        <w:rPr>
          <w:b/>
          <w:noProof/>
          <w:szCs w:val="22"/>
          <w:lang w:val="ro-RO"/>
        </w:rPr>
        <w:t>2.</w:t>
      </w:r>
      <w:r w:rsidRPr="00B83DA5">
        <w:rPr>
          <w:b/>
          <w:noProof/>
          <w:szCs w:val="22"/>
          <w:lang w:val="ro-RO"/>
        </w:rPr>
        <w:tab/>
      </w:r>
      <w:r w:rsidR="00893D65" w:rsidRPr="00B416F3">
        <w:rPr>
          <w:b/>
          <w:noProof/>
          <w:szCs w:val="22"/>
          <w:lang w:val="ro-RO"/>
        </w:rPr>
        <w:t>Ce trebuie să ştiţi înainte să utilizaţi Humalog Mix25</w:t>
      </w:r>
    </w:p>
    <w:p w:rsidR="00472D70" w:rsidRPr="00B83DA5" w:rsidRDefault="00472D70" w:rsidP="00893D65">
      <w:pPr>
        <w:tabs>
          <w:tab w:val="clear" w:pos="567"/>
        </w:tabs>
        <w:spacing w:line="240" w:lineRule="auto"/>
        <w:ind w:right="-2"/>
        <w:rPr>
          <w:noProof/>
          <w:szCs w:val="22"/>
          <w:lang w:val="ro-RO"/>
        </w:rPr>
      </w:pPr>
    </w:p>
    <w:p w:rsidR="00472D70" w:rsidRPr="00B83DA5" w:rsidRDefault="00893D65">
      <w:pPr>
        <w:numPr>
          <w:ilvl w:val="12"/>
          <w:numId w:val="0"/>
        </w:numPr>
        <w:tabs>
          <w:tab w:val="clear" w:pos="567"/>
        </w:tabs>
        <w:spacing w:line="240" w:lineRule="auto"/>
        <w:outlineLvl w:val="0"/>
        <w:rPr>
          <w:noProof/>
          <w:szCs w:val="22"/>
          <w:lang w:val="ro-RO"/>
        </w:rPr>
      </w:pPr>
      <w:r>
        <w:rPr>
          <w:b/>
          <w:noProof/>
          <w:szCs w:val="22"/>
          <w:lang w:val="ro-RO"/>
        </w:rPr>
        <w:t>NU</w:t>
      </w:r>
      <w:r w:rsidRPr="00B83DA5">
        <w:rPr>
          <w:b/>
          <w:noProof/>
          <w:szCs w:val="22"/>
          <w:lang w:val="ro-RO"/>
        </w:rPr>
        <w:t xml:space="preserve"> </w:t>
      </w:r>
      <w:r w:rsidR="00472D70" w:rsidRPr="00B83DA5">
        <w:rPr>
          <w:b/>
          <w:noProof/>
          <w:szCs w:val="22"/>
          <w:lang w:val="ro-RO"/>
        </w:rPr>
        <w:t>utilizaţi Humalog Mix25</w:t>
      </w:r>
    </w:p>
    <w:p w:rsidR="00472D70" w:rsidRPr="00B416F3" w:rsidRDefault="00472D70">
      <w:pPr>
        <w:numPr>
          <w:ilvl w:val="0"/>
          <w:numId w:val="5"/>
        </w:numPr>
        <w:tabs>
          <w:tab w:val="clear" w:pos="567"/>
        </w:tabs>
        <w:spacing w:line="240" w:lineRule="auto"/>
        <w:rPr>
          <w:szCs w:val="22"/>
          <w:lang w:val="ro-RO"/>
        </w:rPr>
      </w:pPr>
      <w:r w:rsidRPr="00B416F3">
        <w:rPr>
          <w:szCs w:val="22"/>
          <w:lang w:val="ro-RO"/>
        </w:rPr>
        <w:t xml:space="preserve">dacă credeţi că apare </w:t>
      </w:r>
      <w:r w:rsidRPr="00FE21F9">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893D65">
        <w:rPr>
          <w:szCs w:val="22"/>
          <w:lang w:val="ro-RO"/>
        </w:rPr>
        <w:t xml:space="preserve"> </w:t>
      </w:r>
      <w:r w:rsidR="00893D65" w:rsidRPr="00781FF7">
        <w:rPr>
          <w:szCs w:val="22"/>
          <w:lang w:val="ro-RO"/>
        </w:rPr>
        <w:t xml:space="preserve">(vezi pct. 3 </w:t>
      </w:r>
      <w:r w:rsidR="00893D65" w:rsidRPr="00B42EDA">
        <w:rPr>
          <w:noProof/>
          <w:szCs w:val="22"/>
          <w:lang w:val="ro-RO"/>
        </w:rPr>
        <w:t>Cum să utilizaţi</w:t>
      </w:r>
      <w:r w:rsidR="00893D65">
        <w:rPr>
          <w:noProof/>
          <w:szCs w:val="22"/>
          <w:lang w:val="ro-RO"/>
        </w:rPr>
        <w:t xml:space="preserve"> Humalog Mix25)</w:t>
      </w:r>
      <w:r w:rsidRPr="00B416F3">
        <w:rPr>
          <w:szCs w:val="22"/>
          <w:lang w:val="ro-RO"/>
        </w:rPr>
        <w:t>.</w:t>
      </w:r>
    </w:p>
    <w:p w:rsidR="00472D70" w:rsidRPr="00B83DA5" w:rsidRDefault="00472D70">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 </w:t>
      </w:r>
      <w:r w:rsidR="00893D65">
        <w:rPr>
          <w:noProof/>
          <w:szCs w:val="22"/>
          <w:lang w:val="ro-RO"/>
        </w:rPr>
        <w:t>acestui medicament (</w:t>
      </w:r>
      <w:r w:rsidR="00893D65">
        <w:rPr>
          <w:noProof/>
          <w:lang w:val="ro-RO"/>
        </w:rPr>
        <w:t>listate la pct. 6</w:t>
      </w:r>
      <w:r w:rsidR="00893D65">
        <w:rPr>
          <w:noProof/>
          <w:szCs w:val="22"/>
          <w:lang w:val="ro-RO"/>
        </w:rPr>
        <w:t>)</w:t>
      </w:r>
      <w:r w:rsidR="00893D65"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893D65" w:rsidRDefault="00893D65" w:rsidP="00893D65">
      <w:pPr>
        <w:keepNext/>
        <w:rPr>
          <w:b/>
          <w:szCs w:val="22"/>
          <w:lang w:val="ro-RO"/>
        </w:rPr>
      </w:pPr>
      <w:r>
        <w:rPr>
          <w:b/>
          <w:szCs w:val="22"/>
          <w:lang w:val="ro-RO"/>
        </w:rPr>
        <w:t>Atenţionări şi precauţii</w:t>
      </w:r>
    </w:p>
    <w:p w:rsidR="008F7D68" w:rsidRDefault="008F7D68">
      <w:pPr>
        <w:numPr>
          <w:ilvl w:val="0"/>
          <w:numId w:val="7"/>
        </w:numPr>
        <w:tabs>
          <w:tab w:val="clear" w:pos="567"/>
        </w:tabs>
        <w:spacing w:line="240" w:lineRule="auto"/>
        <w:ind w:left="360" w:hanging="360"/>
        <w:rPr>
          <w:szCs w:val="22"/>
          <w:lang w:val="ro-RO"/>
        </w:rPr>
      </w:pPr>
      <w:r w:rsidRPr="008F7D68">
        <w:rPr>
          <w:szCs w:val="22"/>
          <w:lang w:val="ro-RO"/>
        </w:rPr>
        <w:t xml:space="preserve">Verificaţi întotdeauna pe cutie şi pe eticheta flaconului denumirea şi tipul de insulină atunci când luaţi medicamentul de la farmacie. Asiguraţi-vă că primiţi tipul de Humalog </w:t>
      </w:r>
      <w:r w:rsidR="00F351BE">
        <w:rPr>
          <w:szCs w:val="22"/>
          <w:lang w:val="ro-RO"/>
        </w:rPr>
        <w:t xml:space="preserve">Mix25 </w:t>
      </w:r>
      <w:r w:rsidRPr="008F7D68">
        <w:rPr>
          <w:szCs w:val="22"/>
          <w:lang w:val="ro-RO"/>
        </w:rPr>
        <w:t>pe care medicul dumneavoastră v-a spus să îl folosiţi.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72D70" w:rsidRPr="00B83DA5" w:rsidRDefault="00472D70">
      <w:pPr>
        <w:numPr>
          <w:ilvl w:val="0"/>
          <w:numId w:val="7"/>
        </w:numPr>
        <w:tabs>
          <w:tab w:val="clear" w:pos="567"/>
        </w:tabs>
        <w:spacing w:line="240" w:lineRule="auto"/>
        <w:ind w:left="360" w:hanging="360"/>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72D70" w:rsidRPr="00B83DA5" w:rsidRDefault="00472D70">
      <w:pPr>
        <w:numPr>
          <w:ilvl w:val="0"/>
          <w:numId w:val="7"/>
        </w:numPr>
        <w:tabs>
          <w:tab w:val="clear" w:pos="567"/>
        </w:tabs>
        <w:spacing w:line="240" w:lineRule="auto"/>
        <w:ind w:left="360" w:hanging="360"/>
        <w:rPr>
          <w:noProof/>
          <w:szCs w:val="22"/>
          <w:lang w:val="ro-RO"/>
        </w:rPr>
      </w:pPr>
      <w:r w:rsidRPr="00B83DA5">
        <w:rPr>
          <w:szCs w:val="22"/>
          <w:lang w:val="ro-RO"/>
        </w:rPr>
        <w:t>Dacă răspunsul este DA la oricare dintre întrebările următoare, spuneţi medicului dumneavoastră, farmacistului sau asistentei medicale.</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Cantitatea de insulină de care aveţi nevoie poate, de asemenea, să se modifice dacă beţi alcool.</w:t>
      </w:r>
    </w:p>
    <w:p w:rsidR="00472D70" w:rsidRPr="00FA232A" w:rsidRDefault="00472D70">
      <w:pPr>
        <w:numPr>
          <w:ilvl w:val="0"/>
          <w:numId w:val="7"/>
        </w:numPr>
        <w:tabs>
          <w:tab w:val="clear" w:pos="567"/>
        </w:tabs>
        <w:spacing w:line="240" w:lineRule="auto"/>
        <w:ind w:left="360" w:hanging="360"/>
        <w:rPr>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FA232A" w:rsidRPr="00FA232A" w:rsidRDefault="00FA232A" w:rsidP="00FA232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893D65">
      <w:pPr>
        <w:numPr>
          <w:ilvl w:val="12"/>
          <w:numId w:val="0"/>
        </w:numPr>
        <w:tabs>
          <w:tab w:val="clear" w:pos="567"/>
        </w:tabs>
        <w:spacing w:line="240" w:lineRule="auto"/>
        <w:ind w:right="-2"/>
        <w:rPr>
          <w:noProof/>
          <w:szCs w:val="22"/>
          <w:lang w:val="ro-RO"/>
        </w:rPr>
      </w:pPr>
      <w:r>
        <w:rPr>
          <w:b/>
          <w:noProof/>
          <w:szCs w:val="22"/>
          <w:lang w:val="ro-RO"/>
        </w:rPr>
        <w:t>Alte</w:t>
      </w:r>
      <w:r w:rsidR="00472D70" w:rsidRPr="00B83DA5">
        <w:rPr>
          <w:b/>
          <w:noProof/>
          <w:szCs w:val="22"/>
          <w:lang w:val="ro-RO"/>
        </w:rPr>
        <w:t xml:space="preserve"> medicamente</w:t>
      </w:r>
      <w:r>
        <w:rPr>
          <w:b/>
          <w:noProof/>
          <w:szCs w:val="22"/>
          <w:lang w:val="ro-RO"/>
        </w:rPr>
        <w:t xml:space="preserve"> și Humalog Mix25</w:t>
      </w:r>
    </w:p>
    <w:p w:rsidR="006C2539" w:rsidRDefault="00472D70">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anticoncepţionale (pilule),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steroizi,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terapie de substituţie cu hormoni tiroidieni,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antidiabetice orale,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acid acetilsalicilic,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antibiotice sulfamidice,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 xml:space="preserve">octreotid,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„beta</w:t>
      </w:r>
      <w:r w:rsidRPr="006C2539">
        <w:rPr>
          <w:snapToGrid w:val="0"/>
          <w:szCs w:val="22"/>
          <w:vertAlign w:val="subscript"/>
          <w:lang w:val="ro-RO"/>
        </w:rPr>
        <w:t>2</w:t>
      </w:r>
      <w:r w:rsidRPr="006C2539">
        <w:rPr>
          <w:snapToGrid w:val="0"/>
          <w:szCs w:val="22"/>
          <w:vertAlign w:val="superscript"/>
          <w:lang w:val="ro-RO"/>
        </w:rPr>
        <w:t xml:space="preserve"> </w:t>
      </w:r>
      <w:r w:rsidRPr="006C2539">
        <w:rPr>
          <w:snapToGrid w:val="0"/>
          <w:szCs w:val="22"/>
          <w:lang w:val="ro-RO"/>
        </w:rPr>
        <w:t xml:space="preserve">stimulante” (de exemplu ritodrină, salbutamol sau terbutalină),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beta-blocante sau unele antidepresive (inhibitori ai monoaminooxidazei</w:t>
      </w:r>
      <w:r w:rsidR="000B6FF9" w:rsidRPr="006C2539">
        <w:rPr>
          <w:snapToGrid w:val="0"/>
          <w:szCs w:val="22"/>
          <w:lang w:val="ro-RO"/>
        </w:rPr>
        <w:t xml:space="preserve"> sau inhibitori selectivi ai recaptării serotoninei</w:t>
      </w:r>
      <w:r w:rsidRPr="006C2539">
        <w:rPr>
          <w:snapToGrid w:val="0"/>
          <w:szCs w:val="22"/>
          <w:lang w:val="ro-RO"/>
        </w:rPr>
        <w:t xml:space="preserve">),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danazol</w:t>
      </w:r>
      <w:r w:rsidR="002357E7" w:rsidRPr="006C2539">
        <w:rPr>
          <w:snapToGrid w:val="0"/>
          <w:szCs w:val="22"/>
          <w:lang w:val="ro-RO"/>
        </w:rPr>
        <w:t>,</w:t>
      </w:r>
      <w:r w:rsidRPr="006C2539">
        <w:rPr>
          <w:snapToGrid w:val="0"/>
          <w:szCs w:val="22"/>
          <w:lang w:val="ro-RO"/>
        </w:rPr>
        <w:t xml:space="preserve"> </w:t>
      </w:r>
    </w:p>
    <w:p w:rsidR="006C2539" w:rsidRDefault="00472D70"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unii inhibitori ai enzimei de conversie a angiotensinei (ECA) (de exemplu captopril,</w:t>
      </w:r>
    </w:p>
    <w:p w:rsidR="006C2539" w:rsidRDefault="00472D70" w:rsidP="00B416F3">
      <w:pPr>
        <w:pStyle w:val="ListParagraph"/>
        <w:tabs>
          <w:tab w:val="clear" w:pos="567"/>
        </w:tabs>
        <w:spacing w:line="240" w:lineRule="auto"/>
        <w:ind w:right="11"/>
        <w:rPr>
          <w:snapToGrid w:val="0"/>
          <w:szCs w:val="22"/>
          <w:lang w:val="ro-RO"/>
        </w:rPr>
      </w:pPr>
      <w:r w:rsidRPr="006C2539">
        <w:rPr>
          <w:snapToGrid w:val="0"/>
          <w:szCs w:val="22"/>
          <w:lang w:val="ro-RO"/>
        </w:rPr>
        <w:t xml:space="preserve"> enalapril)</w:t>
      </w:r>
      <w:r w:rsidR="002357E7" w:rsidRPr="006C2539">
        <w:rPr>
          <w:snapToGrid w:val="0"/>
          <w:szCs w:val="22"/>
          <w:lang w:val="ro-RO"/>
        </w:rPr>
        <w:t xml:space="preserve"> şi </w:t>
      </w:r>
    </w:p>
    <w:p w:rsidR="00472D70" w:rsidRPr="006C2539" w:rsidRDefault="002357E7" w:rsidP="00B416F3">
      <w:pPr>
        <w:pStyle w:val="ListParagraph"/>
        <w:numPr>
          <w:ilvl w:val="0"/>
          <w:numId w:val="59"/>
        </w:numPr>
        <w:tabs>
          <w:tab w:val="clear" w:pos="567"/>
        </w:tabs>
        <w:spacing w:line="240" w:lineRule="auto"/>
        <w:ind w:right="11"/>
        <w:rPr>
          <w:snapToGrid w:val="0"/>
          <w:szCs w:val="22"/>
          <w:lang w:val="ro-RO"/>
        </w:rPr>
      </w:pPr>
      <w:r w:rsidRPr="006C2539">
        <w:rPr>
          <w:snapToGrid w:val="0"/>
          <w:szCs w:val="22"/>
          <w:lang w:val="ro-RO"/>
        </w:rPr>
        <w:t>blocan</w:t>
      </w:r>
      <w:r w:rsidR="003E55F7" w:rsidRPr="006C2539">
        <w:rPr>
          <w:snapToGrid w:val="0"/>
          <w:szCs w:val="22"/>
          <w:lang w:val="ro-RO"/>
        </w:rPr>
        <w:t>te ale</w:t>
      </w:r>
      <w:r w:rsidRPr="006C2539">
        <w:rPr>
          <w:snapToGrid w:val="0"/>
          <w:szCs w:val="22"/>
          <w:lang w:val="ro-RO"/>
        </w:rPr>
        <w:t xml:space="preserve"> receptorilor de angiotensină II</w:t>
      </w:r>
      <w:r w:rsidR="00472D70" w:rsidRPr="006C2539">
        <w:rPr>
          <w:snapToGrid w:val="0"/>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rsidP="005E0C38">
      <w:pPr>
        <w:rPr>
          <w:noProof/>
          <w:szCs w:val="22"/>
          <w:lang w:val="ro-RO"/>
        </w:rPr>
      </w:pPr>
      <w:r w:rsidRPr="00B83DA5">
        <w:rPr>
          <w:noProof/>
          <w:szCs w:val="22"/>
          <w:lang w:val="ro-RO"/>
        </w:rPr>
        <w:t>Vă rugăm să spuneţi medicului dumneavoastră dacă luaţi</w:t>
      </w:r>
      <w:r w:rsidR="0042104F">
        <w:rPr>
          <w:noProof/>
          <w:szCs w:val="22"/>
          <w:lang w:val="ro-RO"/>
        </w:rPr>
        <w:t>,</w:t>
      </w:r>
      <w:r w:rsidRPr="00B83DA5">
        <w:rPr>
          <w:noProof/>
          <w:szCs w:val="22"/>
          <w:lang w:val="ro-RO"/>
        </w:rPr>
        <w:t xml:space="preserve"> aţi luat recent </w:t>
      </w:r>
      <w:r w:rsidR="005556A9" w:rsidRPr="005556A9">
        <w:rPr>
          <w:noProof/>
          <w:szCs w:val="22"/>
          <w:lang w:val="ro-RO"/>
        </w:rPr>
        <w:t>sau ați putea lua</w:t>
      </w:r>
      <w:r w:rsidR="005556A9">
        <w:rPr>
          <w:noProof/>
          <w:szCs w:val="22"/>
          <w:lang w:val="ro-RO"/>
        </w:rPr>
        <w:t xml:space="preserve"> </w:t>
      </w:r>
      <w:r w:rsidRPr="00B83DA5">
        <w:rPr>
          <w:noProof/>
          <w:szCs w:val="22"/>
          <w:lang w:val="ro-RO"/>
        </w:rPr>
        <w:t>orice alte medicamente, inclusiv dintre cele eliberate fără prescripţie medicală</w:t>
      </w:r>
      <w:r w:rsidR="0049416F">
        <w:rPr>
          <w:noProof/>
          <w:szCs w:val="22"/>
          <w:lang w:val="ro-RO"/>
        </w:rPr>
        <w:t xml:space="preserve"> </w:t>
      </w:r>
      <w:r w:rsidR="002565F4">
        <w:rPr>
          <w:noProof/>
          <w:szCs w:val="22"/>
          <w:lang w:val="ro-RO"/>
        </w:rPr>
        <w:t xml:space="preserve">(vezi pct. </w:t>
      </w:r>
      <w:r w:rsidR="006C2539" w:rsidRPr="00FE0BC1">
        <w:rPr>
          <w:noProof/>
          <w:szCs w:val="22"/>
          <w:lang w:val="ro-RO"/>
        </w:rPr>
        <w:t>“</w:t>
      </w:r>
      <w:r w:rsidR="006C2539">
        <w:rPr>
          <w:noProof/>
          <w:szCs w:val="22"/>
          <w:lang w:val="ro-RO"/>
        </w:rPr>
        <w:t>Atenționări și precauții”</w:t>
      </w:r>
      <w:r w:rsidR="00B13627">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72D70" w:rsidRPr="00B83DA5" w:rsidRDefault="00472D70">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72D70" w:rsidRPr="00B83DA5" w:rsidRDefault="00472D70">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72D70" w:rsidRDefault="00472D70">
      <w:pPr>
        <w:numPr>
          <w:ilvl w:val="12"/>
          <w:numId w:val="0"/>
        </w:numPr>
        <w:tabs>
          <w:tab w:val="clear" w:pos="567"/>
        </w:tabs>
        <w:spacing w:line="240" w:lineRule="auto"/>
        <w:rPr>
          <w:noProof/>
          <w:szCs w:val="22"/>
          <w:lang w:val="ro-RO"/>
        </w:rPr>
      </w:pPr>
    </w:p>
    <w:p w:rsidR="00DB5CEE" w:rsidRPr="005E0C38" w:rsidRDefault="00DB5CEE" w:rsidP="00DB5CEE">
      <w:pPr>
        <w:numPr>
          <w:ilvl w:val="12"/>
          <w:numId w:val="0"/>
        </w:numPr>
        <w:tabs>
          <w:tab w:val="clear" w:pos="567"/>
        </w:tabs>
        <w:spacing w:line="240" w:lineRule="auto"/>
        <w:ind w:right="-2"/>
        <w:rPr>
          <w:b/>
          <w:noProof/>
          <w:lang w:val="ro-RO"/>
        </w:rPr>
      </w:pPr>
      <w:r w:rsidRPr="00F01D3A">
        <w:rPr>
          <w:b/>
          <w:noProof/>
          <w:lang w:val="fr-FR"/>
        </w:rPr>
        <w:t>Humalog</w:t>
      </w:r>
      <w:r w:rsidR="005E14E6" w:rsidRPr="00F01D3A">
        <w:rPr>
          <w:b/>
          <w:noProof/>
          <w:lang w:val="fr-FR"/>
        </w:rPr>
        <w:t xml:space="preserve"> Mix25</w:t>
      </w:r>
      <w:r w:rsidR="004651A8">
        <w:rPr>
          <w:b/>
          <w:noProof/>
          <w:lang w:val="fr-FR"/>
        </w:rPr>
        <w:t xml:space="preserve"> conține sodiu</w:t>
      </w:r>
    </w:p>
    <w:p w:rsidR="00DB5CEE" w:rsidRPr="00F01D3A" w:rsidRDefault="00E60B50" w:rsidP="00DB5CEE">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DB5CEE"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DB5CEE" w:rsidRPr="00F01D3A">
        <w:rPr>
          <w:color w:val="000000"/>
          <w:szCs w:val="22"/>
          <w:lang w:val="fr-FR"/>
        </w:rPr>
        <w:t>nu conține sodiu</w:t>
      </w:r>
      <w:r w:rsidRPr="00F01D3A">
        <w:rPr>
          <w:color w:val="000000"/>
          <w:szCs w:val="22"/>
          <w:lang w:val="fr-FR"/>
        </w:rPr>
        <w:t>"</w:t>
      </w:r>
      <w:r w:rsidR="00DB5CEE" w:rsidRPr="00F01D3A">
        <w:rPr>
          <w:color w:val="000000"/>
          <w:szCs w:val="22"/>
          <w:lang w:val="fr-FR"/>
        </w:rPr>
        <w:t>.</w:t>
      </w:r>
    </w:p>
    <w:p w:rsidR="00DB5CEE" w:rsidRPr="00B83DA5" w:rsidRDefault="00DB5CEE">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ind w:right="-2"/>
        <w:rPr>
          <w:b/>
          <w:caps/>
          <w:noProof/>
          <w:szCs w:val="22"/>
          <w:lang w:val="ro-RO"/>
        </w:rPr>
      </w:pPr>
      <w:r w:rsidRPr="00B83DA5">
        <w:rPr>
          <w:b/>
          <w:noProof/>
          <w:szCs w:val="22"/>
          <w:lang w:val="ro-RO"/>
        </w:rPr>
        <w:t>3.</w:t>
      </w:r>
      <w:r w:rsidRPr="00B83DA5">
        <w:rPr>
          <w:b/>
          <w:noProof/>
          <w:szCs w:val="22"/>
          <w:lang w:val="ro-RO"/>
        </w:rPr>
        <w:tab/>
      </w:r>
      <w:r w:rsidR="006C2539" w:rsidRPr="007810FA">
        <w:rPr>
          <w:b/>
          <w:noProof/>
          <w:szCs w:val="22"/>
          <w:lang w:val="ro-RO"/>
        </w:rPr>
        <w:t>Cum să utilizaţi Humalog</w:t>
      </w:r>
      <w:r w:rsidR="006C2539">
        <w:rPr>
          <w:b/>
          <w:noProof/>
          <w:szCs w:val="22"/>
          <w:lang w:val="ro-RO"/>
        </w:rPr>
        <w:t xml:space="preserve"> Mix25</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Utilizaţi întotdeauna Humalog Mix25 exact aşa cum v-a spus medicul dumneavoastră. Trebuie să discutaţi cu medicul dumneavoastră dacă nu sunteţi sigur.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E80BB9">
      <w:pPr>
        <w:numPr>
          <w:ilvl w:val="12"/>
          <w:numId w:val="0"/>
        </w:numPr>
        <w:tabs>
          <w:tab w:val="clear" w:pos="567"/>
        </w:tabs>
        <w:spacing w:line="240" w:lineRule="auto"/>
        <w:ind w:right="113"/>
        <w:rPr>
          <w:b/>
          <w:szCs w:val="22"/>
          <w:lang w:val="ro-RO"/>
        </w:rPr>
      </w:pPr>
      <w:r w:rsidRPr="00B83DA5">
        <w:rPr>
          <w:b/>
          <w:szCs w:val="22"/>
          <w:lang w:val="ro-RO"/>
        </w:rPr>
        <w:t>Doz</w:t>
      </w:r>
      <w:r>
        <w:rPr>
          <w:b/>
          <w:szCs w:val="22"/>
          <w:lang w:val="ro-RO"/>
        </w:rPr>
        <w:t>e</w:t>
      </w:r>
    </w:p>
    <w:p w:rsidR="00472D70" w:rsidRPr="00B83DA5" w:rsidRDefault="00472D70">
      <w:pPr>
        <w:numPr>
          <w:ilvl w:val="12"/>
          <w:numId w:val="0"/>
        </w:numPr>
        <w:tabs>
          <w:tab w:val="clear" w:pos="567"/>
        </w:tabs>
        <w:spacing w:line="240" w:lineRule="auto"/>
        <w:ind w:left="567" w:right="113" w:hanging="567"/>
        <w:rPr>
          <w:snapToGrid w:val="0"/>
          <w:szCs w:val="22"/>
          <w:lang w:val="ro-RO"/>
        </w:rPr>
      </w:pPr>
      <w:r w:rsidRPr="00B83DA5">
        <w:rPr>
          <w:szCs w:val="22"/>
          <w:lang w:val="ro-RO"/>
        </w:rPr>
        <w:t>•</w:t>
      </w:r>
      <w:r w:rsidRPr="00B83DA5">
        <w:rPr>
          <w:szCs w:val="22"/>
          <w:lang w:val="ro-RO"/>
        </w:rPr>
        <w:tab/>
        <w:t xml:space="preserve">În mod normal trebuie să faceţi injecţia cu </w:t>
      </w:r>
      <w:r w:rsidRPr="00B83DA5">
        <w:rPr>
          <w:noProof/>
          <w:szCs w:val="22"/>
          <w:lang w:val="ro-RO"/>
        </w:rPr>
        <w:t>Humalog Mix25</w:t>
      </w:r>
      <w:r w:rsidRPr="00B83DA5">
        <w:rPr>
          <w:szCs w:val="22"/>
          <w:lang w:val="ro-RO"/>
        </w:rPr>
        <w:t xml:space="preserve"> </w:t>
      </w:r>
      <w:r w:rsidRPr="00B83DA5">
        <w:rPr>
          <w:snapToGrid w:val="0"/>
          <w:szCs w:val="22"/>
          <w:lang w:val="ro-RO"/>
        </w:rPr>
        <w:t xml:space="preserve">în decurs de 15 minute înainte de </w:t>
      </w:r>
      <w:r w:rsidRPr="00B83DA5">
        <w:rPr>
          <w:szCs w:val="22"/>
          <w:lang w:val="ro-RO"/>
        </w:rPr>
        <w:t>masă</w:t>
      </w:r>
      <w:r w:rsidRPr="00B83DA5">
        <w:rPr>
          <w:snapToGrid w:val="0"/>
          <w:szCs w:val="22"/>
          <w:lang w:val="ro-RO"/>
        </w:rPr>
        <w:t xml:space="preserve">.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Faceţi injecţia cu</w:t>
      </w:r>
      <w:r w:rsidRPr="00B83DA5">
        <w:rPr>
          <w:szCs w:val="22"/>
          <w:lang w:val="ro-RO"/>
        </w:rPr>
        <w:t xml:space="preserve"> </w:t>
      </w:r>
      <w:r w:rsidRPr="00B83DA5">
        <w:rPr>
          <w:noProof/>
          <w:szCs w:val="22"/>
          <w:lang w:val="ro-RO"/>
        </w:rPr>
        <w:t>Humalog Mix25 sub piele (subcutanat)</w:t>
      </w:r>
      <w:r w:rsidRPr="00B83DA5">
        <w:rPr>
          <w:szCs w:val="22"/>
          <w:lang w:val="ro-RO"/>
        </w:rPr>
        <w:t xml:space="preserve">. Nu trebuie să vă administraţi </w:t>
      </w:r>
      <w:r w:rsidRPr="00B83DA5">
        <w:rPr>
          <w:snapToGrid w:val="0"/>
          <w:szCs w:val="22"/>
          <w:lang w:val="ro-RO"/>
        </w:rPr>
        <w:t>medicamentul</w:t>
      </w:r>
      <w:r w:rsidRPr="00B83DA5">
        <w:rPr>
          <w:szCs w:val="22"/>
          <w:lang w:val="ro-RO"/>
        </w:rPr>
        <w:t xml:space="preserve"> folosind o altă cale de administrare. În nici un caz </w:t>
      </w:r>
      <w:r w:rsidRPr="00B83DA5">
        <w:rPr>
          <w:noProof/>
          <w:szCs w:val="22"/>
          <w:lang w:val="ro-RO"/>
        </w:rPr>
        <w:t>Humalog Mix25 nu trebuie administrat intravenos</w:t>
      </w:r>
      <w:r w:rsidRPr="00B83DA5">
        <w:rPr>
          <w:szCs w:val="22"/>
          <w:lang w:val="ro-RO"/>
        </w:rPr>
        <w:t>.</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ind w:right="113"/>
        <w:rPr>
          <w:szCs w:val="22"/>
          <w:lang w:val="ro-RO"/>
        </w:rPr>
      </w:pPr>
      <w:r w:rsidRPr="00B83DA5">
        <w:rPr>
          <w:b/>
          <w:szCs w:val="22"/>
          <w:lang w:val="ro-RO"/>
        </w:rPr>
        <w:t>Pregătirea Humalog Mix25</w:t>
      </w:r>
    </w:p>
    <w:p w:rsidR="00472D70" w:rsidRPr="00B83DA5" w:rsidRDefault="00472D70">
      <w:pPr>
        <w:tabs>
          <w:tab w:val="clear" w:pos="567"/>
        </w:tabs>
        <w:spacing w:line="240" w:lineRule="auto"/>
        <w:ind w:left="540" w:right="11" w:hanging="540"/>
        <w:rPr>
          <w:szCs w:val="22"/>
          <w:lang w:val="ro-RO"/>
        </w:rPr>
      </w:pPr>
      <w:r w:rsidRPr="00B83DA5">
        <w:rPr>
          <w:szCs w:val="22"/>
          <w:lang w:val="ro-RO"/>
        </w:rPr>
        <w:t>•</w:t>
      </w:r>
      <w:r w:rsidRPr="00B83DA5">
        <w:rPr>
          <w:szCs w:val="22"/>
          <w:lang w:val="ro-RO"/>
        </w:rPr>
        <w:tab/>
      </w:r>
      <w:r w:rsidRPr="00B83DA5">
        <w:rPr>
          <w:snapToGrid w:val="0"/>
          <w:szCs w:val="22"/>
          <w:lang w:val="ro-RO"/>
        </w:rPr>
        <w:t>Flacoanele</w:t>
      </w:r>
      <w:r w:rsidRPr="00B83DA5">
        <w:rPr>
          <w:szCs w:val="22"/>
          <w:lang w:val="ro-RO"/>
        </w:rPr>
        <w:t xml:space="preserve"> conţinând </w:t>
      </w:r>
      <w:r w:rsidRPr="00B83DA5">
        <w:rPr>
          <w:noProof/>
          <w:szCs w:val="22"/>
          <w:lang w:val="ro-RO"/>
        </w:rPr>
        <w:t>Humalog Mix25 trebuie rotite între palme înainte de a fi utilizate, pentru a omogeniza suspensia de insulină, până când devine uniform „noroasă” sau lăptoasă</w:t>
      </w:r>
      <w:r w:rsidRPr="00B83DA5">
        <w:rPr>
          <w:szCs w:val="22"/>
          <w:lang w:val="ro-RO"/>
        </w:rPr>
        <w:t xml:space="preserve">. </w:t>
      </w:r>
      <w:r w:rsidRPr="00B83DA5">
        <w:rPr>
          <w:snapToGrid w:val="0"/>
          <w:szCs w:val="22"/>
          <w:lang w:val="ro-RO"/>
        </w:rPr>
        <w:t xml:space="preserve">Nu se </w:t>
      </w:r>
      <w:r w:rsidRPr="00B83DA5">
        <w:rPr>
          <w:szCs w:val="22"/>
          <w:lang w:val="ro-RO"/>
        </w:rPr>
        <w:t>agită</w:t>
      </w:r>
      <w:r w:rsidRPr="00B83DA5">
        <w:rPr>
          <w:snapToGrid w:val="0"/>
          <w:szCs w:val="22"/>
          <w:lang w:val="ro-RO"/>
        </w:rPr>
        <w:t xml:space="preserve"> energic, pentru că acest lucru poate să producă spumare, care poate să interfere cu măsurarea corectă a dozei. Flacoanele trebuie examinate frecvent şi nu trebuie folosite dacă sunt prezente aglomerări de substanţă sau dacă pe pereţii sau pe fundul flaconului aderă particule solide albe, dându-i un aspect îngheţat. </w:t>
      </w:r>
      <w:r w:rsidRPr="00B83DA5">
        <w:rPr>
          <w:szCs w:val="22"/>
          <w:lang w:val="ro-RO"/>
        </w:rPr>
        <w:t>Verificaţi de fiecare dată când vă faceţi injecţia.</w:t>
      </w:r>
    </w:p>
    <w:p w:rsidR="00472D70" w:rsidRPr="00B83DA5" w:rsidRDefault="00472D70">
      <w:pPr>
        <w:numPr>
          <w:ilvl w:val="12"/>
          <w:numId w:val="0"/>
        </w:numPr>
        <w:tabs>
          <w:tab w:val="clear" w:pos="567"/>
        </w:tabs>
        <w:spacing w:line="240" w:lineRule="auto"/>
        <w:ind w:left="567" w:right="113" w:hanging="567"/>
        <w:rPr>
          <w:szCs w:val="22"/>
          <w:lang w:val="ro-RO"/>
        </w:rPr>
      </w:pPr>
    </w:p>
    <w:p w:rsidR="00472D70" w:rsidRPr="00B83DA5" w:rsidRDefault="00472D70">
      <w:pPr>
        <w:numPr>
          <w:ilvl w:val="12"/>
          <w:numId w:val="0"/>
        </w:numPr>
        <w:tabs>
          <w:tab w:val="clear" w:pos="567"/>
        </w:tabs>
        <w:spacing w:line="240" w:lineRule="auto"/>
        <w:ind w:right="113"/>
        <w:rPr>
          <w:szCs w:val="22"/>
          <w:lang w:val="ro-RO"/>
        </w:rPr>
      </w:pPr>
      <w:r w:rsidRPr="00B83DA5">
        <w:rPr>
          <w:b/>
          <w:szCs w:val="22"/>
          <w:lang w:val="ro-RO"/>
        </w:rPr>
        <w:t>Injectarea Humalog Mix25</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Mai întâi, spălaţi-vă pe mâini.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Dezinfectaţi dopul de cauciuc al flaconului, dar nu scoateţi dopul.</w:t>
      </w:r>
    </w:p>
    <w:p w:rsidR="00472D70" w:rsidRPr="00B83DA5" w:rsidRDefault="00472D70">
      <w:pPr>
        <w:numPr>
          <w:ilvl w:val="0"/>
          <w:numId w:val="4"/>
        </w:numPr>
        <w:tabs>
          <w:tab w:val="clear" w:pos="567"/>
        </w:tabs>
        <w:spacing w:line="240" w:lineRule="auto"/>
        <w:ind w:left="567" w:right="11" w:hanging="567"/>
        <w:rPr>
          <w:b/>
          <w:szCs w:val="22"/>
          <w:lang w:val="ro-RO"/>
        </w:rPr>
      </w:pPr>
      <w:r w:rsidRPr="00B83DA5">
        <w:rPr>
          <w:szCs w:val="22"/>
          <w:lang w:val="ro-RO"/>
        </w:rPr>
        <w:t>Cu ac şi seringă noi, sterile, perforaţi dopul de cauciuc şi trageţi cantitatea de Humalog Mix25</w:t>
      </w:r>
      <w:r w:rsidRPr="00B83DA5">
        <w:rPr>
          <w:b/>
          <w:noProof/>
          <w:szCs w:val="22"/>
          <w:lang w:val="ro-RO"/>
        </w:rPr>
        <w:t xml:space="preserve"> </w:t>
      </w:r>
      <w:r w:rsidRPr="00B83DA5">
        <w:rPr>
          <w:noProof/>
          <w:szCs w:val="22"/>
          <w:lang w:val="ro-RO"/>
        </w:rPr>
        <w:t>dorită</w:t>
      </w:r>
      <w:r w:rsidRPr="00B83DA5">
        <w:rPr>
          <w:szCs w:val="22"/>
          <w:lang w:val="ro-RO"/>
        </w:rPr>
        <w:t xml:space="preserve">. Medicul sau clinica de diabet vă vor spune cum să faceţi acest lucru. </w:t>
      </w:r>
      <w:r w:rsidRPr="00B83DA5">
        <w:rPr>
          <w:b/>
          <w:szCs w:val="22"/>
          <w:lang w:val="ro-RO"/>
        </w:rPr>
        <w:t>Nu lăsaţi ca acele şi seringile să fie folosite şi de alte persoane.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Injectaţi sub piele, aşa cum vi s-a spus. Nu injectaţi direct într-o venă. După injectare, lăsaţi acul în piele timp de 5 secunde, ca să vă asiguraţi că aţi primit întreaga doză. Nu frecaţi locul unde aţi făcut injecţia. Aveţi grijă să vă faceţi injecţia la cel puţin un centimetru de ultima injecţie şi să „rotaţi” locurile în care faceţi injecţia, aşa cum vi s-a spus.</w:t>
      </w:r>
    </w:p>
    <w:p w:rsidR="00472D70" w:rsidRPr="00B83DA5" w:rsidRDefault="00472D70">
      <w:pPr>
        <w:numPr>
          <w:ilvl w:val="12"/>
          <w:numId w:val="0"/>
        </w:numPr>
        <w:tabs>
          <w:tab w:val="clear" w:pos="567"/>
        </w:tabs>
        <w:spacing w:line="240" w:lineRule="auto"/>
        <w:ind w:right="-2"/>
        <w:outlineLvl w:val="0"/>
        <w:rPr>
          <w:noProof/>
          <w:szCs w:val="22"/>
          <w:lang w:val="ro-RO"/>
        </w:rPr>
      </w:pPr>
    </w:p>
    <w:p w:rsidR="00E80BB9" w:rsidRPr="00E80BB9" w:rsidRDefault="00472D70" w:rsidP="00E80BB9">
      <w:pPr>
        <w:numPr>
          <w:ilvl w:val="12"/>
          <w:numId w:val="0"/>
        </w:numPr>
        <w:tabs>
          <w:tab w:val="clear" w:pos="567"/>
        </w:tabs>
        <w:spacing w:line="240" w:lineRule="auto"/>
        <w:ind w:right="-2"/>
        <w:rPr>
          <w:b/>
          <w:noProof/>
          <w:szCs w:val="22"/>
          <w:lang w:val="ro-RO"/>
        </w:rPr>
      </w:pPr>
      <w:r w:rsidRPr="00B83DA5">
        <w:rPr>
          <w:b/>
          <w:noProof/>
          <w:szCs w:val="22"/>
          <w:lang w:val="ro-RO"/>
        </w:rPr>
        <w:t>Dacă utilizaţi mai mult decât trebuie din Humalog Mix25</w:t>
      </w:r>
      <w:r w:rsidR="00E80BB9" w:rsidRPr="00E80BB9">
        <w:rPr>
          <w:b/>
          <w:noProof/>
          <w:szCs w:val="22"/>
          <w:lang w:val="ro-RO"/>
        </w:rPr>
        <w:t xml:space="preserve"> </w:t>
      </w:r>
    </w:p>
    <w:p w:rsidR="00472D70" w:rsidRPr="00B83DA5" w:rsidRDefault="00472D70">
      <w:pPr>
        <w:pStyle w:val="BodyText3"/>
        <w:numPr>
          <w:ilvl w:val="12"/>
          <w:numId w:val="0"/>
        </w:numPr>
        <w:tabs>
          <w:tab w:val="clear" w:pos="567"/>
        </w:tabs>
        <w:spacing w:line="240" w:lineRule="auto"/>
        <w:jc w:val="left"/>
        <w:rPr>
          <w:szCs w:val="22"/>
          <w:lang w:val="ro-RO"/>
        </w:rPr>
      </w:pPr>
      <w:r w:rsidRPr="00B83DA5">
        <w:rPr>
          <w:szCs w:val="22"/>
          <w:lang w:val="ro-RO"/>
        </w:rPr>
        <w:t xml:space="preserve">Dacă </w:t>
      </w:r>
      <w:r w:rsidR="004651A8">
        <w:rPr>
          <w:szCs w:val="22"/>
          <w:lang w:val="ro-RO"/>
        </w:rPr>
        <w:t>utiliza</w:t>
      </w:r>
      <w:r w:rsidR="004651A8" w:rsidRPr="00B83DA5">
        <w:rPr>
          <w:szCs w:val="22"/>
          <w:lang w:val="ro-RO"/>
        </w:rPr>
        <w:t xml:space="preserve">ţi </w:t>
      </w:r>
      <w:r w:rsidRPr="00B83DA5">
        <w:rPr>
          <w:szCs w:val="22"/>
          <w:lang w:val="ro-RO"/>
        </w:rPr>
        <w:t xml:space="preserve">mai mult </w:t>
      </w:r>
      <w:r w:rsidRPr="00B83DA5">
        <w:rPr>
          <w:noProof/>
          <w:szCs w:val="22"/>
          <w:lang w:val="ro-RO"/>
        </w:rPr>
        <w:t>Humalog Mix25 decât vă este necesar</w:t>
      </w:r>
      <w:r w:rsidR="004651A8">
        <w:rPr>
          <w:noProof/>
          <w:szCs w:val="22"/>
          <w:lang w:val="ro-RO"/>
        </w:rPr>
        <w:t xml:space="preserve"> </w:t>
      </w:r>
      <w:r w:rsidR="004651A8" w:rsidRPr="004651A8">
        <w:rPr>
          <w:noProof/>
          <w:szCs w:val="22"/>
          <w:lang w:val="ro-RO"/>
        </w:rPr>
        <w:t>sau nu sunteți sigur câtă insulină v-ați injectat</w:t>
      </w:r>
      <w:r w:rsidRPr="00B83DA5">
        <w:rPr>
          <w:szCs w:val="22"/>
          <w:lang w:val="ro-RO"/>
        </w:rPr>
        <w:t>, poate să apară o hipoglicemie. Verificaţi-vă glicemia.</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glicemia este mică</w:t>
      </w:r>
      <w:r w:rsidR="006C2539">
        <w:rPr>
          <w:b/>
          <w:szCs w:val="22"/>
          <w:lang w:val="ro-RO"/>
        </w:rPr>
        <w:t xml:space="preserve"> </w:t>
      </w:r>
      <w:r w:rsidR="006C2539"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72D70" w:rsidRPr="00B83DA5" w:rsidRDefault="00472D70">
      <w:pPr>
        <w:numPr>
          <w:ilvl w:val="12"/>
          <w:numId w:val="0"/>
        </w:numPr>
        <w:tabs>
          <w:tab w:val="clear" w:pos="567"/>
        </w:tabs>
        <w:spacing w:line="240" w:lineRule="auto"/>
        <w:rPr>
          <w:noProof/>
          <w:szCs w:val="22"/>
          <w:lang w:val="ro-RO"/>
        </w:rPr>
      </w:pPr>
    </w:p>
    <w:p w:rsidR="00E80BB9" w:rsidRPr="00E80BB9" w:rsidRDefault="00472D70" w:rsidP="00E80BB9">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 Mix25</w:t>
      </w:r>
      <w:r w:rsidR="00E80BB9" w:rsidRPr="00E80BB9">
        <w:rPr>
          <w:b/>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w:t>
      </w:r>
      <w:r w:rsidR="004651A8" w:rsidRPr="004651A8">
        <w:t xml:space="preserve"> </w:t>
      </w:r>
      <w:r w:rsidR="004651A8" w:rsidRPr="004651A8">
        <w:rPr>
          <w:szCs w:val="22"/>
          <w:lang w:val="ro-RO"/>
        </w:rPr>
        <w:t>sau nu sunteți sigur câtă insulină v-ați injectat</w:t>
      </w:r>
      <w:r w:rsidRPr="00B83DA5">
        <w:rPr>
          <w:szCs w:val="22"/>
          <w:lang w:val="ro-RO"/>
        </w:rPr>
        <w:t>, poate să apară hiperglicemie. Verificaţi-vă glicemia.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72D70" w:rsidRDefault="00472D70">
      <w:pPr>
        <w:tabs>
          <w:tab w:val="clear" w:pos="567"/>
        </w:tabs>
        <w:spacing w:line="240" w:lineRule="auto"/>
        <w:ind w:right="113"/>
        <w:rPr>
          <w:szCs w:val="22"/>
          <w:lang w:val="ro-RO"/>
        </w:rPr>
      </w:pPr>
    </w:p>
    <w:p w:rsidR="006C2539" w:rsidRDefault="006C2539">
      <w:pPr>
        <w:tabs>
          <w:tab w:val="clear" w:pos="567"/>
        </w:tabs>
        <w:spacing w:line="240" w:lineRule="auto"/>
        <w:ind w:right="113"/>
        <w:rPr>
          <w:szCs w:val="22"/>
          <w:lang w:val="ro-RO"/>
        </w:rPr>
      </w:pPr>
      <w:r w:rsidRPr="00B416F3">
        <w:rPr>
          <w:b/>
          <w:szCs w:val="22"/>
          <w:lang w:val="ro-RO"/>
        </w:rPr>
        <w:t>Trei pași simpli</w:t>
      </w:r>
      <w:r>
        <w:rPr>
          <w:szCs w:val="22"/>
          <w:lang w:val="ro-RO"/>
        </w:rPr>
        <w:t xml:space="preserve"> pentru a evita hipoglicemia sau hiperglicemia sunt:</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 xml:space="preserve">Păstraţi întotdeauna seringi de rezervă şi un flacon de rezervă de </w:t>
      </w:r>
      <w:r w:rsidRPr="00B83DA5">
        <w:rPr>
          <w:noProof/>
          <w:szCs w:val="22"/>
          <w:lang w:val="ro-RO"/>
        </w:rPr>
        <w:t>Humalog Mix25</w:t>
      </w:r>
      <w:r w:rsidRPr="00B83DA5">
        <w:rPr>
          <w:szCs w:val="22"/>
          <w:lang w:val="ro-RO"/>
        </w:rPr>
        <w:t>.</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72D70" w:rsidRPr="00B83DA5" w:rsidRDefault="00472D70">
      <w:pPr>
        <w:tabs>
          <w:tab w:val="clear" w:pos="567"/>
        </w:tabs>
        <w:spacing w:line="240" w:lineRule="auto"/>
        <w:ind w:right="11"/>
        <w:rPr>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 Mix25.</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 poate să apară hiperglicemie. Nu schimbaţi insulina dumneavoastră decât dacă medicul vă spune să faceţi acest lucru.</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6C2539" w:rsidRPr="00B416F3" w:rsidRDefault="00472D70" w:rsidP="006C2539">
      <w:pPr>
        <w:tabs>
          <w:tab w:val="clear" w:pos="567"/>
          <w:tab w:val="left" w:pos="0"/>
        </w:tabs>
        <w:spacing w:line="240" w:lineRule="auto"/>
        <w:ind w:right="-29"/>
        <w:rPr>
          <w:b/>
          <w:noProof/>
          <w:szCs w:val="22"/>
          <w:lang w:val="ro-RO"/>
        </w:rPr>
      </w:pPr>
      <w:r w:rsidRPr="00B83DA5">
        <w:rPr>
          <w:b/>
          <w:noProof/>
          <w:szCs w:val="22"/>
          <w:lang w:val="ro-RO"/>
        </w:rPr>
        <w:t>4.</w:t>
      </w:r>
      <w:r w:rsidRPr="00B83DA5">
        <w:rPr>
          <w:b/>
          <w:noProof/>
          <w:szCs w:val="22"/>
          <w:lang w:val="ro-RO"/>
        </w:rPr>
        <w:tab/>
      </w:r>
      <w:r w:rsidR="006C2539" w:rsidRPr="007810FA">
        <w:rPr>
          <w:b/>
          <w:noProof/>
          <w:szCs w:val="22"/>
          <w:lang w:val="ro-RO"/>
        </w:rPr>
        <w:t>Reacţii adverse posibile</w:t>
      </w:r>
    </w:p>
    <w:p w:rsidR="00472D70" w:rsidRPr="00E76FE0" w:rsidRDefault="00472D70" w:rsidP="006C2539">
      <w:pPr>
        <w:numPr>
          <w:ilvl w:val="12"/>
          <w:numId w:val="0"/>
        </w:numPr>
        <w:tabs>
          <w:tab w:val="clear" w:pos="567"/>
        </w:tabs>
        <w:spacing w:line="240" w:lineRule="auto"/>
        <w:ind w:left="567" w:right="-2" w:hanging="567"/>
        <w:rPr>
          <w:szCs w:val="22"/>
          <w:highlight w:val="lightGray"/>
          <w:lang w:val="ro-RO"/>
        </w:rPr>
      </w:pPr>
    </w:p>
    <w:p w:rsidR="00472D70" w:rsidRPr="00B83DA5" w:rsidRDefault="00472D70">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18401E">
        <w:rPr>
          <w:noProof/>
          <w:szCs w:val="22"/>
          <w:lang w:val="ro-RO"/>
        </w:rPr>
        <w:t>acest medicament</w:t>
      </w:r>
      <w:r w:rsidRPr="00B83DA5">
        <w:rPr>
          <w:noProof/>
          <w:szCs w:val="22"/>
          <w:lang w:val="ro-RO"/>
        </w:rPr>
        <w:t xml:space="preserve"> poate provoca reacţii adverse, cu toate că nu apar la toate persoanele.</w:t>
      </w:r>
    </w:p>
    <w:p w:rsidR="00472D70" w:rsidRPr="00B83DA5" w:rsidRDefault="00472D70">
      <w:pPr>
        <w:numPr>
          <w:ilvl w:val="12"/>
          <w:numId w:val="0"/>
        </w:numPr>
        <w:tabs>
          <w:tab w:val="clear" w:pos="567"/>
        </w:tabs>
        <w:spacing w:line="240" w:lineRule="auto"/>
        <w:ind w:right="11"/>
        <w:rPr>
          <w:i/>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Dacă credeţi că aveţi acest tip de alergie la insulina </w:t>
      </w:r>
      <w:r w:rsidRPr="00B83DA5">
        <w:rPr>
          <w:noProof/>
          <w:szCs w:val="22"/>
          <w:lang w:val="ro-RO"/>
        </w:rPr>
        <w:t>Humalog Mix25</w:t>
      </w:r>
      <w:r w:rsidRPr="00B83DA5">
        <w:rPr>
          <w:szCs w:val="22"/>
          <w:lang w:val="ro-RO"/>
        </w:rPr>
        <w:t>, spuneţi imediat medicului dumneavoastră.</w:t>
      </w:r>
    </w:p>
    <w:p w:rsidR="00472D70" w:rsidRDefault="00472D70">
      <w:pPr>
        <w:numPr>
          <w:ilvl w:val="12"/>
          <w:numId w:val="0"/>
        </w:numPr>
        <w:tabs>
          <w:tab w:val="clear" w:pos="567"/>
        </w:tabs>
        <w:spacing w:line="240" w:lineRule="auto"/>
        <w:ind w:right="11"/>
        <w:rPr>
          <w:szCs w:val="22"/>
          <w:lang w:val="ro-RO"/>
        </w:rPr>
      </w:pPr>
    </w:p>
    <w:p w:rsidR="0018401E" w:rsidRPr="00B83DA5" w:rsidRDefault="0018401E" w:rsidP="0018401E">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18401E" w:rsidRPr="00B83DA5" w:rsidRDefault="0018401E">
      <w:pPr>
        <w:numPr>
          <w:ilvl w:val="12"/>
          <w:numId w:val="0"/>
        </w:numPr>
        <w:tabs>
          <w:tab w:val="clear" w:pos="567"/>
        </w:tabs>
        <w:spacing w:line="240" w:lineRule="auto"/>
        <w:ind w:right="11"/>
        <w:rPr>
          <w:szCs w:val="22"/>
          <w:lang w:val="ro-RO"/>
        </w:rPr>
      </w:pPr>
    </w:p>
    <w:p w:rsidR="00472D70" w:rsidRDefault="00472D70">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057070" w:rsidRDefault="00057070">
      <w:pPr>
        <w:numPr>
          <w:ilvl w:val="12"/>
          <w:numId w:val="0"/>
        </w:numPr>
        <w:tabs>
          <w:tab w:val="clear" w:pos="567"/>
        </w:tabs>
        <w:spacing w:line="240" w:lineRule="auto"/>
        <w:ind w:right="11"/>
        <w:rPr>
          <w:szCs w:val="22"/>
          <w:lang w:val="ro-RO"/>
        </w:rPr>
      </w:pPr>
    </w:p>
    <w:p w:rsidR="004530B0" w:rsidRPr="00B83DA5" w:rsidRDefault="002565F4" w:rsidP="004530B0">
      <w:pPr>
        <w:numPr>
          <w:ilvl w:val="12"/>
          <w:numId w:val="0"/>
        </w:numPr>
        <w:tabs>
          <w:tab w:val="clear" w:pos="567"/>
        </w:tabs>
        <w:spacing w:line="240" w:lineRule="auto"/>
        <w:ind w:right="11"/>
        <w:rPr>
          <w:szCs w:val="22"/>
          <w:lang w:val="ro-RO"/>
        </w:rPr>
      </w:pPr>
      <w:r>
        <w:rPr>
          <w:szCs w:val="22"/>
          <w:lang w:val="ro-RO"/>
        </w:rPr>
        <w:t>Î</w:t>
      </w:r>
      <w:r w:rsidR="004530B0">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Pr>
          <w:szCs w:val="22"/>
          <w:lang w:val="ro-RO"/>
        </w:rPr>
        <w:t xml:space="preserve"> s-a raportat apariţia edemelor</w:t>
      </w:r>
      <w:r w:rsidR="006621E4">
        <w:rPr>
          <w:szCs w:val="22"/>
          <w:lang w:val="ro-RO"/>
        </w:rPr>
        <w:t xml:space="preserve"> (</w:t>
      </w:r>
      <w:r w:rsidR="00382315">
        <w:rPr>
          <w:szCs w:val="22"/>
          <w:lang w:val="ro-RO"/>
        </w:rPr>
        <w:t xml:space="preserve">de exemplu, </w:t>
      </w:r>
      <w:r w:rsidR="006621E4">
        <w:rPr>
          <w:szCs w:val="22"/>
          <w:lang w:val="ro-RO"/>
        </w:rPr>
        <w:t>umflarea braţelor, gleznelor; reţinere de lichide ).</w:t>
      </w:r>
    </w:p>
    <w:p w:rsidR="004530B0" w:rsidRPr="00B83DA5" w:rsidRDefault="004530B0">
      <w:pPr>
        <w:numPr>
          <w:ilvl w:val="12"/>
          <w:numId w:val="0"/>
        </w:numPr>
        <w:tabs>
          <w:tab w:val="clear" w:pos="567"/>
        </w:tabs>
        <w:spacing w:line="240" w:lineRule="auto"/>
        <w:ind w:right="11"/>
        <w:rPr>
          <w:szCs w:val="22"/>
          <w:lang w:val="ro-RO"/>
        </w:rPr>
      </w:pPr>
    </w:p>
    <w:p w:rsidR="006C2539" w:rsidRPr="00BD5E98" w:rsidRDefault="006C2539" w:rsidP="006C2539">
      <w:pPr>
        <w:tabs>
          <w:tab w:val="clear" w:pos="567"/>
        </w:tabs>
        <w:spacing w:line="240" w:lineRule="auto"/>
        <w:rPr>
          <w:b/>
          <w:szCs w:val="22"/>
          <w:lang w:val="ro-RO"/>
        </w:rPr>
      </w:pPr>
      <w:r w:rsidRPr="00BD5E98">
        <w:rPr>
          <w:b/>
          <w:szCs w:val="22"/>
          <w:lang w:val="ro-RO"/>
        </w:rPr>
        <w:t>Raportarea reacţiilor adverse</w:t>
      </w:r>
    </w:p>
    <w:p w:rsidR="00C718A3" w:rsidRPr="00C718A3" w:rsidRDefault="00C718A3" w:rsidP="00C718A3">
      <w:pPr>
        <w:rPr>
          <w:noProof/>
          <w:szCs w:val="22"/>
          <w:lang w:val="it-IT"/>
        </w:rPr>
      </w:pPr>
      <w:r w:rsidRPr="00C718A3">
        <w:rPr>
          <w:szCs w:val="22"/>
          <w:lang w:val="ro-RO"/>
        </w:rPr>
        <w:t>Dacă manifestaţi orice reacţii adverse, adresaţi-vă medicului dumneavoastră sau farmacistului</w:t>
      </w:r>
      <w:r w:rsidRPr="00C718A3">
        <w:rPr>
          <w:noProof/>
          <w:szCs w:val="22"/>
          <w:lang w:val="ro-RO"/>
        </w:rPr>
        <w:t xml:space="preserve">. Acestea includ orice reacţii adverse nemenţionate în acest prospect. </w:t>
      </w:r>
      <w:r w:rsidRPr="00C718A3">
        <w:rPr>
          <w:color w:val="000000"/>
          <w:szCs w:val="22"/>
        </w:rPr>
        <w:t xml:space="preserve">De asemenea, puteţi raporta reacţiile adverse direct prin intermediul </w:t>
      </w:r>
      <w:r w:rsidRPr="00C718A3">
        <w:rPr>
          <w:color w:val="000000"/>
          <w:szCs w:val="22"/>
          <w:highlight w:val="lightGray"/>
        </w:rPr>
        <w:t xml:space="preserve">sistemului naţional de raportare, aşa cum este menţionat în </w:t>
      </w:r>
      <w:hyperlink r:id="rId24" w:history="1">
        <w:r w:rsidRPr="00C718A3">
          <w:rPr>
            <w:color w:val="0000FF"/>
            <w:szCs w:val="22"/>
            <w:highlight w:val="lightGray"/>
            <w:u w:val="single"/>
          </w:rPr>
          <w:t>Anexa V.</w:t>
        </w:r>
      </w:hyperlink>
      <w:r w:rsidRPr="00C718A3">
        <w:rPr>
          <w:color w:val="000000"/>
          <w:szCs w:val="22"/>
        </w:rPr>
        <w:t xml:space="preserve"> </w:t>
      </w:r>
      <w:r w:rsidRPr="00C718A3">
        <w:rPr>
          <w:szCs w:val="22"/>
          <w:lang w:val="ro-RO"/>
        </w:rPr>
        <w:t>Raportând reacţiile adverse, puteţi contribui la furnizarea de informaţii suplimentare privind siguranţa acestui medicament</w:t>
      </w:r>
      <w:r w:rsidRPr="00C718A3">
        <w:rPr>
          <w:noProof/>
          <w:szCs w:val="22"/>
          <w:lang w:val="it-IT"/>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72D70" w:rsidRPr="00B83DA5" w:rsidRDefault="00472D70">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w:t>
      </w:r>
      <w:r w:rsidRPr="00B83DA5">
        <w:rPr>
          <w:noProof/>
          <w:szCs w:val="22"/>
          <w:lang w:val="ro-RO"/>
        </w:rPr>
        <w:t xml:space="preserve">Humalog Mix25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001515C2" w:rsidRPr="00B83DA5">
        <w:rPr>
          <w:szCs w:val="22"/>
          <w:lang w:val="ro-RO"/>
        </w:rPr>
        <w:tab/>
      </w:r>
      <w:r w:rsidRPr="00B83DA5">
        <w:rPr>
          <w:szCs w:val="22"/>
          <w:lang w:val="ro-RO"/>
        </w:rPr>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de Humalog</w:t>
      </w:r>
      <w:r w:rsidRPr="00B83DA5">
        <w:rPr>
          <w:szCs w:val="22"/>
          <w:lang w:val="ro-RO"/>
        </w:rPr>
        <w:t xml:space="preserve">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72D70" w:rsidRPr="00B83DA5" w:rsidRDefault="00472D70">
      <w:pPr>
        <w:tabs>
          <w:tab w:val="clear" w:pos="567"/>
        </w:tabs>
        <w:spacing w:line="240" w:lineRule="auto"/>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6C2539" w:rsidRPr="007810FA" w:rsidRDefault="00472D70" w:rsidP="006C2539">
      <w:pPr>
        <w:tabs>
          <w:tab w:val="clear" w:pos="567"/>
          <w:tab w:val="left" w:pos="0"/>
        </w:tabs>
        <w:spacing w:line="240" w:lineRule="auto"/>
        <w:ind w:right="-29"/>
        <w:rPr>
          <w:b/>
          <w:noProof/>
          <w:szCs w:val="22"/>
          <w:lang w:val="ro-RO"/>
        </w:rPr>
      </w:pPr>
      <w:r w:rsidRPr="00B83DA5">
        <w:rPr>
          <w:b/>
          <w:noProof/>
          <w:szCs w:val="22"/>
          <w:lang w:val="ro-RO"/>
        </w:rPr>
        <w:t>5.</w:t>
      </w:r>
      <w:r w:rsidRPr="00B83DA5">
        <w:rPr>
          <w:b/>
          <w:noProof/>
          <w:szCs w:val="22"/>
          <w:lang w:val="ro-RO"/>
        </w:rPr>
        <w:tab/>
      </w:r>
      <w:r w:rsidR="006C2539" w:rsidRPr="007810FA">
        <w:rPr>
          <w:b/>
          <w:noProof/>
          <w:szCs w:val="22"/>
          <w:lang w:val="ro-RO"/>
        </w:rPr>
        <w:t>Cum se păstrează Humalog</w:t>
      </w:r>
      <w:r w:rsidR="006C2539">
        <w:rPr>
          <w:b/>
          <w:noProof/>
          <w:szCs w:val="22"/>
          <w:lang w:val="ro-RO"/>
        </w:rPr>
        <w:t xml:space="preserve"> Mix25</w:t>
      </w:r>
    </w:p>
    <w:p w:rsidR="00472D70" w:rsidRPr="00B83DA5" w:rsidRDefault="00472D70" w:rsidP="006C2539">
      <w:pPr>
        <w:numPr>
          <w:ilvl w:val="12"/>
          <w:numId w:val="0"/>
        </w:numPr>
        <w:tabs>
          <w:tab w:val="clear" w:pos="567"/>
        </w:tabs>
        <w:spacing w:line="240" w:lineRule="auto"/>
        <w:ind w:left="567" w:right="-2" w:hanging="567"/>
        <w:rPr>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Înainte de prima utilizare păstraţi Humalog Mix25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 xml:space="preserve">C). A nu se congela. Ţineţi flaconul în curs de utilizare </w:t>
      </w:r>
      <w:r w:rsidR="000B6FF9" w:rsidRPr="00B83DA5">
        <w:rPr>
          <w:szCs w:val="22"/>
          <w:lang w:val="ro-RO"/>
        </w:rPr>
        <w:t>la frigider (2</w:t>
      </w:r>
      <w:r w:rsidR="000B6FF9" w:rsidRPr="00B83DA5">
        <w:rPr>
          <w:szCs w:val="22"/>
          <w:lang w:val="ro-RO"/>
        </w:rPr>
        <w:sym w:font="Symbol" w:char="F0B0"/>
      </w:r>
      <w:r w:rsidR="000B6FF9" w:rsidRPr="00B83DA5">
        <w:rPr>
          <w:szCs w:val="22"/>
          <w:lang w:val="ro-RO"/>
        </w:rPr>
        <w:t>C - 8</w:t>
      </w:r>
      <w:r w:rsidR="000B6FF9" w:rsidRPr="00B83DA5">
        <w:rPr>
          <w:szCs w:val="22"/>
          <w:lang w:val="ro-RO"/>
        </w:rPr>
        <w:sym w:font="Symbol" w:char="F0B0"/>
      </w:r>
      <w:r w:rsidR="000B6FF9" w:rsidRPr="00B83DA5">
        <w:rPr>
          <w:szCs w:val="22"/>
          <w:lang w:val="ro-RO"/>
        </w:rPr>
        <w:t xml:space="preserve">C) sau </w:t>
      </w:r>
      <w:r w:rsidRPr="00B83DA5">
        <w:rPr>
          <w:szCs w:val="22"/>
          <w:lang w:val="ro-RO"/>
        </w:rPr>
        <w:t>la temperatur</w:t>
      </w:r>
      <w:r w:rsidR="000B6FF9" w:rsidRPr="00B83DA5">
        <w:rPr>
          <w:szCs w:val="22"/>
          <w:lang w:val="ro-RO"/>
        </w:rPr>
        <w:t xml:space="preserve">i </w:t>
      </w:r>
      <w:r w:rsidRPr="00B83DA5">
        <w:rPr>
          <w:szCs w:val="22"/>
          <w:lang w:val="ro-RO"/>
        </w:rPr>
        <w:t>a</w:t>
      </w:r>
      <w:r w:rsidR="000B6FF9" w:rsidRPr="00B83DA5">
        <w:rPr>
          <w:szCs w:val="22"/>
          <w:lang w:val="ro-RO"/>
        </w:rPr>
        <w:t>le</w:t>
      </w:r>
      <w:r w:rsidRPr="00B83DA5">
        <w:rPr>
          <w:szCs w:val="22"/>
          <w:lang w:val="ro-RO"/>
        </w:rPr>
        <w:t xml:space="preserve"> camerei </w:t>
      </w:r>
      <w:r w:rsidR="0054027C">
        <w:rPr>
          <w:szCs w:val="22"/>
        </w:rPr>
        <w:t>(sub</w:t>
      </w:r>
      <w:r w:rsidR="0054027C" w:rsidRPr="00764E4D">
        <w:rPr>
          <w:szCs w:val="22"/>
        </w:rPr>
        <w:t xml:space="preserve"> </w:t>
      </w:r>
      <w:smartTag w:uri="urn:schemas-microsoft-com:office:smarttags" w:element="metricconverter">
        <w:smartTagPr>
          <w:attr w:name="ProductID" w:val="30ﾰC"/>
        </w:smartTagPr>
        <w:r w:rsidR="0054027C" w:rsidRPr="00764E4D">
          <w:rPr>
            <w:szCs w:val="22"/>
          </w:rPr>
          <w:t>30°C</w:t>
        </w:r>
        <w:r w:rsidR="0054027C">
          <w:rPr>
            <w:szCs w:val="22"/>
          </w:rPr>
          <w:t>)</w:t>
        </w:r>
      </w:smartTag>
      <w:r w:rsidR="0054027C" w:rsidRPr="00764E4D">
        <w:rPr>
          <w:szCs w:val="22"/>
        </w:rPr>
        <w:t xml:space="preserve"> </w:t>
      </w:r>
      <w:r w:rsidR="000B6FF9" w:rsidRPr="00B83DA5">
        <w:rPr>
          <w:szCs w:val="22"/>
          <w:lang w:val="ro-RO"/>
        </w:rPr>
        <w:t>şi aruncaţi-l după</w:t>
      </w:r>
      <w:r w:rsidRPr="00B83DA5">
        <w:rPr>
          <w:szCs w:val="22"/>
          <w:lang w:val="ro-RO"/>
        </w:rPr>
        <w:t xml:space="preserve"> 28 zile. Nu expuneţi flaconul la surse de căldură sau în bătaia soarelui.</w:t>
      </w:r>
    </w:p>
    <w:p w:rsidR="00472D70" w:rsidRPr="00B83DA5" w:rsidRDefault="00472D70">
      <w:pPr>
        <w:tabs>
          <w:tab w:val="clear" w:pos="567"/>
        </w:tabs>
        <w:spacing w:line="240" w:lineRule="auto"/>
        <w:ind w:right="113"/>
        <w:rPr>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w:t>
      </w:r>
      <w:r w:rsidR="0054027C" w:rsidRPr="00764E4D">
        <w:rPr>
          <w:szCs w:val="22"/>
        </w:rPr>
        <w:t xml:space="preserve">vederea şi </w:t>
      </w:r>
      <w:r w:rsidRPr="00B83DA5">
        <w:rPr>
          <w:szCs w:val="22"/>
          <w:lang w:val="ro-RO"/>
        </w:rPr>
        <w:t>îndemâna copiilor.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18401E">
        <w:rPr>
          <w:noProof/>
          <w:szCs w:val="22"/>
          <w:lang w:val="ro-RO"/>
        </w:rPr>
        <w:t>acest medicament</w:t>
      </w:r>
      <w:r w:rsidRPr="00B83DA5">
        <w:rPr>
          <w:noProof/>
          <w:szCs w:val="22"/>
          <w:lang w:val="ro-RO"/>
        </w:rPr>
        <w:t xml:space="preserve"> după data de expirare înscrisă pe etichetă şi pe cutie. Data de expirare se referă la ultima zi a lunii respective.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18401E">
        <w:rPr>
          <w:noProof/>
          <w:szCs w:val="22"/>
          <w:lang w:val="ro-RO"/>
        </w:rPr>
        <w:t>acest medicament</w:t>
      </w:r>
      <w:r w:rsidRPr="00B83DA5">
        <w:rPr>
          <w:noProof/>
          <w:szCs w:val="22"/>
          <w:lang w:val="ro-RO"/>
        </w:rPr>
        <w:t xml:space="preserve"> </w:t>
      </w:r>
      <w:r w:rsidRPr="00B83DA5">
        <w:rPr>
          <w:snapToGrid w:val="0"/>
          <w:szCs w:val="22"/>
          <w:lang w:val="ro-RO"/>
        </w:rPr>
        <w:t>dacă observaţi aglomerări de substanţă sau dacă pe pereţii sau pe fundul</w:t>
      </w:r>
      <w:r w:rsidRPr="00B83DA5">
        <w:rPr>
          <w:szCs w:val="22"/>
          <w:lang w:val="ro-RO"/>
        </w:rPr>
        <w:t xml:space="preserve"> flaconului </w:t>
      </w:r>
      <w:r w:rsidRPr="00B83DA5">
        <w:rPr>
          <w:snapToGrid w:val="0"/>
          <w:szCs w:val="22"/>
          <w:lang w:val="ro-RO"/>
        </w:rPr>
        <w:t>aderă particule solide albe, dându-i un aspect îngheţat.</w:t>
      </w:r>
      <w:r w:rsidRPr="00B83DA5">
        <w:rPr>
          <w:szCs w:val="22"/>
          <w:lang w:val="ro-RO"/>
        </w:rPr>
        <w:t xml:space="preserve"> </w:t>
      </w:r>
      <w:r w:rsidRPr="00B83DA5">
        <w:rPr>
          <w:noProof/>
          <w:szCs w:val="22"/>
          <w:lang w:val="ro-RO"/>
        </w:rPr>
        <w:t>Verificaţi acest lucru de fiecare dată când vă faceţi injecţia</w:t>
      </w:r>
      <w:r w:rsidRPr="00B83DA5">
        <w:rPr>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72D70" w:rsidRDefault="00472D70">
      <w:pPr>
        <w:numPr>
          <w:ilvl w:val="12"/>
          <w:numId w:val="0"/>
        </w:numPr>
        <w:tabs>
          <w:tab w:val="clear" w:pos="567"/>
        </w:tabs>
        <w:spacing w:line="240" w:lineRule="auto"/>
        <w:ind w:right="-2"/>
        <w:rPr>
          <w:noProof/>
          <w:szCs w:val="22"/>
          <w:lang w:val="ro-RO"/>
        </w:rPr>
      </w:pPr>
    </w:p>
    <w:p w:rsidR="005A195E" w:rsidRPr="00B83DA5" w:rsidRDefault="005A195E">
      <w:pPr>
        <w:numPr>
          <w:ilvl w:val="12"/>
          <w:numId w:val="0"/>
        </w:numPr>
        <w:tabs>
          <w:tab w:val="clear" w:pos="567"/>
        </w:tabs>
        <w:spacing w:line="240" w:lineRule="auto"/>
        <w:ind w:right="-2"/>
        <w:rPr>
          <w:noProof/>
          <w:szCs w:val="22"/>
          <w:lang w:val="ro-RO"/>
        </w:rPr>
      </w:pPr>
    </w:p>
    <w:p w:rsidR="006C2539" w:rsidRPr="00BD5E98" w:rsidRDefault="00472D70" w:rsidP="006C2539">
      <w:pPr>
        <w:keepNext/>
        <w:tabs>
          <w:tab w:val="clear" w:pos="567"/>
        </w:tabs>
        <w:spacing w:line="240" w:lineRule="auto"/>
        <w:rPr>
          <w:b/>
          <w:szCs w:val="22"/>
          <w:lang w:val="ro-RO"/>
        </w:rPr>
      </w:pPr>
      <w:r w:rsidRPr="00B83DA5">
        <w:rPr>
          <w:b/>
          <w:noProof/>
          <w:szCs w:val="22"/>
          <w:lang w:val="ro-RO"/>
        </w:rPr>
        <w:t>6.</w:t>
      </w:r>
      <w:r w:rsidRPr="00B83DA5">
        <w:rPr>
          <w:b/>
          <w:noProof/>
          <w:szCs w:val="22"/>
          <w:lang w:val="ro-RO"/>
        </w:rPr>
        <w:tab/>
      </w:r>
      <w:r w:rsidR="006C2539" w:rsidRPr="00BD5E98">
        <w:rPr>
          <w:b/>
          <w:szCs w:val="22"/>
          <w:lang w:val="ro-RO"/>
        </w:rPr>
        <w:t>Conţinutul ambalajului şi alte informaţii</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ind w:right="-2"/>
        <w:rPr>
          <w:noProof/>
          <w:szCs w:val="22"/>
          <w:u w:val="single"/>
          <w:lang w:val="ro-RO"/>
        </w:rPr>
      </w:pPr>
      <w:r w:rsidRPr="00B83DA5">
        <w:rPr>
          <w:b/>
          <w:noProof/>
          <w:szCs w:val="22"/>
          <w:lang w:val="ro-RO"/>
        </w:rPr>
        <w:t xml:space="preserve">Ce conţine </w:t>
      </w:r>
      <w:r w:rsidRPr="00B83DA5">
        <w:rPr>
          <w:b/>
          <w:szCs w:val="22"/>
          <w:lang w:val="ro-RO"/>
        </w:rPr>
        <w:t>Humalog Mix25 100 </w:t>
      </w:r>
      <w:r w:rsidR="00D00D9C" w:rsidRPr="000B4D85">
        <w:rPr>
          <w:b/>
          <w:szCs w:val="22"/>
          <w:lang w:val="ro-RO"/>
        </w:rPr>
        <w:t>unități</w:t>
      </w:r>
      <w:r w:rsidRPr="00B83DA5">
        <w:rPr>
          <w:b/>
          <w:szCs w:val="22"/>
          <w:lang w:val="ro-RO"/>
        </w:rPr>
        <w:t>/ml suspensie injectabilă în flacon</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sulfat de protamină, </w:t>
      </w:r>
      <w:r w:rsidRPr="00B83DA5">
        <w:rPr>
          <w:szCs w:val="22"/>
          <w:lang w:val="ro-RO"/>
        </w:rPr>
        <w:t xml:space="preserve">metacrezol, </w:t>
      </w:r>
      <w:r w:rsidR="00D85FAF">
        <w:rPr>
          <w:szCs w:val="22"/>
          <w:lang w:val="ro-RO"/>
        </w:rPr>
        <w:t xml:space="preserve">fenol, </w:t>
      </w:r>
      <w:r w:rsidRPr="00B83DA5">
        <w:rPr>
          <w:szCs w:val="22"/>
          <w:lang w:val="ro-RO"/>
        </w:rPr>
        <w:t>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 xml:space="preserve">Cum arată </w:t>
      </w:r>
      <w:r w:rsidRPr="00B83DA5">
        <w:rPr>
          <w:b/>
          <w:szCs w:val="22"/>
          <w:lang w:val="ro-RO"/>
        </w:rPr>
        <w:t>Humalog Mix25 100 </w:t>
      </w:r>
      <w:r w:rsidR="00D00D9C" w:rsidRPr="000B4D85">
        <w:rPr>
          <w:b/>
          <w:szCs w:val="22"/>
          <w:lang w:val="ro-RO"/>
        </w:rPr>
        <w:t>unități</w:t>
      </w:r>
      <w:r w:rsidRPr="00B83DA5">
        <w:rPr>
          <w:b/>
          <w:szCs w:val="22"/>
          <w:lang w:val="ro-RO"/>
        </w:rPr>
        <w:t>/ml suspensie injectabilă în flacon</w:t>
      </w:r>
      <w:r w:rsidRPr="00B83DA5">
        <w:rPr>
          <w:b/>
          <w:noProof/>
          <w:szCs w:val="22"/>
          <w:lang w:val="ro-RO"/>
        </w:rPr>
        <w:t xml:space="preserve"> şi conţinutul ambalajului</w:t>
      </w:r>
    </w:p>
    <w:p w:rsidR="00472D70" w:rsidRPr="00B83DA5" w:rsidRDefault="00472D70">
      <w:pPr>
        <w:numPr>
          <w:ilvl w:val="12"/>
          <w:numId w:val="0"/>
        </w:numPr>
        <w:tabs>
          <w:tab w:val="clear" w:pos="567"/>
        </w:tabs>
        <w:spacing w:line="240" w:lineRule="auto"/>
        <w:ind w:right="-2"/>
        <w:rPr>
          <w:szCs w:val="22"/>
          <w:lang w:val="ro-RO"/>
        </w:rPr>
      </w:pPr>
      <w:r w:rsidRPr="00B83DA5">
        <w:rPr>
          <w:szCs w:val="22"/>
          <w:lang w:val="ro-RO"/>
        </w:rPr>
        <w:t>Humalog Mix25 100 </w:t>
      </w:r>
      <w:r w:rsidR="00C53C93">
        <w:rPr>
          <w:snapToGrid w:val="0"/>
          <w:szCs w:val="22"/>
          <w:lang w:val="ro-RO"/>
        </w:rPr>
        <w:t>unități</w:t>
      </w:r>
      <w:r w:rsidRPr="00B83DA5">
        <w:rPr>
          <w:szCs w:val="22"/>
          <w:lang w:val="ro-RO"/>
        </w:rPr>
        <w:t xml:space="preserve">/ml suspensie injectabilă este o suspensie albă, sterilă şi conţine </w:t>
      </w:r>
      <w:r w:rsidR="005A213C">
        <w:rPr>
          <w:szCs w:val="22"/>
          <w:lang w:val="ro-RO"/>
        </w:rPr>
        <w:t>100</w:t>
      </w:r>
      <w:r w:rsidR="005A213C" w:rsidRPr="00B83DA5">
        <w:rPr>
          <w:szCs w:val="22"/>
          <w:lang w:val="ro-RO"/>
        </w:rPr>
        <w:t> </w:t>
      </w:r>
      <w:r w:rsidRPr="00B83DA5">
        <w:rPr>
          <w:szCs w:val="22"/>
          <w:lang w:val="ro-RO"/>
        </w:rPr>
        <w:t>unităţi de insulină lispro la fiecare mililitru (100 </w:t>
      </w:r>
      <w:r w:rsidR="00C53C93">
        <w:rPr>
          <w:snapToGrid w:val="0"/>
          <w:szCs w:val="22"/>
          <w:lang w:val="ro-RO"/>
        </w:rPr>
        <w:t>unități</w:t>
      </w:r>
      <w:r w:rsidRPr="00B83DA5">
        <w:rPr>
          <w:szCs w:val="22"/>
          <w:lang w:val="ro-RO"/>
        </w:rPr>
        <w:t xml:space="preserve">/ml) suspensie injectabilă. 25% din insulina lispro din Humalog Mix25 este dizolvată în apă. 75% din insulina lispro din Humalog Mix25 este disponibilă în suspensie împreună cu sulfat de protamină. Fiecare flacon conţine </w:t>
      </w:r>
      <w:r w:rsidR="005A213C">
        <w:rPr>
          <w:szCs w:val="22"/>
          <w:lang w:val="ro-RO"/>
        </w:rPr>
        <w:t>1000</w:t>
      </w:r>
      <w:r w:rsidR="005A213C" w:rsidRPr="00B83DA5">
        <w:rPr>
          <w:szCs w:val="22"/>
          <w:lang w:val="ro-RO"/>
        </w:rPr>
        <w:t> </w:t>
      </w:r>
      <w:r w:rsidRPr="00B83DA5">
        <w:rPr>
          <w:szCs w:val="22"/>
          <w:lang w:val="ro-RO"/>
        </w:rPr>
        <w:t>unităţi (10 mililitri). Humalog Mix25 100 U/ml suspensie injectabilă în flacon se livrează în ambalaje de câte 1 flacon.</w:t>
      </w:r>
    </w:p>
    <w:p w:rsidR="00472D70" w:rsidRPr="00E76FE0" w:rsidRDefault="00472D70">
      <w:pPr>
        <w:tabs>
          <w:tab w:val="clear" w:pos="567"/>
        </w:tabs>
        <w:spacing w:line="240" w:lineRule="auto"/>
        <w:ind w:right="113"/>
        <w:rPr>
          <w:szCs w:val="22"/>
          <w:highlight w:val="lightGray"/>
          <w:lang w:val="ro-RO"/>
        </w:rPr>
      </w:pPr>
    </w:p>
    <w:p w:rsidR="00472D70" w:rsidRPr="00B83DA5" w:rsidRDefault="00472D70" w:rsidP="00FA232A">
      <w:pPr>
        <w:keepNext/>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72D70" w:rsidRPr="00B83DA5" w:rsidRDefault="00472D70" w:rsidP="00FA232A">
      <w:pPr>
        <w:keepNext/>
        <w:numPr>
          <w:ilvl w:val="12"/>
          <w:numId w:val="0"/>
        </w:numPr>
        <w:tabs>
          <w:tab w:val="clear" w:pos="567"/>
        </w:tabs>
        <w:spacing w:line="240" w:lineRule="auto"/>
        <w:ind w:right="11"/>
        <w:rPr>
          <w:szCs w:val="22"/>
          <w:lang w:val="ro-RO"/>
        </w:rPr>
      </w:pPr>
      <w:r w:rsidRPr="00B83DA5">
        <w:rPr>
          <w:szCs w:val="22"/>
          <w:lang w:val="ro-RO"/>
        </w:rPr>
        <w:t>Humalog Mix25 100 </w:t>
      </w:r>
      <w:r w:rsidR="00C53C93">
        <w:rPr>
          <w:snapToGrid w:val="0"/>
          <w:szCs w:val="22"/>
          <w:lang w:val="ro-RO"/>
        </w:rPr>
        <w:t>unități</w:t>
      </w:r>
      <w:r w:rsidRPr="00B83DA5">
        <w:rPr>
          <w:szCs w:val="22"/>
          <w:lang w:val="ro-RO"/>
        </w:rPr>
        <w:t>/ml suspensie injectabilă în flacon este produs de:</w:t>
      </w:r>
    </w:p>
    <w:p w:rsidR="00F47495" w:rsidRPr="00F47495" w:rsidRDefault="00F47495" w:rsidP="00F47495">
      <w:pPr>
        <w:numPr>
          <w:ilvl w:val="0"/>
          <w:numId w:val="4"/>
        </w:numPr>
        <w:rPr>
          <w:szCs w:val="22"/>
          <w:lang w:val="ro-RO"/>
        </w:rPr>
      </w:pPr>
      <w:r w:rsidRPr="00F47495">
        <w:rPr>
          <w:szCs w:val="22"/>
          <w:lang w:val="ro-RO"/>
        </w:rPr>
        <w:t>Lilly S.A., Avda. de la Industria 30, 28108 Alcobendas, Madrid, Spania.</w:t>
      </w:r>
    </w:p>
    <w:p w:rsidR="00F47495" w:rsidRPr="00B83DA5" w:rsidRDefault="00F47495" w:rsidP="00F47495">
      <w:pPr>
        <w:tabs>
          <w:tab w:val="clear" w:pos="567"/>
        </w:tabs>
        <w:spacing w:line="240" w:lineRule="auto"/>
        <w:ind w:left="567" w:right="11"/>
        <w:rPr>
          <w:szCs w:val="22"/>
          <w:lang w:val="ro-RO"/>
        </w:rPr>
      </w:pPr>
    </w:p>
    <w:p w:rsidR="00472D70" w:rsidRPr="00B83DA5" w:rsidRDefault="00472D70">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72D70" w:rsidRPr="00B83DA5" w:rsidRDefault="00472D70">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6C2539" w:rsidRPr="00B83DA5">
        <w:tc>
          <w:tcPr>
            <w:tcW w:w="4684" w:type="dxa"/>
          </w:tcPr>
          <w:p w:rsidR="006C2539" w:rsidRDefault="006C2539" w:rsidP="00806BED">
            <w:pPr>
              <w:autoSpaceDE w:val="0"/>
              <w:autoSpaceDN w:val="0"/>
              <w:adjustRightInd w:val="0"/>
              <w:rPr>
                <w:b/>
                <w:bCs/>
                <w:color w:val="000000"/>
                <w:szCs w:val="22"/>
                <w:lang w:val="fr-FR"/>
              </w:rPr>
            </w:pPr>
            <w:r>
              <w:rPr>
                <w:b/>
                <w:bCs/>
                <w:color w:val="000000"/>
                <w:szCs w:val="22"/>
                <w:lang w:val="fr-FR"/>
              </w:rPr>
              <w:t>Belgique/België/Belgien</w:t>
            </w:r>
          </w:p>
          <w:p w:rsidR="006C2539" w:rsidRDefault="006C2539" w:rsidP="00806BED">
            <w:pPr>
              <w:autoSpaceDE w:val="0"/>
              <w:autoSpaceDN w:val="0"/>
              <w:adjustRightInd w:val="0"/>
              <w:rPr>
                <w:color w:val="000000"/>
                <w:szCs w:val="22"/>
                <w:lang w:val="fr-FR"/>
              </w:rPr>
            </w:pPr>
            <w:r>
              <w:rPr>
                <w:color w:val="000000"/>
                <w:szCs w:val="22"/>
                <w:lang w:val="fr-FR"/>
              </w:rPr>
              <w:t>Eli Lilly Benelux S.A./N.V.</w:t>
            </w:r>
          </w:p>
          <w:p w:rsidR="006C2539" w:rsidRDefault="006C2539" w:rsidP="00806BED">
            <w:pPr>
              <w:autoSpaceDE w:val="0"/>
              <w:autoSpaceDN w:val="0"/>
              <w:adjustRightInd w:val="0"/>
              <w:rPr>
                <w:color w:val="000000"/>
                <w:szCs w:val="22"/>
              </w:rPr>
            </w:pPr>
            <w:r>
              <w:rPr>
                <w:color w:val="000000"/>
                <w:szCs w:val="22"/>
              </w:rPr>
              <w:t>Tél/Tel: + 32-(0)2 548 84 84</w:t>
            </w:r>
          </w:p>
          <w:p w:rsidR="006C2539" w:rsidRDefault="006C2539" w:rsidP="00806BED">
            <w:pPr>
              <w:autoSpaceDE w:val="0"/>
              <w:autoSpaceDN w:val="0"/>
              <w:adjustRightInd w:val="0"/>
              <w:rPr>
                <w:color w:val="000000"/>
                <w:szCs w:val="22"/>
              </w:rPr>
            </w:pPr>
          </w:p>
        </w:tc>
        <w:tc>
          <w:tcPr>
            <w:tcW w:w="4678" w:type="dxa"/>
          </w:tcPr>
          <w:p w:rsidR="006C2539" w:rsidRDefault="006C2539" w:rsidP="00806BED">
            <w:pPr>
              <w:autoSpaceDE w:val="0"/>
              <w:autoSpaceDN w:val="0"/>
              <w:adjustRightInd w:val="0"/>
              <w:rPr>
                <w:b/>
                <w:bCs/>
                <w:color w:val="000000"/>
                <w:szCs w:val="22"/>
                <w:lang w:val="en-US"/>
              </w:rPr>
            </w:pPr>
            <w:r>
              <w:rPr>
                <w:b/>
                <w:bCs/>
                <w:color w:val="000000"/>
                <w:szCs w:val="22"/>
                <w:lang w:val="en-US"/>
              </w:rPr>
              <w:t>Lietuva</w:t>
            </w:r>
          </w:p>
          <w:p w:rsidR="006C2539" w:rsidRDefault="006C2539" w:rsidP="00806BED">
            <w:pPr>
              <w:autoSpaceDE w:val="0"/>
              <w:autoSpaceDN w:val="0"/>
              <w:adjustRightInd w:val="0"/>
              <w:rPr>
                <w:color w:val="000000"/>
                <w:szCs w:val="22"/>
                <w:lang w:val="en-US"/>
              </w:rPr>
            </w:pPr>
            <w:r>
              <w:rPr>
                <w:color w:val="000000"/>
                <w:szCs w:val="22"/>
                <w:lang w:val="en-US"/>
              </w:rPr>
              <w:t xml:space="preserve">Eli Lilly </w:t>
            </w:r>
            <w:r w:rsidR="00CB7F37">
              <w:rPr>
                <w:color w:val="000000"/>
                <w:szCs w:val="22"/>
                <w:lang w:val="en-US"/>
              </w:rPr>
              <w:t>Lietuva</w:t>
            </w:r>
          </w:p>
          <w:p w:rsidR="006C2539" w:rsidRDefault="006C2539" w:rsidP="00806BED">
            <w:pPr>
              <w:autoSpaceDE w:val="0"/>
              <w:autoSpaceDN w:val="0"/>
              <w:adjustRightInd w:val="0"/>
              <w:rPr>
                <w:color w:val="000000"/>
                <w:szCs w:val="22"/>
              </w:rPr>
            </w:pPr>
            <w:r>
              <w:rPr>
                <w:color w:val="000000"/>
                <w:szCs w:val="22"/>
              </w:rPr>
              <w:t>Tel. +370 (5) 2649600</w:t>
            </w:r>
          </w:p>
          <w:p w:rsidR="006C2539" w:rsidRDefault="006C2539" w:rsidP="00806BED">
            <w:pPr>
              <w:autoSpaceDE w:val="0"/>
              <w:autoSpaceDN w:val="0"/>
              <w:adjustRightInd w:val="0"/>
              <w:rPr>
                <w:color w:val="000000"/>
                <w:szCs w:val="22"/>
              </w:rPr>
            </w:pPr>
          </w:p>
        </w:tc>
      </w:tr>
      <w:tr w:rsidR="006C2539" w:rsidRPr="00B83DA5">
        <w:tc>
          <w:tcPr>
            <w:tcW w:w="4684" w:type="dxa"/>
          </w:tcPr>
          <w:p w:rsidR="006C2539" w:rsidRDefault="006C2539" w:rsidP="00806BED">
            <w:pPr>
              <w:autoSpaceDE w:val="0"/>
              <w:autoSpaceDN w:val="0"/>
              <w:adjustRightInd w:val="0"/>
              <w:rPr>
                <w:b/>
                <w:szCs w:val="22"/>
                <w:lang w:val="bg-BG"/>
              </w:rPr>
            </w:pPr>
            <w:r>
              <w:rPr>
                <w:b/>
                <w:szCs w:val="22"/>
                <w:lang w:val="bg-BG"/>
              </w:rPr>
              <w:t>България</w:t>
            </w:r>
          </w:p>
          <w:p w:rsidR="006C2539" w:rsidRDefault="006C2539" w:rsidP="00806BED">
            <w:pPr>
              <w:autoSpaceDE w:val="0"/>
              <w:autoSpaceDN w:val="0"/>
              <w:adjustRightInd w:val="0"/>
              <w:rPr>
                <w:szCs w:val="22"/>
                <w:lang w:val="bg-BG"/>
              </w:rPr>
            </w:pPr>
            <w:r>
              <w:rPr>
                <w:szCs w:val="22"/>
                <w:lang w:val="bg-BG"/>
              </w:rPr>
              <w:t>ТП "Ели Лили Недерланд" Б.В. - България</w:t>
            </w:r>
          </w:p>
          <w:p w:rsidR="006C2539" w:rsidRDefault="006C2539" w:rsidP="00806BED">
            <w:pPr>
              <w:autoSpaceDE w:val="0"/>
              <w:autoSpaceDN w:val="0"/>
              <w:adjustRightInd w:val="0"/>
              <w:rPr>
                <w:szCs w:val="22"/>
              </w:rPr>
            </w:pPr>
            <w:r>
              <w:rPr>
                <w:szCs w:val="22"/>
                <w:lang w:val="bg-BG"/>
              </w:rPr>
              <w:t>тел. + 359 2 491 41 40</w:t>
            </w:r>
          </w:p>
          <w:p w:rsidR="006C2539" w:rsidRDefault="006C2539" w:rsidP="00806BED">
            <w:pPr>
              <w:autoSpaceDE w:val="0"/>
              <w:autoSpaceDN w:val="0"/>
              <w:adjustRightInd w:val="0"/>
              <w:rPr>
                <w:b/>
                <w:bCs/>
                <w:color w:val="000000"/>
                <w:szCs w:val="22"/>
              </w:rPr>
            </w:pPr>
          </w:p>
        </w:tc>
        <w:tc>
          <w:tcPr>
            <w:tcW w:w="4678" w:type="dxa"/>
          </w:tcPr>
          <w:p w:rsidR="006C2539" w:rsidRPr="00BB6789" w:rsidRDefault="006C2539" w:rsidP="00806BED">
            <w:pPr>
              <w:autoSpaceDE w:val="0"/>
              <w:autoSpaceDN w:val="0"/>
              <w:adjustRightInd w:val="0"/>
              <w:rPr>
                <w:b/>
                <w:bCs/>
                <w:color w:val="000000"/>
                <w:szCs w:val="22"/>
                <w:lang w:val="de-DE"/>
              </w:rPr>
            </w:pPr>
            <w:r w:rsidRPr="00BB6789">
              <w:rPr>
                <w:b/>
                <w:bCs/>
                <w:color w:val="000000"/>
                <w:szCs w:val="22"/>
                <w:lang w:val="de-DE"/>
              </w:rPr>
              <w:t>Luxembourg/Luxemburg</w:t>
            </w:r>
          </w:p>
          <w:p w:rsidR="006C2539" w:rsidRPr="001050EA" w:rsidRDefault="006C2539" w:rsidP="00806BED">
            <w:pPr>
              <w:autoSpaceDE w:val="0"/>
              <w:autoSpaceDN w:val="0"/>
              <w:adjustRightInd w:val="0"/>
              <w:rPr>
                <w:color w:val="000000"/>
                <w:szCs w:val="22"/>
                <w:lang w:val="de-DE"/>
              </w:rPr>
            </w:pPr>
            <w:r w:rsidRPr="001050EA">
              <w:rPr>
                <w:color w:val="000000"/>
                <w:szCs w:val="22"/>
                <w:lang w:val="de-DE"/>
              </w:rPr>
              <w:t>Eli Lilly Benelux S.A./N.V.</w:t>
            </w:r>
          </w:p>
          <w:p w:rsidR="006C2539" w:rsidRDefault="006C2539" w:rsidP="00806BED">
            <w:pPr>
              <w:autoSpaceDE w:val="0"/>
              <w:autoSpaceDN w:val="0"/>
              <w:adjustRightInd w:val="0"/>
              <w:rPr>
                <w:b/>
                <w:bCs/>
                <w:color w:val="000000"/>
                <w:szCs w:val="22"/>
                <w:lang w:val="en-US"/>
              </w:rPr>
            </w:pPr>
            <w:r>
              <w:rPr>
                <w:color w:val="000000"/>
                <w:szCs w:val="22"/>
              </w:rPr>
              <w:t>Tél/Tel: + 32-(0)2 548 84 84</w:t>
            </w:r>
          </w:p>
        </w:tc>
      </w:tr>
      <w:tr w:rsidR="006C2539" w:rsidRPr="00B83DA5">
        <w:tc>
          <w:tcPr>
            <w:tcW w:w="4684" w:type="dxa"/>
          </w:tcPr>
          <w:p w:rsidR="006C2539" w:rsidRDefault="006C2539" w:rsidP="00806BED">
            <w:pPr>
              <w:autoSpaceDE w:val="0"/>
              <w:autoSpaceDN w:val="0"/>
              <w:adjustRightInd w:val="0"/>
              <w:rPr>
                <w:b/>
                <w:bCs/>
                <w:color w:val="000000"/>
                <w:szCs w:val="22"/>
                <w:lang w:val="en-US"/>
              </w:rPr>
            </w:pPr>
            <w:r>
              <w:rPr>
                <w:b/>
                <w:bCs/>
                <w:color w:val="000000"/>
                <w:szCs w:val="22"/>
                <w:lang w:val="en-US"/>
              </w:rPr>
              <w:t>Česká republika</w:t>
            </w:r>
          </w:p>
          <w:p w:rsidR="006C2539" w:rsidRDefault="006C2539" w:rsidP="00806BED">
            <w:pPr>
              <w:autoSpaceDE w:val="0"/>
              <w:autoSpaceDN w:val="0"/>
              <w:adjustRightInd w:val="0"/>
              <w:rPr>
                <w:color w:val="000000"/>
                <w:szCs w:val="22"/>
                <w:lang w:val="en-US"/>
              </w:rPr>
            </w:pPr>
            <w:r>
              <w:rPr>
                <w:color w:val="000000"/>
                <w:szCs w:val="22"/>
                <w:lang w:val="en-US"/>
              </w:rPr>
              <w:t>ELI LILLY ČR, s.r.o.</w:t>
            </w:r>
          </w:p>
          <w:p w:rsidR="006C2539" w:rsidRDefault="006C2539" w:rsidP="00806BED">
            <w:pPr>
              <w:autoSpaceDE w:val="0"/>
              <w:autoSpaceDN w:val="0"/>
              <w:adjustRightInd w:val="0"/>
              <w:rPr>
                <w:color w:val="000000"/>
                <w:szCs w:val="22"/>
                <w:lang w:val="en-US"/>
              </w:rPr>
            </w:pPr>
            <w:r>
              <w:rPr>
                <w:color w:val="000000"/>
                <w:szCs w:val="22"/>
                <w:lang w:val="en-US"/>
              </w:rPr>
              <w:t>Tel: + 420 234 664 111</w:t>
            </w:r>
          </w:p>
          <w:p w:rsidR="006C2539" w:rsidRDefault="006C2539" w:rsidP="00806BED">
            <w:pPr>
              <w:autoSpaceDE w:val="0"/>
              <w:autoSpaceDN w:val="0"/>
              <w:adjustRightInd w:val="0"/>
              <w:rPr>
                <w:color w:val="000000"/>
                <w:szCs w:val="22"/>
                <w:lang w:val="en-US"/>
              </w:rPr>
            </w:pPr>
          </w:p>
        </w:tc>
        <w:tc>
          <w:tcPr>
            <w:tcW w:w="4678" w:type="dxa"/>
          </w:tcPr>
          <w:p w:rsidR="006C2539" w:rsidRDefault="006C2539" w:rsidP="00806BED">
            <w:pPr>
              <w:autoSpaceDE w:val="0"/>
              <w:autoSpaceDN w:val="0"/>
              <w:adjustRightInd w:val="0"/>
              <w:rPr>
                <w:b/>
                <w:bCs/>
                <w:color w:val="000000"/>
                <w:szCs w:val="22"/>
                <w:lang w:val="en-US"/>
              </w:rPr>
            </w:pPr>
            <w:r>
              <w:rPr>
                <w:b/>
                <w:bCs/>
                <w:color w:val="000000"/>
                <w:szCs w:val="22"/>
                <w:lang w:val="en-US"/>
              </w:rPr>
              <w:t>Magyarország</w:t>
            </w:r>
          </w:p>
          <w:p w:rsidR="006C2539" w:rsidRDefault="006C2539" w:rsidP="00806BED">
            <w:pPr>
              <w:autoSpaceDE w:val="0"/>
              <w:autoSpaceDN w:val="0"/>
              <w:adjustRightInd w:val="0"/>
              <w:rPr>
                <w:color w:val="000000"/>
                <w:szCs w:val="22"/>
                <w:lang w:val="en-US"/>
              </w:rPr>
            </w:pPr>
            <w:r>
              <w:rPr>
                <w:color w:val="000000"/>
                <w:szCs w:val="22"/>
                <w:lang w:val="en-US"/>
              </w:rPr>
              <w:t>Lilly Hungária Kft.</w:t>
            </w:r>
          </w:p>
          <w:p w:rsidR="006C2539" w:rsidRDefault="006C2539" w:rsidP="00806BED">
            <w:pPr>
              <w:autoSpaceDE w:val="0"/>
              <w:autoSpaceDN w:val="0"/>
              <w:adjustRightInd w:val="0"/>
              <w:rPr>
                <w:color w:val="000000"/>
                <w:szCs w:val="22"/>
                <w:lang w:val="en-US"/>
              </w:rPr>
            </w:pPr>
            <w:r>
              <w:rPr>
                <w:color w:val="000000"/>
                <w:szCs w:val="22"/>
                <w:lang w:val="en-US"/>
              </w:rPr>
              <w:t>Tel: + 36 1 328 5100</w:t>
            </w:r>
          </w:p>
        </w:tc>
      </w:tr>
      <w:tr w:rsidR="006C2539" w:rsidRPr="00B83DA5">
        <w:tc>
          <w:tcPr>
            <w:tcW w:w="4684" w:type="dxa"/>
          </w:tcPr>
          <w:p w:rsidR="006C2539" w:rsidRDefault="006C2539" w:rsidP="00806BED">
            <w:pPr>
              <w:autoSpaceDE w:val="0"/>
              <w:autoSpaceDN w:val="0"/>
              <w:adjustRightInd w:val="0"/>
              <w:rPr>
                <w:b/>
                <w:bCs/>
                <w:color w:val="000000"/>
                <w:szCs w:val="22"/>
                <w:lang w:val="en-US"/>
              </w:rPr>
            </w:pPr>
            <w:r>
              <w:rPr>
                <w:b/>
                <w:bCs/>
                <w:color w:val="000000"/>
                <w:szCs w:val="22"/>
                <w:lang w:val="en-US"/>
              </w:rPr>
              <w:t>Danmark</w:t>
            </w:r>
          </w:p>
          <w:p w:rsidR="006C2539" w:rsidRDefault="006C2539" w:rsidP="00806BED">
            <w:pPr>
              <w:autoSpaceDE w:val="0"/>
              <w:autoSpaceDN w:val="0"/>
              <w:adjustRightInd w:val="0"/>
              <w:rPr>
                <w:color w:val="000000"/>
                <w:szCs w:val="22"/>
                <w:lang w:val="en-US"/>
              </w:rPr>
            </w:pPr>
            <w:r>
              <w:rPr>
                <w:color w:val="000000"/>
                <w:szCs w:val="22"/>
                <w:lang w:val="en-US"/>
              </w:rPr>
              <w:t xml:space="preserve">Eli Lilly Danmark A/S </w:t>
            </w:r>
          </w:p>
          <w:p w:rsidR="006C2539" w:rsidRDefault="006C2539" w:rsidP="00806BED">
            <w:pPr>
              <w:autoSpaceDE w:val="0"/>
              <w:autoSpaceDN w:val="0"/>
              <w:adjustRightInd w:val="0"/>
              <w:rPr>
                <w:color w:val="000000"/>
                <w:szCs w:val="22"/>
                <w:lang w:val="en-US"/>
              </w:rPr>
            </w:pPr>
            <w:r>
              <w:rPr>
                <w:color w:val="000000"/>
                <w:szCs w:val="22"/>
                <w:lang w:val="en-US"/>
              </w:rPr>
              <w:t>Tlf: +45 45 26 6000</w:t>
            </w:r>
          </w:p>
          <w:p w:rsidR="006C2539" w:rsidRDefault="006C2539" w:rsidP="00806BED">
            <w:pPr>
              <w:autoSpaceDE w:val="0"/>
              <w:autoSpaceDN w:val="0"/>
              <w:adjustRightInd w:val="0"/>
              <w:rPr>
                <w:color w:val="000000"/>
                <w:szCs w:val="22"/>
                <w:lang w:val="de-DE"/>
              </w:rPr>
            </w:pPr>
          </w:p>
        </w:tc>
        <w:tc>
          <w:tcPr>
            <w:tcW w:w="4678" w:type="dxa"/>
          </w:tcPr>
          <w:p w:rsidR="006C2539" w:rsidRDefault="006C2539" w:rsidP="00806BED">
            <w:pPr>
              <w:autoSpaceDE w:val="0"/>
              <w:autoSpaceDN w:val="0"/>
              <w:adjustRightInd w:val="0"/>
              <w:rPr>
                <w:b/>
                <w:bCs/>
                <w:color w:val="000000"/>
                <w:szCs w:val="22"/>
                <w:lang w:val="es-ES"/>
              </w:rPr>
            </w:pPr>
            <w:r>
              <w:rPr>
                <w:b/>
                <w:bCs/>
                <w:color w:val="000000"/>
                <w:szCs w:val="22"/>
                <w:lang w:val="es-ES"/>
              </w:rPr>
              <w:t>Malta</w:t>
            </w:r>
          </w:p>
          <w:p w:rsidR="006C2539" w:rsidRDefault="006C2539" w:rsidP="00806BED">
            <w:pPr>
              <w:autoSpaceDE w:val="0"/>
              <w:autoSpaceDN w:val="0"/>
              <w:adjustRightInd w:val="0"/>
              <w:rPr>
                <w:color w:val="000000"/>
                <w:szCs w:val="22"/>
                <w:lang w:val="es-ES"/>
              </w:rPr>
            </w:pPr>
            <w:r>
              <w:rPr>
                <w:color w:val="000000"/>
                <w:szCs w:val="22"/>
                <w:lang w:val="es-ES"/>
              </w:rPr>
              <w:t>Charles de Giorgio Ltd.</w:t>
            </w:r>
          </w:p>
          <w:p w:rsidR="006C2539" w:rsidRDefault="006C2539" w:rsidP="00806BED">
            <w:pPr>
              <w:autoSpaceDE w:val="0"/>
              <w:autoSpaceDN w:val="0"/>
              <w:adjustRightInd w:val="0"/>
              <w:rPr>
                <w:color w:val="000000"/>
                <w:szCs w:val="22"/>
              </w:rPr>
            </w:pPr>
            <w:r>
              <w:rPr>
                <w:color w:val="000000"/>
                <w:szCs w:val="22"/>
              </w:rPr>
              <w:t>Tel: + 356 25600 500</w:t>
            </w:r>
          </w:p>
        </w:tc>
      </w:tr>
      <w:tr w:rsidR="006C2539" w:rsidRPr="00B83DA5">
        <w:tc>
          <w:tcPr>
            <w:tcW w:w="4684" w:type="dxa"/>
          </w:tcPr>
          <w:p w:rsidR="006C2539" w:rsidRDefault="006C2539" w:rsidP="00806BED">
            <w:pPr>
              <w:autoSpaceDE w:val="0"/>
              <w:autoSpaceDN w:val="0"/>
              <w:adjustRightInd w:val="0"/>
              <w:rPr>
                <w:b/>
                <w:bCs/>
                <w:color w:val="000000"/>
                <w:szCs w:val="22"/>
                <w:lang w:val="de-DE"/>
              </w:rPr>
            </w:pPr>
            <w:r>
              <w:rPr>
                <w:b/>
                <w:bCs/>
                <w:color w:val="000000"/>
                <w:szCs w:val="22"/>
                <w:lang w:val="de-DE"/>
              </w:rPr>
              <w:t>Deutschland</w:t>
            </w:r>
          </w:p>
          <w:p w:rsidR="006C2539" w:rsidRPr="00212BB0" w:rsidRDefault="006C2539" w:rsidP="00806BED">
            <w:pPr>
              <w:autoSpaceDE w:val="0"/>
              <w:autoSpaceDN w:val="0"/>
              <w:adjustRightInd w:val="0"/>
              <w:rPr>
                <w:color w:val="000000"/>
                <w:szCs w:val="22"/>
                <w:lang w:val="de-DE"/>
              </w:rPr>
            </w:pPr>
            <w:r w:rsidRPr="00212BB0">
              <w:rPr>
                <w:color w:val="000000"/>
                <w:szCs w:val="22"/>
                <w:lang w:val="de-DE"/>
              </w:rPr>
              <w:t>Lilly Deutschland GmbH</w:t>
            </w:r>
          </w:p>
          <w:p w:rsidR="006C2539" w:rsidRPr="00212BB0" w:rsidRDefault="006C2539" w:rsidP="00806BED">
            <w:pPr>
              <w:autoSpaceDE w:val="0"/>
              <w:autoSpaceDN w:val="0"/>
              <w:adjustRightInd w:val="0"/>
              <w:rPr>
                <w:color w:val="000000"/>
                <w:szCs w:val="22"/>
                <w:lang w:val="de-DE"/>
              </w:rPr>
            </w:pPr>
            <w:r w:rsidRPr="00212BB0">
              <w:rPr>
                <w:color w:val="000000"/>
                <w:szCs w:val="22"/>
                <w:lang w:val="de-DE"/>
              </w:rPr>
              <w:t>Tel. + 49-(0) 6172 273 2222</w:t>
            </w:r>
          </w:p>
          <w:p w:rsidR="006C2539" w:rsidRPr="00F75B7C" w:rsidRDefault="006C2539" w:rsidP="00806BED">
            <w:pPr>
              <w:autoSpaceDE w:val="0"/>
              <w:autoSpaceDN w:val="0"/>
              <w:adjustRightInd w:val="0"/>
              <w:rPr>
                <w:color w:val="000000"/>
                <w:szCs w:val="22"/>
                <w:lang w:val="de-DE"/>
              </w:rPr>
            </w:pPr>
          </w:p>
        </w:tc>
        <w:tc>
          <w:tcPr>
            <w:tcW w:w="4678" w:type="dxa"/>
          </w:tcPr>
          <w:p w:rsidR="006C2539" w:rsidRPr="00BB6789" w:rsidRDefault="006C2539" w:rsidP="00806BED">
            <w:pPr>
              <w:autoSpaceDE w:val="0"/>
              <w:autoSpaceDN w:val="0"/>
              <w:adjustRightInd w:val="0"/>
              <w:rPr>
                <w:b/>
                <w:bCs/>
                <w:color w:val="000000"/>
                <w:szCs w:val="22"/>
                <w:lang w:val="da-DK"/>
              </w:rPr>
            </w:pPr>
            <w:r w:rsidRPr="00BB6789">
              <w:rPr>
                <w:b/>
                <w:bCs/>
                <w:color w:val="000000"/>
                <w:szCs w:val="22"/>
                <w:lang w:val="da-DK"/>
              </w:rPr>
              <w:t>Nederland</w:t>
            </w:r>
          </w:p>
          <w:p w:rsidR="006C2539" w:rsidRPr="00BB6789" w:rsidRDefault="006C2539" w:rsidP="00806BED">
            <w:pPr>
              <w:autoSpaceDE w:val="0"/>
              <w:autoSpaceDN w:val="0"/>
              <w:adjustRightInd w:val="0"/>
              <w:rPr>
                <w:color w:val="000000"/>
                <w:szCs w:val="22"/>
                <w:lang w:val="da-DK"/>
              </w:rPr>
            </w:pPr>
            <w:r w:rsidRPr="00BB6789">
              <w:rPr>
                <w:color w:val="000000"/>
                <w:szCs w:val="22"/>
                <w:lang w:val="da-DK"/>
              </w:rPr>
              <w:t xml:space="preserve">Eli Lilly Nederland B.V. </w:t>
            </w:r>
          </w:p>
          <w:p w:rsidR="006C2539" w:rsidRDefault="006C2539" w:rsidP="00806BED">
            <w:pPr>
              <w:autoSpaceDE w:val="0"/>
              <w:autoSpaceDN w:val="0"/>
              <w:adjustRightInd w:val="0"/>
              <w:rPr>
                <w:color w:val="000000"/>
                <w:szCs w:val="22"/>
                <w:lang w:val="en-US"/>
              </w:rPr>
            </w:pPr>
            <w:r>
              <w:rPr>
                <w:color w:val="000000"/>
                <w:szCs w:val="22"/>
                <w:lang w:val="en-US"/>
              </w:rPr>
              <w:t>Tel: + 31-(0) 30 60 25 800</w:t>
            </w:r>
          </w:p>
        </w:tc>
      </w:tr>
      <w:tr w:rsidR="006C2539" w:rsidRPr="00B83DA5">
        <w:tc>
          <w:tcPr>
            <w:tcW w:w="4684" w:type="dxa"/>
          </w:tcPr>
          <w:p w:rsidR="006C2539" w:rsidRDefault="006C2539" w:rsidP="00806BED">
            <w:pPr>
              <w:keepNext/>
              <w:autoSpaceDE w:val="0"/>
              <w:autoSpaceDN w:val="0"/>
              <w:adjustRightInd w:val="0"/>
              <w:rPr>
                <w:b/>
                <w:bCs/>
                <w:color w:val="000000"/>
                <w:szCs w:val="22"/>
                <w:lang w:val="en-US"/>
              </w:rPr>
            </w:pPr>
            <w:r>
              <w:rPr>
                <w:b/>
                <w:bCs/>
                <w:color w:val="000000"/>
                <w:szCs w:val="22"/>
                <w:lang w:val="en-US"/>
              </w:rPr>
              <w:t>Eesti</w:t>
            </w:r>
          </w:p>
          <w:p w:rsidR="006C2539" w:rsidRDefault="006C2539" w:rsidP="00806BED">
            <w:pPr>
              <w:keepNext/>
              <w:autoSpaceDE w:val="0"/>
              <w:autoSpaceDN w:val="0"/>
              <w:adjustRightInd w:val="0"/>
              <w:rPr>
                <w:color w:val="000000"/>
                <w:szCs w:val="22"/>
                <w:lang w:val="en-US"/>
              </w:rPr>
            </w:pPr>
            <w:r>
              <w:rPr>
                <w:color w:val="000000"/>
                <w:szCs w:val="22"/>
                <w:lang w:val="en-US"/>
              </w:rPr>
              <w:t xml:space="preserve">Eli Lilly </w:t>
            </w:r>
            <w:r w:rsidR="001D142B">
              <w:rPr>
                <w:color w:val="000000"/>
                <w:szCs w:val="22"/>
                <w:lang w:val="en-US"/>
              </w:rPr>
              <w:t>Nederland B.V.</w:t>
            </w:r>
            <w:r>
              <w:rPr>
                <w:color w:val="000000"/>
                <w:szCs w:val="22"/>
                <w:lang w:val="en-US"/>
              </w:rPr>
              <w:t xml:space="preserve"> </w:t>
            </w:r>
          </w:p>
          <w:p w:rsidR="006C2539" w:rsidRDefault="006C2539"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6C2539" w:rsidRDefault="006C2539" w:rsidP="00806BED">
            <w:pPr>
              <w:autoSpaceDE w:val="0"/>
              <w:autoSpaceDN w:val="0"/>
              <w:adjustRightInd w:val="0"/>
              <w:rPr>
                <w:color w:val="000000"/>
                <w:szCs w:val="22"/>
              </w:rPr>
            </w:pPr>
          </w:p>
        </w:tc>
        <w:tc>
          <w:tcPr>
            <w:tcW w:w="4678" w:type="dxa"/>
          </w:tcPr>
          <w:p w:rsidR="006C2539" w:rsidRPr="00CE0FBB" w:rsidRDefault="006C2539" w:rsidP="00806BED">
            <w:pPr>
              <w:autoSpaceDE w:val="0"/>
              <w:autoSpaceDN w:val="0"/>
              <w:adjustRightInd w:val="0"/>
              <w:rPr>
                <w:b/>
                <w:bCs/>
                <w:color w:val="000000"/>
                <w:szCs w:val="22"/>
                <w:lang w:val="nb-NO"/>
              </w:rPr>
            </w:pPr>
            <w:r w:rsidRPr="00CE0FBB">
              <w:rPr>
                <w:b/>
                <w:bCs/>
                <w:color w:val="000000"/>
                <w:szCs w:val="22"/>
                <w:lang w:val="nb-NO"/>
              </w:rPr>
              <w:t>Norge</w:t>
            </w:r>
          </w:p>
          <w:p w:rsidR="006C2539" w:rsidRPr="00CE0FBB" w:rsidRDefault="006C2539" w:rsidP="00806BED">
            <w:pPr>
              <w:autoSpaceDE w:val="0"/>
              <w:autoSpaceDN w:val="0"/>
              <w:adjustRightInd w:val="0"/>
              <w:rPr>
                <w:color w:val="000000"/>
                <w:szCs w:val="22"/>
                <w:lang w:val="nb-NO"/>
              </w:rPr>
            </w:pPr>
            <w:r w:rsidRPr="00CE0FBB">
              <w:rPr>
                <w:color w:val="000000"/>
                <w:szCs w:val="22"/>
                <w:lang w:val="nb-NO"/>
              </w:rPr>
              <w:t xml:space="preserve">Eli Lilly Norge A.S. </w:t>
            </w:r>
          </w:p>
          <w:p w:rsidR="006C2539" w:rsidRDefault="006C2539" w:rsidP="00806BED">
            <w:pPr>
              <w:autoSpaceDE w:val="0"/>
              <w:autoSpaceDN w:val="0"/>
              <w:adjustRightInd w:val="0"/>
              <w:rPr>
                <w:color w:val="000000"/>
                <w:szCs w:val="22"/>
                <w:lang w:val="en-US"/>
              </w:rPr>
            </w:pPr>
            <w:r>
              <w:rPr>
                <w:color w:val="000000"/>
                <w:szCs w:val="22"/>
                <w:lang w:val="en-US"/>
              </w:rPr>
              <w:t>Tlf: + 47 22 88 18 00</w:t>
            </w:r>
          </w:p>
        </w:tc>
      </w:tr>
      <w:tr w:rsidR="006C2539" w:rsidRPr="00B83DA5">
        <w:tc>
          <w:tcPr>
            <w:tcW w:w="4684" w:type="dxa"/>
          </w:tcPr>
          <w:p w:rsidR="006C2539" w:rsidRDefault="006C2539" w:rsidP="00806BED">
            <w:pPr>
              <w:autoSpaceDE w:val="0"/>
              <w:autoSpaceDN w:val="0"/>
              <w:adjustRightInd w:val="0"/>
              <w:rPr>
                <w:b/>
                <w:bCs/>
                <w:color w:val="000000"/>
                <w:szCs w:val="22"/>
                <w:lang w:val="en-US"/>
              </w:rPr>
            </w:pPr>
            <w:r>
              <w:rPr>
                <w:b/>
                <w:bCs/>
                <w:color w:val="000000"/>
                <w:szCs w:val="22"/>
                <w:lang w:val="en-US"/>
              </w:rPr>
              <w:t>Ελλάδα</w:t>
            </w:r>
          </w:p>
          <w:p w:rsidR="006C2539" w:rsidRDefault="006C2539" w:rsidP="00806BED">
            <w:pPr>
              <w:autoSpaceDE w:val="0"/>
              <w:autoSpaceDN w:val="0"/>
              <w:adjustRightInd w:val="0"/>
              <w:rPr>
                <w:color w:val="000000"/>
                <w:szCs w:val="22"/>
                <w:lang w:val="en-US"/>
              </w:rPr>
            </w:pPr>
            <w:r>
              <w:rPr>
                <w:color w:val="000000"/>
                <w:szCs w:val="22"/>
                <w:lang w:val="en-US"/>
              </w:rPr>
              <w:t xml:space="preserve">ΦΑΡΜΑΣΕΡΒ-ΛΙΛΛΥ Α.Ε.Β.Ε. </w:t>
            </w:r>
          </w:p>
          <w:p w:rsidR="006C2539" w:rsidRDefault="006C2539" w:rsidP="00806BED">
            <w:pPr>
              <w:autoSpaceDE w:val="0"/>
              <w:autoSpaceDN w:val="0"/>
              <w:adjustRightInd w:val="0"/>
              <w:rPr>
                <w:color w:val="000000"/>
                <w:szCs w:val="22"/>
              </w:rPr>
            </w:pPr>
            <w:r>
              <w:rPr>
                <w:color w:val="000000"/>
                <w:szCs w:val="22"/>
                <w:lang w:val="en-US"/>
              </w:rPr>
              <w:t>Τηλ</w:t>
            </w:r>
            <w:r>
              <w:rPr>
                <w:color w:val="000000"/>
                <w:szCs w:val="22"/>
              </w:rPr>
              <w:t>: +30 210 629 4600</w:t>
            </w:r>
          </w:p>
          <w:p w:rsidR="006C2539" w:rsidRDefault="006C2539" w:rsidP="00806BED">
            <w:pPr>
              <w:autoSpaceDE w:val="0"/>
              <w:autoSpaceDN w:val="0"/>
              <w:adjustRightInd w:val="0"/>
              <w:rPr>
                <w:color w:val="000000"/>
                <w:szCs w:val="22"/>
                <w:lang w:val="es-ES"/>
              </w:rPr>
            </w:pPr>
          </w:p>
        </w:tc>
        <w:tc>
          <w:tcPr>
            <w:tcW w:w="4678" w:type="dxa"/>
          </w:tcPr>
          <w:p w:rsidR="006C2539" w:rsidRDefault="006C2539" w:rsidP="00806BED">
            <w:pPr>
              <w:autoSpaceDE w:val="0"/>
              <w:autoSpaceDN w:val="0"/>
              <w:adjustRightInd w:val="0"/>
              <w:rPr>
                <w:b/>
                <w:bCs/>
                <w:color w:val="000000"/>
                <w:szCs w:val="22"/>
                <w:lang w:val="de-DE"/>
              </w:rPr>
            </w:pPr>
            <w:r>
              <w:rPr>
                <w:b/>
                <w:bCs/>
                <w:color w:val="000000"/>
                <w:szCs w:val="22"/>
                <w:lang w:val="de-DE"/>
              </w:rPr>
              <w:t>Österreich</w:t>
            </w:r>
          </w:p>
          <w:p w:rsidR="006C2539" w:rsidRDefault="006C2539" w:rsidP="00806BED">
            <w:pPr>
              <w:autoSpaceDE w:val="0"/>
              <w:autoSpaceDN w:val="0"/>
              <w:adjustRightInd w:val="0"/>
              <w:rPr>
                <w:color w:val="000000"/>
                <w:szCs w:val="22"/>
                <w:lang w:val="de-DE"/>
              </w:rPr>
            </w:pPr>
            <w:r>
              <w:rPr>
                <w:color w:val="000000"/>
                <w:szCs w:val="22"/>
                <w:lang w:val="de-DE"/>
              </w:rPr>
              <w:t xml:space="preserve">Eli Lilly Ges. m.b.H. </w:t>
            </w:r>
          </w:p>
          <w:p w:rsidR="006C2539" w:rsidRDefault="006C2539" w:rsidP="00806BED">
            <w:pPr>
              <w:autoSpaceDE w:val="0"/>
              <w:autoSpaceDN w:val="0"/>
              <w:adjustRightInd w:val="0"/>
              <w:rPr>
                <w:color w:val="000000"/>
                <w:szCs w:val="22"/>
                <w:lang w:val="en-US"/>
              </w:rPr>
            </w:pPr>
            <w:r>
              <w:rPr>
                <w:color w:val="000000"/>
                <w:szCs w:val="22"/>
                <w:lang w:val="en-US"/>
              </w:rPr>
              <w:t>Tel: + 43-(0) 1 711 780</w:t>
            </w:r>
          </w:p>
        </w:tc>
      </w:tr>
      <w:tr w:rsidR="006C2539" w:rsidRPr="00B83DA5">
        <w:tc>
          <w:tcPr>
            <w:tcW w:w="4684" w:type="dxa"/>
          </w:tcPr>
          <w:p w:rsidR="006C2539" w:rsidRDefault="006C2539" w:rsidP="00806BED">
            <w:pPr>
              <w:autoSpaceDE w:val="0"/>
              <w:autoSpaceDN w:val="0"/>
              <w:adjustRightInd w:val="0"/>
              <w:rPr>
                <w:b/>
                <w:bCs/>
                <w:color w:val="000000"/>
                <w:szCs w:val="22"/>
                <w:lang w:val="es-ES"/>
              </w:rPr>
            </w:pPr>
            <w:r>
              <w:rPr>
                <w:b/>
                <w:bCs/>
                <w:color w:val="000000"/>
                <w:szCs w:val="22"/>
                <w:lang w:val="es-ES"/>
              </w:rPr>
              <w:t>España</w:t>
            </w:r>
          </w:p>
          <w:p w:rsidR="006C2539" w:rsidRDefault="006C2539" w:rsidP="00806BED">
            <w:pPr>
              <w:autoSpaceDE w:val="0"/>
              <w:autoSpaceDN w:val="0"/>
              <w:adjustRightInd w:val="0"/>
              <w:rPr>
                <w:color w:val="000000"/>
                <w:szCs w:val="22"/>
                <w:lang w:val="es-ES"/>
              </w:rPr>
            </w:pPr>
            <w:r>
              <w:rPr>
                <w:color w:val="000000"/>
                <w:szCs w:val="22"/>
                <w:lang w:val="es-ES"/>
              </w:rPr>
              <w:t>Lilly S.A.</w:t>
            </w:r>
          </w:p>
          <w:p w:rsidR="006C2539" w:rsidRDefault="006C2539" w:rsidP="00806BED">
            <w:pPr>
              <w:autoSpaceDE w:val="0"/>
              <w:autoSpaceDN w:val="0"/>
              <w:adjustRightInd w:val="0"/>
              <w:rPr>
                <w:color w:val="000000"/>
                <w:szCs w:val="22"/>
                <w:lang w:val="es-ES"/>
              </w:rPr>
            </w:pPr>
            <w:r>
              <w:rPr>
                <w:color w:val="000000"/>
                <w:szCs w:val="22"/>
                <w:lang w:val="es-ES"/>
              </w:rPr>
              <w:t>Tel: + 34-91 663 50 00</w:t>
            </w:r>
          </w:p>
          <w:p w:rsidR="006C2539" w:rsidRDefault="006C2539" w:rsidP="00806BED">
            <w:pPr>
              <w:autoSpaceDE w:val="0"/>
              <w:autoSpaceDN w:val="0"/>
              <w:adjustRightInd w:val="0"/>
              <w:rPr>
                <w:color w:val="000000"/>
                <w:szCs w:val="22"/>
                <w:lang w:val="fr-FR"/>
              </w:rPr>
            </w:pPr>
          </w:p>
        </w:tc>
        <w:tc>
          <w:tcPr>
            <w:tcW w:w="4678" w:type="dxa"/>
          </w:tcPr>
          <w:p w:rsidR="006C2539" w:rsidRPr="00CE0FBB" w:rsidRDefault="006C2539" w:rsidP="00806BED">
            <w:pPr>
              <w:keepNext/>
              <w:autoSpaceDE w:val="0"/>
              <w:autoSpaceDN w:val="0"/>
              <w:adjustRightInd w:val="0"/>
              <w:rPr>
                <w:b/>
                <w:bCs/>
                <w:color w:val="000000"/>
                <w:szCs w:val="22"/>
                <w:lang w:val="sv-SE"/>
              </w:rPr>
            </w:pPr>
            <w:r w:rsidRPr="00CE0FBB">
              <w:rPr>
                <w:b/>
                <w:bCs/>
                <w:color w:val="000000"/>
                <w:szCs w:val="22"/>
                <w:lang w:val="sv-SE"/>
              </w:rPr>
              <w:t>Polska</w:t>
            </w:r>
          </w:p>
          <w:p w:rsidR="006C2539" w:rsidRPr="00CE0FBB" w:rsidRDefault="006C2539" w:rsidP="00806BED">
            <w:pPr>
              <w:autoSpaceDE w:val="0"/>
              <w:autoSpaceDN w:val="0"/>
              <w:adjustRightInd w:val="0"/>
              <w:rPr>
                <w:color w:val="000000"/>
                <w:szCs w:val="22"/>
                <w:lang w:val="sv-SE"/>
              </w:rPr>
            </w:pPr>
            <w:r w:rsidRPr="00CE0FBB">
              <w:rPr>
                <w:color w:val="000000"/>
                <w:szCs w:val="22"/>
                <w:lang w:val="sv-SE"/>
              </w:rPr>
              <w:t>Eli Lilly Polska Sp. z o.o.</w:t>
            </w:r>
          </w:p>
          <w:p w:rsidR="006C2539" w:rsidRDefault="006C2539" w:rsidP="00C53C93">
            <w:pPr>
              <w:autoSpaceDE w:val="0"/>
              <w:autoSpaceDN w:val="0"/>
              <w:adjustRightInd w:val="0"/>
              <w:rPr>
                <w:color w:val="000000"/>
                <w:szCs w:val="22"/>
                <w:lang w:val="en-US"/>
              </w:rPr>
            </w:pPr>
            <w:r>
              <w:rPr>
                <w:color w:val="000000"/>
                <w:szCs w:val="22"/>
                <w:lang w:val="en-US"/>
              </w:rPr>
              <w:t>Tel: +48 22 440 33 00</w:t>
            </w:r>
          </w:p>
        </w:tc>
      </w:tr>
      <w:tr w:rsidR="006C2539" w:rsidRPr="00B83DA5">
        <w:tc>
          <w:tcPr>
            <w:tcW w:w="4684" w:type="dxa"/>
          </w:tcPr>
          <w:p w:rsidR="006C2539" w:rsidRDefault="006C2539" w:rsidP="00806BED">
            <w:pPr>
              <w:autoSpaceDE w:val="0"/>
              <w:autoSpaceDN w:val="0"/>
              <w:adjustRightInd w:val="0"/>
              <w:rPr>
                <w:b/>
                <w:bCs/>
                <w:color w:val="000000"/>
                <w:szCs w:val="22"/>
                <w:lang w:val="fr-FR"/>
              </w:rPr>
            </w:pPr>
            <w:r>
              <w:rPr>
                <w:b/>
                <w:bCs/>
                <w:color w:val="000000"/>
                <w:szCs w:val="22"/>
                <w:lang w:val="fr-FR"/>
              </w:rPr>
              <w:t>France</w:t>
            </w:r>
          </w:p>
          <w:p w:rsidR="006C2539" w:rsidRDefault="006C2539" w:rsidP="00806BED">
            <w:pPr>
              <w:autoSpaceDE w:val="0"/>
              <w:autoSpaceDN w:val="0"/>
              <w:adjustRightInd w:val="0"/>
              <w:rPr>
                <w:color w:val="000000"/>
                <w:szCs w:val="22"/>
                <w:lang w:val="fr-FR"/>
              </w:rPr>
            </w:pPr>
            <w:r>
              <w:rPr>
                <w:color w:val="000000"/>
                <w:szCs w:val="22"/>
                <w:lang w:val="fr-FR"/>
              </w:rPr>
              <w:t>Lilly France S.A.S.</w:t>
            </w:r>
          </w:p>
          <w:p w:rsidR="006C2539" w:rsidRDefault="006C2539" w:rsidP="00806BED">
            <w:pPr>
              <w:autoSpaceDE w:val="0"/>
              <w:autoSpaceDN w:val="0"/>
              <w:adjustRightInd w:val="0"/>
              <w:rPr>
                <w:color w:val="000000"/>
                <w:szCs w:val="22"/>
                <w:lang w:val="fr-FR"/>
              </w:rPr>
            </w:pPr>
            <w:r>
              <w:rPr>
                <w:color w:val="000000"/>
                <w:szCs w:val="22"/>
                <w:lang w:val="fr-FR"/>
              </w:rPr>
              <w:t>Tél: +33-(0) 1 55 49 34 34</w:t>
            </w:r>
          </w:p>
          <w:p w:rsidR="006C2539" w:rsidRPr="00F01D3A" w:rsidRDefault="006C2539" w:rsidP="00806BED">
            <w:pPr>
              <w:autoSpaceDE w:val="0"/>
              <w:autoSpaceDN w:val="0"/>
              <w:adjustRightInd w:val="0"/>
              <w:rPr>
                <w:szCs w:val="22"/>
                <w:lang w:val="fr-FR"/>
              </w:rPr>
            </w:pPr>
          </w:p>
        </w:tc>
        <w:tc>
          <w:tcPr>
            <w:tcW w:w="4678" w:type="dxa"/>
          </w:tcPr>
          <w:p w:rsidR="006C2539" w:rsidRPr="00CE0FBB" w:rsidRDefault="006C2539" w:rsidP="00806BED">
            <w:pPr>
              <w:autoSpaceDE w:val="0"/>
              <w:autoSpaceDN w:val="0"/>
              <w:adjustRightInd w:val="0"/>
              <w:rPr>
                <w:b/>
                <w:bCs/>
                <w:color w:val="000000"/>
                <w:szCs w:val="22"/>
                <w:lang w:val="pt-BR"/>
              </w:rPr>
            </w:pPr>
            <w:r w:rsidRPr="00CE0FBB">
              <w:rPr>
                <w:b/>
                <w:bCs/>
                <w:color w:val="000000"/>
                <w:szCs w:val="22"/>
                <w:lang w:val="pt-BR"/>
              </w:rPr>
              <w:t>Portugal</w:t>
            </w:r>
          </w:p>
          <w:p w:rsidR="006C2539" w:rsidRPr="00CE0FBB" w:rsidRDefault="006C2539" w:rsidP="00806BED">
            <w:pPr>
              <w:autoSpaceDE w:val="0"/>
              <w:autoSpaceDN w:val="0"/>
              <w:adjustRightInd w:val="0"/>
              <w:rPr>
                <w:color w:val="000000"/>
                <w:szCs w:val="22"/>
                <w:lang w:val="pt-BR"/>
              </w:rPr>
            </w:pPr>
            <w:r w:rsidRPr="00CE0FBB">
              <w:rPr>
                <w:color w:val="000000"/>
                <w:szCs w:val="22"/>
                <w:lang w:val="pt-BR"/>
              </w:rPr>
              <w:t>Lilly Portugal - Produtos Farmacêuticos, Lda</w:t>
            </w:r>
          </w:p>
          <w:p w:rsidR="006C2539" w:rsidRDefault="006C2539" w:rsidP="00806BED">
            <w:pPr>
              <w:autoSpaceDE w:val="0"/>
              <w:autoSpaceDN w:val="0"/>
              <w:adjustRightInd w:val="0"/>
              <w:rPr>
                <w:color w:val="000000"/>
                <w:szCs w:val="22"/>
                <w:lang w:val="es-ES"/>
              </w:rPr>
            </w:pPr>
            <w:r>
              <w:rPr>
                <w:color w:val="000000"/>
                <w:szCs w:val="22"/>
                <w:lang w:val="en-US"/>
              </w:rPr>
              <w:t>Tel: + 351-21-4126600</w:t>
            </w:r>
          </w:p>
        </w:tc>
      </w:tr>
      <w:tr w:rsidR="006C2539" w:rsidRPr="00B83DA5">
        <w:tc>
          <w:tcPr>
            <w:tcW w:w="4684" w:type="dxa"/>
          </w:tcPr>
          <w:p w:rsidR="006C2539" w:rsidRPr="008C4B1D" w:rsidRDefault="006C2539" w:rsidP="00806BED">
            <w:pPr>
              <w:rPr>
                <w:b/>
                <w:bCs/>
                <w:lang w:val="es-ES"/>
              </w:rPr>
            </w:pPr>
            <w:r w:rsidRPr="008C4B1D">
              <w:rPr>
                <w:b/>
                <w:bCs/>
                <w:lang w:val="es-ES"/>
              </w:rPr>
              <w:t>Hrvatska</w:t>
            </w:r>
          </w:p>
          <w:p w:rsidR="006C2539" w:rsidRPr="008C4B1D" w:rsidRDefault="006C2539" w:rsidP="00806BED">
            <w:pPr>
              <w:autoSpaceDE w:val="0"/>
              <w:autoSpaceDN w:val="0"/>
              <w:rPr>
                <w:lang w:val="es-ES"/>
              </w:rPr>
            </w:pPr>
            <w:r w:rsidRPr="008C4B1D">
              <w:rPr>
                <w:lang w:val="es-ES"/>
              </w:rPr>
              <w:t>Eli Lilly Hrvatska d.o.o.</w:t>
            </w:r>
          </w:p>
          <w:p w:rsidR="006C2539" w:rsidRDefault="006C2539" w:rsidP="00806BED">
            <w:pPr>
              <w:autoSpaceDE w:val="0"/>
              <w:autoSpaceDN w:val="0"/>
            </w:pPr>
            <w:r>
              <w:t>Tel: +385 1 2350 999</w:t>
            </w:r>
          </w:p>
          <w:p w:rsidR="006C2539" w:rsidRDefault="006C2539" w:rsidP="00806BED">
            <w:pPr>
              <w:autoSpaceDE w:val="0"/>
              <w:autoSpaceDN w:val="0"/>
              <w:adjustRightInd w:val="0"/>
              <w:rPr>
                <w:szCs w:val="22"/>
                <w:lang w:val="en-US"/>
              </w:rPr>
            </w:pPr>
          </w:p>
        </w:tc>
        <w:tc>
          <w:tcPr>
            <w:tcW w:w="4678" w:type="dxa"/>
            <w:vMerge w:val="restart"/>
          </w:tcPr>
          <w:p w:rsidR="006C2539" w:rsidRPr="0030140D" w:rsidRDefault="006C2539" w:rsidP="00806BED">
            <w:pPr>
              <w:tabs>
                <w:tab w:val="left" w:pos="-720"/>
                <w:tab w:val="left" w:pos="4536"/>
              </w:tabs>
              <w:suppressAutoHyphens/>
              <w:rPr>
                <w:b/>
                <w:noProof/>
                <w:szCs w:val="22"/>
                <w:lang w:val="it-IT"/>
              </w:rPr>
            </w:pPr>
            <w:r w:rsidRPr="0030140D">
              <w:rPr>
                <w:b/>
                <w:noProof/>
                <w:szCs w:val="22"/>
                <w:lang w:val="it-IT"/>
              </w:rPr>
              <w:t>România</w:t>
            </w:r>
          </w:p>
          <w:p w:rsidR="006C2539" w:rsidRDefault="006C2539" w:rsidP="00806BED">
            <w:pPr>
              <w:tabs>
                <w:tab w:val="left" w:pos="-720"/>
                <w:tab w:val="left" w:pos="4536"/>
              </w:tabs>
              <w:suppressAutoHyphens/>
              <w:rPr>
                <w:noProof/>
                <w:szCs w:val="22"/>
                <w:lang w:val="ro-RO"/>
              </w:rPr>
            </w:pPr>
            <w:r>
              <w:rPr>
                <w:noProof/>
                <w:szCs w:val="22"/>
                <w:lang w:val="ro-RO"/>
              </w:rPr>
              <w:t>Eli Lilly România S.R.L.</w:t>
            </w:r>
          </w:p>
          <w:p w:rsidR="006C2539" w:rsidRDefault="006C2539" w:rsidP="00806BED">
            <w:pPr>
              <w:autoSpaceDE w:val="0"/>
              <w:autoSpaceDN w:val="0"/>
              <w:adjustRightInd w:val="0"/>
              <w:rPr>
                <w:szCs w:val="22"/>
                <w:lang w:val="es-ES"/>
              </w:rPr>
            </w:pPr>
            <w:r>
              <w:rPr>
                <w:noProof/>
                <w:szCs w:val="22"/>
                <w:lang w:val="ro-RO"/>
              </w:rPr>
              <w:t>Tel: + 40 21 4023000</w:t>
            </w:r>
          </w:p>
          <w:p w:rsidR="006C2539" w:rsidRPr="00F01D3A" w:rsidRDefault="006C2539" w:rsidP="00806BED">
            <w:pPr>
              <w:autoSpaceDE w:val="0"/>
              <w:autoSpaceDN w:val="0"/>
              <w:adjustRightInd w:val="0"/>
              <w:rPr>
                <w:b/>
                <w:bCs/>
                <w:szCs w:val="22"/>
                <w:lang w:val="ro-RO"/>
              </w:rPr>
            </w:pPr>
          </w:p>
          <w:p w:rsidR="006C2539" w:rsidRPr="00F01D3A" w:rsidRDefault="006C2539" w:rsidP="00806BED">
            <w:pPr>
              <w:autoSpaceDE w:val="0"/>
              <w:autoSpaceDN w:val="0"/>
              <w:adjustRightInd w:val="0"/>
              <w:rPr>
                <w:b/>
                <w:bCs/>
                <w:szCs w:val="22"/>
                <w:lang w:val="ro-RO"/>
              </w:rPr>
            </w:pPr>
            <w:r w:rsidRPr="00F01D3A">
              <w:rPr>
                <w:b/>
                <w:bCs/>
                <w:szCs w:val="22"/>
                <w:lang w:val="ro-RO"/>
              </w:rPr>
              <w:t>Slovenija</w:t>
            </w:r>
          </w:p>
          <w:p w:rsidR="006C2539" w:rsidRPr="00F01D3A" w:rsidRDefault="006C2539" w:rsidP="00806BED">
            <w:pPr>
              <w:autoSpaceDE w:val="0"/>
              <w:autoSpaceDN w:val="0"/>
              <w:adjustRightInd w:val="0"/>
              <w:rPr>
                <w:szCs w:val="22"/>
                <w:lang w:val="ro-RO"/>
              </w:rPr>
            </w:pPr>
            <w:r w:rsidRPr="00F01D3A">
              <w:rPr>
                <w:szCs w:val="22"/>
                <w:lang w:val="ro-RO"/>
              </w:rPr>
              <w:t>Eli Lilly farmacevtska družba, d.o.o.</w:t>
            </w:r>
          </w:p>
          <w:p w:rsidR="006C2539" w:rsidRDefault="006C2539" w:rsidP="00806BED">
            <w:pPr>
              <w:autoSpaceDE w:val="0"/>
              <w:autoSpaceDN w:val="0"/>
              <w:adjustRightInd w:val="0"/>
              <w:rPr>
                <w:szCs w:val="22"/>
                <w:lang w:val="es-ES"/>
              </w:rPr>
            </w:pPr>
            <w:r>
              <w:rPr>
                <w:szCs w:val="22"/>
                <w:lang w:val="es-ES"/>
              </w:rPr>
              <w:t>Tel: +386 (0) 1 580 00 10</w:t>
            </w:r>
          </w:p>
          <w:p w:rsidR="006C2539" w:rsidRPr="00FE0BC1" w:rsidRDefault="006C2539" w:rsidP="00806BED">
            <w:pPr>
              <w:autoSpaceDE w:val="0"/>
              <w:autoSpaceDN w:val="0"/>
              <w:adjustRightInd w:val="0"/>
              <w:rPr>
                <w:b/>
                <w:bCs/>
                <w:color w:val="000000"/>
                <w:szCs w:val="22"/>
                <w:lang w:val="it-IT"/>
              </w:rPr>
            </w:pPr>
          </w:p>
          <w:p w:rsidR="006C2539" w:rsidRPr="00FE0BC1" w:rsidRDefault="006C2539" w:rsidP="00806BED">
            <w:pPr>
              <w:autoSpaceDE w:val="0"/>
              <w:autoSpaceDN w:val="0"/>
              <w:adjustRightInd w:val="0"/>
              <w:rPr>
                <w:b/>
                <w:bCs/>
                <w:color w:val="000000"/>
                <w:szCs w:val="22"/>
                <w:lang w:val="it-IT"/>
              </w:rPr>
            </w:pPr>
            <w:r w:rsidRPr="00FE0BC1">
              <w:rPr>
                <w:b/>
                <w:bCs/>
                <w:color w:val="000000"/>
                <w:szCs w:val="22"/>
                <w:lang w:val="it-IT"/>
              </w:rPr>
              <w:t>Slovenská republika</w:t>
            </w:r>
          </w:p>
          <w:p w:rsidR="006C2539" w:rsidRPr="00FE0BC1" w:rsidRDefault="006C2539" w:rsidP="00806BED">
            <w:pPr>
              <w:autoSpaceDE w:val="0"/>
              <w:autoSpaceDN w:val="0"/>
              <w:adjustRightInd w:val="0"/>
              <w:rPr>
                <w:color w:val="000000"/>
                <w:szCs w:val="22"/>
                <w:lang w:val="it-IT"/>
              </w:rPr>
            </w:pPr>
            <w:r w:rsidRPr="00FE0BC1">
              <w:rPr>
                <w:color w:val="000000"/>
                <w:szCs w:val="22"/>
                <w:lang w:val="it-IT"/>
              </w:rPr>
              <w:t>Eli Lilly Slovakia s.r.o.</w:t>
            </w:r>
          </w:p>
          <w:p w:rsidR="006C2539" w:rsidRPr="00FE0BC1" w:rsidRDefault="006C2539" w:rsidP="00806BED">
            <w:pPr>
              <w:autoSpaceDE w:val="0"/>
              <w:autoSpaceDN w:val="0"/>
              <w:adjustRightInd w:val="0"/>
              <w:rPr>
                <w:color w:val="000000"/>
                <w:szCs w:val="22"/>
                <w:lang w:val="it-IT"/>
              </w:rPr>
            </w:pPr>
            <w:r w:rsidRPr="00FE0BC1">
              <w:rPr>
                <w:color w:val="000000"/>
                <w:szCs w:val="22"/>
                <w:lang w:val="it-IT"/>
              </w:rPr>
              <w:t>Tel: + 421 220 663 111</w:t>
            </w:r>
          </w:p>
          <w:p w:rsidR="006C2539" w:rsidRDefault="006C2539" w:rsidP="00806BED">
            <w:pPr>
              <w:autoSpaceDE w:val="0"/>
              <w:autoSpaceDN w:val="0"/>
              <w:adjustRightInd w:val="0"/>
              <w:rPr>
                <w:b/>
                <w:bCs/>
                <w:color w:val="000000"/>
                <w:szCs w:val="22"/>
                <w:lang w:val="sv-SE"/>
              </w:rPr>
            </w:pPr>
          </w:p>
          <w:p w:rsidR="006C2539" w:rsidRPr="00CE0FBB" w:rsidRDefault="006C2539" w:rsidP="00806BED">
            <w:pPr>
              <w:autoSpaceDE w:val="0"/>
              <w:autoSpaceDN w:val="0"/>
              <w:adjustRightInd w:val="0"/>
              <w:rPr>
                <w:b/>
                <w:bCs/>
                <w:color w:val="000000"/>
                <w:szCs w:val="22"/>
                <w:lang w:val="sv-SE"/>
              </w:rPr>
            </w:pPr>
            <w:r w:rsidRPr="00CE0FBB">
              <w:rPr>
                <w:b/>
                <w:bCs/>
                <w:color w:val="000000"/>
                <w:szCs w:val="22"/>
                <w:lang w:val="sv-SE"/>
              </w:rPr>
              <w:t>Suomi/Finland</w:t>
            </w:r>
          </w:p>
          <w:p w:rsidR="006C2539" w:rsidRPr="00CE0FBB" w:rsidRDefault="006C2539" w:rsidP="00806BED">
            <w:pPr>
              <w:autoSpaceDE w:val="0"/>
              <w:autoSpaceDN w:val="0"/>
              <w:adjustRightInd w:val="0"/>
              <w:rPr>
                <w:color w:val="000000"/>
                <w:szCs w:val="22"/>
                <w:lang w:val="sv-SE"/>
              </w:rPr>
            </w:pPr>
            <w:r w:rsidRPr="00CE0FBB">
              <w:rPr>
                <w:color w:val="000000"/>
                <w:szCs w:val="22"/>
                <w:lang w:val="sv-SE"/>
              </w:rPr>
              <w:t xml:space="preserve">Oy Eli Lilly Finland Ab </w:t>
            </w:r>
          </w:p>
          <w:p w:rsidR="006C2539" w:rsidRDefault="006C2539" w:rsidP="00806BED">
            <w:pPr>
              <w:autoSpaceDE w:val="0"/>
              <w:autoSpaceDN w:val="0"/>
              <w:adjustRightInd w:val="0"/>
              <w:rPr>
                <w:color w:val="000000"/>
                <w:szCs w:val="22"/>
                <w:lang w:val="en-US"/>
              </w:rPr>
            </w:pPr>
            <w:r>
              <w:rPr>
                <w:color w:val="000000"/>
                <w:szCs w:val="22"/>
                <w:lang w:val="en-US"/>
              </w:rPr>
              <w:t>Puh/Tel: + 358-(0) 9 85 45 250</w:t>
            </w:r>
          </w:p>
          <w:p w:rsidR="006C2539" w:rsidRDefault="006C2539" w:rsidP="00806BED">
            <w:pPr>
              <w:autoSpaceDE w:val="0"/>
              <w:autoSpaceDN w:val="0"/>
              <w:adjustRightInd w:val="0"/>
              <w:rPr>
                <w:b/>
                <w:bCs/>
                <w:color w:val="000000"/>
                <w:szCs w:val="22"/>
                <w:lang w:val="de-DE"/>
              </w:rPr>
            </w:pPr>
          </w:p>
          <w:p w:rsidR="006C2539" w:rsidRDefault="006C2539" w:rsidP="00806BED">
            <w:pPr>
              <w:autoSpaceDE w:val="0"/>
              <w:autoSpaceDN w:val="0"/>
              <w:adjustRightInd w:val="0"/>
              <w:rPr>
                <w:b/>
                <w:bCs/>
                <w:color w:val="000000"/>
                <w:szCs w:val="22"/>
                <w:lang w:val="de-DE"/>
              </w:rPr>
            </w:pPr>
            <w:r>
              <w:rPr>
                <w:b/>
                <w:bCs/>
                <w:color w:val="000000"/>
                <w:szCs w:val="22"/>
                <w:lang w:val="de-DE"/>
              </w:rPr>
              <w:t>Sverige</w:t>
            </w:r>
          </w:p>
          <w:p w:rsidR="006C2539" w:rsidRDefault="006C2539" w:rsidP="00806BED">
            <w:pPr>
              <w:autoSpaceDE w:val="0"/>
              <w:autoSpaceDN w:val="0"/>
              <w:adjustRightInd w:val="0"/>
              <w:rPr>
                <w:color w:val="000000"/>
                <w:szCs w:val="22"/>
                <w:lang w:val="de-DE"/>
              </w:rPr>
            </w:pPr>
            <w:r>
              <w:rPr>
                <w:color w:val="000000"/>
                <w:szCs w:val="22"/>
                <w:lang w:val="de-DE"/>
              </w:rPr>
              <w:t>Eli Lilly Sweden AB</w:t>
            </w:r>
          </w:p>
          <w:p w:rsidR="006C2539" w:rsidRDefault="006C2539" w:rsidP="00806BED">
            <w:pPr>
              <w:autoSpaceDE w:val="0"/>
              <w:autoSpaceDN w:val="0"/>
              <w:adjustRightInd w:val="0"/>
              <w:rPr>
                <w:szCs w:val="22"/>
                <w:lang w:val="es-ES"/>
              </w:rPr>
            </w:pPr>
            <w:r>
              <w:rPr>
                <w:color w:val="000000"/>
                <w:szCs w:val="22"/>
                <w:lang w:val="de-DE"/>
              </w:rPr>
              <w:t>Tel: + 46-(0) 8 7378800</w:t>
            </w:r>
          </w:p>
        </w:tc>
      </w:tr>
      <w:tr w:rsidR="006C2539" w:rsidRPr="00B83DA5">
        <w:tc>
          <w:tcPr>
            <w:tcW w:w="4684" w:type="dxa"/>
          </w:tcPr>
          <w:p w:rsidR="006C2539" w:rsidRDefault="006C2539" w:rsidP="00806BED">
            <w:pPr>
              <w:autoSpaceDE w:val="0"/>
              <w:autoSpaceDN w:val="0"/>
              <w:adjustRightInd w:val="0"/>
              <w:rPr>
                <w:b/>
                <w:bCs/>
                <w:szCs w:val="22"/>
                <w:lang w:val="en-US"/>
              </w:rPr>
            </w:pPr>
            <w:r>
              <w:rPr>
                <w:b/>
                <w:bCs/>
                <w:szCs w:val="22"/>
                <w:lang w:val="en-US"/>
              </w:rPr>
              <w:t>Ireland</w:t>
            </w:r>
          </w:p>
          <w:p w:rsidR="006C2539" w:rsidRDefault="006C2539" w:rsidP="00806BED">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6C2539" w:rsidRDefault="006C2539" w:rsidP="00806BED">
            <w:pPr>
              <w:autoSpaceDE w:val="0"/>
              <w:autoSpaceDN w:val="0"/>
              <w:adjustRightInd w:val="0"/>
              <w:rPr>
                <w:szCs w:val="22"/>
                <w:lang w:val="en-US"/>
              </w:rPr>
            </w:pPr>
            <w:r>
              <w:rPr>
                <w:szCs w:val="22"/>
                <w:lang w:val="en-US"/>
              </w:rPr>
              <w:t>Tel: + 353-(0) 1 661 4377</w:t>
            </w:r>
          </w:p>
          <w:p w:rsidR="006C2539" w:rsidRPr="00B83DA5" w:rsidRDefault="006C2539" w:rsidP="005822EA">
            <w:pPr>
              <w:autoSpaceDE w:val="0"/>
              <w:autoSpaceDN w:val="0"/>
              <w:adjustRightInd w:val="0"/>
              <w:rPr>
                <w:color w:val="000000"/>
                <w:szCs w:val="22"/>
                <w:lang w:val="ro-RO"/>
              </w:rPr>
            </w:pPr>
          </w:p>
        </w:tc>
        <w:tc>
          <w:tcPr>
            <w:tcW w:w="4678" w:type="dxa"/>
            <w:vMerge/>
          </w:tcPr>
          <w:p w:rsidR="006C2539" w:rsidRPr="00B83DA5" w:rsidRDefault="006C2539" w:rsidP="004C1E3D">
            <w:pPr>
              <w:autoSpaceDE w:val="0"/>
              <w:autoSpaceDN w:val="0"/>
              <w:adjustRightInd w:val="0"/>
              <w:rPr>
                <w:color w:val="000000"/>
                <w:szCs w:val="22"/>
                <w:lang w:val="ro-RO"/>
              </w:rPr>
            </w:pPr>
          </w:p>
        </w:tc>
      </w:tr>
      <w:tr w:rsidR="006C2539" w:rsidRPr="00B83DA5">
        <w:tc>
          <w:tcPr>
            <w:tcW w:w="4684" w:type="dxa"/>
          </w:tcPr>
          <w:p w:rsidR="006C2539" w:rsidRDefault="006C2539" w:rsidP="00806BED">
            <w:pPr>
              <w:autoSpaceDE w:val="0"/>
              <w:autoSpaceDN w:val="0"/>
              <w:adjustRightInd w:val="0"/>
              <w:rPr>
                <w:b/>
                <w:bCs/>
                <w:color w:val="000000"/>
                <w:szCs w:val="22"/>
                <w:lang w:val="en-US"/>
              </w:rPr>
            </w:pPr>
            <w:r>
              <w:rPr>
                <w:b/>
                <w:bCs/>
                <w:color w:val="000000"/>
                <w:szCs w:val="22"/>
                <w:lang w:val="en-US"/>
              </w:rPr>
              <w:t>Ísland</w:t>
            </w:r>
          </w:p>
          <w:p w:rsidR="006C2539" w:rsidRDefault="006C2539" w:rsidP="00806BED">
            <w:pPr>
              <w:autoSpaceDE w:val="0"/>
              <w:autoSpaceDN w:val="0"/>
              <w:adjustRightInd w:val="0"/>
              <w:rPr>
                <w:color w:val="000000"/>
                <w:szCs w:val="22"/>
                <w:lang w:val="en-US"/>
              </w:rPr>
            </w:pPr>
            <w:r>
              <w:rPr>
                <w:color w:val="000000"/>
                <w:szCs w:val="22"/>
                <w:lang w:val="en-US"/>
              </w:rPr>
              <w:t xml:space="preserve">Icepharma hf. </w:t>
            </w:r>
          </w:p>
          <w:p w:rsidR="006C2539" w:rsidRDefault="006C2539" w:rsidP="00806BED">
            <w:pPr>
              <w:autoSpaceDE w:val="0"/>
              <w:autoSpaceDN w:val="0"/>
              <w:adjustRightInd w:val="0"/>
              <w:rPr>
                <w:color w:val="000000"/>
                <w:szCs w:val="22"/>
                <w:lang w:val="en-US"/>
              </w:rPr>
            </w:pPr>
            <w:r>
              <w:rPr>
                <w:color w:val="000000"/>
                <w:szCs w:val="22"/>
                <w:lang w:val="en-US"/>
              </w:rPr>
              <w:t>Sími + 354 540 8000</w:t>
            </w:r>
          </w:p>
          <w:p w:rsidR="006C2539" w:rsidRPr="00B83DA5" w:rsidRDefault="006C2539">
            <w:pPr>
              <w:autoSpaceDE w:val="0"/>
              <w:autoSpaceDN w:val="0"/>
              <w:adjustRightInd w:val="0"/>
              <w:rPr>
                <w:color w:val="000000"/>
                <w:szCs w:val="22"/>
                <w:lang w:val="ro-RO"/>
              </w:rPr>
            </w:pPr>
          </w:p>
        </w:tc>
        <w:tc>
          <w:tcPr>
            <w:tcW w:w="4678" w:type="dxa"/>
            <w:vMerge/>
          </w:tcPr>
          <w:p w:rsidR="006C2539" w:rsidRPr="00B83DA5" w:rsidRDefault="006C2539" w:rsidP="004C1E3D">
            <w:pPr>
              <w:autoSpaceDE w:val="0"/>
              <w:autoSpaceDN w:val="0"/>
              <w:adjustRightInd w:val="0"/>
              <w:rPr>
                <w:color w:val="000000"/>
                <w:szCs w:val="22"/>
                <w:lang w:val="ro-RO"/>
              </w:rPr>
            </w:pPr>
          </w:p>
        </w:tc>
      </w:tr>
      <w:tr w:rsidR="006C2539" w:rsidRPr="00B83DA5">
        <w:tc>
          <w:tcPr>
            <w:tcW w:w="4684" w:type="dxa"/>
          </w:tcPr>
          <w:p w:rsidR="006C2539" w:rsidRPr="00CE0FBB" w:rsidRDefault="006C2539" w:rsidP="00806BED">
            <w:pPr>
              <w:autoSpaceDE w:val="0"/>
              <w:autoSpaceDN w:val="0"/>
              <w:adjustRightInd w:val="0"/>
              <w:rPr>
                <w:b/>
                <w:bCs/>
                <w:color w:val="000000"/>
                <w:szCs w:val="22"/>
                <w:lang w:val="it-IT"/>
              </w:rPr>
            </w:pPr>
            <w:r w:rsidRPr="00CE0FBB">
              <w:rPr>
                <w:b/>
                <w:bCs/>
                <w:color w:val="000000"/>
                <w:szCs w:val="22"/>
                <w:lang w:val="it-IT"/>
              </w:rPr>
              <w:t>Italia</w:t>
            </w:r>
          </w:p>
          <w:p w:rsidR="006C2539" w:rsidRPr="00CE0FBB" w:rsidRDefault="006C2539" w:rsidP="00806BED">
            <w:pPr>
              <w:autoSpaceDE w:val="0"/>
              <w:autoSpaceDN w:val="0"/>
              <w:adjustRightInd w:val="0"/>
              <w:rPr>
                <w:color w:val="000000"/>
                <w:szCs w:val="22"/>
                <w:lang w:val="it-IT"/>
              </w:rPr>
            </w:pPr>
            <w:r w:rsidRPr="00CE0FBB">
              <w:rPr>
                <w:color w:val="000000"/>
                <w:szCs w:val="22"/>
                <w:lang w:val="it-IT"/>
              </w:rPr>
              <w:t>Eli Lilly Italia S.p.A.</w:t>
            </w:r>
          </w:p>
          <w:p w:rsidR="006C2539" w:rsidRDefault="006C2539" w:rsidP="00806BED">
            <w:pPr>
              <w:autoSpaceDE w:val="0"/>
              <w:autoSpaceDN w:val="0"/>
              <w:adjustRightInd w:val="0"/>
              <w:rPr>
                <w:color w:val="000000"/>
                <w:szCs w:val="22"/>
              </w:rPr>
            </w:pPr>
            <w:r>
              <w:rPr>
                <w:color w:val="000000"/>
                <w:szCs w:val="22"/>
              </w:rPr>
              <w:t>Tel: + 39- 055 42571</w:t>
            </w:r>
          </w:p>
          <w:p w:rsidR="006C2539" w:rsidRPr="00B83DA5" w:rsidRDefault="006C2539">
            <w:pPr>
              <w:autoSpaceDE w:val="0"/>
              <w:autoSpaceDN w:val="0"/>
              <w:adjustRightInd w:val="0"/>
              <w:rPr>
                <w:color w:val="000000"/>
                <w:szCs w:val="22"/>
                <w:lang w:val="ro-RO"/>
              </w:rPr>
            </w:pPr>
          </w:p>
        </w:tc>
        <w:tc>
          <w:tcPr>
            <w:tcW w:w="4678" w:type="dxa"/>
            <w:vMerge/>
          </w:tcPr>
          <w:p w:rsidR="006C2539" w:rsidRPr="00B83DA5" w:rsidRDefault="006C2539" w:rsidP="004C1E3D">
            <w:pPr>
              <w:autoSpaceDE w:val="0"/>
              <w:autoSpaceDN w:val="0"/>
              <w:adjustRightInd w:val="0"/>
              <w:rPr>
                <w:color w:val="000000"/>
                <w:szCs w:val="22"/>
                <w:lang w:val="ro-RO"/>
              </w:rPr>
            </w:pPr>
          </w:p>
        </w:tc>
      </w:tr>
      <w:tr w:rsidR="006C2539" w:rsidRPr="00B83DA5">
        <w:tc>
          <w:tcPr>
            <w:tcW w:w="4684" w:type="dxa"/>
          </w:tcPr>
          <w:p w:rsidR="006C2539" w:rsidRDefault="006C2539" w:rsidP="00806BED">
            <w:pPr>
              <w:autoSpaceDE w:val="0"/>
              <w:autoSpaceDN w:val="0"/>
              <w:adjustRightInd w:val="0"/>
              <w:rPr>
                <w:b/>
                <w:bCs/>
                <w:color w:val="000000"/>
                <w:szCs w:val="22"/>
                <w:lang w:val="en-US"/>
              </w:rPr>
            </w:pPr>
            <w:r>
              <w:rPr>
                <w:b/>
                <w:bCs/>
                <w:color w:val="000000"/>
                <w:szCs w:val="22"/>
                <w:lang w:val="en-US"/>
              </w:rPr>
              <w:t>Κύπρος</w:t>
            </w:r>
          </w:p>
          <w:p w:rsidR="006C2539" w:rsidRDefault="006C2539" w:rsidP="00806BED">
            <w:pPr>
              <w:autoSpaceDE w:val="0"/>
              <w:autoSpaceDN w:val="0"/>
              <w:adjustRightInd w:val="0"/>
              <w:rPr>
                <w:color w:val="000000"/>
                <w:szCs w:val="22"/>
                <w:lang w:val="en-US"/>
              </w:rPr>
            </w:pPr>
            <w:r>
              <w:rPr>
                <w:color w:val="000000"/>
                <w:szCs w:val="22"/>
                <w:lang w:val="en-US"/>
              </w:rPr>
              <w:t xml:space="preserve">Phadisco Ltd </w:t>
            </w:r>
          </w:p>
          <w:p w:rsidR="006C2539" w:rsidRDefault="006C2539" w:rsidP="00806BED">
            <w:pPr>
              <w:autoSpaceDE w:val="0"/>
              <w:autoSpaceDN w:val="0"/>
              <w:adjustRightInd w:val="0"/>
              <w:rPr>
                <w:color w:val="000000"/>
                <w:szCs w:val="22"/>
              </w:rPr>
            </w:pPr>
            <w:r>
              <w:rPr>
                <w:color w:val="000000"/>
                <w:szCs w:val="22"/>
                <w:lang w:val="en-US"/>
              </w:rPr>
              <w:t>Τηλ</w:t>
            </w:r>
            <w:r>
              <w:rPr>
                <w:color w:val="000000"/>
                <w:szCs w:val="22"/>
              </w:rPr>
              <w:t>: +357 22 715000</w:t>
            </w:r>
          </w:p>
          <w:p w:rsidR="006C2539" w:rsidRPr="00B83DA5" w:rsidRDefault="006C2539">
            <w:pPr>
              <w:autoSpaceDE w:val="0"/>
              <w:autoSpaceDN w:val="0"/>
              <w:adjustRightInd w:val="0"/>
              <w:rPr>
                <w:color w:val="000000"/>
                <w:szCs w:val="22"/>
                <w:lang w:val="ro-RO"/>
              </w:rPr>
            </w:pPr>
          </w:p>
        </w:tc>
        <w:tc>
          <w:tcPr>
            <w:tcW w:w="4678" w:type="dxa"/>
            <w:vMerge/>
          </w:tcPr>
          <w:p w:rsidR="006C2539" w:rsidRPr="00B83DA5" w:rsidRDefault="006C2539" w:rsidP="004C1E3D">
            <w:pPr>
              <w:autoSpaceDE w:val="0"/>
              <w:autoSpaceDN w:val="0"/>
              <w:adjustRightInd w:val="0"/>
              <w:rPr>
                <w:color w:val="000000"/>
                <w:szCs w:val="22"/>
                <w:lang w:val="ro-RO"/>
              </w:rPr>
            </w:pPr>
          </w:p>
        </w:tc>
      </w:tr>
      <w:tr w:rsidR="006C2539" w:rsidRPr="00B83DA5">
        <w:tc>
          <w:tcPr>
            <w:tcW w:w="4684" w:type="dxa"/>
          </w:tcPr>
          <w:p w:rsidR="006C2539" w:rsidRPr="001050EA" w:rsidRDefault="006C2539" w:rsidP="00806BED">
            <w:pPr>
              <w:autoSpaceDE w:val="0"/>
              <w:autoSpaceDN w:val="0"/>
              <w:adjustRightInd w:val="0"/>
              <w:rPr>
                <w:b/>
                <w:bCs/>
                <w:color w:val="000000"/>
                <w:szCs w:val="22"/>
                <w:lang w:val="en-US"/>
              </w:rPr>
            </w:pPr>
            <w:r w:rsidRPr="001050EA">
              <w:rPr>
                <w:b/>
                <w:bCs/>
                <w:color w:val="000000"/>
                <w:szCs w:val="22"/>
                <w:lang w:val="en-US"/>
              </w:rPr>
              <w:t>Latvija</w:t>
            </w:r>
          </w:p>
          <w:p w:rsidR="006C2539" w:rsidRPr="001050EA" w:rsidRDefault="006C2539" w:rsidP="00806BED">
            <w:pPr>
              <w:autoSpaceDE w:val="0"/>
              <w:autoSpaceDN w:val="0"/>
              <w:adjustRightInd w:val="0"/>
              <w:rPr>
                <w:color w:val="000000"/>
                <w:szCs w:val="22"/>
                <w:lang w:val="en-US"/>
              </w:rPr>
            </w:pPr>
            <w:r w:rsidRPr="001050EA">
              <w:rPr>
                <w:color w:val="000000"/>
                <w:szCs w:val="22"/>
                <w:lang w:val="en-US"/>
              </w:rPr>
              <w:t xml:space="preserve">Eli Lilly </w:t>
            </w:r>
            <w:r w:rsidR="001D142B">
              <w:rPr>
                <w:color w:val="000000"/>
                <w:szCs w:val="22"/>
                <w:lang w:val="en-US"/>
              </w:rPr>
              <w:t>(Suisse) S.A. P</w:t>
            </w:r>
            <w:r w:rsidRPr="001050EA">
              <w:rPr>
                <w:color w:val="000000"/>
                <w:szCs w:val="22"/>
                <w:lang w:val="en-US"/>
              </w:rPr>
              <w:t>ārstāvniecība Latvijā</w:t>
            </w:r>
          </w:p>
          <w:p w:rsidR="006C2539" w:rsidRDefault="006C2539"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6C2539" w:rsidRDefault="006C2539" w:rsidP="00806BED">
            <w:pPr>
              <w:autoSpaceDE w:val="0"/>
              <w:autoSpaceDN w:val="0"/>
              <w:adjustRightInd w:val="0"/>
              <w:rPr>
                <w:color w:val="000000"/>
                <w:szCs w:val="22"/>
              </w:rPr>
            </w:pPr>
          </w:p>
        </w:tc>
        <w:tc>
          <w:tcPr>
            <w:tcW w:w="4678" w:type="dxa"/>
          </w:tcPr>
          <w:p w:rsidR="006C2539" w:rsidRDefault="006C2539" w:rsidP="00806BED">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6C2539" w:rsidRDefault="006C2539" w:rsidP="00806BED">
            <w:pPr>
              <w:autoSpaceDE w:val="0"/>
              <w:autoSpaceDN w:val="0"/>
              <w:adjustRightInd w:val="0"/>
              <w:rPr>
                <w:color w:val="000000"/>
                <w:szCs w:val="22"/>
                <w:lang w:val="en-US"/>
              </w:rPr>
            </w:pPr>
            <w:r>
              <w:rPr>
                <w:color w:val="000000"/>
                <w:szCs w:val="22"/>
                <w:lang w:val="en-US"/>
              </w:rPr>
              <w:t>Eli Lilly and Company Limited</w:t>
            </w:r>
          </w:p>
          <w:p w:rsidR="006C2539" w:rsidRDefault="006C2539" w:rsidP="00806BED">
            <w:pPr>
              <w:autoSpaceDE w:val="0"/>
              <w:autoSpaceDN w:val="0"/>
              <w:adjustRightInd w:val="0"/>
              <w:rPr>
                <w:color w:val="000000"/>
                <w:szCs w:val="22"/>
              </w:rPr>
            </w:pPr>
            <w:r>
              <w:rPr>
                <w:color w:val="000000"/>
                <w:szCs w:val="22"/>
                <w:lang w:val="en-US"/>
              </w:rPr>
              <w:t>Tel: + 44-(0) 1256 315000</w:t>
            </w:r>
          </w:p>
        </w:tc>
      </w:tr>
    </w:tbl>
    <w:p w:rsidR="00472D70" w:rsidRPr="00B83DA5" w:rsidRDefault="00472D70">
      <w:pPr>
        <w:tabs>
          <w:tab w:val="clear" w:pos="567"/>
        </w:tabs>
        <w:spacing w:line="240" w:lineRule="auto"/>
        <w:rPr>
          <w:szCs w:val="22"/>
          <w:lang w:val="ro-RO"/>
        </w:rPr>
      </w:pPr>
    </w:p>
    <w:p w:rsidR="00472D70" w:rsidRPr="002D620C" w:rsidRDefault="00472D70">
      <w:pPr>
        <w:tabs>
          <w:tab w:val="clear" w:pos="567"/>
        </w:tabs>
        <w:spacing w:line="240" w:lineRule="auto"/>
        <w:rPr>
          <w:b/>
          <w:szCs w:val="22"/>
          <w:lang w:val="ro-RO"/>
        </w:rPr>
      </w:pPr>
      <w:r w:rsidRPr="00B83DA5">
        <w:rPr>
          <w:b/>
          <w:szCs w:val="22"/>
          <w:lang w:val="ro-RO"/>
        </w:rPr>
        <w:t xml:space="preserve">Acest prospect a fost </w:t>
      </w:r>
      <w:r w:rsidR="006C2539">
        <w:rPr>
          <w:b/>
          <w:szCs w:val="22"/>
          <w:lang w:val="ro-RO"/>
        </w:rPr>
        <w:t>revizuit</w:t>
      </w:r>
      <w:r w:rsidR="006C2539" w:rsidRPr="00B83DA5">
        <w:rPr>
          <w:b/>
          <w:szCs w:val="22"/>
          <w:lang w:val="ro-RO"/>
        </w:rPr>
        <w:t xml:space="preserve"> </w:t>
      </w:r>
      <w:r w:rsidRPr="00B83DA5">
        <w:rPr>
          <w:b/>
          <w:szCs w:val="22"/>
          <w:lang w:val="ro-RO"/>
        </w:rPr>
        <w:t xml:space="preserve">în </w:t>
      </w:r>
      <w:r w:rsidR="005E14E6">
        <w:rPr>
          <w:b/>
          <w:szCs w:val="22"/>
          <w:lang w:val="ro-RO"/>
        </w:rPr>
        <w:t>{LL/AAAA</w:t>
      </w:r>
      <w:r w:rsidR="005E14E6" w:rsidRPr="005E14E6">
        <w:rPr>
          <w:b/>
          <w:szCs w:val="22"/>
          <w:lang w:val="ro-RO"/>
        </w:rPr>
        <w:t>}.</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w:t>
      </w:r>
      <w:hyperlink r:id="rId25" w:history="1">
        <w:r w:rsidR="002357E7" w:rsidRPr="00B83DA5">
          <w:rPr>
            <w:rStyle w:val="Hyperlink"/>
            <w:noProof/>
            <w:color w:val="auto"/>
            <w:szCs w:val="22"/>
            <w:u w:val="none"/>
            <w:lang w:val="ro-RO"/>
          </w:rPr>
          <w:t>http://www.</w:t>
        </w:r>
        <w:r w:rsidR="00457640">
          <w:rPr>
            <w:rStyle w:val="Hyperlink"/>
            <w:noProof/>
            <w:color w:val="auto"/>
            <w:szCs w:val="22"/>
            <w:u w:val="none"/>
            <w:lang w:val="ro-RO"/>
          </w:rPr>
          <w:t>ema</w:t>
        </w:r>
        <w:r w:rsidR="002357E7" w:rsidRPr="00B83DA5">
          <w:rPr>
            <w:rStyle w:val="Hyperlink"/>
            <w:noProof/>
            <w:color w:val="auto"/>
            <w:szCs w:val="22"/>
            <w:u w:val="none"/>
            <w:lang w:val="ro-RO"/>
          </w:rPr>
          <w:t>.europa.eu/</w:t>
        </w:r>
      </w:hyperlink>
      <w:r w:rsidRPr="00B83DA5">
        <w:rPr>
          <w:noProof/>
          <w:szCs w:val="22"/>
          <w:lang w:val="ro-RO"/>
        </w:rPr>
        <w:t>.</w:t>
      </w:r>
    </w:p>
    <w:p w:rsidR="00A63489" w:rsidRPr="00A63489" w:rsidRDefault="00472D70" w:rsidP="00A63489">
      <w:pPr>
        <w:tabs>
          <w:tab w:val="clear" w:pos="567"/>
        </w:tabs>
        <w:spacing w:line="240" w:lineRule="auto"/>
        <w:jc w:val="center"/>
        <w:outlineLvl w:val="0"/>
        <w:rPr>
          <w:b/>
          <w:noProof/>
          <w:szCs w:val="22"/>
          <w:lang w:val="ro-RO"/>
        </w:rPr>
      </w:pPr>
      <w:r w:rsidRPr="00B83DA5">
        <w:rPr>
          <w:noProof/>
          <w:szCs w:val="22"/>
          <w:lang w:val="ro-RO"/>
        </w:rPr>
        <w:br w:type="page"/>
      </w:r>
    </w:p>
    <w:p w:rsidR="00A63489" w:rsidRPr="00A63489" w:rsidRDefault="00A63489" w:rsidP="00A63489">
      <w:pPr>
        <w:tabs>
          <w:tab w:val="clear" w:pos="567"/>
        </w:tabs>
        <w:spacing w:line="240" w:lineRule="auto"/>
        <w:jc w:val="center"/>
        <w:outlineLvl w:val="0"/>
        <w:rPr>
          <w:b/>
          <w:noProof/>
          <w:szCs w:val="22"/>
        </w:rPr>
      </w:pPr>
      <w:r w:rsidRPr="00A63489">
        <w:rPr>
          <w:b/>
          <w:noProof/>
          <w:szCs w:val="22"/>
          <w:lang w:val="ro-RO"/>
        </w:rPr>
        <w:t>Prospect: Informații pentru utilizator</w:t>
      </w:r>
    </w:p>
    <w:p w:rsidR="00472D70" w:rsidRPr="00B83DA5" w:rsidRDefault="00472D70" w:rsidP="005E0C38">
      <w:pPr>
        <w:tabs>
          <w:tab w:val="clear" w:pos="567"/>
        </w:tabs>
        <w:spacing w:line="240" w:lineRule="auto"/>
        <w:jc w:val="center"/>
        <w:outlineLvl w:val="0"/>
        <w:rPr>
          <w:noProof/>
          <w:szCs w:val="22"/>
          <w:lang w:val="ro-RO"/>
        </w:rPr>
      </w:pPr>
    </w:p>
    <w:p w:rsidR="00472D70" w:rsidRPr="00B83DA5" w:rsidRDefault="00472D70" w:rsidP="00B416F3">
      <w:pPr>
        <w:tabs>
          <w:tab w:val="clear" w:pos="567"/>
        </w:tabs>
        <w:spacing w:line="240" w:lineRule="auto"/>
        <w:jc w:val="center"/>
        <w:rPr>
          <w:b/>
          <w:szCs w:val="22"/>
          <w:lang w:val="ro-RO"/>
        </w:rPr>
      </w:pPr>
      <w:r w:rsidRPr="00B83DA5">
        <w:rPr>
          <w:b/>
          <w:szCs w:val="22"/>
          <w:lang w:val="ro-RO"/>
        </w:rPr>
        <w:t>Humalog Mix25 100 </w:t>
      </w:r>
      <w:r w:rsidR="00C53C93" w:rsidRPr="000B4D85">
        <w:rPr>
          <w:b/>
          <w:szCs w:val="22"/>
          <w:lang w:val="ro-RO"/>
        </w:rPr>
        <w:t>unități</w:t>
      </w:r>
      <w:r w:rsidRPr="00B83DA5">
        <w:rPr>
          <w:b/>
          <w:szCs w:val="22"/>
          <w:lang w:val="ro-RO"/>
        </w:rPr>
        <w:t>/ml suspensie injectabilă în cartuş</w:t>
      </w:r>
    </w:p>
    <w:p w:rsidR="00472D70" w:rsidRPr="00B83DA5" w:rsidRDefault="00472D70" w:rsidP="00B416F3">
      <w:pPr>
        <w:tabs>
          <w:tab w:val="clear" w:pos="567"/>
        </w:tabs>
        <w:spacing w:line="240" w:lineRule="auto"/>
        <w:jc w:val="center"/>
        <w:rPr>
          <w:b/>
          <w:szCs w:val="22"/>
          <w:lang w:val="ro-RO"/>
        </w:rPr>
      </w:pPr>
      <w:r w:rsidRPr="00B83DA5">
        <w:rPr>
          <w:b/>
          <w:szCs w:val="22"/>
          <w:lang w:val="ro-RO"/>
        </w:rPr>
        <w:t>insulină lispro</w:t>
      </w:r>
    </w:p>
    <w:p w:rsidR="00472D70" w:rsidRPr="00B83DA5" w:rsidRDefault="00472D70">
      <w:pPr>
        <w:tabs>
          <w:tab w:val="clear" w:pos="567"/>
        </w:tabs>
        <w:spacing w:line="240" w:lineRule="auto"/>
        <w:rPr>
          <w:noProof/>
          <w:szCs w:val="22"/>
          <w:lang w:val="ro-RO"/>
        </w:rPr>
      </w:pPr>
    </w:p>
    <w:p w:rsidR="006C2539" w:rsidRDefault="00472D70">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72D70" w:rsidRPr="00B83DA5" w:rsidRDefault="006C2539">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72D70" w:rsidRPr="00B83DA5">
        <w:rPr>
          <w:b/>
          <w:noProof/>
          <w:szCs w:val="22"/>
          <w:lang w:val="ro-RO"/>
        </w:rPr>
        <w:t>.</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sidR="006C2539">
        <w:rPr>
          <w:noProof/>
          <w:szCs w:val="22"/>
          <w:lang w:val="ro-RO"/>
        </w:rPr>
        <w:t xml:space="preserve">numai </w:t>
      </w:r>
      <w:r w:rsidRPr="00B83DA5">
        <w:rPr>
          <w:noProof/>
          <w:szCs w:val="22"/>
          <w:lang w:val="ro-RO"/>
        </w:rPr>
        <w:t xml:space="preserve">pentru dumneavoastră. Nu trebuie să-l daţi altor persoane. Le poate face rău, chiar dacă au aceleaşi </w:t>
      </w:r>
      <w:r w:rsidR="006C2539">
        <w:rPr>
          <w:noProof/>
          <w:szCs w:val="22"/>
          <w:lang w:val="ro-RO"/>
        </w:rPr>
        <w:t>semne de boală</w:t>
      </w:r>
      <w:r w:rsidR="006C2539" w:rsidRPr="00B83DA5">
        <w:rPr>
          <w:noProof/>
          <w:szCs w:val="22"/>
          <w:lang w:val="ro-RO"/>
        </w:rPr>
        <w:t xml:space="preserve"> </w:t>
      </w:r>
      <w:r w:rsidRPr="00B83DA5">
        <w:rPr>
          <w:noProof/>
          <w:szCs w:val="22"/>
          <w:lang w:val="ro-RO"/>
        </w:rPr>
        <w:t>cu ale dumneavoastră.</w:t>
      </w:r>
    </w:p>
    <w:p w:rsidR="00472D70" w:rsidRPr="00B83DA5" w:rsidRDefault="006C2539">
      <w:pPr>
        <w:tabs>
          <w:tab w:val="clear" w:pos="567"/>
        </w:tabs>
        <w:spacing w:line="240" w:lineRule="auto"/>
        <w:ind w:right="-2"/>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1.</w:t>
      </w:r>
      <w:r w:rsidRPr="00B83DA5">
        <w:rPr>
          <w:noProof/>
          <w:szCs w:val="22"/>
          <w:lang w:val="ro-RO"/>
        </w:rPr>
        <w:tab/>
        <w:t>Ce este Humalog Mix25 şi pentru ce se utilizează</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2.</w:t>
      </w:r>
      <w:r w:rsidRPr="00B83DA5">
        <w:rPr>
          <w:noProof/>
          <w:szCs w:val="22"/>
          <w:lang w:val="ro-RO"/>
        </w:rPr>
        <w:tab/>
      </w:r>
      <w:r w:rsidR="006C2539">
        <w:rPr>
          <w:noProof/>
          <w:szCs w:val="22"/>
          <w:lang w:val="ro-RO"/>
        </w:rPr>
        <w:t xml:space="preserve">Ce trebuie să ştiţi înainte </w:t>
      </w:r>
      <w:r w:rsidRPr="00B83DA5">
        <w:rPr>
          <w:noProof/>
          <w:szCs w:val="22"/>
          <w:lang w:val="ro-RO"/>
        </w:rPr>
        <w:t>să utilizaţi Humalog Mix25</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3.</w:t>
      </w:r>
      <w:r w:rsidRPr="00B83DA5">
        <w:rPr>
          <w:noProof/>
          <w:szCs w:val="22"/>
          <w:lang w:val="ro-RO"/>
        </w:rPr>
        <w:tab/>
        <w:t>Cum să utilizaţi Humalog Mix25</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4.</w:t>
      </w:r>
      <w:r w:rsidRPr="00B83DA5">
        <w:rPr>
          <w:noProof/>
          <w:szCs w:val="22"/>
          <w:lang w:val="ro-RO"/>
        </w:rPr>
        <w:tab/>
        <w:t>Reacţii adverse posibile</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5.</w:t>
      </w:r>
      <w:r w:rsidRPr="00B83DA5">
        <w:rPr>
          <w:noProof/>
          <w:szCs w:val="22"/>
          <w:lang w:val="ro-RO"/>
        </w:rPr>
        <w:tab/>
        <w:t>Cum se păstrează Humalog Mix25</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6.</w:t>
      </w:r>
      <w:r w:rsidRPr="00B83DA5">
        <w:rPr>
          <w:noProof/>
          <w:szCs w:val="22"/>
          <w:lang w:val="ro-RO"/>
        </w:rPr>
        <w:tab/>
      </w:r>
      <w:r w:rsidR="006C2539">
        <w:rPr>
          <w:noProof/>
          <w:szCs w:val="22"/>
          <w:lang w:val="ro-RO"/>
        </w:rPr>
        <w:t>Conținutul ambalajului și alte informații suplimentare</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rsidP="006C2539">
      <w:pPr>
        <w:tabs>
          <w:tab w:val="clear" w:pos="567"/>
        </w:tabs>
        <w:spacing w:line="240" w:lineRule="auto"/>
        <w:ind w:right="-2"/>
        <w:rPr>
          <w:szCs w:val="22"/>
          <w:lang w:val="ro-RO"/>
        </w:rPr>
      </w:pPr>
      <w:r w:rsidRPr="00B83DA5">
        <w:rPr>
          <w:b/>
          <w:noProof/>
          <w:szCs w:val="22"/>
          <w:lang w:val="ro-RO"/>
        </w:rPr>
        <w:t>1.</w:t>
      </w:r>
      <w:r w:rsidRPr="00B83DA5">
        <w:rPr>
          <w:b/>
          <w:noProof/>
          <w:szCs w:val="22"/>
          <w:lang w:val="ro-RO"/>
        </w:rPr>
        <w:tab/>
      </w:r>
      <w:r w:rsidR="006C2539" w:rsidRPr="00B416F3">
        <w:rPr>
          <w:b/>
          <w:noProof/>
          <w:szCs w:val="22"/>
          <w:lang w:val="ro-RO"/>
        </w:rPr>
        <w:t>Ce este Humalog Mix25 şi pentru ce se utilizează</w:t>
      </w:r>
      <w:r w:rsidR="006C2539" w:rsidRPr="00B83DA5" w:rsidDel="006C2539">
        <w:rPr>
          <w:b/>
          <w:noProof/>
          <w:szCs w:val="22"/>
          <w:lang w:val="ro-RO"/>
        </w:rPr>
        <w:t xml:space="preserve"> </w:t>
      </w:r>
    </w:p>
    <w:p w:rsidR="00903DEF" w:rsidRDefault="00903DEF">
      <w:pPr>
        <w:numPr>
          <w:ilvl w:val="12"/>
          <w:numId w:val="0"/>
        </w:numPr>
        <w:tabs>
          <w:tab w:val="clear" w:pos="567"/>
        </w:tabs>
        <w:spacing w:line="240" w:lineRule="auto"/>
        <w:rPr>
          <w:szCs w:val="22"/>
          <w:lang w:val="ro-RO"/>
        </w:rPr>
      </w:pPr>
    </w:p>
    <w:p w:rsidR="00472D70" w:rsidRPr="00B83DA5" w:rsidRDefault="00472D70">
      <w:pPr>
        <w:numPr>
          <w:ilvl w:val="12"/>
          <w:numId w:val="0"/>
        </w:numPr>
        <w:tabs>
          <w:tab w:val="clear" w:pos="567"/>
        </w:tabs>
        <w:spacing w:line="240" w:lineRule="auto"/>
        <w:rPr>
          <w:noProof/>
          <w:szCs w:val="22"/>
          <w:lang w:val="ro-RO"/>
        </w:rPr>
      </w:pPr>
      <w:r w:rsidRPr="00B83DA5">
        <w:rPr>
          <w:szCs w:val="22"/>
          <w:lang w:val="ro-RO"/>
        </w:rPr>
        <w:t>Humalog Mix25 se utilizează în tratamentul diabetului. Humalog Mix25 este o suspensie premixată. Substanţa sa activă este insulina lispro. 25% din insulina lispro din Humalog Mix25 este dizolvată în apă şi acţionează mai repede decât insulina umană normală, din cauză că molecula de insulină a fost uşor modificată. 75% din insulina lispro din Humalog Mix25 este disponibilă într-o suspensie, împreună cu sulfat de protamină, astfel încât acţiunea ei este prelungită.</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170"/>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Mix25 </w:t>
      </w:r>
      <w:r w:rsidRPr="00B83DA5">
        <w:rPr>
          <w:szCs w:val="22"/>
          <w:lang w:val="ro-RO"/>
        </w:rPr>
        <w:t xml:space="preserve">este un înlocuitor al insulinei proprii şi se foloseşte la controlarea glucozei pe termen lung. Humalog din </w:t>
      </w:r>
      <w:r w:rsidRPr="00B83DA5">
        <w:rPr>
          <w:noProof/>
          <w:szCs w:val="22"/>
          <w:lang w:val="ro-RO"/>
        </w:rPr>
        <w:t>Humalog Mix25</w:t>
      </w:r>
      <w:r w:rsidRPr="00B83DA5">
        <w:rPr>
          <w:szCs w:val="22"/>
          <w:lang w:val="ro-RO"/>
        </w:rPr>
        <w:t xml:space="preserve"> acţionează foarte rapid şi mai îndelungat decât insulina solubilă. În mod normal, trebuie să utilizaţi </w:t>
      </w:r>
      <w:r w:rsidRPr="00B83DA5">
        <w:rPr>
          <w:noProof/>
          <w:szCs w:val="22"/>
          <w:lang w:val="ro-RO"/>
        </w:rPr>
        <w:t>Humalog Mix25</w:t>
      </w:r>
      <w:r w:rsidRPr="00B83DA5">
        <w:rPr>
          <w:szCs w:val="22"/>
          <w:lang w:val="ro-RO"/>
        </w:rPr>
        <w:t xml:space="preserve"> în decurs de 15 minute înainte de sau după masă.</w:t>
      </w:r>
    </w:p>
    <w:p w:rsidR="00472D70" w:rsidRPr="00B83DA5" w:rsidRDefault="00472D70">
      <w:pPr>
        <w:numPr>
          <w:ilvl w:val="12"/>
          <w:numId w:val="0"/>
        </w:numPr>
        <w:tabs>
          <w:tab w:val="clear" w:pos="567"/>
        </w:tabs>
        <w:spacing w:line="240" w:lineRule="auto"/>
        <w:ind w:right="170"/>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w:t>
      </w:r>
      <w:r w:rsidRPr="00B83DA5">
        <w:rPr>
          <w:noProof/>
          <w:szCs w:val="22"/>
          <w:lang w:val="ro-RO"/>
        </w:rPr>
        <w:t xml:space="preserve">Humalog Mix25 precum şi o insulină cu acţiune mai lungă. </w:t>
      </w:r>
      <w:r w:rsidRPr="00B83DA5">
        <w:rPr>
          <w:szCs w:val="22"/>
          <w:lang w:val="ro-RO"/>
        </w:rPr>
        <w:t>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72D70" w:rsidRPr="00B83DA5" w:rsidRDefault="00472D70">
      <w:pPr>
        <w:numPr>
          <w:ilvl w:val="12"/>
          <w:numId w:val="0"/>
        </w:numPr>
        <w:tabs>
          <w:tab w:val="clear" w:pos="567"/>
        </w:tabs>
        <w:spacing w:line="240" w:lineRule="auto"/>
        <w:ind w:right="113"/>
        <w:rPr>
          <w:b/>
          <w:szCs w:val="22"/>
          <w:lang w:val="ro-RO"/>
        </w:rPr>
      </w:pPr>
    </w:p>
    <w:p w:rsidR="00472D70" w:rsidRPr="00B83DA5" w:rsidRDefault="00472D70">
      <w:pPr>
        <w:numPr>
          <w:ilvl w:val="12"/>
          <w:numId w:val="0"/>
        </w:numPr>
        <w:tabs>
          <w:tab w:val="clear" w:pos="567"/>
        </w:tabs>
        <w:spacing w:line="240" w:lineRule="auto"/>
        <w:rPr>
          <w:noProof/>
          <w:szCs w:val="22"/>
          <w:lang w:val="ro-RO"/>
        </w:rPr>
      </w:pPr>
    </w:p>
    <w:p w:rsidR="008503C3" w:rsidRPr="00B416F3" w:rsidRDefault="00472D70" w:rsidP="008503C3">
      <w:pPr>
        <w:numPr>
          <w:ilvl w:val="12"/>
          <w:numId w:val="0"/>
        </w:numPr>
        <w:tabs>
          <w:tab w:val="clear" w:pos="567"/>
        </w:tabs>
        <w:spacing w:line="240" w:lineRule="auto"/>
        <w:ind w:left="567" w:right="-28" w:hanging="567"/>
        <w:rPr>
          <w:b/>
          <w:noProof/>
          <w:szCs w:val="22"/>
          <w:lang w:val="ro-RO"/>
        </w:rPr>
      </w:pPr>
      <w:r w:rsidRPr="00B83DA5">
        <w:rPr>
          <w:b/>
          <w:noProof/>
          <w:szCs w:val="22"/>
          <w:lang w:val="ro-RO"/>
        </w:rPr>
        <w:t>2.</w:t>
      </w:r>
      <w:r w:rsidRPr="00B83DA5">
        <w:rPr>
          <w:b/>
          <w:noProof/>
          <w:szCs w:val="22"/>
          <w:lang w:val="ro-RO"/>
        </w:rPr>
        <w:tab/>
      </w:r>
      <w:r w:rsidR="008503C3" w:rsidRPr="00B416F3">
        <w:rPr>
          <w:b/>
          <w:noProof/>
          <w:szCs w:val="22"/>
          <w:lang w:val="ro-RO"/>
        </w:rPr>
        <w:t>Ce trebuie să ştiţi înainte să utilizaţi Humalog Mix25</w:t>
      </w:r>
    </w:p>
    <w:p w:rsidR="00472D70" w:rsidRPr="00B83DA5" w:rsidRDefault="00472D70">
      <w:pPr>
        <w:tabs>
          <w:tab w:val="clear" w:pos="567"/>
        </w:tabs>
        <w:spacing w:line="240" w:lineRule="auto"/>
        <w:ind w:right="-2"/>
        <w:rPr>
          <w:b/>
          <w:noProof/>
          <w:szCs w:val="22"/>
          <w:lang w:val="ro-RO"/>
        </w:rPr>
      </w:pPr>
    </w:p>
    <w:p w:rsidR="00472D70" w:rsidRPr="00B83DA5" w:rsidRDefault="008503C3">
      <w:pPr>
        <w:numPr>
          <w:ilvl w:val="12"/>
          <w:numId w:val="0"/>
        </w:numPr>
        <w:tabs>
          <w:tab w:val="clear" w:pos="567"/>
        </w:tabs>
        <w:spacing w:line="240" w:lineRule="auto"/>
        <w:outlineLvl w:val="0"/>
        <w:rPr>
          <w:noProof/>
          <w:szCs w:val="22"/>
          <w:lang w:val="ro-RO"/>
        </w:rPr>
      </w:pPr>
      <w:r>
        <w:rPr>
          <w:b/>
          <w:noProof/>
          <w:szCs w:val="22"/>
          <w:lang w:val="ro-RO"/>
        </w:rPr>
        <w:t>NU</w:t>
      </w:r>
      <w:r w:rsidRPr="00B83DA5">
        <w:rPr>
          <w:b/>
          <w:noProof/>
          <w:szCs w:val="22"/>
          <w:lang w:val="ro-RO"/>
        </w:rPr>
        <w:t xml:space="preserve"> </w:t>
      </w:r>
      <w:r w:rsidR="00472D70" w:rsidRPr="00B83DA5">
        <w:rPr>
          <w:b/>
          <w:noProof/>
          <w:szCs w:val="22"/>
          <w:lang w:val="ro-RO"/>
        </w:rPr>
        <w:t>utilizaţi Humalog Mix25</w:t>
      </w:r>
    </w:p>
    <w:p w:rsidR="00472D70" w:rsidRPr="00B416F3" w:rsidRDefault="00472D70">
      <w:pPr>
        <w:numPr>
          <w:ilvl w:val="0"/>
          <w:numId w:val="5"/>
        </w:numPr>
        <w:tabs>
          <w:tab w:val="clear" w:pos="567"/>
        </w:tabs>
        <w:spacing w:line="240" w:lineRule="auto"/>
        <w:rPr>
          <w:szCs w:val="22"/>
          <w:lang w:val="ro-RO"/>
        </w:rPr>
      </w:pPr>
      <w:r w:rsidRPr="00B416F3">
        <w:rPr>
          <w:szCs w:val="22"/>
          <w:lang w:val="ro-RO"/>
        </w:rPr>
        <w:t xml:space="preserve">dacă credeţi că apare </w:t>
      </w:r>
      <w:r w:rsidRPr="00FE21F9">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8503C3">
        <w:rPr>
          <w:szCs w:val="22"/>
          <w:lang w:val="ro-RO"/>
        </w:rPr>
        <w:t xml:space="preserve"> </w:t>
      </w:r>
      <w:r w:rsidR="008503C3" w:rsidRPr="00781FF7">
        <w:rPr>
          <w:szCs w:val="22"/>
          <w:lang w:val="ro-RO"/>
        </w:rPr>
        <w:t xml:space="preserve">(vezi pct. 3 </w:t>
      </w:r>
      <w:r w:rsidR="008503C3" w:rsidRPr="00B42EDA">
        <w:rPr>
          <w:noProof/>
          <w:szCs w:val="22"/>
          <w:lang w:val="ro-RO"/>
        </w:rPr>
        <w:t>Cum să utilizaţi Humalog</w:t>
      </w:r>
      <w:r w:rsidR="008503C3">
        <w:rPr>
          <w:noProof/>
          <w:szCs w:val="22"/>
          <w:lang w:val="ro-RO"/>
        </w:rPr>
        <w:t xml:space="preserve"> Mix25</w:t>
      </w:r>
      <w:r w:rsidR="008503C3" w:rsidRPr="00B42EDA">
        <w:rPr>
          <w:noProof/>
          <w:szCs w:val="22"/>
          <w:lang w:val="ro-RO"/>
        </w:rPr>
        <w:t>)</w:t>
      </w:r>
      <w:r w:rsidRPr="00B416F3">
        <w:rPr>
          <w:szCs w:val="22"/>
          <w:lang w:val="ro-RO"/>
        </w:rPr>
        <w:t>.</w:t>
      </w:r>
    </w:p>
    <w:p w:rsidR="00472D70" w:rsidRPr="007D4226" w:rsidRDefault="00472D70" w:rsidP="007D4226">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 </w:t>
      </w:r>
      <w:r w:rsidR="008503C3" w:rsidRPr="008503C3">
        <w:rPr>
          <w:noProof/>
          <w:szCs w:val="22"/>
          <w:lang w:val="ro-RO"/>
        </w:rPr>
        <w:t>acestui medicament (</w:t>
      </w:r>
      <w:r w:rsidR="008503C3" w:rsidRPr="008503C3">
        <w:rPr>
          <w:noProof/>
          <w:lang w:val="ro-RO"/>
        </w:rPr>
        <w:t>listate la pct. 6</w:t>
      </w:r>
      <w:r w:rsidR="008503C3" w:rsidRPr="008503C3">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8503C3" w:rsidRDefault="008503C3" w:rsidP="008503C3">
      <w:pPr>
        <w:keepNext/>
        <w:rPr>
          <w:b/>
          <w:szCs w:val="22"/>
          <w:lang w:val="ro-RO"/>
        </w:rPr>
      </w:pPr>
      <w:r>
        <w:rPr>
          <w:b/>
          <w:szCs w:val="22"/>
          <w:lang w:val="ro-RO"/>
        </w:rPr>
        <w:t>Atenţionări şi precauţii</w:t>
      </w:r>
    </w:p>
    <w:p w:rsidR="00936223" w:rsidRDefault="00936223">
      <w:pPr>
        <w:numPr>
          <w:ilvl w:val="0"/>
          <w:numId w:val="7"/>
        </w:numPr>
        <w:tabs>
          <w:tab w:val="clear" w:pos="567"/>
        </w:tabs>
        <w:spacing w:line="240" w:lineRule="auto"/>
        <w:ind w:left="360" w:hanging="360"/>
        <w:rPr>
          <w:szCs w:val="22"/>
          <w:lang w:val="ro-RO"/>
        </w:rPr>
      </w:pPr>
      <w:r w:rsidRPr="00936223">
        <w:rPr>
          <w:szCs w:val="22"/>
          <w:lang w:val="ro-RO"/>
        </w:rPr>
        <w:t xml:space="preserve">Verificaţi întotdeauna pe cutie şi pe eticheta flaconului denumirea şi tipul de insulină atunci când luaţi medicamentul de la farmacie. Asiguraţi-vă că primiţi tipul de Humalog </w:t>
      </w:r>
      <w:r w:rsidR="00FA60E0" w:rsidRPr="004D0F8F">
        <w:rPr>
          <w:bCs/>
        </w:rPr>
        <w:t>Mix25</w:t>
      </w:r>
      <w:r w:rsidR="00FA60E0">
        <w:rPr>
          <w:bCs/>
        </w:rPr>
        <w:t xml:space="preserve"> </w:t>
      </w:r>
      <w:r w:rsidRPr="00936223">
        <w:rPr>
          <w:szCs w:val="22"/>
          <w:lang w:val="ro-RO"/>
        </w:rPr>
        <w:t>pe care medicul dumneavoastră v-a spus să îl folosiţi.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72D70" w:rsidRPr="00B83DA5" w:rsidRDefault="00472D70">
      <w:pPr>
        <w:numPr>
          <w:ilvl w:val="0"/>
          <w:numId w:val="7"/>
        </w:numPr>
        <w:tabs>
          <w:tab w:val="clear" w:pos="567"/>
        </w:tabs>
        <w:spacing w:line="240" w:lineRule="auto"/>
        <w:ind w:left="360" w:hanging="360"/>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72D70" w:rsidRPr="00B83DA5" w:rsidRDefault="00472D70">
      <w:pPr>
        <w:numPr>
          <w:ilvl w:val="0"/>
          <w:numId w:val="7"/>
        </w:numPr>
        <w:tabs>
          <w:tab w:val="clear" w:pos="567"/>
        </w:tabs>
        <w:spacing w:line="240" w:lineRule="auto"/>
        <w:ind w:left="360" w:hanging="360"/>
        <w:rPr>
          <w:noProof/>
          <w:szCs w:val="22"/>
          <w:lang w:val="ro-RO"/>
        </w:rPr>
      </w:pPr>
      <w:r w:rsidRPr="00B83DA5">
        <w:rPr>
          <w:szCs w:val="22"/>
          <w:lang w:val="ro-RO"/>
        </w:rPr>
        <w:t>Dacă răspunsul este DA la oricare dintre întrebările următoare, spuneţi medicului dumneavoastră, farmacistului sau asistentei medicale.</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Cantitatea de insulină de care aveţi nevoie poate, de asemenea, să se modifice dacă beţi alcool.</w:t>
      </w:r>
    </w:p>
    <w:p w:rsidR="00472D70" w:rsidRPr="00FA232A" w:rsidRDefault="00472D70">
      <w:pPr>
        <w:numPr>
          <w:ilvl w:val="0"/>
          <w:numId w:val="7"/>
        </w:numPr>
        <w:tabs>
          <w:tab w:val="clear" w:pos="567"/>
        </w:tabs>
        <w:spacing w:line="240" w:lineRule="auto"/>
        <w:ind w:left="360" w:hanging="360"/>
        <w:rPr>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FA232A" w:rsidRPr="00FA232A" w:rsidRDefault="00FA232A" w:rsidP="00FA232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472D70" w:rsidRPr="00B83DA5" w:rsidRDefault="00472D70">
      <w:pPr>
        <w:numPr>
          <w:ilvl w:val="12"/>
          <w:numId w:val="0"/>
        </w:numPr>
        <w:tabs>
          <w:tab w:val="clear" w:pos="567"/>
        </w:tabs>
        <w:spacing w:line="240" w:lineRule="auto"/>
        <w:ind w:right="-2"/>
        <w:rPr>
          <w:b/>
          <w:noProof/>
          <w:szCs w:val="22"/>
          <w:lang w:val="ro-RO"/>
        </w:rPr>
      </w:pPr>
    </w:p>
    <w:p w:rsidR="00472D70" w:rsidRPr="00B83DA5" w:rsidRDefault="008503C3">
      <w:pPr>
        <w:numPr>
          <w:ilvl w:val="12"/>
          <w:numId w:val="0"/>
        </w:numPr>
        <w:tabs>
          <w:tab w:val="clear" w:pos="567"/>
        </w:tabs>
        <w:spacing w:line="240" w:lineRule="auto"/>
        <w:ind w:right="-2"/>
        <w:rPr>
          <w:noProof/>
          <w:szCs w:val="22"/>
          <w:lang w:val="ro-RO"/>
        </w:rPr>
      </w:pPr>
      <w:r>
        <w:rPr>
          <w:b/>
          <w:noProof/>
          <w:szCs w:val="22"/>
          <w:lang w:val="ro-RO"/>
        </w:rPr>
        <w:t>Alte</w:t>
      </w:r>
      <w:r w:rsidR="00472D70" w:rsidRPr="00B83DA5">
        <w:rPr>
          <w:b/>
          <w:noProof/>
          <w:szCs w:val="22"/>
          <w:lang w:val="ro-RO"/>
        </w:rPr>
        <w:t xml:space="preserve"> medicamente</w:t>
      </w:r>
      <w:r>
        <w:rPr>
          <w:b/>
          <w:noProof/>
          <w:szCs w:val="22"/>
          <w:lang w:val="ro-RO"/>
        </w:rPr>
        <w:t xml:space="preserve"> și Humalog Mix25</w:t>
      </w:r>
    </w:p>
    <w:p w:rsidR="008503C3" w:rsidRDefault="00472D70">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anticoncepţionale (pilule),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steroizi,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terapie de substituţie cu hormoni tiroidieni,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antidiabetice orale,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acid acetilsalicilic,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antibiotice sulfamidice,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octreotid,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„beta</w:t>
      </w:r>
      <w:r w:rsidRPr="008503C3">
        <w:rPr>
          <w:snapToGrid w:val="0"/>
          <w:szCs w:val="22"/>
          <w:vertAlign w:val="subscript"/>
          <w:lang w:val="ro-RO"/>
        </w:rPr>
        <w:t>2</w:t>
      </w:r>
      <w:r w:rsidRPr="008503C3">
        <w:rPr>
          <w:snapToGrid w:val="0"/>
          <w:szCs w:val="22"/>
          <w:vertAlign w:val="superscript"/>
          <w:lang w:val="ro-RO"/>
        </w:rPr>
        <w:t xml:space="preserve"> </w:t>
      </w:r>
      <w:r w:rsidRPr="008503C3">
        <w:rPr>
          <w:snapToGrid w:val="0"/>
          <w:szCs w:val="22"/>
          <w:lang w:val="ro-RO"/>
        </w:rPr>
        <w:t xml:space="preserve">stimulante” (de exemplu ritodrină, salbutamol sau terbutalină),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beta-blocante sau unele antidepresive (inhibitori ai monoaminooxidazei</w:t>
      </w:r>
      <w:r w:rsidR="000B6FF9" w:rsidRPr="008503C3">
        <w:rPr>
          <w:snapToGrid w:val="0"/>
          <w:szCs w:val="22"/>
          <w:lang w:val="ro-RO"/>
        </w:rPr>
        <w:t xml:space="preserve"> sau inhibitori selectivi ai recaptării serotoninei</w:t>
      </w:r>
      <w:r w:rsidRPr="008503C3">
        <w:rPr>
          <w:snapToGrid w:val="0"/>
          <w:szCs w:val="22"/>
          <w:lang w:val="ro-RO"/>
        </w:rPr>
        <w:t xml:space="preserve">),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danazol</w:t>
      </w:r>
      <w:r w:rsidR="002357E7" w:rsidRPr="008503C3">
        <w:rPr>
          <w:snapToGrid w:val="0"/>
          <w:szCs w:val="22"/>
          <w:lang w:val="ro-RO"/>
        </w:rPr>
        <w:t>,</w:t>
      </w:r>
      <w:r w:rsidRPr="008503C3">
        <w:rPr>
          <w:snapToGrid w:val="0"/>
          <w:szCs w:val="22"/>
          <w:lang w:val="ro-RO"/>
        </w:rPr>
        <w:t xml:space="preserve"> </w:t>
      </w:r>
    </w:p>
    <w:p w:rsidR="008503C3" w:rsidRDefault="00472D70"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 xml:space="preserve">unii inhibitori ai enzimei de conversie a angiotensinei (ECA) (de exemplu captopril, </w:t>
      </w:r>
    </w:p>
    <w:p w:rsidR="008503C3" w:rsidRDefault="00472D70" w:rsidP="00B416F3">
      <w:pPr>
        <w:pStyle w:val="ListParagraph"/>
        <w:tabs>
          <w:tab w:val="clear" w:pos="567"/>
        </w:tabs>
        <w:spacing w:line="240" w:lineRule="auto"/>
        <w:ind w:right="11"/>
        <w:rPr>
          <w:snapToGrid w:val="0"/>
          <w:szCs w:val="22"/>
          <w:lang w:val="ro-RO"/>
        </w:rPr>
      </w:pPr>
      <w:r w:rsidRPr="008503C3">
        <w:rPr>
          <w:snapToGrid w:val="0"/>
          <w:szCs w:val="22"/>
          <w:lang w:val="ro-RO"/>
        </w:rPr>
        <w:t>enalapril)</w:t>
      </w:r>
      <w:r w:rsidR="002357E7" w:rsidRPr="008503C3">
        <w:rPr>
          <w:snapToGrid w:val="0"/>
          <w:szCs w:val="22"/>
          <w:lang w:val="ro-RO"/>
        </w:rPr>
        <w:t xml:space="preserve"> şi </w:t>
      </w:r>
    </w:p>
    <w:p w:rsidR="00472D70" w:rsidRPr="008503C3" w:rsidRDefault="002357E7" w:rsidP="00B416F3">
      <w:pPr>
        <w:pStyle w:val="ListParagraph"/>
        <w:numPr>
          <w:ilvl w:val="0"/>
          <w:numId w:val="59"/>
        </w:numPr>
        <w:tabs>
          <w:tab w:val="clear" w:pos="567"/>
        </w:tabs>
        <w:spacing w:line="240" w:lineRule="auto"/>
        <w:ind w:right="11"/>
        <w:rPr>
          <w:snapToGrid w:val="0"/>
          <w:szCs w:val="22"/>
          <w:lang w:val="ro-RO"/>
        </w:rPr>
      </w:pPr>
      <w:r w:rsidRPr="008503C3">
        <w:rPr>
          <w:snapToGrid w:val="0"/>
          <w:szCs w:val="22"/>
          <w:lang w:val="ro-RO"/>
        </w:rPr>
        <w:t>blocan</w:t>
      </w:r>
      <w:r w:rsidR="00523356" w:rsidRPr="008503C3">
        <w:rPr>
          <w:snapToGrid w:val="0"/>
          <w:szCs w:val="22"/>
          <w:lang w:val="ro-RO"/>
        </w:rPr>
        <w:t>te ale</w:t>
      </w:r>
      <w:r w:rsidRPr="008503C3">
        <w:rPr>
          <w:snapToGrid w:val="0"/>
          <w:szCs w:val="22"/>
          <w:lang w:val="ro-RO"/>
        </w:rPr>
        <w:t xml:space="preserve"> receptorilor de angiotensină II</w:t>
      </w:r>
      <w:r w:rsidR="00472D70" w:rsidRPr="008503C3">
        <w:rPr>
          <w:snapToGrid w:val="0"/>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rsidP="005E0C38">
      <w:pPr>
        <w:rPr>
          <w:noProof/>
          <w:szCs w:val="22"/>
          <w:lang w:val="ro-RO"/>
        </w:rPr>
      </w:pPr>
      <w:r w:rsidRPr="00B83DA5">
        <w:rPr>
          <w:noProof/>
          <w:szCs w:val="22"/>
          <w:lang w:val="ro-RO"/>
        </w:rPr>
        <w:t>Vă rugăm să spuneţi medicului dumneavoastră dacă luaţi</w:t>
      </w:r>
      <w:r w:rsidR="00936223">
        <w:rPr>
          <w:noProof/>
          <w:szCs w:val="22"/>
          <w:lang w:val="ro-RO"/>
        </w:rPr>
        <w:t>,</w:t>
      </w:r>
      <w:r w:rsidRPr="00B83DA5">
        <w:rPr>
          <w:noProof/>
          <w:szCs w:val="22"/>
          <w:lang w:val="ro-RO"/>
        </w:rPr>
        <w:t xml:space="preserve"> aţi luat recent </w:t>
      </w:r>
      <w:r w:rsidR="005556A9" w:rsidRPr="005556A9">
        <w:rPr>
          <w:noProof/>
          <w:szCs w:val="22"/>
          <w:lang w:val="ro-RO"/>
        </w:rPr>
        <w:t>sau ați putea lua</w:t>
      </w:r>
      <w:r w:rsidR="005556A9">
        <w:rPr>
          <w:noProof/>
          <w:szCs w:val="22"/>
          <w:lang w:val="ro-RO"/>
        </w:rPr>
        <w:t xml:space="preserve"> </w:t>
      </w:r>
      <w:r w:rsidRPr="00B83DA5">
        <w:rPr>
          <w:noProof/>
          <w:szCs w:val="22"/>
          <w:lang w:val="ro-RO"/>
        </w:rPr>
        <w:t>orice alte medicamente, inclusiv dintre cele eliberate fără prescripţie medicală</w:t>
      </w:r>
      <w:r w:rsidR="0049416F">
        <w:rPr>
          <w:noProof/>
          <w:szCs w:val="22"/>
          <w:lang w:val="ro-RO"/>
        </w:rPr>
        <w:t xml:space="preserve"> (vezi pct.</w:t>
      </w:r>
      <w:r w:rsidR="008503C3" w:rsidRPr="00FE0BC1">
        <w:rPr>
          <w:noProof/>
          <w:szCs w:val="22"/>
          <w:lang w:val="ro-RO"/>
        </w:rPr>
        <w:t xml:space="preserve"> “</w:t>
      </w:r>
      <w:r w:rsidR="008503C3">
        <w:rPr>
          <w:noProof/>
          <w:szCs w:val="22"/>
          <w:lang w:val="ro-RO"/>
        </w:rPr>
        <w:t>Atenționări și precauții”</w:t>
      </w:r>
      <w:r w:rsidR="00BA1401">
        <w:rPr>
          <w:noProof/>
          <w:szCs w:val="22"/>
          <w:lang w:val="ro-RO"/>
        </w:rPr>
        <w:t>)</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72D70" w:rsidRPr="00B83DA5" w:rsidRDefault="00472D70">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72D70" w:rsidRPr="00B83DA5" w:rsidRDefault="00472D70">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72D70" w:rsidRDefault="00472D70">
      <w:pPr>
        <w:numPr>
          <w:ilvl w:val="12"/>
          <w:numId w:val="0"/>
        </w:numPr>
        <w:tabs>
          <w:tab w:val="clear" w:pos="567"/>
        </w:tabs>
        <w:spacing w:line="240" w:lineRule="auto"/>
        <w:rPr>
          <w:noProof/>
          <w:szCs w:val="22"/>
          <w:lang w:val="ro-RO"/>
        </w:rPr>
      </w:pPr>
    </w:p>
    <w:p w:rsidR="008B2503" w:rsidRPr="00F01D3A" w:rsidRDefault="008B2503" w:rsidP="008B2503">
      <w:pPr>
        <w:numPr>
          <w:ilvl w:val="12"/>
          <w:numId w:val="0"/>
        </w:numPr>
        <w:tabs>
          <w:tab w:val="clear" w:pos="567"/>
        </w:tabs>
        <w:spacing w:line="240" w:lineRule="auto"/>
        <w:ind w:right="-2"/>
        <w:rPr>
          <w:b/>
          <w:noProof/>
          <w:lang w:val="fr-FR"/>
        </w:rPr>
      </w:pPr>
      <w:r w:rsidRPr="00F01D3A">
        <w:rPr>
          <w:b/>
          <w:noProof/>
          <w:lang w:val="fr-FR"/>
        </w:rPr>
        <w:t>Humalog</w:t>
      </w:r>
      <w:r w:rsidR="00C106DE" w:rsidRPr="00C106DE">
        <w:rPr>
          <w:b/>
          <w:noProof/>
        </w:rPr>
        <w:t xml:space="preserve"> </w:t>
      </w:r>
      <w:r w:rsidR="00C106DE" w:rsidRPr="00D54714">
        <w:rPr>
          <w:b/>
          <w:noProof/>
        </w:rPr>
        <w:t>Mix</w:t>
      </w:r>
      <w:r w:rsidR="00C106DE">
        <w:rPr>
          <w:b/>
          <w:noProof/>
        </w:rPr>
        <w:t>25 conține sodiu</w:t>
      </w:r>
    </w:p>
    <w:p w:rsidR="008B2503" w:rsidRPr="00F01D3A" w:rsidRDefault="00554246" w:rsidP="008B2503">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8B2503"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8B2503" w:rsidRPr="00F01D3A">
        <w:rPr>
          <w:color w:val="000000"/>
          <w:szCs w:val="22"/>
          <w:lang w:val="fr-FR"/>
        </w:rPr>
        <w:t>nu conține sodiu</w:t>
      </w:r>
      <w:r w:rsidRPr="00F01D3A">
        <w:rPr>
          <w:color w:val="000000"/>
          <w:szCs w:val="22"/>
          <w:lang w:val="fr-FR"/>
        </w:rPr>
        <w:t>"</w:t>
      </w:r>
      <w:r w:rsidR="008B2503" w:rsidRPr="00F01D3A">
        <w:rPr>
          <w:color w:val="000000"/>
          <w:szCs w:val="22"/>
          <w:lang w:val="fr-FR"/>
        </w:rPr>
        <w:t>.</w:t>
      </w:r>
    </w:p>
    <w:p w:rsidR="008B2503" w:rsidRPr="00B83DA5" w:rsidRDefault="008B2503">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ind w:right="-2"/>
        <w:rPr>
          <w:b/>
          <w:caps/>
          <w:noProof/>
          <w:szCs w:val="22"/>
          <w:lang w:val="ro-RO"/>
        </w:rPr>
      </w:pPr>
      <w:r w:rsidRPr="00B83DA5">
        <w:rPr>
          <w:b/>
          <w:noProof/>
          <w:szCs w:val="22"/>
          <w:lang w:val="ro-RO"/>
        </w:rPr>
        <w:t>3.</w:t>
      </w:r>
      <w:r w:rsidRPr="00B83DA5">
        <w:rPr>
          <w:b/>
          <w:noProof/>
          <w:szCs w:val="22"/>
          <w:lang w:val="ro-RO"/>
        </w:rPr>
        <w:tab/>
      </w:r>
      <w:r w:rsidR="008503C3" w:rsidRPr="007810FA">
        <w:rPr>
          <w:b/>
          <w:noProof/>
          <w:szCs w:val="22"/>
          <w:lang w:val="ro-RO"/>
        </w:rPr>
        <w:t>Cum să utilizaţi Humalog</w:t>
      </w:r>
      <w:r w:rsidR="008503C3">
        <w:rPr>
          <w:b/>
          <w:noProof/>
          <w:szCs w:val="22"/>
          <w:lang w:val="ro-RO"/>
        </w:rPr>
        <w:t xml:space="preserve"> Mix25</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Cartuşele de </w:t>
      </w:r>
      <w:r w:rsidR="008B2503">
        <w:rPr>
          <w:b/>
          <w:szCs w:val="22"/>
          <w:lang w:val="ro-RO"/>
        </w:rPr>
        <w:t>3</w:t>
      </w:r>
      <w:r w:rsidR="008B2503" w:rsidRPr="00B83DA5">
        <w:rPr>
          <w:b/>
          <w:szCs w:val="22"/>
          <w:lang w:val="ro-RO"/>
        </w:rPr>
        <w:t> </w:t>
      </w:r>
      <w:r w:rsidRPr="00B83DA5">
        <w:rPr>
          <w:b/>
          <w:szCs w:val="22"/>
          <w:lang w:val="ro-RO"/>
        </w:rPr>
        <w:t xml:space="preserve">ml se folosesc numai în stilouri injectoare (pen-uri) </w:t>
      </w:r>
      <w:r w:rsidR="008B2503">
        <w:rPr>
          <w:b/>
          <w:szCs w:val="22"/>
          <w:lang w:val="ro-RO"/>
        </w:rPr>
        <w:t xml:space="preserve">Lilly </w:t>
      </w:r>
      <w:r w:rsidRPr="00B83DA5">
        <w:rPr>
          <w:b/>
          <w:szCs w:val="22"/>
          <w:lang w:val="ro-RO"/>
        </w:rPr>
        <w:t>de 3 ml. A nu se folosi în stilouri injectoare (pen-uri) de 1,</w:t>
      </w:r>
      <w:r w:rsidR="008B2503">
        <w:rPr>
          <w:b/>
          <w:szCs w:val="22"/>
          <w:lang w:val="ro-RO"/>
        </w:rPr>
        <w:t>5</w:t>
      </w:r>
      <w:r w:rsidR="008B2503" w:rsidRPr="00B83DA5">
        <w:rPr>
          <w:b/>
          <w:szCs w:val="22"/>
          <w:lang w:val="ro-RO"/>
        </w:rPr>
        <w:t> </w:t>
      </w:r>
      <w:r w:rsidRPr="00B83DA5">
        <w:rPr>
          <w:b/>
          <w:szCs w:val="22"/>
          <w:lang w:val="ro-RO"/>
        </w:rPr>
        <w:t>ml.</w:t>
      </w:r>
    </w:p>
    <w:p w:rsidR="00C106DE" w:rsidRPr="00B83DA5" w:rsidRDefault="00C106DE">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Utilizaţi întotdeauna Humalog Mix25 exact aşa cum v-a spus medicul dumneavoastră. Trebuie să discutaţi cu medicul dumneavoastră dacă nu sunteţi sigur.</w:t>
      </w:r>
      <w:r w:rsidR="00903DEF">
        <w:rPr>
          <w:noProof/>
          <w:szCs w:val="22"/>
          <w:lang w:val="ro-RO"/>
        </w:rPr>
        <w:t xml:space="preserve"> </w:t>
      </w:r>
      <w:r w:rsidR="00903DEF">
        <w:rPr>
          <w:szCs w:val="22"/>
          <w:lang w:val="ro-RO"/>
        </w:rPr>
        <w:t>Pentru a preveni eventuala transmitere a unor boli, fiecare cartuş trebuie utilizat numai de către dumneavoastră, chiar dacă este înlocuit acul de la nivelul sistemului de administrare.</w:t>
      </w:r>
    </w:p>
    <w:p w:rsidR="00472D70" w:rsidRPr="00B83DA5" w:rsidRDefault="00472D70">
      <w:pPr>
        <w:numPr>
          <w:ilvl w:val="12"/>
          <w:numId w:val="0"/>
        </w:numPr>
        <w:tabs>
          <w:tab w:val="clear" w:pos="567"/>
        </w:tabs>
        <w:spacing w:line="240" w:lineRule="auto"/>
        <w:ind w:right="-2"/>
        <w:rPr>
          <w:noProof/>
          <w:szCs w:val="22"/>
          <w:lang w:val="ro-RO"/>
        </w:rPr>
      </w:pPr>
    </w:p>
    <w:p w:rsidR="00472D70" w:rsidRPr="005E0C38" w:rsidRDefault="00472D70" w:rsidP="007C0CF2">
      <w:pPr>
        <w:keepNext/>
        <w:numPr>
          <w:ilvl w:val="12"/>
          <w:numId w:val="0"/>
        </w:numPr>
        <w:tabs>
          <w:tab w:val="clear" w:pos="567"/>
        </w:tabs>
        <w:spacing w:line="240" w:lineRule="auto"/>
        <w:ind w:right="113"/>
        <w:rPr>
          <w:b/>
          <w:szCs w:val="22"/>
          <w:lang w:val="en-US"/>
        </w:rPr>
      </w:pPr>
      <w:r w:rsidRPr="00B83DA5">
        <w:rPr>
          <w:b/>
          <w:szCs w:val="22"/>
          <w:lang w:val="ro-RO"/>
        </w:rPr>
        <w:t>Doz</w:t>
      </w:r>
      <w:r w:rsidR="00BD455F">
        <w:rPr>
          <w:b/>
          <w:szCs w:val="22"/>
          <w:lang w:val="ro-RO"/>
        </w:rPr>
        <w:t>e</w:t>
      </w:r>
    </w:p>
    <w:p w:rsidR="00472D70" w:rsidRPr="00B83DA5" w:rsidRDefault="00472D70" w:rsidP="007C0CF2">
      <w:pPr>
        <w:keepNext/>
        <w:numPr>
          <w:ilvl w:val="12"/>
          <w:numId w:val="0"/>
        </w:numPr>
        <w:tabs>
          <w:tab w:val="clear" w:pos="567"/>
        </w:tabs>
        <w:spacing w:line="240" w:lineRule="auto"/>
        <w:ind w:left="567" w:right="113" w:hanging="567"/>
        <w:rPr>
          <w:snapToGrid w:val="0"/>
          <w:szCs w:val="22"/>
          <w:lang w:val="ro-RO"/>
        </w:rPr>
      </w:pPr>
      <w:r w:rsidRPr="00B83DA5">
        <w:rPr>
          <w:szCs w:val="22"/>
          <w:lang w:val="ro-RO"/>
        </w:rPr>
        <w:t>•</w:t>
      </w:r>
      <w:r w:rsidRPr="00B83DA5">
        <w:rPr>
          <w:szCs w:val="22"/>
          <w:lang w:val="ro-RO"/>
        </w:rPr>
        <w:tab/>
        <w:t xml:space="preserve">În mod normal trebuie să faceţi injecţia cu </w:t>
      </w:r>
      <w:r w:rsidRPr="00B83DA5">
        <w:rPr>
          <w:noProof/>
          <w:szCs w:val="22"/>
          <w:lang w:val="ro-RO"/>
        </w:rPr>
        <w:t>Humalog Mix25</w:t>
      </w:r>
      <w:r w:rsidRPr="00B83DA5">
        <w:rPr>
          <w:szCs w:val="22"/>
          <w:lang w:val="ro-RO"/>
        </w:rPr>
        <w:t xml:space="preserve"> </w:t>
      </w:r>
      <w:r w:rsidRPr="00B83DA5">
        <w:rPr>
          <w:snapToGrid w:val="0"/>
          <w:szCs w:val="22"/>
          <w:lang w:val="ro-RO"/>
        </w:rPr>
        <w:t xml:space="preserve">în decurs de 15 minute înainte de </w:t>
      </w:r>
      <w:r w:rsidRPr="00B83DA5">
        <w:rPr>
          <w:szCs w:val="22"/>
          <w:lang w:val="ro-RO"/>
        </w:rPr>
        <w:t>masă</w:t>
      </w:r>
      <w:r w:rsidRPr="00B83DA5">
        <w:rPr>
          <w:snapToGrid w:val="0"/>
          <w:szCs w:val="22"/>
          <w:lang w:val="ro-RO"/>
        </w:rPr>
        <w:t xml:space="preserve">.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Faceţi injecţia cu</w:t>
      </w:r>
      <w:r w:rsidRPr="00B83DA5">
        <w:rPr>
          <w:szCs w:val="22"/>
          <w:lang w:val="ro-RO"/>
        </w:rPr>
        <w:t xml:space="preserve"> </w:t>
      </w:r>
      <w:r w:rsidRPr="00B83DA5">
        <w:rPr>
          <w:noProof/>
          <w:szCs w:val="22"/>
          <w:lang w:val="ro-RO"/>
        </w:rPr>
        <w:t>Humalog Mix25 sub piele (subcutanat)</w:t>
      </w:r>
      <w:r w:rsidRPr="00B83DA5">
        <w:rPr>
          <w:szCs w:val="22"/>
          <w:lang w:val="ro-RO"/>
        </w:rPr>
        <w:t xml:space="preserve">. Nu trebuie să vă administraţi </w:t>
      </w:r>
      <w:r w:rsidRPr="00B83DA5">
        <w:rPr>
          <w:snapToGrid w:val="0"/>
          <w:szCs w:val="22"/>
          <w:lang w:val="ro-RO"/>
        </w:rPr>
        <w:t>medicamentul</w:t>
      </w:r>
      <w:r w:rsidRPr="00B83DA5">
        <w:rPr>
          <w:szCs w:val="22"/>
          <w:lang w:val="ro-RO"/>
        </w:rPr>
        <w:t xml:space="preserve"> folosind o altă cale de administrare. În nici un caz </w:t>
      </w:r>
      <w:r w:rsidRPr="00B83DA5">
        <w:rPr>
          <w:noProof/>
          <w:szCs w:val="22"/>
          <w:lang w:val="ro-RO"/>
        </w:rPr>
        <w:t>Humalog Mix25 nu trebuie administrat intravenos</w:t>
      </w:r>
      <w:r w:rsidRPr="00B83DA5">
        <w:rPr>
          <w:szCs w:val="22"/>
          <w:lang w:val="ro-RO"/>
        </w:rPr>
        <w:t>.</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ind w:right="113"/>
        <w:rPr>
          <w:szCs w:val="22"/>
          <w:lang w:val="ro-RO"/>
        </w:rPr>
      </w:pPr>
      <w:r w:rsidRPr="00B83DA5">
        <w:rPr>
          <w:b/>
          <w:szCs w:val="22"/>
          <w:lang w:val="ro-RO"/>
        </w:rPr>
        <w:t>Pregătirea Humalog Mix25</w:t>
      </w:r>
    </w:p>
    <w:p w:rsidR="00472D70" w:rsidRPr="00B83DA5" w:rsidRDefault="00472D70">
      <w:pPr>
        <w:widowControl w:val="0"/>
        <w:tabs>
          <w:tab w:val="clear" w:pos="567"/>
        </w:tabs>
        <w:spacing w:line="240" w:lineRule="auto"/>
        <w:ind w:left="540" w:hanging="540"/>
        <w:rPr>
          <w:szCs w:val="22"/>
          <w:lang w:val="ro-RO"/>
        </w:rPr>
      </w:pPr>
      <w:r w:rsidRPr="00B83DA5">
        <w:rPr>
          <w:szCs w:val="22"/>
          <w:lang w:val="ro-RO"/>
        </w:rPr>
        <w:t>•</w:t>
      </w:r>
      <w:r w:rsidRPr="00B83DA5">
        <w:rPr>
          <w:szCs w:val="22"/>
          <w:lang w:val="ro-RO"/>
        </w:rPr>
        <w:tab/>
        <w:t xml:space="preserve">Cartuşele conţinând </w:t>
      </w:r>
      <w:r w:rsidRPr="00B83DA5">
        <w:rPr>
          <w:noProof/>
          <w:szCs w:val="22"/>
          <w:lang w:val="ro-RO"/>
        </w:rPr>
        <w:t>Humalog Mix25 trebuie rotite între palme de zece ori şi răsturnate cu 180º de zece ori imediat înainte de a fi utilizate, pentru a omogeniza suspensia de insulină, până când devine uniform „noroasă” sau lăptoasă</w:t>
      </w:r>
      <w:r w:rsidRPr="00B83DA5">
        <w:rPr>
          <w:szCs w:val="22"/>
          <w:lang w:val="ro-RO"/>
        </w:rPr>
        <w:t>. Dacă nu apare astfel, se repetă procedeul de mai sus până la amestecarea conţinutului. Cartuşele conţin o mică perlă de stic</w:t>
      </w:r>
      <w:r w:rsidR="00E95DB4">
        <w:rPr>
          <w:szCs w:val="22"/>
          <w:lang w:val="ro-RO"/>
        </w:rPr>
        <w:t>l</w:t>
      </w:r>
      <w:r w:rsidRPr="00B83DA5">
        <w:rPr>
          <w:szCs w:val="22"/>
          <w:lang w:val="ro-RO"/>
        </w:rPr>
        <w:t xml:space="preserve">ă, pentru a ajuta la amestecare. </w:t>
      </w:r>
      <w:r w:rsidRPr="00B83DA5">
        <w:rPr>
          <w:snapToGrid w:val="0"/>
          <w:szCs w:val="22"/>
          <w:lang w:val="ro-RO"/>
        </w:rPr>
        <w:t>Nu se agită energic, pentru că acest lucru poate să producă spumare, care poate să interfere cu măsurarea corectă a dozei. Cartuşele trebuie examinate frecvent şi nu trebuie folosite dacă sunt prezente aglomerări de substanţă sau dacă pe pereţii sau pe fundul cartuşului aderă particule solide albe, dându-i un aspect îngheţat.</w:t>
      </w:r>
    </w:p>
    <w:p w:rsidR="00472D70" w:rsidRPr="00B83DA5" w:rsidRDefault="00472D70">
      <w:pPr>
        <w:numPr>
          <w:ilvl w:val="12"/>
          <w:numId w:val="0"/>
        </w:numPr>
        <w:tabs>
          <w:tab w:val="clear" w:pos="567"/>
        </w:tabs>
        <w:spacing w:line="240" w:lineRule="auto"/>
        <w:ind w:left="540" w:right="113"/>
        <w:rPr>
          <w:szCs w:val="22"/>
          <w:lang w:val="ro-RO"/>
        </w:rPr>
      </w:pPr>
      <w:r w:rsidRPr="00B83DA5">
        <w:rPr>
          <w:szCs w:val="22"/>
          <w:lang w:val="ro-RO"/>
        </w:rPr>
        <w:t>Verificaţi de fiecare dată când vă faceţi injecţia.</w:t>
      </w:r>
    </w:p>
    <w:p w:rsidR="00472D70" w:rsidRPr="00B83DA5" w:rsidRDefault="00472D70">
      <w:pPr>
        <w:numPr>
          <w:ilvl w:val="12"/>
          <w:numId w:val="0"/>
        </w:numPr>
        <w:tabs>
          <w:tab w:val="clear" w:pos="567"/>
        </w:tabs>
        <w:spacing w:line="240" w:lineRule="auto"/>
        <w:ind w:left="567" w:right="113" w:hanging="567"/>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Pregătirea stiloului injector (pen-ului) pentru utilizare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Mai întâi, spălaţi-vă pe mâini. Dezinfectaţi membrana de cauciuc a cartuşului.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b/>
          <w:szCs w:val="22"/>
          <w:lang w:val="ro-RO"/>
        </w:rPr>
        <w:t xml:space="preserve">Nu trebuie să folosiţi cartuşele </w:t>
      </w:r>
      <w:r w:rsidRPr="00B83DA5">
        <w:rPr>
          <w:b/>
          <w:noProof/>
          <w:szCs w:val="22"/>
          <w:lang w:val="ro-RO"/>
        </w:rPr>
        <w:t>Humalog Mix25</w:t>
      </w:r>
      <w:r w:rsidRPr="00B83DA5">
        <w:rPr>
          <w:noProof/>
          <w:szCs w:val="22"/>
          <w:lang w:val="ro-RO"/>
        </w:rPr>
        <w:t xml:space="preserve"> </w:t>
      </w:r>
      <w:r w:rsidRPr="00B83DA5">
        <w:rPr>
          <w:b/>
          <w:noProof/>
          <w:szCs w:val="22"/>
          <w:lang w:val="ro-RO"/>
        </w:rPr>
        <w:t xml:space="preserve">decât în stilouri injectoare (pen-uri) </w:t>
      </w:r>
      <w:r w:rsidR="0060604E">
        <w:rPr>
          <w:b/>
          <w:noProof/>
          <w:szCs w:val="22"/>
          <w:lang w:val="ro-RO"/>
        </w:rPr>
        <w:t>Lilly pentru insulină</w:t>
      </w:r>
      <w:r w:rsidRPr="00B83DA5">
        <w:rPr>
          <w:b/>
          <w:szCs w:val="22"/>
          <w:lang w:val="ro-RO"/>
        </w:rPr>
        <w:t xml:space="preserve">. Verificaţi ca în prospectul care însoţeşte stiloul injector (pen-ul) să fie menţionate cartuşele Humalog sau Lilly. Cartuşul de </w:t>
      </w:r>
      <w:r w:rsidR="008B2503">
        <w:rPr>
          <w:b/>
          <w:szCs w:val="22"/>
          <w:lang w:val="ro-RO"/>
        </w:rPr>
        <w:t>3</w:t>
      </w:r>
      <w:r w:rsidR="008B2503" w:rsidRPr="00B83DA5">
        <w:rPr>
          <w:b/>
          <w:szCs w:val="22"/>
          <w:lang w:val="ro-RO"/>
        </w:rPr>
        <w:t> </w:t>
      </w:r>
      <w:r w:rsidRPr="00B83DA5">
        <w:rPr>
          <w:b/>
          <w:szCs w:val="22"/>
          <w:lang w:val="ro-RO"/>
        </w:rPr>
        <w:t xml:space="preserve">ml nu se potriveşte decât în stiloul injector (pen-ul) de </w:t>
      </w:r>
      <w:r w:rsidR="008B2503">
        <w:rPr>
          <w:b/>
          <w:szCs w:val="22"/>
          <w:lang w:val="ro-RO"/>
        </w:rPr>
        <w:t>3</w:t>
      </w:r>
      <w:r w:rsidR="008B2503" w:rsidRPr="00B83DA5">
        <w:rPr>
          <w:b/>
          <w:szCs w:val="22"/>
          <w:lang w:val="ro-RO"/>
        </w:rPr>
        <w:t> </w:t>
      </w:r>
      <w:r w:rsidRPr="00B83DA5">
        <w:rPr>
          <w:b/>
          <w:szCs w:val="22"/>
          <w:lang w:val="ro-RO"/>
        </w:rPr>
        <w:t>ml.</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Urmaţi instrucţiunile care însoţesc cartuşul injector (pen-ul). Puneţi cartuşul în stiloul injector (pen).</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Fixaţi o doză de 1 sau </w:t>
      </w:r>
      <w:r w:rsidR="008B2503">
        <w:rPr>
          <w:szCs w:val="22"/>
          <w:lang w:val="ro-RO"/>
        </w:rPr>
        <w:t>2</w:t>
      </w:r>
      <w:r w:rsidR="008B2503" w:rsidRPr="00B83DA5">
        <w:rPr>
          <w:szCs w:val="22"/>
          <w:lang w:val="ro-RO"/>
        </w:rPr>
        <w:t> </w:t>
      </w:r>
      <w:r w:rsidRPr="00B83DA5">
        <w:rPr>
          <w:szCs w:val="22"/>
          <w:lang w:val="ro-RO"/>
        </w:rPr>
        <w:t xml:space="preserve">unităţi. Apoi ţineţi stiloul injector (pen-ul) cu acul îndreptat în sus şi loviţi lateral stiloul injector (pen-ul), astfel încât bulele de aer să se ridice la suprafaţă. Ţinând în continuare stiloul injector (pen-ul) cu acul îndreptat în sus, apăsaţi pe mecanismul de injectare. Faceţi acest lucru până când pe ac va ieşi o picătură de </w:t>
      </w:r>
      <w:r w:rsidRPr="00B83DA5">
        <w:rPr>
          <w:noProof/>
          <w:szCs w:val="22"/>
          <w:lang w:val="ro-RO"/>
        </w:rPr>
        <w:t>Humalog Mix25</w:t>
      </w:r>
      <w:r w:rsidRPr="00B83DA5">
        <w:rPr>
          <w:szCs w:val="22"/>
          <w:lang w:val="ro-RO"/>
        </w:rPr>
        <w:t>. Este posibil ca în stiloul injector (pen) să mai fi rămas unele mici bule de aer. Acestea nu sunt dăunătoare, dar dacă sunt prea mari, pot să facă mai puţin exactă doza de injectat.</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Injectarea </w:t>
      </w:r>
      <w:r w:rsidRPr="00B83DA5">
        <w:rPr>
          <w:b/>
          <w:noProof/>
          <w:szCs w:val="22"/>
          <w:lang w:val="ro-RO"/>
        </w:rPr>
        <w:t>Humalog Mix25</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centimetru de ultima injecţie şi să „rotaţi” locurile în care faceţi injecţia, aşa cum vi s-a spus.</w:t>
      </w:r>
    </w:p>
    <w:p w:rsidR="00472D70" w:rsidRPr="00B83DA5" w:rsidRDefault="00472D70">
      <w:p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După injectare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 xml:space="preserve">De îndată ce aţi </w:t>
      </w:r>
      <w:r w:rsidRPr="00B83DA5">
        <w:rPr>
          <w:szCs w:val="22"/>
          <w:lang w:val="ro-RO"/>
        </w:rPr>
        <w:t>făcut</w:t>
      </w:r>
      <w:r w:rsidRPr="00B83DA5">
        <w:rPr>
          <w:snapToGrid w:val="0"/>
          <w:szCs w:val="22"/>
          <w:lang w:val="ro-RO"/>
        </w:rPr>
        <w:t xml:space="preserve"> injecţia, detaşaţi acul de la stiloul injector (pen), folosind capacul exterior al acului. Acest lucru va face ca Humalog Mix25 să rămână steril şi va împiedica scurgerea insulinei. De asemenea, va împiedica reintrarea aerului în stiloul injector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r w:rsidR="008503C3" w:rsidRPr="008503C3">
        <w:rPr>
          <w:szCs w:val="22"/>
          <w:lang w:val="ro-RO"/>
        </w:rPr>
        <w:t xml:space="preserve"> </w:t>
      </w:r>
      <w:r w:rsidR="008503C3" w:rsidRPr="00B83DA5">
        <w:rPr>
          <w:szCs w:val="22"/>
          <w:lang w:val="ro-RO"/>
        </w:rPr>
        <w:t>Lăsaţi cartuşul în stiloul injector (pen)</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Injectările următoare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Înaintea fiecărei injecţii, fixaţi o doză de 1 sau </w:t>
      </w:r>
      <w:r w:rsidR="008B2503">
        <w:rPr>
          <w:szCs w:val="22"/>
          <w:lang w:val="ro-RO"/>
        </w:rPr>
        <w:t>2</w:t>
      </w:r>
      <w:r w:rsidR="008B2503" w:rsidRPr="00B83DA5">
        <w:rPr>
          <w:szCs w:val="22"/>
          <w:lang w:val="ro-RO"/>
        </w:rPr>
        <w:t> </w:t>
      </w:r>
      <w:r w:rsidRPr="00B83DA5">
        <w:rPr>
          <w:szCs w:val="22"/>
          <w:lang w:val="ro-RO"/>
        </w:rPr>
        <w:t xml:space="preserve">unităţi şi apăsaţi mecanismul de injectare cu pen-ul îndreptat în sus, până când pe ac va ieşi o picătură de </w:t>
      </w:r>
      <w:r w:rsidRPr="00B83DA5">
        <w:rPr>
          <w:snapToGrid w:val="0"/>
          <w:szCs w:val="22"/>
          <w:lang w:val="ro-RO"/>
        </w:rPr>
        <w:t>Humalog Mix25</w:t>
      </w:r>
      <w:r w:rsidRPr="00B83DA5">
        <w:rPr>
          <w:szCs w:val="22"/>
          <w:lang w:val="ro-RO"/>
        </w:rPr>
        <w:t xml:space="preserve">. Puteţi să vedeţi cât Humalog a mai rămas privind gradaţiile de pe partea laterală a cartuşului. Distanţa dintre fiecare semn este de aproximativ </w:t>
      </w:r>
      <w:r w:rsidR="008B2503">
        <w:rPr>
          <w:szCs w:val="22"/>
          <w:lang w:val="ro-RO"/>
        </w:rPr>
        <w:t>20</w:t>
      </w:r>
      <w:r w:rsidR="008B2503" w:rsidRPr="00B83DA5">
        <w:rPr>
          <w:szCs w:val="22"/>
          <w:lang w:val="ro-RO"/>
        </w:rPr>
        <w:t> </w:t>
      </w:r>
      <w:r w:rsidRPr="00B83DA5">
        <w:rPr>
          <w:szCs w:val="22"/>
          <w:lang w:val="ro-RO"/>
        </w:rPr>
        <w:t>unităţi. Dacă a mai rămas prea puţin pentru doza dumneavoastră, schimbaţi cartuşul.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 xml:space="preserve">Nu amestecaţi nici o altă insulină în cartuşul </w:t>
      </w:r>
      <w:r w:rsidRPr="00B83DA5">
        <w:rPr>
          <w:b/>
          <w:snapToGrid w:val="0"/>
          <w:szCs w:val="22"/>
          <w:lang w:val="ro-RO"/>
        </w:rPr>
        <w:t>Humalog Mix25</w:t>
      </w:r>
      <w:r w:rsidRPr="00B83DA5">
        <w:rPr>
          <w:b/>
          <w:szCs w:val="22"/>
          <w:lang w:val="ro-RO"/>
        </w:rPr>
        <w:t>. După ce cartuşul s-a golit, nu îl mai folosiţi din nou.</w:t>
      </w:r>
    </w:p>
    <w:p w:rsidR="00472D70" w:rsidRPr="00B83DA5" w:rsidRDefault="00472D70">
      <w:pPr>
        <w:numPr>
          <w:ilvl w:val="12"/>
          <w:numId w:val="0"/>
        </w:numPr>
        <w:tabs>
          <w:tab w:val="clear" w:pos="567"/>
        </w:tabs>
        <w:spacing w:line="240" w:lineRule="auto"/>
        <w:ind w:right="-2"/>
        <w:outlineLvl w:val="0"/>
        <w:rPr>
          <w:b/>
          <w:noProof/>
          <w:szCs w:val="22"/>
          <w:lang w:val="ro-RO"/>
        </w:rPr>
      </w:pPr>
    </w:p>
    <w:p w:rsidR="003E59D2" w:rsidRPr="003E59D2" w:rsidRDefault="00472D70" w:rsidP="003E59D2">
      <w:pPr>
        <w:numPr>
          <w:ilvl w:val="12"/>
          <w:numId w:val="0"/>
        </w:numPr>
        <w:tabs>
          <w:tab w:val="clear" w:pos="567"/>
        </w:tabs>
        <w:spacing w:line="240" w:lineRule="auto"/>
        <w:ind w:right="-2"/>
        <w:rPr>
          <w:b/>
          <w:noProof/>
          <w:szCs w:val="22"/>
          <w:lang w:val="ro-RO"/>
        </w:rPr>
      </w:pPr>
      <w:r w:rsidRPr="00B83DA5">
        <w:rPr>
          <w:b/>
          <w:noProof/>
          <w:szCs w:val="22"/>
          <w:lang w:val="ro-RO"/>
        </w:rPr>
        <w:t>Dacă utilizaţi mai mult decât trebuie din Humalog Mix25</w:t>
      </w:r>
      <w:r w:rsidR="003E59D2" w:rsidRPr="003E59D2">
        <w:rPr>
          <w:b/>
          <w:noProof/>
          <w:szCs w:val="22"/>
          <w:lang w:val="ro-RO"/>
        </w:rPr>
        <w:t xml:space="preserve"> </w:t>
      </w:r>
    </w:p>
    <w:p w:rsidR="00472D70" w:rsidRPr="00B83DA5" w:rsidRDefault="00472D70">
      <w:pPr>
        <w:pStyle w:val="BodyText3"/>
        <w:numPr>
          <w:ilvl w:val="12"/>
          <w:numId w:val="0"/>
        </w:numPr>
        <w:tabs>
          <w:tab w:val="clear" w:pos="567"/>
        </w:tabs>
        <w:spacing w:line="240" w:lineRule="auto"/>
        <w:jc w:val="left"/>
        <w:rPr>
          <w:szCs w:val="22"/>
          <w:lang w:val="ro-RO"/>
        </w:rPr>
      </w:pPr>
      <w:r w:rsidRPr="00B83DA5">
        <w:rPr>
          <w:szCs w:val="22"/>
          <w:lang w:val="ro-RO"/>
        </w:rPr>
        <w:t xml:space="preserve">Dacă </w:t>
      </w:r>
      <w:r w:rsidR="00C106DE">
        <w:rPr>
          <w:szCs w:val="22"/>
          <w:lang w:val="ro-RO"/>
        </w:rPr>
        <w:t>utiliza</w:t>
      </w:r>
      <w:r w:rsidR="00C106DE" w:rsidRPr="00B83DA5">
        <w:rPr>
          <w:szCs w:val="22"/>
          <w:lang w:val="ro-RO"/>
        </w:rPr>
        <w:t xml:space="preserve">ţi </w:t>
      </w:r>
      <w:r w:rsidRPr="00B83DA5">
        <w:rPr>
          <w:szCs w:val="22"/>
          <w:lang w:val="ro-RO"/>
        </w:rPr>
        <w:t xml:space="preserve">mai mult </w:t>
      </w:r>
      <w:r w:rsidRPr="00B83DA5">
        <w:rPr>
          <w:noProof/>
          <w:szCs w:val="22"/>
          <w:lang w:val="ro-RO"/>
        </w:rPr>
        <w:t>Humalog Mix25 decât vă este necesar</w:t>
      </w:r>
      <w:r w:rsidR="00C106DE">
        <w:rPr>
          <w:noProof/>
          <w:szCs w:val="22"/>
          <w:lang w:val="ro-RO"/>
        </w:rPr>
        <w:t xml:space="preserve"> </w:t>
      </w:r>
      <w:r w:rsidR="00C106DE" w:rsidRPr="00C106DE">
        <w:rPr>
          <w:noProof/>
          <w:szCs w:val="22"/>
          <w:lang w:val="ro-RO"/>
        </w:rPr>
        <w:t>sau nu sunteți sigur câtă insulină v-ați injectat</w:t>
      </w:r>
      <w:r w:rsidRPr="00B83DA5">
        <w:rPr>
          <w:szCs w:val="22"/>
          <w:lang w:val="ro-RO"/>
        </w:rPr>
        <w:t>, poate să apară o hipoglicemie. Verificaţi-vă glicemia.</w:t>
      </w:r>
    </w:p>
    <w:p w:rsidR="003E59D2" w:rsidRDefault="003E59D2">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glicemia este mică</w:t>
      </w:r>
      <w:r w:rsidR="008503C3">
        <w:rPr>
          <w:szCs w:val="22"/>
          <w:lang w:val="ro-RO"/>
        </w:rPr>
        <w:t xml:space="preserve"> </w:t>
      </w:r>
      <w:r w:rsidR="008503C3"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72D70" w:rsidRPr="00B83DA5" w:rsidRDefault="00472D70">
      <w:pPr>
        <w:numPr>
          <w:ilvl w:val="12"/>
          <w:numId w:val="0"/>
        </w:numPr>
        <w:tabs>
          <w:tab w:val="clear" w:pos="567"/>
        </w:tabs>
        <w:spacing w:line="240" w:lineRule="auto"/>
        <w:rPr>
          <w:noProof/>
          <w:szCs w:val="22"/>
          <w:lang w:val="ro-RO"/>
        </w:rPr>
      </w:pPr>
    </w:p>
    <w:p w:rsidR="003E59D2" w:rsidRPr="003E59D2" w:rsidRDefault="00472D70" w:rsidP="003E59D2">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 Mix25</w:t>
      </w:r>
      <w:r w:rsidR="003E59D2" w:rsidRPr="003E59D2">
        <w:rPr>
          <w:b/>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w:t>
      </w:r>
      <w:r w:rsidR="004950CA">
        <w:rPr>
          <w:szCs w:val="22"/>
          <w:lang w:val="ro-RO"/>
        </w:rPr>
        <w:t xml:space="preserve"> </w:t>
      </w:r>
      <w:r w:rsidR="004950CA" w:rsidRPr="004950CA">
        <w:rPr>
          <w:szCs w:val="22"/>
          <w:lang w:val="ro-RO"/>
        </w:rPr>
        <w:t>sau nu sunteți sigur câtă insulină v-ați injectat</w:t>
      </w:r>
      <w:r w:rsidRPr="00B83DA5">
        <w:rPr>
          <w:szCs w:val="22"/>
          <w:lang w:val="ro-RO"/>
        </w:rPr>
        <w:t>, poate să apară hiperglicemie. Verificaţi-vă glicemia.</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72D70" w:rsidRDefault="00472D70">
      <w:pPr>
        <w:tabs>
          <w:tab w:val="clear" w:pos="567"/>
        </w:tabs>
        <w:spacing w:line="240" w:lineRule="auto"/>
        <w:ind w:right="113"/>
        <w:rPr>
          <w:szCs w:val="22"/>
          <w:lang w:val="ro-RO"/>
        </w:rPr>
      </w:pPr>
    </w:p>
    <w:p w:rsidR="008503C3" w:rsidRDefault="008503C3">
      <w:pPr>
        <w:tabs>
          <w:tab w:val="clear" w:pos="567"/>
        </w:tabs>
        <w:spacing w:line="240" w:lineRule="auto"/>
        <w:ind w:right="113"/>
        <w:rPr>
          <w:szCs w:val="22"/>
          <w:lang w:val="ro-RO"/>
        </w:rPr>
      </w:pPr>
      <w:r w:rsidRPr="00B416F3">
        <w:rPr>
          <w:b/>
          <w:szCs w:val="22"/>
          <w:lang w:val="ro-RO"/>
        </w:rPr>
        <w:t>Trei pași simpli</w:t>
      </w:r>
      <w:r>
        <w:rPr>
          <w:szCs w:val="22"/>
          <w:lang w:val="ro-RO"/>
        </w:rPr>
        <w:t xml:space="preserve"> pentru a evita hipoglicemia sau hiperglicemia sunt:</w:t>
      </w:r>
    </w:p>
    <w:p w:rsidR="008503C3" w:rsidRPr="00B83DA5" w:rsidRDefault="008503C3">
      <w:pPr>
        <w:tabs>
          <w:tab w:val="clear" w:pos="567"/>
        </w:tabs>
        <w:spacing w:line="240" w:lineRule="auto"/>
        <w:ind w:right="113"/>
        <w:rPr>
          <w:szCs w:val="22"/>
          <w:lang w:val="ro-RO"/>
        </w:rPr>
      </w:pPr>
    </w:p>
    <w:p w:rsidR="00472D70" w:rsidRPr="00B83DA5" w:rsidRDefault="00472D70" w:rsidP="00E25A07">
      <w:pPr>
        <w:tabs>
          <w:tab w:val="clear" w:pos="567"/>
        </w:tabs>
        <w:spacing w:line="240" w:lineRule="auto"/>
        <w:ind w:left="567" w:right="11" w:hanging="567"/>
        <w:rPr>
          <w:szCs w:val="22"/>
          <w:lang w:val="ro-RO"/>
        </w:rPr>
      </w:pPr>
      <w:r w:rsidRPr="00B83DA5">
        <w:rPr>
          <w:szCs w:val="22"/>
          <w:lang w:val="ro-RO"/>
        </w:rPr>
        <w:t>•</w:t>
      </w:r>
      <w:r w:rsidRPr="00B83DA5">
        <w:rPr>
          <w:szCs w:val="22"/>
          <w:lang w:val="ro-RO"/>
        </w:rPr>
        <w:tab/>
        <w:t xml:space="preserve">Păstraţi întotdeauna seringi de rezervă şi un flacon de rezervă de Humalog </w:t>
      </w:r>
      <w:r w:rsidR="00261E5D">
        <w:rPr>
          <w:szCs w:val="22"/>
          <w:lang w:val="ro-RO"/>
        </w:rPr>
        <w:t>Mix25</w:t>
      </w:r>
      <w:r w:rsidRPr="00B83DA5">
        <w:rPr>
          <w:szCs w:val="22"/>
          <w:lang w:val="ro-RO"/>
        </w:rPr>
        <w:t>sau un stilou injector (pen) şi cartuşe de rezervă, pentru eventualitatea că pierdeţi stiloul injector (pen-ul) sau acesta se deteriorează.</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72D70" w:rsidRPr="00B83DA5" w:rsidRDefault="00472D70">
      <w:pPr>
        <w:tabs>
          <w:tab w:val="clear" w:pos="567"/>
        </w:tabs>
        <w:spacing w:line="240" w:lineRule="auto"/>
        <w:ind w:right="11"/>
        <w:rPr>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rsidP="005E0C38">
      <w:pPr>
        <w:keepNext/>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 Mix25.</w:t>
      </w:r>
    </w:p>
    <w:p w:rsidR="00472D70" w:rsidRPr="00B83DA5" w:rsidRDefault="00472D70" w:rsidP="005E0C38">
      <w:pPr>
        <w:keepNext/>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 poate să apară hiperglicemie. Nu schimbaţi insulina dumneavoastră decât dacă medicul vă spune să faceţi acest lucru.</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8503C3" w:rsidRPr="00B416F3" w:rsidRDefault="00472D70" w:rsidP="008503C3">
      <w:pPr>
        <w:tabs>
          <w:tab w:val="clear" w:pos="567"/>
          <w:tab w:val="left" w:pos="0"/>
        </w:tabs>
        <w:spacing w:line="240" w:lineRule="auto"/>
        <w:ind w:right="-29"/>
        <w:rPr>
          <w:b/>
          <w:noProof/>
          <w:szCs w:val="22"/>
          <w:lang w:val="ro-RO"/>
        </w:rPr>
      </w:pPr>
      <w:r w:rsidRPr="00B83DA5">
        <w:rPr>
          <w:b/>
          <w:noProof/>
          <w:szCs w:val="22"/>
          <w:lang w:val="ro-RO"/>
        </w:rPr>
        <w:t>4.</w:t>
      </w:r>
      <w:r w:rsidRPr="00B83DA5">
        <w:rPr>
          <w:b/>
          <w:noProof/>
          <w:szCs w:val="22"/>
          <w:lang w:val="ro-RO"/>
        </w:rPr>
        <w:tab/>
      </w:r>
      <w:r w:rsidR="008503C3" w:rsidRPr="007810FA">
        <w:rPr>
          <w:b/>
          <w:noProof/>
          <w:szCs w:val="22"/>
          <w:lang w:val="ro-RO"/>
        </w:rPr>
        <w:t>Reacţii adverse posibile</w:t>
      </w:r>
    </w:p>
    <w:p w:rsidR="00472D70" w:rsidRPr="00B83DA5" w:rsidRDefault="00472D70">
      <w:pPr>
        <w:numPr>
          <w:ilvl w:val="12"/>
          <w:numId w:val="0"/>
        </w:numPr>
        <w:tabs>
          <w:tab w:val="clear" w:pos="567"/>
        </w:tabs>
        <w:spacing w:line="240" w:lineRule="auto"/>
        <w:ind w:left="567" w:right="-2" w:hanging="567"/>
        <w:rPr>
          <w:noProof/>
          <w:szCs w:val="22"/>
          <w:lang w:val="ro-RO"/>
        </w:rPr>
      </w:pPr>
    </w:p>
    <w:p w:rsidR="00472D70" w:rsidRPr="00B83DA5" w:rsidRDefault="00472D70">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8B2503">
        <w:rPr>
          <w:noProof/>
          <w:szCs w:val="22"/>
          <w:lang w:val="ro-RO"/>
        </w:rPr>
        <w:t>acest medicament</w:t>
      </w:r>
      <w:r w:rsidRPr="00B83DA5">
        <w:rPr>
          <w:noProof/>
          <w:szCs w:val="22"/>
          <w:lang w:val="ro-RO"/>
        </w:rPr>
        <w:t xml:space="preserve"> poate provoca reacţii adverse, cu toate că nu apar la toate persoanele.</w:t>
      </w:r>
    </w:p>
    <w:p w:rsidR="00472D70" w:rsidRPr="00B83DA5" w:rsidRDefault="00472D70">
      <w:pPr>
        <w:numPr>
          <w:ilvl w:val="12"/>
          <w:numId w:val="0"/>
        </w:numPr>
        <w:tabs>
          <w:tab w:val="clear" w:pos="567"/>
        </w:tabs>
        <w:spacing w:line="240" w:lineRule="auto"/>
        <w:ind w:right="11"/>
        <w:rPr>
          <w:i/>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Dacă credeţi că aveţi acest tip de alergie la insulina </w:t>
      </w:r>
      <w:r w:rsidRPr="00B83DA5">
        <w:rPr>
          <w:noProof/>
          <w:szCs w:val="22"/>
          <w:lang w:val="ro-RO"/>
        </w:rPr>
        <w:t>Humalog Mix25</w:t>
      </w:r>
      <w:r w:rsidRPr="00B83DA5">
        <w:rPr>
          <w:szCs w:val="22"/>
          <w:lang w:val="ro-RO"/>
        </w:rPr>
        <w:t>, spuneţi imediat medicului dumneavoastră.</w:t>
      </w:r>
    </w:p>
    <w:p w:rsidR="00472D70" w:rsidRDefault="00472D70">
      <w:pPr>
        <w:numPr>
          <w:ilvl w:val="12"/>
          <w:numId w:val="0"/>
        </w:numPr>
        <w:tabs>
          <w:tab w:val="clear" w:pos="567"/>
        </w:tabs>
        <w:spacing w:line="240" w:lineRule="auto"/>
        <w:ind w:right="11"/>
        <w:rPr>
          <w:szCs w:val="22"/>
          <w:lang w:val="ro-RO"/>
        </w:rPr>
      </w:pPr>
    </w:p>
    <w:p w:rsidR="00971F50" w:rsidRPr="00B83DA5" w:rsidRDefault="00971F50" w:rsidP="00971F50">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971F50" w:rsidRPr="00B83DA5" w:rsidRDefault="00971F50">
      <w:pPr>
        <w:numPr>
          <w:ilvl w:val="12"/>
          <w:numId w:val="0"/>
        </w:numPr>
        <w:tabs>
          <w:tab w:val="clear" w:pos="567"/>
        </w:tabs>
        <w:spacing w:line="240" w:lineRule="auto"/>
        <w:ind w:right="11"/>
        <w:rPr>
          <w:szCs w:val="22"/>
          <w:lang w:val="ro-RO"/>
        </w:rPr>
      </w:pPr>
    </w:p>
    <w:p w:rsidR="00472D70" w:rsidRDefault="00472D70">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E65F7A" w:rsidRDefault="00E65F7A">
      <w:pPr>
        <w:numPr>
          <w:ilvl w:val="12"/>
          <w:numId w:val="0"/>
        </w:numPr>
        <w:tabs>
          <w:tab w:val="clear" w:pos="567"/>
        </w:tabs>
        <w:spacing w:line="240" w:lineRule="auto"/>
        <w:ind w:right="11"/>
        <w:rPr>
          <w:szCs w:val="22"/>
          <w:lang w:val="ro-RO"/>
        </w:rPr>
      </w:pPr>
    </w:p>
    <w:p w:rsidR="00AF6F4B" w:rsidRPr="00B83DA5" w:rsidRDefault="00B45035" w:rsidP="00AF6F4B">
      <w:pPr>
        <w:numPr>
          <w:ilvl w:val="12"/>
          <w:numId w:val="0"/>
        </w:numPr>
        <w:tabs>
          <w:tab w:val="clear" w:pos="567"/>
        </w:tabs>
        <w:spacing w:line="240" w:lineRule="auto"/>
        <w:ind w:right="11"/>
        <w:rPr>
          <w:szCs w:val="22"/>
          <w:lang w:val="ro-RO"/>
        </w:rPr>
      </w:pPr>
      <w:r>
        <w:rPr>
          <w:szCs w:val="22"/>
          <w:lang w:val="ro-RO"/>
        </w:rPr>
        <w:t>Î</w:t>
      </w:r>
      <w:r w:rsidR="00AF6F4B">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sidR="00AF6F4B">
        <w:rPr>
          <w:szCs w:val="22"/>
          <w:lang w:val="ro-RO"/>
        </w:rPr>
        <w:t xml:space="preserve"> s-a raportat apari</w:t>
      </w:r>
      <w:r>
        <w:rPr>
          <w:szCs w:val="22"/>
          <w:lang w:val="ro-RO"/>
        </w:rPr>
        <w:t>ţ</w:t>
      </w:r>
      <w:r w:rsidR="00AF6F4B">
        <w:rPr>
          <w:szCs w:val="22"/>
          <w:lang w:val="ro-RO"/>
        </w:rPr>
        <w:t xml:space="preserve">ia </w:t>
      </w:r>
      <w:r>
        <w:rPr>
          <w:szCs w:val="22"/>
          <w:lang w:val="ro-RO"/>
        </w:rPr>
        <w:t>edemelor</w:t>
      </w:r>
      <w:r w:rsidR="00213811">
        <w:rPr>
          <w:szCs w:val="22"/>
          <w:lang w:val="ro-RO"/>
        </w:rPr>
        <w:t xml:space="preserve"> </w:t>
      </w:r>
      <w:r w:rsidR="004E19A2">
        <w:rPr>
          <w:szCs w:val="22"/>
          <w:lang w:val="ro-RO"/>
        </w:rPr>
        <w:t>(</w:t>
      </w:r>
      <w:r w:rsidR="00382315">
        <w:rPr>
          <w:szCs w:val="22"/>
          <w:lang w:val="ro-RO"/>
        </w:rPr>
        <w:t xml:space="preserve">de exemplu, </w:t>
      </w:r>
      <w:r w:rsidR="004E19A2">
        <w:rPr>
          <w:szCs w:val="22"/>
          <w:lang w:val="ro-RO"/>
        </w:rPr>
        <w:t>umflarea braţelor, gleznelor; reţinere de lichide ).</w:t>
      </w:r>
    </w:p>
    <w:p w:rsidR="00AF6F4B" w:rsidRPr="00B83DA5" w:rsidRDefault="00AF6F4B">
      <w:pPr>
        <w:numPr>
          <w:ilvl w:val="12"/>
          <w:numId w:val="0"/>
        </w:numPr>
        <w:tabs>
          <w:tab w:val="clear" w:pos="567"/>
        </w:tabs>
        <w:spacing w:line="240" w:lineRule="auto"/>
        <w:ind w:right="11"/>
        <w:rPr>
          <w:szCs w:val="22"/>
          <w:lang w:val="ro-RO"/>
        </w:rPr>
      </w:pPr>
    </w:p>
    <w:p w:rsidR="008503C3" w:rsidRPr="00BD5E98" w:rsidRDefault="008503C3" w:rsidP="008503C3">
      <w:pPr>
        <w:tabs>
          <w:tab w:val="clear" w:pos="567"/>
        </w:tabs>
        <w:spacing w:line="240" w:lineRule="auto"/>
        <w:rPr>
          <w:b/>
          <w:szCs w:val="22"/>
          <w:lang w:val="ro-RO"/>
        </w:rPr>
      </w:pPr>
      <w:r w:rsidRPr="00BD5E98">
        <w:rPr>
          <w:b/>
          <w:szCs w:val="22"/>
          <w:lang w:val="ro-RO"/>
        </w:rPr>
        <w:t>Raportarea reacţiilor adverse</w:t>
      </w:r>
    </w:p>
    <w:p w:rsidR="003E59D2" w:rsidRPr="003E59D2" w:rsidRDefault="003E59D2" w:rsidP="003E59D2">
      <w:pPr>
        <w:rPr>
          <w:noProof/>
          <w:szCs w:val="22"/>
          <w:lang w:val="it-IT"/>
        </w:rPr>
      </w:pPr>
      <w:r w:rsidRPr="003E59D2">
        <w:rPr>
          <w:szCs w:val="22"/>
          <w:lang w:val="ro-RO"/>
        </w:rPr>
        <w:t>Dacă manifestaţi orice reacţii adverse, adresaţi-vă medicului dumneavoastră sau farmacistului</w:t>
      </w:r>
      <w:r w:rsidRPr="003E59D2">
        <w:rPr>
          <w:noProof/>
          <w:szCs w:val="22"/>
          <w:lang w:val="ro-RO"/>
        </w:rPr>
        <w:t xml:space="preserve">. Acestea includ orice reacţii adverse nemenţionate în acest prospect. </w:t>
      </w:r>
      <w:r w:rsidRPr="003E59D2">
        <w:rPr>
          <w:color w:val="000000"/>
          <w:szCs w:val="22"/>
        </w:rPr>
        <w:t xml:space="preserve">De asemenea, puteţi raporta reacţiile adverse direct prin intermediul </w:t>
      </w:r>
      <w:r w:rsidRPr="003E59D2">
        <w:rPr>
          <w:color w:val="000000"/>
          <w:szCs w:val="22"/>
          <w:highlight w:val="lightGray"/>
        </w:rPr>
        <w:t xml:space="preserve">sistemului naţional de raportare, aşa cum este menţionat în </w:t>
      </w:r>
      <w:hyperlink r:id="rId26" w:history="1">
        <w:r w:rsidRPr="003E59D2">
          <w:rPr>
            <w:color w:val="0000FF"/>
            <w:szCs w:val="22"/>
            <w:highlight w:val="lightGray"/>
            <w:u w:val="single"/>
          </w:rPr>
          <w:t>Anexa V.</w:t>
        </w:r>
      </w:hyperlink>
      <w:r w:rsidRPr="003E59D2">
        <w:rPr>
          <w:color w:val="000000"/>
          <w:szCs w:val="22"/>
        </w:rPr>
        <w:t xml:space="preserve"> </w:t>
      </w:r>
      <w:r w:rsidRPr="003E59D2">
        <w:rPr>
          <w:szCs w:val="22"/>
          <w:lang w:val="ro-RO"/>
        </w:rPr>
        <w:t>Raportând reacţiile adverse, puteţi contribui la furnizarea de informaţii suplimentare privind siguranţa acestui medicament</w:t>
      </w:r>
      <w:r w:rsidRPr="003E59D2">
        <w:rPr>
          <w:noProof/>
          <w:szCs w:val="22"/>
          <w:lang w:val="it-IT"/>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72D70" w:rsidRPr="00B83DA5" w:rsidRDefault="00472D70">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w:t>
      </w:r>
      <w:r w:rsidRPr="00B83DA5">
        <w:rPr>
          <w:noProof/>
          <w:szCs w:val="22"/>
          <w:lang w:val="ro-RO"/>
        </w:rPr>
        <w:t xml:space="preserve">Humalog Mix25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001515C2" w:rsidRPr="00B83DA5">
        <w:rPr>
          <w:szCs w:val="22"/>
          <w:lang w:val="ro-RO"/>
        </w:rPr>
        <w:tab/>
      </w:r>
      <w:r w:rsidRPr="00B83DA5">
        <w:rPr>
          <w:szCs w:val="22"/>
          <w:lang w:val="ro-RO"/>
        </w:rPr>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de Humalog</w:t>
      </w:r>
      <w:r w:rsidRPr="00B83DA5">
        <w:rPr>
          <w:szCs w:val="22"/>
          <w:lang w:val="ro-RO"/>
        </w:rPr>
        <w:t xml:space="preserve">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72D70" w:rsidRPr="00B83DA5" w:rsidRDefault="00472D70">
      <w:pPr>
        <w:tabs>
          <w:tab w:val="clear" w:pos="567"/>
        </w:tabs>
        <w:spacing w:line="240" w:lineRule="auto"/>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8503C3" w:rsidRPr="007810FA" w:rsidRDefault="00472D70" w:rsidP="008503C3">
      <w:pPr>
        <w:tabs>
          <w:tab w:val="clear" w:pos="567"/>
          <w:tab w:val="left" w:pos="0"/>
        </w:tabs>
        <w:spacing w:line="240" w:lineRule="auto"/>
        <w:ind w:right="-29"/>
        <w:rPr>
          <w:b/>
          <w:noProof/>
          <w:szCs w:val="22"/>
          <w:lang w:val="ro-RO"/>
        </w:rPr>
      </w:pPr>
      <w:r w:rsidRPr="00B83DA5">
        <w:rPr>
          <w:b/>
          <w:noProof/>
          <w:szCs w:val="22"/>
          <w:lang w:val="ro-RO"/>
        </w:rPr>
        <w:t>5.</w:t>
      </w:r>
      <w:r w:rsidRPr="00B83DA5">
        <w:rPr>
          <w:b/>
          <w:noProof/>
          <w:szCs w:val="22"/>
          <w:lang w:val="ro-RO"/>
        </w:rPr>
        <w:tab/>
      </w:r>
      <w:r w:rsidR="008503C3" w:rsidRPr="007810FA">
        <w:rPr>
          <w:b/>
          <w:noProof/>
          <w:szCs w:val="22"/>
          <w:lang w:val="ro-RO"/>
        </w:rPr>
        <w:t>Cum se păstrează Humalog</w:t>
      </w:r>
      <w:r w:rsidR="008503C3">
        <w:rPr>
          <w:b/>
          <w:noProof/>
          <w:szCs w:val="22"/>
          <w:lang w:val="ro-RO"/>
        </w:rPr>
        <w:t xml:space="preserve"> Mix25</w:t>
      </w:r>
    </w:p>
    <w:p w:rsidR="00472D70" w:rsidRPr="00E76FE0" w:rsidRDefault="00472D70" w:rsidP="008503C3">
      <w:pPr>
        <w:numPr>
          <w:ilvl w:val="12"/>
          <w:numId w:val="0"/>
        </w:numPr>
        <w:tabs>
          <w:tab w:val="clear" w:pos="567"/>
        </w:tabs>
        <w:spacing w:line="240" w:lineRule="auto"/>
        <w:ind w:left="567" w:right="-2" w:hanging="567"/>
        <w:rPr>
          <w:szCs w:val="22"/>
          <w:highlight w:val="lightGray"/>
          <w:lang w:val="ro-RO"/>
        </w:rPr>
      </w:pPr>
    </w:p>
    <w:p w:rsidR="00C932C2" w:rsidRPr="00B83DA5" w:rsidRDefault="00472D70">
      <w:pPr>
        <w:numPr>
          <w:ilvl w:val="12"/>
          <w:numId w:val="0"/>
        </w:numPr>
        <w:tabs>
          <w:tab w:val="clear" w:pos="567"/>
        </w:tabs>
        <w:spacing w:line="240" w:lineRule="auto"/>
        <w:ind w:right="-2"/>
        <w:rPr>
          <w:szCs w:val="22"/>
          <w:lang w:val="ro-RO"/>
        </w:rPr>
      </w:pPr>
      <w:r w:rsidRPr="00B83DA5">
        <w:rPr>
          <w:szCs w:val="22"/>
          <w:lang w:val="ro-RO"/>
        </w:rPr>
        <w:t>Înainte de prima utilizare păstraţi Humalog Mix</w:t>
      </w:r>
      <w:r w:rsidR="00DF2021">
        <w:rPr>
          <w:szCs w:val="22"/>
          <w:lang w:val="ro-RO"/>
        </w:rPr>
        <w:t>25</w:t>
      </w:r>
      <w:r w:rsidRPr="00B83DA5">
        <w:rPr>
          <w:szCs w:val="22"/>
          <w:lang w:val="ro-RO"/>
        </w:rPr>
        <w:t xml:space="preserve">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C932C2" w:rsidRPr="00B83DA5" w:rsidRDefault="00C932C2">
      <w:pPr>
        <w:numPr>
          <w:ilvl w:val="12"/>
          <w:numId w:val="0"/>
        </w:numPr>
        <w:tabs>
          <w:tab w:val="clear" w:pos="567"/>
        </w:tabs>
        <w:spacing w:line="240" w:lineRule="auto"/>
        <w:ind w:right="-2"/>
        <w:rPr>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Ţineţi </w:t>
      </w:r>
      <w:r w:rsidR="00C932C2" w:rsidRPr="00B83DA5">
        <w:rPr>
          <w:szCs w:val="22"/>
          <w:lang w:val="ro-RO"/>
        </w:rPr>
        <w:t xml:space="preserve">cartuşul </w:t>
      </w:r>
      <w:r w:rsidRPr="00B83DA5">
        <w:rPr>
          <w:szCs w:val="22"/>
          <w:lang w:val="ro-RO"/>
        </w:rPr>
        <w:t>în curs de utilizare la temperatura camerei (</w:t>
      </w:r>
      <w:r w:rsidR="005725CB">
        <w:rPr>
          <w:szCs w:val="22"/>
        </w:rPr>
        <w:t>sub</w:t>
      </w:r>
      <w:r w:rsidR="005725CB" w:rsidRPr="00B83DA5" w:rsidDel="005725CB">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w:t>
      </w:r>
      <w:r w:rsidR="00C932C2" w:rsidRPr="00B83DA5">
        <w:rPr>
          <w:szCs w:val="22"/>
          <w:lang w:val="ro-RO"/>
        </w:rPr>
        <w:t>şi aruncaţi-l după</w:t>
      </w:r>
      <w:r w:rsidRPr="00B83DA5">
        <w:rPr>
          <w:szCs w:val="22"/>
          <w:lang w:val="ro-RO"/>
        </w:rPr>
        <w:t xml:space="preserve"> 28 zile. Nu le expuneţi la surse de căldură sau în bătaia soarelui.</w:t>
      </w:r>
      <w:r w:rsidR="00C932C2" w:rsidRPr="00B83DA5">
        <w:rPr>
          <w:szCs w:val="22"/>
          <w:lang w:val="ro-RO"/>
        </w:rPr>
        <w:t xml:space="preserve"> Nu ţineţi stiloul injector (pen-ul) sau cartuşele în curs de utilizare la frigider.</w:t>
      </w:r>
      <w:r w:rsidR="00CA1B1D" w:rsidRPr="00B83DA5">
        <w:rPr>
          <w:szCs w:val="22"/>
          <w:lang w:val="ro-RO"/>
        </w:rPr>
        <w:t xml:space="preserve"> Stiloul injector (pen-ul) cu cartuşul introdus nu trebuie păstrat cu acul ataşat.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w:t>
      </w:r>
      <w:r w:rsidR="009021C5" w:rsidRPr="00764E4D">
        <w:rPr>
          <w:szCs w:val="22"/>
        </w:rPr>
        <w:t xml:space="preserve">vederea şi </w:t>
      </w:r>
      <w:r w:rsidRPr="00B83DA5">
        <w:rPr>
          <w:szCs w:val="22"/>
          <w:lang w:val="ro-RO"/>
        </w:rPr>
        <w:t>îndemâna copiilor.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D527AC">
        <w:rPr>
          <w:noProof/>
          <w:szCs w:val="22"/>
          <w:lang w:val="ro-RO"/>
        </w:rPr>
        <w:t>acest medicament</w:t>
      </w:r>
      <w:r w:rsidRPr="00B83DA5">
        <w:rPr>
          <w:noProof/>
          <w:szCs w:val="22"/>
          <w:lang w:val="ro-RO"/>
        </w:rPr>
        <w:t xml:space="preserve"> după data de expirare înscrisă pe etichetă şi pe cutie. Data de expirare se referă la ultima zi a lunii respective.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D527AC">
        <w:rPr>
          <w:noProof/>
          <w:szCs w:val="22"/>
          <w:lang w:val="ro-RO"/>
        </w:rPr>
        <w:t>acest medicament</w:t>
      </w:r>
      <w:r w:rsidRPr="00B83DA5">
        <w:rPr>
          <w:noProof/>
          <w:szCs w:val="22"/>
          <w:lang w:val="ro-RO"/>
        </w:rPr>
        <w:t xml:space="preserve"> </w:t>
      </w:r>
      <w:r w:rsidRPr="00B83DA5">
        <w:rPr>
          <w:snapToGrid w:val="0"/>
          <w:szCs w:val="22"/>
          <w:lang w:val="ro-RO"/>
        </w:rPr>
        <w:t>dacă observaţi aglomerări de substanţă sau dacă pe pereţii sau pe fundul</w:t>
      </w:r>
      <w:r w:rsidRPr="00B83DA5">
        <w:rPr>
          <w:szCs w:val="22"/>
          <w:lang w:val="ro-RO"/>
        </w:rPr>
        <w:t xml:space="preserve"> cartuşului </w:t>
      </w:r>
      <w:r w:rsidRPr="00B83DA5">
        <w:rPr>
          <w:snapToGrid w:val="0"/>
          <w:szCs w:val="22"/>
          <w:lang w:val="ro-RO"/>
        </w:rPr>
        <w:t>aderă particule solide albe, dându-i un aspect îngheţat.</w:t>
      </w:r>
      <w:r w:rsidRPr="00B83DA5">
        <w:rPr>
          <w:szCs w:val="22"/>
          <w:lang w:val="ro-RO"/>
        </w:rPr>
        <w:t xml:space="preserve"> </w:t>
      </w:r>
      <w:r w:rsidRPr="00B83DA5">
        <w:rPr>
          <w:noProof/>
          <w:szCs w:val="22"/>
          <w:lang w:val="ro-RO"/>
        </w:rPr>
        <w:t>Verificaţi acest lucru de fiecare dată când vă faceţi injecţia</w:t>
      </w:r>
      <w:r w:rsidRPr="00B83DA5">
        <w:rPr>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72D70" w:rsidRPr="00B83DA5" w:rsidRDefault="00472D70" w:rsidP="00B416F3">
      <w:pPr>
        <w:keepNext/>
        <w:numPr>
          <w:ilvl w:val="12"/>
          <w:numId w:val="0"/>
        </w:numPr>
        <w:tabs>
          <w:tab w:val="clear" w:pos="567"/>
        </w:tabs>
        <w:spacing w:line="240" w:lineRule="auto"/>
        <w:ind w:right="-2"/>
        <w:rPr>
          <w:b/>
          <w:noProof/>
          <w:szCs w:val="22"/>
          <w:lang w:val="ro-RO"/>
        </w:rPr>
      </w:pPr>
      <w:r w:rsidRPr="00B83DA5">
        <w:rPr>
          <w:b/>
          <w:noProof/>
          <w:szCs w:val="22"/>
          <w:lang w:val="ro-RO"/>
        </w:rPr>
        <w:t>6.</w:t>
      </w:r>
      <w:r w:rsidRPr="00B83DA5">
        <w:rPr>
          <w:b/>
          <w:noProof/>
          <w:szCs w:val="22"/>
          <w:lang w:val="ro-RO"/>
        </w:rPr>
        <w:tab/>
      </w:r>
      <w:r w:rsidR="008503C3" w:rsidRPr="008503C3">
        <w:rPr>
          <w:b/>
          <w:szCs w:val="22"/>
          <w:lang w:val="ro-RO"/>
        </w:rPr>
        <w:t xml:space="preserve"> </w:t>
      </w:r>
      <w:r w:rsidR="008503C3" w:rsidRPr="00BD5E98">
        <w:rPr>
          <w:b/>
          <w:szCs w:val="22"/>
          <w:lang w:val="ro-RO"/>
        </w:rPr>
        <w:t>Conţinutul ambalajului şi alte informaţii</w:t>
      </w:r>
    </w:p>
    <w:p w:rsidR="00472D70" w:rsidRPr="00B83DA5" w:rsidRDefault="00472D70" w:rsidP="00B416F3">
      <w:pPr>
        <w:keepNext/>
        <w:tabs>
          <w:tab w:val="clear" w:pos="567"/>
        </w:tabs>
        <w:spacing w:line="240" w:lineRule="auto"/>
        <w:ind w:right="113"/>
        <w:rPr>
          <w:szCs w:val="22"/>
          <w:lang w:val="ro-RO"/>
        </w:rPr>
      </w:pPr>
    </w:p>
    <w:p w:rsidR="00472D70" w:rsidRPr="00B83DA5" w:rsidRDefault="00472D70" w:rsidP="00B416F3">
      <w:pPr>
        <w:keepNext/>
        <w:numPr>
          <w:ilvl w:val="12"/>
          <w:numId w:val="0"/>
        </w:numPr>
        <w:tabs>
          <w:tab w:val="clear" w:pos="567"/>
        </w:tabs>
        <w:spacing w:line="240" w:lineRule="auto"/>
        <w:ind w:right="-2"/>
        <w:rPr>
          <w:noProof/>
          <w:szCs w:val="22"/>
          <w:u w:val="single"/>
          <w:lang w:val="ro-RO"/>
        </w:rPr>
      </w:pPr>
      <w:r w:rsidRPr="00B83DA5">
        <w:rPr>
          <w:b/>
          <w:noProof/>
          <w:szCs w:val="22"/>
          <w:lang w:val="ro-RO"/>
        </w:rPr>
        <w:t xml:space="preserve">Ce conţine </w:t>
      </w:r>
      <w:r w:rsidRPr="00B83DA5">
        <w:rPr>
          <w:b/>
          <w:szCs w:val="22"/>
          <w:lang w:val="ro-RO"/>
        </w:rPr>
        <w:t>Humalog Mix25 100 </w:t>
      </w:r>
      <w:r w:rsidR="00C53C93" w:rsidRPr="000B4D85">
        <w:rPr>
          <w:b/>
          <w:szCs w:val="22"/>
          <w:lang w:val="ro-RO"/>
        </w:rPr>
        <w:t>unități</w:t>
      </w:r>
      <w:r w:rsidRPr="00B83DA5">
        <w:rPr>
          <w:b/>
          <w:szCs w:val="22"/>
          <w:lang w:val="ro-RO"/>
        </w:rPr>
        <w:t>/ml suspensie injectabilă în cartuş</w:t>
      </w:r>
    </w:p>
    <w:p w:rsidR="00472D70" w:rsidRPr="00B83DA5" w:rsidRDefault="00472D70" w:rsidP="00B416F3">
      <w:pPr>
        <w:keepNext/>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72D70" w:rsidRPr="00B83DA5" w:rsidRDefault="00472D70" w:rsidP="00B416F3">
      <w:pPr>
        <w:keepNext/>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sulfat de protamină, </w:t>
      </w:r>
      <w:r w:rsidRPr="00B83DA5">
        <w:rPr>
          <w:szCs w:val="22"/>
          <w:lang w:val="ro-RO"/>
        </w:rPr>
        <w:t xml:space="preserve">metacrezol, </w:t>
      </w:r>
      <w:r w:rsidR="00D85FAF">
        <w:rPr>
          <w:szCs w:val="22"/>
          <w:lang w:val="ro-RO"/>
        </w:rPr>
        <w:t xml:space="preserve">fenol, </w:t>
      </w:r>
      <w:r w:rsidRPr="00B83DA5">
        <w:rPr>
          <w:szCs w:val="22"/>
          <w:lang w:val="ro-RO"/>
        </w:rPr>
        <w:t>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72D70" w:rsidRPr="00B83DA5" w:rsidRDefault="00472D70" w:rsidP="00B416F3">
      <w:pPr>
        <w:keepNext/>
        <w:tabs>
          <w:tab w:val="clear" w:pos="567"/>
        </w:tabs>
        <w:spacing w:line="240" w:lineRule="auto"/>
        <w:ind w:right="-2"/>
        <w:rPr>
          <w:noProof/>
          <w:szCs w:val="22"/>
          <w:lang w:val="ro-RO"/>
        </w:rPr>
      </w:pPr>
    </w:p>
    <w:p w:rsidR="00472D70" w:rsidRPr="00B83DA5" w:rsidRDefault="00472D70" w:rsidP="00B416F3">
      <w:pPr>
        <w:keepNext/>
        <w:numPr>
          <w:ilvl w:val="12"/>
          <w:numId w:val="0"/>
        </w:numPr>
        <w:tabs>
          <w:tab w:val="clear" w:pos="567"/>
        </w:tabs>
        <w:spacing w:line="240" w:lineRule="auto"/>
        <w:ind w:right="-2"/>
        <w:rPr>
          <w:b/>
          <w:noProof/>
          <w:szCs w:val="22"/>
          <w:lang w:val="ro-RO"/>
        </w:rPr>
      </w:pPr>
      <w:r w:rsidRPr="00B83DA5">
        <w:rPr>
          <w:b/>
          <w:noProof/>
          <w:szCs w:val="22"/>
          <w:lang w:val="ro-RO"/>
        </w:rPr>
        <w:t xml:space="preserve">Cum arată </w:t>
      </w:r>
      <w:r w:rsidRPr="00B83DA5">
        <w:rPr>
          <w:b/>
          <w:szCs w:val="22"/>
          <w:lang w:val="ro-RO"/>
        </w:rPr>
        <w:t>Humalog Mix25 100 </w:t>
      </w:r>
      <w:r w:rsidR="00C53C93" w:rsidRPr="000B4D85">
        <w:rPr>
          <w:b/>
          <w:szCs w:val="22"/>
          <w:lang w:val="ro-RO"/>
        </w:rPr>
        <w:t>unități</w:t>
      </w:r>
      <w:r w:rsidRPr="00B83DA5">
        <w:rPr>
          <w:b/>
          <w:szCs w:val="22"/>
          <w:lang w:val="ro-RO"/>
        </w:rPr>
        <w:t>/ml suspensie injectabilă în cartuş</w:t>
      </w:r>
      <w:r w:rsidRPr="00B83DA5">
        <w:rPr>
          <w:b/>
          <w:noProof/>
          <w:szCs w:val="22"/>
          <w:lang w:val="ro-RO"/>
        </w:rPr>
        <w:t xml:space="preserve"> şi conţinutul ambalajului</w:t>
      </w:r>
    </w:p>
    <w:p w:rsidR="00472D70" w:rsidRPr="00B83DA5" w:rsidRDefault="00472D70" w:rsidP="00B416F3">
      <w:pPr>
        <w:keepNext/>
        <w:numPr>
          <w:ilvl w:val="12"/>
          <w:numId w:val="0"/>
        </w:numPr>
        <w:tabs>
          <w:tab w:val="clear" w:pos="567"/>
        </w:tabs>
        <w:spacing w:line="240" w:lineRule="auto"/>
        <w:ind w:right="-2"/>
        <w:rPr>
          <w:szCs w:val="22"/>
          <w:lang w:val="ro-RO"/>
        </w:rPr>
      </w:pPr>
      <w:r w:rsidRPr="00B83DA5">
        <w:rPr>
          <w:szCs w:val="22"/>
          <w:lang w:val="ro-RO"/>
        </w:rPr>
        <w:t>Humalog Mix25 100</w:t>
      </w:r>
      <w:r w:rsidRPr="00B83DA5">
        <w:rPr>
          <w:lang w:val="ro-RO"/>
        </w:rPr>
        <w:t> </w:t>
      </w:r>
      <w:r w:rsidR="00C53C93">
        <w:rPr>
          <w:snapToGrid w:val="0"/>
          <w:szCs w:val="22"/>
          <w:lang w:val="ro-RO"/>
        </w:rPr>
        <w:t>unități</w:t>
      </w:r>
      <w:r w:rsidRPr="00B83DA5">
        <w:rPr>
          <w:szCs w:val="22"/>
          <w:lang w:val="ro-RO"/>
        </w:rPr>
        <w:t xml:space="preserve">/ml suspensie injectabilă este o suspensie albă, sterilă şi conţine </w:t>
      </w:r>
      <w:r w:rsidR="00D527AC">
        <w:rPr>
          <w:szCs w:val="22"/>
          <w:lang w:val="ro-RO"/>
        </w:rPr>
        <w:t>100</w:t>
      </w:r>
      <w:r w:rsidR="00D527AC" w:rsidRPr="00B83DA5">
        <w:rPr>
          <w:szCs w:val="22"/>
          <w:lang w:val="ro-RO"/>
        </w:rPr>
        <w:t> </w:t>
      </w:r>
      <w:r w:rsidRPr="00B83DA5">
        <w:rPr>
          <w:szCs w:val="22"/>
          <w:lang w:val="ro-RO"/>
        </w:rPr>
        <w:t>unităţi de insulină lispro la fiecare mililitru (100 </w:t>
      </w:r>
      <w:r w:rsidR="00C53C93">
        <w:rPr>
          <w:snapToGrid w:val="0"/>
          <w:szCs w:val="22"/>
          <w:lang w:val="ro-RO"/>
        </w:rPr>
        <w:t>unități</w:t>
      </w:r>
      <w:r w:rsidRPr="00B83DA5">
        <w:rPr>
          <w:szCs w:val="22"/>
          <w:lang w:val="ro-RO"/>
        </w:rPr>
        <w:t>/ml) suspensie injectabilă. 25% din insulina lispro din Humalog Mix25 este dizolvată în apă. 75% din insulina lispro din Humalog Mix25 este disponibilă în suspensie împreună cu sulfat de protamină. Fiecare cartuş conţine 300 unităţi (3 mililitri). Humalog Mix25 100 </w:t>
      </w:r>
      <w:r w:rsidR="00C53C93" w:rsidRPr="000B4D85">
        <w:rPr>
          <w:szCs w:val="22"/>
          <w:lang w:val="ro-RO"/>
        </w:rPr>
        <w:t>unități</w:t>
      </w:r>
      <w:r w:rsidRPr="00B83DA5">
        <w:rPr>
          <w:szCs w:val="22"/>
          <w:lang w:val="ro-RO"/>
        </w:rPr>
        <w:t>/ml suspensie injectabilă în cartuş se livrează în ambalaje de câte 5 </w:t>
      </w:r>
      <w:r w:rsidR="006E3E11">
        <w:rPr>
          <w:szCs w:val="22"/>
          <w:lang w:val="ro-RO"/>
        </w:rPr>
        <w:t>sau 10</w:t>
      </w:r>
      <w:r w:rsidRPr="00B83DA5">
        <w:rPr>
          <w:szCs w:val="22"/>
          <w:lang w:val="ro-RO"/>
        </w:rPr>
        <w:t xml:space="preserve"> cartuşe. Este posibil ca nu toate mărimile de ambalaj să fie comercializate.</w:t>
      </w:r>
    </w:p>
    <w:p w:rsidR="00472D70" w:rsidRPr="00E76FE0" w:rsidRDefault="00472D70" w:rsidP="00B416F3">
      <w:pPr>
        <w:keepNext/>
        <w:tabs>
          <w:tab w:val="clear" w:pos="567"/>
        </w:tabs>
        <w:spacing w:line="240" w:lineRule="auto"/>
        <w:rPr>
          <w:szCs w:val="22"/>
          <w:highlight w:val="lightGray"/>
          <w:lang w:val="ro-RO"/>
        </w:rPr>
      </w:pPr>
    </w:p>
    <w:p w:rsidR="00472D70" w:rsidRPr="00B83DA5" w:rsidRDefault="00472D70" w:rsidP="00B416F3">
      <w:pPr>
        <w:keepNext/>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72D70" w:rsidRPr="00B83DA5" w:rsidRDefault="00472D70" w:rsidP="00B416F3">
      <w:pPr>
        <w:keepNext/>
        <w:numPr>
          <w:ilvl w:val="12"/>
          <w:numId w:val="0"/>
        </w:numPr>
        <w:tabs>
          <w:tab w:val="clear" w:pos="567"/>
        </w:tabs>
        <w:spacing w:line="240" w:lineRule="auto"/>
        <w:ind w:right="11"/>
        <w:rPr>
          <w:szCs w:val="22"/>
          <w:lang w:val="ro-RO"/>
        </w:rPr>
      </w:pPr>
      <w:r w:rsidRPr="00B83DA5">
        <w:rPr>
          <w:szCs w:val="22"/>
          <w:lang w:val="ro-RO"/>
        </w:rPr>
        <w:t>Humalog Mix25 100 </w:t>
      </w:r>
      <w:r w:rsidR="00C53C93">
        <w:rPr>
          <w:snapToGrid w:val="0"/>
          <w:szCs w:val="22"/>
          <w:lang w:val="ro-RO"/>
        </w:rPr>
        <w:t>unități</w:t>
      </w:r>
      <w:r w:rsidRPr="00B83DA5">
        <w:rPr>
          <w:szCs w:val="22"/>
          <w:lang w:val="ro-RO"/>
        </w:rPr>
        <w:t>/ml suspensie injectabilă în cartuş este produs de:</w:t>
      </w:r>
    </w:p>
    <w:p w:rsidR="00472D70" w:rsidRPr="00B83DA5" w:rsidRDefault="00472D70" w:rsidP="00B416F3">
      <w:pPr>
        <w:keepNext/>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9711C9" w:rsidRPr="00B83DA5" w:rsidRDefault="009711C9">
      <w:pPr>
        <w:numPr>
          <w:ilvl w:val="0"/>
          <w:numId w:val="4"/>
        </w:numPr>
        <w:tabs>
          <w:tab w:val="clear" w:pos="567"/>
        </w:tabs>
        <w:spacing w:line="240" w:lineRule="auto"/>
        <w:ind w:left="567" w:right="11" w:hanging="567"/>
        <w:rPr>
          <w:szCs w:val="22"/>
          <w:lang w:val="ro-RO"/>
        </w:rPr>
      </w:pPr>
      <w:r w:rsidRPr="00B83DA5">
        <w:rPr>
          <w:szCs w:val="22"/>
          <w:lang w:val="ro-RO"/>
        </w:rPr>
        <w:t xml:space="preserve">Eli Lilly Italia S.p.A., Via Gramsci 731-733, 50019 Sesto Fiorentino, </w:t>
      </w:r>
      <w:r w:rsidR="00C53C93">
        <w:rPr>
          <w:szCs w:val="22"/>
          <w:lang w:val="ro-RO"/>
        </w:rPr>
        <w:t>(FI)</w:t>
      </w:r>
      <w:r w:rsidRPr="00B83DA5">
        <w:rPr>
          <w:szCs w:val="22"/>
          <w:lang w:val="ro-RO"/>
        </w:rPr>
        <w:t>, Italia.</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72D70" w:rsidRPr="00B83DA5" w:rsidRDefault="00472D70">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503C3" w:rsidRPr="00B83DA5">
        <w:tc>
          <w:tcPr>
            <w:tcW w:w="4684" w:type="dxa"/>
          </w:tcPr>
          <w:p w:rsidR="008503C3" w:rsidRDefault="008503C3" w:rsidP="00806BED">
            <w:pPr>
              <w:autoSpaceDE w:val="0"/>
              <w:autoSpaceDN w:val="0"/>
              <w:adjustRightInd w:val="0"/>
              <w:rPr>
                <w:b/>
                <w:bCs/>
                <w:color w:val="000000"/>
                <w:szCs w:val="22"/>
                <w:lang w:val="fr-FR"/>
              </w:rPr>
            </w:pPr>
            <w:r>
              <w:rPr>
                <w:b/>
                <w:bCs/>
                <w:color w:val="000000"/>
                <w:szCs w:val="22"/>
                <w:lang w:val="fr-FR"/>
              </w:rPr>
              <w:t>Belgique/België/Belgien</w:t>
            </w:r>
          </w:p>
          <w:p w:rsidR="008503C3" w:rsidRDefault="008503C3" w:rsidP="00806BED">
            <w:pPr>
              <w:tabs>
                <w:tab w:val="left" w:pos="3075"/>
              </w:tabs>
              <w:autoSpaceDE w:val="0"/>
              <w:autoSpaceDN w:val="0"/>
              <w:adjustRightInd w:val="0"/>
              <w:rPr>
                <w:color w:val="000000"/>
                <w:szCs w:val="22"/>
                <w:lang w:val="fr-FR"/>
              </w:rPr>
            </w:pPr>
            <w:r>
              <w:rPr>
                <w:color w:val="000000"/>
                <w:szCs w:val="22"/>
                <w:lang w:val="fr-FR"/>
              </w:rPr>
              <w:t>Eli Lilly Benelux S.A./N.V.</w:t>
            </w:r>
            <w:r>
              <w:rPr>
                <w:color w:val="000000"/>
                <w:szCs w:val="22"/>
                <w:lang w:val="fr-FR"/>
              </w:rPr>
              <w:tab/>
            </w:r>
          </w:p>
          <w:p w:rsidR="008503C3" w:rsidRDefault="008503C3" w:rsidP="00806BED">
            <w:pPr>
              <w:autoSpaceDE w:val="0"/>
              <w:autoSpaceDN w:val="0"/>
              <w:adjustRightInd w:val="0"/>
              <w:rPr>
                <w:color w:val="000000"/>
                <w:szCs w:val="22"/>
              </w:rPr>
            </w:pPr>
            <w:r>
              <w:rPr>
                <w:color w:val="000000"/>
                <w:szCs w:val="22"/>
              </w:rPr>
              <w:t>Tél/Tel: + 32-(0)2 548 84 84</w:t>
            </w:r>
          </w:p>
          <w:p w:rsidR="008503C3" w:rsidRDefault="008503C3" w:rsidP="00806BED">
            <w:pPr>
              <w:autoSpaceDE w:val="0"/>
              <w:autoSpaceDN w:val="0"/>
              <w:adjustRightInd w:val="0"/>
              <w:rPr>
                <w:color w:val="000000"/>
                <w:szCs w:val="22"/>
              </w:rPr>
            </w:pPr>
          </w:p>
        </w:tc>
        <w:tc>
          <w:tcPr>
            <w:tcW w:w="4678" w:type="dxa"/>
          </w:tcPr>
          <w:p w:rsidR="008503C3" w:rsidRDefault="008503C3" w:rsidP="00806BED">
            <w:pPr>
              <w:autoSpaceDE w:val="0"/>
              <w:autoSpaceDN w:val="0"/>
              <w:adjustRightInd w:val="0"/>
              <w:rPr>
                <w:b/>
                <w:bCs/>
                <w:color w:val="000000"/>
                <w:szCs w:val="22"/>
                <w:lang w:val="en-US"/>
              </w:rPr>
            </w:pPr>
            <w:r>
              <w:rPr>
                <w:b/>
                <w:bCs/>
                <w:color w:val="000000"/>
                <w:szCs w:val="22"/>
                <w:lang w:val="en-US"/>
              </w:rPr>
              <w:t>Lietuva</w:t>
            </w:r>
          </w:p>
          <w:p w:rsidR="008503C3" w:rsidRDefault="008503C3" w:rsidP="00806BED">
            <w:pPr>
              <w:autoSpaceDE w:val="0"/>
              <w:autoSpaceDN w:val="0"/>
              <w:adjustRightInd w:val="0"/>
              <w:rPr>
                <w:color w:val="000000"/>
                <w:szCs w:val="22"/>
                <w:lang w:val="en-US"/>
              </w:rPr>
            </w:pPr>
            <w:r>
              <w:rPr>
                <w:color w:val="000000"/>
                <w:szCs w:val="22"/>
                <w:lang w:val="en-US"/>
              </w:rPr>
              <w:t xml:space="preserve">Eli Lilly </w:t>
            </w:r>
            <w:r w:rsidR="00BD19B7">
              <w:rPr>
                <w:color w:val="000000"/>
                <w:szCs w:val="22"/>
                <w:lang w:val="en-US"/>
              </w:rPr>
              <w:t>Lietuva</w:t>
            </w:r>
          </w:p>
          <w:p w:rsidR="008503C3" w:rsidRDefault="008503C3" w:rsidP="00806BED">
            <w:pPr>
              <w:autoSpaceDE w:val="0"/>
              <w:autoSpaceDN w:val="0"/>
              <w:adjustRightInd w:val="0"/>
              <w:rPr>
                <w:color w:val="000000"/>
                <w:szCs w:val="22"/>
              </w:rPr>
            </w:pPr>
            <w:r>
              <w:rPr>
                <w:color w:val="000000"/>
                <w:szCs w:val="22"/>
              </w:rPr>
              <w:t>Tel. +370 (5) 2649600</w:t>
            </w:r>
          </w:p>
          <w:p w:rsidR="008503C3" w:rsidRDefault="008503C3" w:rsidP="00806BED">
            <w:pPr>
              <w:autoSpaceDE w:val="0"/>
              <w:autoSpaceDN w:val="0"/>
              <w:adjustRightInd w:val="0"/>
              <w:rPr>
                <w:color w:val="000000"/>
                <w:szCs w:val="22"/>
              </w:rPr>
            </w:pPr>
          </w:p>
        </w:tc>
      </w:tr>
      <w:tr w:rsidR="008503C3" w:rsidRPr="00B83DA5">
        <w:tc>
          <w:tcPr>
            <w:tcW w:w="4684" w:type="dxa"/>
          </w:tcPr>
          <w:p w:rsidR="008503C3" w:rsidRDefault="008503C3" w:rsidP="00806BED">
            <w:pPr>
              <w:autoSpaceDE w:val="0"/>
              <w:autoSpaceDN w:val="0"/>
              <w:adjustRightInd w:val="0"/>
              <w:rPr>
                <w:b/>
                <w:szCs w:val="22"/>
                <w:lang w:val="bg-BG"/>
              </w:rPr>
            </w:pPr>
            <w:r>
              <w:rPr>
                <w:b/>
                <w:szCs w:val="22"/>
                <w:lang w:val="bg-BG"/>
              </w:rPr>
              <w:t>България</w:t>
            </w:r>
          </w:p>
          <w:p w:rsidR="008503C3" w:rsidRDefault="008503C3" w:rsidP="00806BED">
            <w:pPr>
              <w:autoSpaceDE w:val="0"/>
              <w:autoSpaceDN w:val="0"/>
              <w:adjustRightInd w:val="0"/>
              <w:rPr>
                <w:szCs w:val="22"/>
                <w:lang w:val="bg-BG"/>
              </w:rPr>
            </w:pPr>
            <w:r>
              <w:rPr>
                <w:szCs w:val="22"/>
                <w:lang w:val="bg-BG"/>
              </w:rPr>
              <w:t>ТП "Ели Лили Недерланд" Б.В. - България</w:t>
            </w:r>
          </w:p>
          <w:p w:rsidR="008503C3" w:rsidRDefault="008503C3" w:rsidP="00806BED">
            <w:pPr>
              <w:autoSpaceDE w:val="0"/>
              <w:autoSpaceDN w:val="0"/>
              <w:adjustRightInd w:val="0"/>
              <w:rPr>
                <w:szCs w:val="22"/>
              </w:rPr>
            </w:pPr>
            <w:r>
              <w:rPr>
                <w:szCs w:val="22"/>
                <w:lang w:val="bg-BG"/>
              </w:rPr>
              <w:t>тел. + 359 2 491 41 40</w:t>
            </w:r>
          </w:p>
          <w:p w:rsidR="008503C3" w:rsidRDefault="008503C3" w:rsidP="00806BED">
            <w:pPr>
              <w:autoSpaceDE w:val="0"/>
              <w:autoSpaceDN w:val="0"/>
              <w:adjustRightInd w:val="0"/>
              <w:rPr>
                <w:b/>
                <w:bCs/>
                <w:color w:val="000000"/>
                <w:szCs w:val="22"/>
              </w:rPr>
            </w:pPr>
          </w:p>
        </w:tc>
        <w:tc>
          <w:tcPr>
            <w:tcW w:w="4678" w:type="dxa"/>
          </w:tcPr>
          <w:p w:rsidR="008503C3" w:rsidRPr="00BB6789" w:rsidRDefault="008503C3" w:rsidP="00806BED">
            <w:pPr>
              <w:autoSpaceDE w:val="0"/>
              <w:autoSpaceDN w:val="0"/>
              <w:adjustRightInd w:val="0"/>
              <w:rPr>
                <w:b/>
                <w:bCs/>
                <w:color w:val="000000"/>
                <w:szCs w:val="22"/>
                <w:lang w:val="de-DE"/>
              </w:rPr>
            </w:pPr>
            <w:r w:rsidRPr="00BB6789">
              <w:rPr>
                <w:b/>
                <w:bCs/>
                <w:color w:val="000000"/>
                <w:szCs w:val="22"/>
                <w:lang w:val="de-DE"/>
              </w:rPr>
              <w:t>Luxembourg/Luxemburg</w:t>
            </w:r>
          </w:p>
          <w:p w:rsidR="008503C3" w:rsidRPr="001050EA" w:rsidRDefault="008503C3" w:rsidP="00806BED">
            <w:pPr>
              <w:autoSpaceDE w:val="0"/>
              <w:autoSpaceDN w:val="0"/>
              <w:adjustRightInd w:val="0"/>
              <w:rPr>
                <w:color w:val="000000"/>
                <w:szCs w:val="22"/>
                <w:lang w:val="de-DE"/>
              </w:rPr>
            </w:pPr>
            <w:r w:rsidRPr="001050EA">
              <w:rPr>
                <w:color w:val="000000"/>
                <w:szCs w:val="22"/>
                <w:lang w:val="de-DE"/>
              </w:rPr>
              <w:t>Eli Lilly Benelux S.A./N.V.</w:t>
            </w:r>
          </w:p>
          <w:p w:rsidR="008503C3" w:rsidRDefault="008503C3" w:rsidP="00806BED">
            <w:pPr>
              <w:autoSpaceDE w:val="0"/>
              <w:autoSpaceDN w:val="0"/>
              <w:adjustRightInd w:val="0"/>
              <w:rPr>
                <w:b/>
                <w:bCs/>
                <w:color w:val="000000"/>
                <w:szCs w:val="22"/>
                <w:lang w:val="en-US"/>
              </w:rPr>
            </w:pPr>
            <w:r>
              <w:rPr>
                <w:color w:val="000000"/>
                <w:szCs w:val="22"/>
              </w:rPr>
              <w:t>Tél/Tel: + 32-(0)2 548 84 84</w:t>
            </w:r>
          </w:p>
        </w:tc>
      </w:tr>
      <w:tr w:rsidR="008503C3" w:rsidRPr="00B83DA5">
        <w:tc>
          <w:tcPr>
            <w:tcW w:w="4684" w:type="dxa"/>
          </w:tcPr>
          <w:p w:rsidR="008503C3" w:rsidRDefault="008503C3" w:rsidP="00806BED">
            <w:pPr>
              <w:autoSpaceDE w:val="0"/>
              <w:autoSpaceDN w:val="0"/>
              <w:adjustRightInd w:val="0"/>
              <w:rPr>
                <w:b/>
                <w:bCs/>
                <w:color w:val="000000"/>
                <w:szCs w:val="22"/>
                <w:lang w:val="en-US"/>
              </w:rPr>
            </w:pPr>
            <w:r>
              <w:rPr>
                <w:b/>
                <w:bCs/>
                <w:color w:val="000000"/>
                <w:szCs w:val="22"/>
                <w:lang w:val="en-US"/>
              </w:rPr>
              <w:t>Česká republika</w:t>
            </w:r>
          </w:p>
          <w:p w:rsidR="008503C3" w:rsidRDefault="008503C3" w:rsidP="00806BED">
            <w:pPr>
              <w:autoSpaceDE w:val="0"/>
              <w:autoSpaceDN w:val="0"/>
              <w:adjustRightInd w:val="0"/>
              <w:rPr>
                <w:color w:val="000000"/>
                <w:szCs w:val="22"/>
                <w:lang w:val="en-US"/>
              </w:rPr>
            </w:pPr>
            <w:r>
              <w:rPr>
                <w:color w:val="000000"/>
                <w:szCs w:val="22"/>
                <w:lang w:val="en-US"/>
              </w:rPr>
              <w:t>ELI LILLY ČR, s.r.o.</w:t>
            </w:r>
          </w:p>
          <w:p w:rsidR="008503C3" w:rsidRDefault="008503C3" w:rsidP="00806BED">
            <w:pPr>
              <w:autoSpaceDE w:val="0"/>
              <w:autoSpaceDN w:val="0"/>
              <w:adjustRightInd w:val="0"/>
              <w:rPr>
                <w:color w:val="000000"/>
                <w:szCs w:val="22"/>
                <w:lang w:val="en-US"/>
              </w:rPr>
            </w:pPr>
            <w:r>
              <w:rPr>
                <w:color w:val="000000"/>
                <w:szCs w:val="22"/>
                <w:lang w:val="en-US"/>
              </w:rPr>
              <w:t>Tel: + 420 234 664 111</w:t>
            </w:r>
          </w:p>
          <w:p w:rsidR="008503C3" w:rsidRDefault="008503C3" w:rsidP="00806BED">
            <w:pPr>
              <w:autoSpaceDE w:val="0"/>
              <w:autoSpaceDN w:val="0"/>
              <w:adjustRightInd w:val="0"/>
              <w:rPr>
                <w:color w:val="000000"/>
                <w:szCs w:val="22"/>
                <w:lang w:val="en-US"/>
              </w:rPr>
            </w:pPr>
          </w:p>
        </w:tc>
        <w:tc>
          <w:tcPr>
            <w:tcW w:w="4678" w:type="dxa"/>
          </w:tcPr>
          <w:p w:rsidR="008503C3" w:rsidRDefault="008503C3" w:rsidP="00806BED">
            <w:pPr>
              <w:autoSpaceDE w:val="0"/>
              <w:autoSpaceDN w:val="0"/>
              <w:adjustRightInd w:val="0"/>
              <w:rPr>
                <w:b/>
                <w:bCs/>
                <w:color w:val="000000"/>
                <w:szCs w:val="22"/>
                <w:lang w:val="en-US"/>
              </w:rPr>
            </w:pPr>
            <w:r>
              <w:rPr>
                <w:b/>
                <w:bCs/>
                <w:color w:val="000000"/>
                <w:szCs w:val="22"/>
                <w:lang w:val="en-US"/>
              </w:rPr>
              <w:t>Magyarország</w:t>
            </w:r>
          </w:p>
          <w:p w:rsidR="008503C3" w:rsidRDefault="008503C3" w:rsidP="00806BED">
            <w:pPr>
              <w:autoSpaceDE w:val="0"/>
              <w:autoSpaceDN w:val="0"/>
              <w:adjustRightInd w:val="0"/>
              <w:rPr>
                <w:color w:val="000000"/>
                <w:szCs w:val="22"/>
                <w:lang w:val="en-US"/>
              </w:rPr>
            </w:pPr>
            <w:r>
              <w:rPr>
                <w:color w:val="000000"/>
                <w:szCs w:val="22"/>
                <w:lang w:val="en-US"/>
              </w:rPr>
              <w:t>Lilly Hungária Kft.</w:t>
            </w:r>
          </w:p>
          <w:p w:rsidR="008503C3" w:rsidRDefault="008503C3" w:rsidP="00806BED">
            <w:pPr>
              <w:autoSpaceDE w:val="0"/>
              <w:autoSpaceDN w:val="0"/>
              <w:adjustRightInd w:val="0"/>
              <w:rPr>
                <w:color w:val="000000"/>
                <w:szCs w:val="22"/>
                <w:lang w:val="en-US"/>
              </w:rPr>
            </w:pPr>
            <w:r>
              <w:rPr>
                <w:color w:val="000000"/>
                <w:szCs w:val="22"/>
                <w:lang w:val="en-US"/>
              </w:rPr>
              <w:t>Tel: + 36 1 328 5100</w:t>
            </w:r>
          </w:p>
        </w:tc>
      </w:tr>
      <w:tr w:rsidR="008503C3" w:rsidRPr="00B83DA5">
        <w:tc>
          <w:tcPr>
            <w:tcW w:w="4684" w:type="dxa"/>
          </w:tcPr>
          <w:p w:rsidR="008503C3" w:rsidRDefault="008503C3" w:rsidP="00806BED">
            <w:pPr>
              <w:autoSpaceDE w:val="0"/>
              <w:autoSpaceDN w:val="0"/>
              <w:adjustRightInd w:val="0"/>
              <w:rPr>
                <w:b/>
                <w:bCs/>
                <w:color w:val="000000"/>
                <w:szCs w:val="22"/>
                <w:lang w:val="en-US"/>
              </w:rPr>
            </w:pPr>
            <w:r>
              <w:rPr>
                <w:b/>
                <w:bCs/>
                <w:color w:val="000000"/>
                <w:szCs w:val="22"/>
                <w:lang w:val="en-US"/>
              </w:rPr>
              <w:t>Danmark</w:t>
            </w:r>
          </w:p>
          <w:p w:rsidR="008503C3" w:rsidRDefault="008503C3" w:rsidP="00806BED">
            <w:pPr>
              <w:autoSpaceDE w:val="0"/>
              <w:autoSpaceDN w:val="0"/>
              <w:adjustRightInd w:val="0"/>
              <w:rPr>
                <w:color w:val="000000"/>
                <w:szCs w:val="22"/>
                <w:lang w:val="en-US"/>
              </w:rPr>
            </w:pPr>
            <w:r>
              <w:rPr>
                <w:color w:val="000000"/>
                <w:szCs w:val="22"/>
                <w:lang w:val="en-US"/>
              </w:rPr>
              <w:t xml:space="preserve">Eli Lilly Danmark A/S </w:t>
            </w:r>
          </w:p>
          <w:p w:rsidR="008503C3" w:rsidRDefault="008503C3" w:rsidP="00806BED">
            <w:pPr>
              <w:autoSpaceDE w:val="0"/>
              <w:autoSpaceDN w:val="0"/>
              <w:adjustRightInd w:val="0"/>
              <w:rPr>
                <w:color w:val="000000"/>
                <w:szCs w:val="22"/>
                <w:lang w:val="en-US"/>
              </w:rPr>
            </w:pPr>
            <w:r>
              <w:rPr>
                <w:color w:val="000000"/>
                <w:szCs w:val="22"/>
                <w:lang w:val="en-US"/>
              </w:rPr>
              <w:t>Tlf: +45 45 26 6000</w:t>
            </w:r>
          </w:p>
          <w:p w:rsidR="008503C3" w:rsidRDefault="008503C3" w:rsidP="00806BED">
            <w:pPr>
              <w:autoSpaceDE w:val="0"/>
              <w:autoSpaceDN w:val="0"/>
              <w:adjustRightInd w:val="0"/>
              <w:rPr>
                <w:color w:val="000000"/>
                <w:szCs w:val="22"/>
                <w:lang w:val="de-DE"/>
              </w:rPr>
            </w:pPr>
          </w:p>
        </w:tc>
        <w:tc>
          <w:tcPr>
            <w:tcW w:w="4678" w:type="dxa"/>
          </w:tcPr>
          <w:p w:rsidR="008503C3" w:rsidRDefault="008503C3" w:rsidP="00806BED">
            <w:pPr>
              <w:autoSpaceDE w:val="0"/>
              <w:autoSpaceDN w:val="0"/>
              <w:adjustRightInd w:val="0"/>
              <w:rPr>
                <w:b/>
                <w:bCs/>
                <w:color w:val="000000"/>
                <w:szCs w:val="22"/>
                <w:lang w:val="es-ES"/>
              </w:rPr>
            </w:pPr>
            <w:r>
              <w:rPr>
                <w:b/>
                <w:bCs/>
                <w:color w:val="000000"/>
                <w:szCs w:val="22"/>
                <w:lang w:val="es-ES"/>
              </w:rPr>
              <w:t>Malta</w:t>
            </w:r>
          </w:p>
          <w:p w:rsidR="008503C3" w:rsidRDefault="008503C3" w:rsidP="00806BED">
            <w:pPr>
              <w:autoSpaceDE w:val="0"/>
              <w:autoSpaceDN w:val="0"/>
              <w:adjustRightInd w:val="0"/>
              <w:rPr>
                <w:color w:val="000000"/>
                <w:szCs w:val="22"/>
                <w:lang w:val="es-ES"/>
              </w:rPr>
            </w:pPr>
            <w:r>
              <w:rPr>
                <w:color w:val="000000"/>
                <w:szCs w:val="22"/>
                <w:lang w:val="es-ES"/>
              </w:rPr>
              <w:t>Charles de Giorgio Ltd.</w:t>
            </w:r>
          </w:p>
          <w:p w:rsidR="008503C3" w:rsidRDefault="008503C3" w:rsidP="00806BED">
            <w:pPr>
              <w:autoSpaceDE w:val="0"/>
              <w:autoSpaceDN w:val="0"/>
              <w:adjustRightInd w:val="0"/>
              <w:rPr>
                <w:color w:val="000000"/>
                <w:szCs w:val="22"/>
              </w:rPr>
            </w:pPr>
            <w:r>
              <w:rPr>
                <w:color w:val="000000"/>
                <w:szCs w:val="22"/>
              </w:rPr>
              <w:t>Tel: + 356 25600 500</w:t>
            </w:r>
          </w:p>
        </w:tc>
      </w:tr>
      <w:tr w:rsidR="008503C3" w:rsidRPr="00B83DA5">
        <w:tc>
          <w:tcPr>
            <w:tcW w:w="4684" w:type="dxa"/>
          </w:tcPr>
          <w:p w:rsidR="008503C3" w:rsidRDefault="008503C3" w:rsidP="00806BED">
            <w:pPr>
              <w:autoSpaceDE w:val="0"/>
              <w:autoSpaceDN w:val="0"/>
              <w:adjustRightInd w:val="0"/>
              <w:rPr>
                <w:b/>
                <w:bCs/>
                <w:color w:val="000000"/>
                <w:szCs w:val="22"/>
                <w:lang w:val="de-DE"/>
              </w:rPr>
            </w:pPr>
            <w:r>
              <w:rPr>
                <w:b/>
                <w:bCs/>
                <w:color w:val="000000"/>
                <w:szCs w:val="22"/>
                <w:lang w:val="de-DE"/>
              </w:rPr>
              <w:t>Deutschland</w:t>
            </w:r>
          </w:p>
          <w:p w:rsidR="008503C3" w:rsidRPr="00212BB0" w:rsidRDefault="008503C3" w:rsidP="00806BED">
            <w:pPr>
              <w:autoSpaceDE w:val="0"/>
              <w:autoSpaceDN w:val="0"/>
              <w:adjustRightInd w:val="0"/>
              <w:rPr>
                <w:color w:val="000000"/>
                <w:szCs w:val="22"/>
                <w:lang w:val="de-DE"/>
              </w:rPr>
            </w:pPr>
            <w:r w:rsidRPr="00212BB0">
              <w:rPr>
                <w:color w:val="000000"/>
                <w:szCs w:val="22"/>
                <w:lang w:val="de-DE"/>
              </w:rPr>
              <w:t>Lilly Deutschland GmbH</w:t>
            </w:r>
          </w:p>
          <w:p w:rsidR="008503C3" w:rsidRPr="00212BB0" w:rsidRDefault="008503C3" w:rsidP="00806BED">
            <w:pPr>
              <w:autoSpaceDE w:val="0"/>
              <w:autoSpaceDN w:val="0"/>
              <w:adjustRightInd w:val="0"/>
              <w:rPr>
                <w:color w:val="000000"/>
                <w:szCs w:val="22"/>
                <w:lang w:val="de-DE"/>
              </w:rPr>
            </w:pPr>
            <w:r w:rsidRPr="00212BB0">
              <w:rPr>
                <w:color w:val="000000"/>
                <w:szCs w:val="22"/>
                <w:lang w:val="de-DE"/>
              </w:rPr>
              <w:t>Tel. + 49-(0) 6172 273 2222</w:t>
            </w:r>
          </w:p>
          <w:p w:rsidR="008503C3" w:rsidRPr="00F75B7C" w:rsidRDefault="008503C3" w:rsidP="00806BED">
            <w:pPr>
              <w:autoSpaceDE w:val="0"/>
              <w:autoSpaceDN w:val="0"/>
              <w:adjustRightInd w:val="0"/>
              <w:rPr>
                <w:color w:val="000000"/>
                <w:szCs w:val="22"/>
                <w:lang w:val="de-DE"/>
              </w:rPr>
            </w:pPr>
          </w:p>
        </w:tc>
        <w:tc>
          <w:tcPr>
            <w:tcW w:w="4678" w:type="dxa"/>
          </w:tcPr>
          <w:p w:rsidR="008503C3" w:rsidRPr="00BB6789" w:rsidRDefault="008503C3" w:rsidP="00806BED">
            <w:pPr>
              <w:autoSpaceDE w:val="0"/>
              <w:autoSpaceDN w:val="0"/>
              <w:adjustRightInd w:val="0"/>
              <w:rPr>
                <w:b/>
                <w:bCs/>
                <w:color w:val="000000"/>
                <w:szCs w:val="22"/>
                <w:lang w:val="da-DK"/>
              </w:rPr>
            </w:pPr>
            <w:r w:rsidRPr="00BB6789">
              <w:rPr>
                <w:b/>
                <w:bCs/>
                <w:color w:val="000000"/>
                <w:szCs w:val="22"/>
                <w:lang w:val="da-DK"/>
              </w:rPr>
              <w:t>Nederland</w:t>
            </w:r>
          </w:p>
          <w:p w:rsidR="008503C3" w:rsidRPr="00BB6789" w:rsidRDefault="008503C3" w:rsidP="00806BED">
            <w:pPr>
              <w:autoSpaceDE w:val="0"/>
              <w:autoSpaceDN w:val="0"/>
              <w:adjustRightInd w:val="0"/>
              <w:rPr>
                <w:color w:val="000000"/>
                <w:szCs w:val="22"/>
                <w:lang w:val="da-DK"/>
              </w:rPr>
            </w:pPr>
            <w:r w:rsidRPr="00BB6789">
              <w:rPr>
                <w:color w:val="000000"/>
                <w:szCs w:val="22"/>
                <w:lang w:val="da-DK"/>
              </w:rPr>
              <w:t xml:space="preserve">Eli Lilly Nederland B.V. </w:t>
            </w:r>
          </w:p>
          <w:p w:rsidR="008503C3" w:rsidRDefault="008503C3" w:rsidP="00806BED">
            <w:pPr>
              <w:autoSpaceDE w:val="0"/>
              <w:autoSpaceDN w:val="0"/>
              <w:adjustRightInd w:val="0"/>
              <w:rPr>
                <w:color w:val="000000"/>
                <w:szCs w:val="22"/>
                <w:lang w:val="en-US"/>
              </w:rPr>
            </w:pPr>
            <w:r>
              <w:rPr>
                <w:color w:val="000000"/>
                <w:szCs w:val="22"/>
                <w:lang w:val="en-US"/>
              </w:rPr>
              <w:t>Tel: + 31-(0) 30 60 25 800</w:t>
            </w:r>
          </w:p>
        </w:tc>
      </w:tr>
      <w:tr w:rsidR="008503C3" w:rsidRPr="00B83DA5">
        <w:tc>
          <w:tcPr>
            <w:tcW w:w="4684" w:type="dxa"/>
          </w:tcPr>
          <w:p w:rsidR="008503C3" w:rsidRDefault="008503C3" w:rsidP="00806BED">
            <w:pPr>
              <w:keepNext/>
              <w:autoSpaceDE w:val="0"/>
              <w:autoSpaceDN w:val="0"/>
              <w:adjustRightInd w:val="0"/>
              <w:rPr>
                <w:b/>
                <w:bCs/>
                <w:color w:val="000000"/>
                <w:szCs w:val="22"/>
                <w:lang w:val="en-US"/>
              </w:rPr>
            </w:pPr>
            <w:r>
              <w:rPr>
                <w:b/>
                <w:bCs/>
                <w:color w:val="000000"/>
                <w:szCs w:val="22"/>
                <w:lang w:val="en-US"/>
              </w:rPr>
              <w:t>Eesti</w:t>
            </w:r>
          </w:p>
          <w:p w:rsidR="008503C3" w:rsidRDefault="008503C3" w:rsidP="00806BED">
            <w:pPr>
              <w:keepNext/>
              <w:autoSpaceDE w:val="0"/>
              <w:autoSpaceDN w:val="0"/>
              <w:adjustRightInd w:val="0"/>
              <w:rPr>
                <w:color w:val="000000"/>
                <w:szCs w:val="22"/>
                <w:lang w:val="en-US"/>
              </w:rPr>
            </w:pPr>
            <w:r>
              <w:rPr>
                <w:color w:val="000000"/>
                <w:szCs w:val="22"/>
                <w:lang w:val="en-US"/>
              </w:rPr>
              <w:t xml:space="preserve">Eli Lilly </w:t>
            </w:r>
            <w:r w:rsidR="00BD19B7">
              <w:rPr>
                <w:color w:val="000000"/>
                <w:szCs w:val="22"/>
                <w:lang w:val="en-US"/>
              </w:rPr>
              <w:t>Nederland B.V.</w:t>
            </w:r>
            <w:r>
              <w:rPr>
                <w:color w:val="000000"/>
                <w:szCs w:val="22"/>
                <w:lang w:val="en-US"/>
              </w:rPr>
              <w:t xml:space="preserve"> </w:t>
            </w:r>
          </w:p>
          <w:p w:rsidR="008503C3" w:rsidRDefault="008503C3"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8503C3" w:rsidRDefault="008503C3" w:rsidP="00806BED">
            <w:pPr>
              <w:autoSpaceDE w:val="0"/>
              <w:autoSpaceDN w:val="0"/>
              <w:adjustRightInd w:val="0"/>
              <w:rPr>
                <w:color w:val="000000"/>
                <w:szCs w:val="22"/>
              </w:rPr>
            </w:pPr>
          </w:p>
        </w:tc>
        <w:tc>
          <w:tcPr>
            <w:tcW w:w="4678" w:type="dxa"/>
          </w:tcPr>
          <w:p w:rsidR="008503C3" w:rsidRPr="00CE0FBB" w:rsidRDefault="008503C3" w:rsidP="00806BED">
            <w:pPr>
              <w:autoSpaceDE w:val="0"/>
              <w:autoSpaceDN w:val="0"/>
              <w:adjustRightInd w:val="0"/>
              <w:rPr>
                <w:b/>
                <w:bCs/>
                <w:color w:val="000000"/>
                <w:szCs w:val="22"/>
                <w:lang w:val="nb-NO"/>
              </w:rPr>
            </w:pPr>
            <w:r w:rsidRPr="00CE0FBB">
              <w:rPr>
                <w:b/>
                <w:bCs/>
                <w:color w:val="000000"/>
                <w:szCs w:val="22"/>
                <w:lang w:val="nb-NO"/>
              </w:rPr>
              <w:t>Norge</w:t>
            </w:r>
          </w:p>
          <w:p w:rsidR="008503C3" w:rsidRPr="00CE0FBB" w:rsidRDefault="008503C3" w:rsidP="00806BED">
            <w:pPr>
              <w:autoSpaceDE w:val="0"/>
              <w:autoSpaceDN w:val="0"/>
              <w:adjustRightInd w:val="0"/>
              <w:rPr>
                <w:color w:val="000000"/>
                <w:szCs w:val="22"/>
                <w:lang w:val="nb-NO"/>
              </w:rPr>
            </w:pPr>
            <w:r w:rsidRPr="00CE0FBB">
              <w:rPr>
                <w:color w:val="000000"/>
                <w:szCs w:val="22"/>
                <w:lang w:val="nb-NO"/>
              </w:rPr>
              <w:t xml:space="preserve">Eli Lilly Norge A.S. </w:t>
            </w:r>
          </w:p>
          <w:p w:rsidR="008503C3" w:rsidRDefault="008503C3" w:rsidP="00806BED">
            <w:pPr>
              <w:autoSpaceDE w:val="0"/>
              <w:autoSpaceDN w:val="0"/>
              <w:adjustRightInd w:val="0"/>
              <w:rPr>
                <w:color w:val="000000"/>
                <w:szCs w:val="22"/>
                <w:lang w:val="en-US"/>
              </w:rPr>
            </w:pPr>
            <w:r>
              <w:rPr>
                <w:color w:val="000000"/>
                <w:szCs w:val="22"/>
                <w:lang w:val="en-US"/>
              </w:rPr>
              <w:t>Tlf: + 47 22 88 18 00</w:t>
            </w:r>
          </w:p>
        </w:tc>
      </w:tr>
      <w:tr w:rsidR="008503C3" w:rsidRPr="00B83DA5">
        <w:tc>
          <w:tcPr>
            <w:tcW w:w="4684" w:type="dxa"/>
          </w:tcPr>
          <w:p w:rsidR="008503C3" w:rsidRDefault="008503C3" w:rsidP="00806BED">
            <w:pPr>
              <w:autoSpaceDE w:val="0"/>
              <w:autoSpaceDN w:val="0"/>
              <w:adjustRightInd w:val="0"/>
              <w:rPr>
                <w:b/>
                <w:bCs/>
                <w:color w:val="000000"/>
                <w:szCs w:val="22"/>
                <w:lang w:val="en-US"/>
              </w:rPr>
            </w:pPr>
            <w:r>
              <w:rPr>
                <w:b/>
                <w:bCs/>
                <w:color w:val="000000"/>
                <w:szCs w:val="22"/>
                <w:lang w:val="en-US"/>
              </w:rPr>
              <w:t>Ελλάδα</w:t>
            </w:r>
          </w:p>
          <w:p w:rsidR="008503C3" w:rsidRDefault="008503C3" w:rsidP="00806BED">
            <w:pPr>
              <w:autoSpaceDE w:val="0"/>
              <w:autoSpaceDN w:val="0"/>
              <w:adjustRightInd w:val="0"/>
              <w:rPr>
                <w:color w:val="000000"/>
                <w:szCs w:val="22"/>
                <w:lang w:val="en-US"/>
              </w:rPr>
            </w:pPr>
            <w:r>
              <w:rPr>
                <w:color w:val="000000"/>
                <w:szCs w:val="22"/>
                <w:lang w:val="en-US"/>
              </w:rPr>
              <w:t xml:space="preserve">ΦΑΡΜΑΣΕΡΒ-ΛΙΛΛΥ Α.Ε.Β.Ε. </w:t>
            </w:r>
          </w:p>
          <w:p w:rsidR="008503C3" w:rsidRDefault="008503C3" w:rsidP="00806BED">
            <w:pPr>
              <w:autoSpaceDE w:val="0"/>
              <w:autoSpaceDN w:val="0"/>
              <w:adjustRightInd w:val="0"/>
              <w:rPr>
                <w:color w:val="000000"/>
                <w:szCs w:val="22"/>
              </w:rPr>
            </w:pPr>
            <w:r>
              <w:rPr>
                <w:color w:val="000000"/>
                <w:szCs w:val="22"/>
                <w:lang w:val="en-US"/>
              </w:rPr>
              <w:t>Τηλ</w:t>
            </w:r>
            <w:r>
              <w:rPr>
                <w:color w:val="000000"/>
                <w:szCs w:val="22"/>
              </w:rPr>
              <w:t>: +30 210 629 4600</w:t>
            </w:r>
          </w:p>
          <w:p w:rsidR="008503C3" w:rsidRDefault="008503C3" w:rsidP="00806BED">
            <w:pPr>
              <w:autoSpaceDE w:val="0"/>
              <w:autoSpaceDN w:val="0"/>
              <w:adjustRightInd w:val="0"/>
              <w:rPr>
                <w:color w:val="000000"/>
                <w:szCs w:val="22"/>
                <w:lang w:val="es-ES"/>
              </w:rPr>
            </w:pPr>
          </w:p>
        </w:tc>
        <w:tc>
          <w:tcPr>
            <w:tcW w:w="4678" w:type="dxa"/>
          </w:tcPr>
          <w:p w:rsidR="008503C3" w:rsidRDefault="008503C3" w:rsidP="00806BED">
            <w:pPr>
              <w:autoSpaceDE w:val="0"/>
              <w:autoSpaceDN w:val="0"/>
              <w:adjustRightInd w:val="0"/>
              <w:rPr>
                <w:b/>
                <w:bCs/>
                <w:color w:val="000000"/>
                <w:szCs w:val="22"/>
                <w:lang w:val="de-DE"/>
              </w:rPr>
            </w:pPr>
            <w:r>
              <w:rPr>
                <w:b/>
                <w:bCs/>
                <w:color w:val="000000"/>
                <w:szCs w:val="22"/>
                <w:lang w:val="de-DE"/>
              </w:rPr>
              <w:t>Österreich</w:t>
            </w:r>
          </w:p>
          <w:p w:rsidR="008503C3" w:rsidRDefault="008503C3" w:rsidP="00806BED">
            <w:pPr>
              <w:autoSpaceDE w:val="0"/>
              <w:autoSpaceDN w:val="0"/>
              <w:adjustRightInd w:val="0"/>
              <w:rPr>
                <w:color w:val="000000"/>
                <w:szCs w:val="22"/>
                <w:lang w:val="de-DE"/>
              </w:rPr>
            </w:pPr>
            <w:r>
              <w:rPr>
                <w:color w:val="000000"/>
                <w:szCs w:val="22"/>
                <w:lang w:val="de-DE"/>
              </w:rPr>
              <w:t xml:space="preserve">Eli Lilly Ges. m.b.H. </w:t>
            </w:r>
          </w:p>
          <w:p w:rsidR="008503C3" w:rsidRDefault="008503C3" w:rsidP="00806BED">
            <w:pPr>
              <w:autoSpaceDE w:val="0"/>
              <w:autoSpaceDN w:val="0"/>
              <w:adjustRightInd w:val="0"/>
              <w:rPr>
                <w:color w:val="000000"/>
                <w:szCs w:val="22"/>
                <w:lang w:val="en-US"/>
              </w:rPr>
            </w:pPr>
            <w:r>
              <w:rPr>
                <w:color w:val="000000"/>
                <w:szCs w:val="22"/>
                <w:lang w:val="en-US"/>
              </w:rPr>
              <w:t>Tel: + 43-(0) 1 711 780</w:t>
            </w:r>
          </w:p>
        </w:tc>
      </w:tr>
      <w:tr w:rsidR="008503C3" w:rsidRPr="00B83DA5">
        <w:tc>
          <w:tcPr>
            <w:tcW w:w="4684" w:type="dxa"/>
          </w:tcPr>
          <w:p w:rsidR="008503C3" w:rsidRDefault="008503C3" w:rsidP="00806BED">
            <w:pPr>
              <w:autoSpaceDE w:val="0"/>
              <w:autoSpaceDN w:val="0"/>
              <w:adjustRightInd w:val="0"/>
              <w:rPr>
                <w:b/>
                <w:bCs/>
                <w:color w:val="000000"/>
                <w:szCs w:val="22"/>
                <w:lang w:val="es-ES"/>
              </w:rPr>
            </w:pPr>
            <w:r>
              <w:rPr>
                <w:b/>
                <w:bCs/>
                <w:color w:val="000000"/>
                <w:szCs w:val="22"/>
                <w:lang w:val="es-ES"/>
              </w:rPr>
              <w:t>España</w:t>
            </w:r>
          </w:p>
          <w:p w:rsidR="008503C3" w:rsidRDefault="008503C3" w:rsidP="00806BED">
            <w:pPr>
              <w:autoSpaceDE w:val="0"/>
              <w:autoSpaceDN w:val="0"/>
              <w:adjustRightInd w:val="0"/>
              <w:rPr>
                <w:color w:val="000000"/>
                <w:szCs w:val="22"/>
                <w:lang w:val="es-ES"/>
              </w:rPr>
            </w:pPr>
            <w:r>
              <w:rPr>
                <w:color w:val="000000"/>
                <w:szCs w:val="22"/>
                <w:lang w:val="es-ES"/>
              </w:rPr>
              <w:t>Lilly S.A.</w:t>
            </w:r>
          </w:p>
          <w:p w:rsidR="008503C3" w:rsidRDefault="008503C3" w:rsidP="00806BED">
            <w:pPr>
              <w:autoSpaceDE w:val="0"/>
              <w:autoSpaceDN w:val="0"/>
              <w:adjustRightInd w:val="0"/>
              <w:rPr>
                <w:color w:val="000000"/>
                <w:szCs w:val="22"/>
                <w:lang w:val="es-ES"/>
              </w:rPr>
            </w:pPr>
            <w:r>
              <w:rPr>
                <w:color w:val="000000"/>
                <w:szCs w:val="22"/>
                <w:lang w:val="es-ES"/>
              </w:rPr>
              <w:t>Tel: + 34-91 663 50 00</w:t>
            </w:r>
          </w:p>
          <w:p w:rsidR="008503C3" w:rsidRDefault="008503C3" w:rsidP="00806BED">
            <w:pPr>
              <w:autoSpaceDE w:val="0"/>
              <w:autoSpaceDN w:val="0"/>
              <w:adjustRightInd w:val="0"/>
              <w:rPr>
                <w:color w:val="000000"/>
                <w:szCs w:val="22"/>
                <w:lang w:val="fr-FR"/>
              </w:rPr>
            </w:pPr>
          </w:p>
        </w:tc>
        <w:tc>
          <w:tcPr>
            <w:tcW w:w="4678" w:type="dxa"/>
          </w:tcPr>
          <w:p w:rsidR="008503C3" w:rsidRPr="00CE0FBB" w:rsidRDefault="008503C3" w:rsidP="00806BED">
            <w:pPr>
              <w:keepNext/>
              <w:autoSpaceDE w:val="0"/>
              <w:autoSpaceDN w:val="0"/>
              <w:adjustRightInd w:val="0"/>
              <w:rPr>
                <w:b/>
                <w:bCs/>
                <w:color w:val="000000"/>
                <w:szCs w:val="22"/>
                <w:lang w:val="sv-SE"/>
              </w:rPr>
            </w:pPr>
            <w:r w:rsidRPr="00CE0FBB">
              <w:rPr>
                <w:b/>
                <w:bCs/>
                <w:color w:val="000000"/>
                <w:szCs w:val="22"/>
                <w:lang w:val="sv-SE"/>
              </w:rPr>
              <w:t>Polska</w:t>
            </w:r>
          </w:p>
          <w:p w:rsidR="008503C3" w:rsidRPr="00CE0FBB" w:rsidRDefault="008503C3" w:rsidP="00806BED">
            <w:pPr>
              <w:autoSpaceDE w:val="0"/>
              <w:autoSpaceDN w:val="0"/>
              <w:adjustRightInd w:val="0"/>
              <w:rPr>
                <w:color w:val="000000"/>
                <w:szCs w:val="22"/>
                <w:lang w:val="sv-SE"/>
              </w:rPr>
            </w:pPr>
            <w:r w:rsidRPr="00CE0FBB">
              <w:rPr>
                <w:color w:val="000000"/>
                <w:szCs w:val="22"/>
                <w:lang w:val="sv-SE"/>
              </w:rPr>
              <w:t>Eli Lilly Polska Sp. z o.o.</w:t>
            </w:r>
          </w:p>
          <w:p w:rsidR="008503C3" w:rsidRDefault="008503C3" w:rsidP="00C53C93">
            <w:pPr>
              <w:autoSpaceDE w:val="0"/>
              <w:autoSpaceDN w:val="0"/>
              <w:adjustRightInd w:val="0"/>
              <w:rPr>
                <w:color w:val="000000"/>
                <w:szCs w:val="22"/>
                <w:lang w:val="en-US"/>
              </w:rPr>
            </w:pPr>
            <w:r>
              <w:rPr>
                <w:color w:val="000000"/>
                <w:szCs w:val="22"/>
                <w:lang w:val="en-US"/>
              </w:rPr>
              <w:t>Tel: +48 22 440 33 00</w:t>
            </w:r>
          </w:p>
        </w:tc>
      </w:tr>
      <w:tr w:rsidR="008503C3" w:rsidRPr="00B83DA5">
        <w:tc>
          <w:tcPr>
            <w:tcW w:w="4684" w:type="dxa"/>
          </w:tcPr>
          <w:p w:rsidR="008503C3" w:rsidRDefault="008503C3" w:rsidP="00806BED">
            <w:pPr>
              <w:autoSpaceDE w:val="0"/>
              <w:autoSpaceDN w:val="0"/>
              <w:adjustRightInd w:val="0"/>
              <w:rPr>
                <w:b/>
                <w:bCs/>
                <w:color w:val="000000"/>
                <w:szCs w:val="22"/>
                <w:lang w:val="fr-FR"/>
              </w:rPr>
            </w:pPr>
            <w:r>
              <w:rPr>
                <w:b/>
                <w:bCs/>
                <w:color w:val="000000"/>
                <w:szCs w:val="22"/>
                <w:lang w:val="fr-FR"/>
              </w:rPr>
              <w:t>France</w:t>
            </w:r>
          </w:p>
          <w:p w:rsidR="008503C3" w:rsidRDefault="008503C3" w:rsidP="00806BED">
            <w:pPr>
              <w:autoSpaceDE w:val="0"/>
              <w:autoSpaceDN w:val="0"/>
              <w:adjustRightInd w:val="0"/>
              <w:rPr>
                <w:color w:val="000000"/>
                <w:szCs w:val="22"/>
                <w:lang w:val="fr-FR"/>
              </w:rPr>
            </w:pPr>
            <w:r>
              <w:rPr>
                <w:color w:val="000000"/>
                <w:szCs w:val="22"/>
                <w:lang w:val="fr-FR"/>
              </w:rPr>
              <w:t>Lilly France S.A.S.</w:t>
            </w:r>
          </w:p>
          <w:p w:rsidR="008503C3" w:rsidRDefault="008503C3" w:rsidP="00806BED">
            <w:pPr>
              <w:autoSpaceDE w:val="0"/>
              <w:autoSpaceDN w:val="0"/>
              <w:adjustRightInd w:val="0"/>
              <w:rPr>
                <w:color w:val="000000"/>
                <w:szCs w:val="22"/>
                <w:lang w:val="fr-FR"/>
              </w:rPr>
            </w:pPr>
            <w:r>
              <w:rPr>
                <w:color w:val="000000"/>
                <w:szCs w:val="22"/>
                <w:lang w:val="fr-FR"/>
              </w:rPr>
              <w:t>Tél: +33-(0) 1 55 49 34 34</w:t>
            </w:r>
          </w:p>
          <w:p w:rsidR="008503C3" w:rsidRPr="00F01D3A" w:rsidRDefault="008503C3" w:rsidP="00806BED">
            <w:pPr>
              <w:autoSpaceDE w:val="0"/>
              <w:autoSpaceDN w:val="0"/>
              <w:adjustRightInd w:val="0"/>
              <w:rPr>
                <w:szCs w:val="22"/>
                <w:lang w:val="fr-FR"/>
              </w:rPr>
            </w:pPr>
          </w:p>
        </w:tc>
        <w:tc>
          <w:tcPr>
            <w:tcW w:w="4678" w:type="dxa"/>
          </w:tcPr>
          <w:p w:rsidR="008503C3" w:rsidRPr="00CE0FBB" w:rsidRDefault="008503C3" w:rsidP="00806BED">
            <w:pPr>
              <w:autoSpaceDE w:val="0"/>
              <w:autoSpaceDN w:val="0"/>
              <w:adjustRightInd w:val="0"/>
              <w:rPr>
                <w:b/>
                <w:bCs/>
                <w:color w:val="000000"/>
                <w:szCs w:val="22"/>
                <w:lang w:val="pt-BR"/>
              </w:rPr>
            </w:pPr>
            <w:r w:rsidRPr="00CE0FBB">
              <w:rPr>
                <w:b/>
                <w:bCs/>
                <w:color w:val="000000"/>
                <w:szCs w:val="22"/>
                <w:lang w:val="pt-BR"/>
              </w:rPr>
              <w:t>Portugal</w:t>
            </w:r>
          </w:p>
          <w:p w:rsidR="008503C3" w:rsidRPr="00CE0FBB" w:rsidRDefault="008503C3" w:rsidP="00806BED">
            <w:pPr>
              <w:autoSpaceDE w:val="0"/>
              <w:autoSpaceDN w:val="0"/>
              <w:adjustRightInd w:val="0"/>
              <w:rPr>
                <w:color w:val="000000"/>
                <w:szCs w:val="22"/>
                <w:lang w:val="pt-BR"/>
              </w:rPr>
            </w:pPr>
            <w:r w:rsidRPr="00CE0FBB">
              <w:rPr>
                <w:color w:val="000000"/>
                <w:szCs w:val="22"/>
                <w:lang w:val="pt-BR"/>
              </w:rPr>
              <w:t>Lilly Portugal - Produtos Farmacêuticos, Lda</w:t>
            </w:r>
          </w:p>
          <w:p w:rsidR="008503C3" w:rsidRDefault="008503C3" w:rsidP="00806BED">
            <w:pPr>
              <w:autoSpaceDE w:val="0"/>
              <w:autoSpaceDN w:val="0"/>
              <w:adjustRightInd w:val="0"/>
              <w:rPr>
                <w:color w:val="000000"/>
                <w:szCs w:val="22"/>
                <w:lang w:val="es-ES"/>
              </w:rPr>
            </w:pPr>
            <w:r>
              <w:rPr>
                <w:color w:val="000000"/>
                <w:szCs w:val="22"/>
                <w:lang w:val="en-US"/>
              </w:rPr>
              <w:t>Tel: + 351-21-4126600</w:t>
            </w:r>
          </w:p>
        </w:tc>
      </w:tr>
      <w:tr w:rsidR="008503C3" w:rsidRPr="00B83DA5">
        <w:tc>
          <w:tcPr>
            <w:tcW w:w="4684" w:type="dxa"/>
          </w:tcPr>
          <w:p w:rsidR="008503C3" w:rsidRPr="008C4B1D" w:rsidRDefault="008503C3" w:rsidP="00806BED">
            <w:pPr>
              <w:rPr>
                <w:b/>
                <w:bCs/>
                <w:lang w:val="es-ES"/>
              </w:rPr>
            </w:pPr>
            <w:r w:rsidRPr="008C4B1D">
              <w:rPr>
                <w:b/>
                <w:bCs/>
                <w:lang w:val="es-ES"/>
              </w:rPr>
              <w:t>Hrvatska</w:t>
            </w:r>
          </w:p>
          <w:p w:rsidR="008503C3" w:rsidRPr="008C4B1D" w:rsidRDefault="008503C3" w:rsidP="00806BED">
            <w:pPr>
              <w:autoSpaceDE w:val="0"/>
              <w:autoSpaceDN w:val="0"/>
              <w:rPr>
                <w:lang w:val="es-ES"/>
              </w:rPr>
            </w:pPr>
            <w:r w:rsidRPr="008C4B1D">
              <w:rPr>
                <w:lang w:val="es-ES"/>
              </w:rPr>
              <w:t>Eli Lilly Hrvatska d.o.o.</w:t>
            </w:r>
          </w:p>
          <w:p w:rsidR="008503C3" w:rsidRDefault="008503C3" w:rsidP="00806BED">
            <w:pPr>
              <w:autoSpaceDE w:val="0"/>
              <w:autoSpaceDN w:val="0"/>
            </w:pPr>
            <w:r>
              <w:t>Tel: +385 1 2350 999</w:t>
            </w:r>
          </w:p>
          <w:p w:rsidR="008503C3" w:rsidRDefault="008503C3" w:rsidP="00806BED">
            <w:pPr>
              <w:autoSpaceDE w:val="0"/>
              <w:autoSpaceDN w:val="0"/>
              <w:adjustRightInd w:val="0"/>
              <w:rPr>
                <w:szCs w:val="22"/>
                <w:lang w:val="en-US"/>
              </w:rPr>
            </w:pPr>
          </w:p>
        </w:tc>
        <w:tc>
          <w:tcPr>
            <w:tcW w:w="4678" w:type="dxa"/>
            <w:vMerge w:val="restart"/>
          </w:tcPr>
          <w:p w:rsidR="008503C3" w:rsidRPr="0030140D" w:rsidRDefault="008503C3" w:rsidP="00806BED">
            <w:pPr>
              <w:tabs>
                <w:tab w:val="left" w:pos="-720"/>
                <w:tab w:val="left" w:pos="4536"/>
              </w:tabs>
              <w:suppressAutoHyphens/>
              <w:rPr>
                <w:b/>
                <w:noProof/>
                <w:szCs w:val="22"/>
                <w:lang w:val="it-IT"/>
              </w:rPr>
            </w:pPr>
            <w:r w:rsidRPr="0030140D">
              <w:rPr>
                <w:b/>
                <w:noProof/>
                <w:szCs w:val="22"/>
                <w:lang w:val="it-IT"/>
              </w:rPr>
              <w:t>România</w:t>
            </w:r>
          </w:p>
          <w:p w:rsidR="008503C3" w:rsidRDefault="008503C3" w:rsidP="00806BED">
            <w:pPr>
              <w:tabs>
                <w:tab w:val="left" w:pos="-720"/>
                <w:tab w:val="left" w:pos="4536"/>
              </w:tabs>
              <w:suppressAutoHyphens/>
              <w:rPr>
                <w:noProof/>
                <w:szCs w:val="22"/>
                <w:lang w:val="ro-RO"/>
              </w:rPr>
            </w:pPr>
            <w:r>
              <w:rPr>
                <w:noProof/>
                <w:szCs w:val="22"/>
                <w:lang w:val="ro-RO"/>
              </w:rPr>
              <w:t>Eli Lilly România S.R.L.</w:t>
            </w:r>
          </w:p>
          <w:p w:rsidR="008503C3" w:rsidRDefault="008503C3" w:rsidP="00806BED">
            <w:pPr>
              <w:autoSpaceDE w:val="0"/>
              <w:autoSpaceDN w:val="0"/>
              <w:adjustRightInd w:val="0"/>
              <w:rPr>
                <w:szCs w:val="22"/>
                <w:lang w:val="es-ES"/>
              </w:rPr>
            </w:pPr>
            <w:r>
              <w:rPr>
                <w:noProof/>
                <w:szCs w:val="22"/>
                <w:lang w:val="ro-RO"/>
              </w:rPr>
              <w:t>Tel: + 40 21 4023000</w:t>
            </w:r>
          </w:p>
          <w:p w:rsidR="008503C3" w:rsidRPr="00F01D3A" w:rsidRDefault="008503C3" w:rsidP="00806BED">
            <w:pPr>
              <w:autoSpaceDE w:val="0"/>
              <w:autoSpaceDN w:val="0"/>
              <w:adjustRightInd w:val="0"/>
              <w:rPr>
                <w:b/>
                <w:bCs/>
                <w:szCs w:val="22"/>
                <w:lang w:val="ro-RO"/>
              </w:rPr>
            </w:pPr>
          </w:p>
          <w:p w:rsidR="008503C3" w:rsidRPr="00F01D3A" w:rsidRDefault="008503C3" w:rsidP="00806BED">
            <w:pPr>
              <w:autoSpaceDE w:val="0"/>
              <w:autoSpaceDN w:val="0"/>
              <w:adjustRightInd w:val="0"/>
              <w:rPr>
                <w:b/>
                <w:bCs/>
                <w:szCs w:val="22"/>
                <w:lang w:val="ro-RO"/>
              </w:rPr>
            </w:pPr>
            <w:r w:rsidRPr="00F01D3A">
              <w:rPr>
                <w:b/>
                <w:bCs/>
                <w:szCs w:val="22"/>
                <w:lang w:val="ro-RO"/>
              </w:rPr>
              <w:t>Slovenija</w:t>
            </w:r>
          </w:p>
          <w:p w:rsidR="008503C3" w:rsidRPr="00F01D3A" w:rsidRDefault="008503C3" w:rsidP="00806BED">
            <w:pPr>
              <w:autoSpaceDE w:val="0"/>
              <w:autoSpaceDN w:val="0"/>
              <w:adjustRightInd w:val="0"/>
              <w:rPr>
                <w:szCs w:val="22"/>
                <w:lang w:val="ro-RO"/>
              </w:rPr>
            </w:pPr>
            <w:r w:rsidRPr="00F01D3A">
              <w:rPr>
                <w:szCs w:val="22"/>
                <w:lang w:val="ro-RO"/>
              </w:rPr>
              <w:t>Eli Lilly farmacevtska družba, d.o.o.</w:t>
            </w:r>
          </w:p>
          <w:p w:rsidR="008503C3" w:rsidRDefault="008503C3" w:rsidP="00806BED">
            <w:pPr>
              <w:autoSpaceDE w:val="0"/>
              <w:autoSpaceDN w:val="0"/>
              <w:adjustRightInd w:val="0"/>
              <w:rPr>
                <w:szCs w:val="22"/>
                <w:lang w:val="es-ES"/>
              </w:rPr>
            </w:pPr>
            <w:r>
              <w:rPr>
                <w:szCs w:val="22"/>
                <w:lang w:val="es-ES"/>
              </w:rPr>
              <w:t>Tel: +386 (0) 1 580 00 10</w:t>
            </w:r>
          </w:p>
          <w:p w:rsidR="008503C3" w:rsidRPr="00FE0BC1" w:rsidRDefault="008503C3" w:rsidP="00806BED">
            <w:pPr>
              <w:autoSpaceDE w:val="0"/>
              <w:autoSpaceDN w:val="0"/>
              <w:adjustRightInd w:val="0"/>
              <w:rPr>
                <w:b/>
                <w:bCs/>
                <w:color w:val="000000"/>
                <w:szCs w:val="22"/>
                <w:lang w:val="it-IT"/>
              </w:rPr>
            </w:pPr>
          </w:p>
          <w:p w:rsidR="008503C3" w:rsidRPr="00FE0BC1" w:rsidRDefault="008503C3" w:rsidP="00806BED">
            <w:pPr>
              <w:autoSpaceDE w:val="0"/>
              <w:autoSpaceDN w:val="0"/>
              <w:adjustRightInd w:val="0"/>
              <w:rPr>
                <w:b/>
                <w:bCs/>
                <w:color w:val="000000"/>
                <w:szCs w:val="22"/>
                <w:lang w:val="it-IT"/>
              </w:rPr>
            </w:pPr>
            <w:r w:rsidRPr="00FE0BC1">
              <w:rPr>
                <w:b/>
                <w:bCs/>
                <w:color w:val="000000"/>
                <w:szCs w:val="22"/>
                <w:lang w:val="it-IT"/>
              </w:rPr>
              <w:t>Slovenská republika</w:t>
            </w:r>
          </w:p>
          <w:p w:rsidR="008503C3" w:rsidRPr="00FE0BC1" w:rsidRDefault="008503C3" w:rsidP="00806BED">
            <w:pPr>
              <w:autoSpaceDE w:val="0"/>
              <w:autoSpaceDN w:val="0"/>
              <w:adjustRightInd w:val="0"/>
              <w:rPr>
                <w:color w:val="000000"/>
                <w:szCs w:val="22"/>
                <w:lang w:val="it-IT"/>
              </w:rPr>
            </w:pPr>
            <w:r w:rsidRPr="00FE0BC1">
              <w:rPr>
                <w:color w:val="000000"/>
                <w:szCs w:val="22"/>
                <w:lang w:val="it-IT"/>
              </w:rPr>
              <w:t>Eli Lilly Slovakia s.r.o.</w:t>
            </w:r>
          </w:p>
          <w:p w:rsidR="008503C3" w:rsidRPr="00FE0BC1" w:rsidRDefault="008503C3" w:rsidP="00806BED">
            <w:pPr>
              <w:autoSpaceDE w:val="0"/>
              <w:autoSpaceDN w:val="0"/>
              <w:adjustRightInd w:val="0"/>
              <w:rPr>
                <w:color w:val="000000"/>
                <w:szCs w:val="22"/>
                <w:lang w:val="it-IT"/>
              </w:rPr>
            </w:pPr>
            <w:r w:rsidRPr="00FE0BC1">
              <w:rPr>
                <w:color w:val="000000"/>
                <w:szCs w:val="22"/>
                <w:lang w:val="it-IT"/>
              </w:rPr>
              <w:t>Tel: + 421 220 663 111</w:t>
            </w:r>
          </w:p>
          <w:p w:rsidR="008503C3" w:rsidRDefault="008503C3" w:rsidP="00806BED">
            <w:pPr>
              <w:autoSpaceDE w:val="0"/>
              <w:autoSpaceDN w:val="0"/>
              <w:adjustRightInd w:val="0"/>
              <w:rPr>
                <w:b/>
                <w:bCs/>
                <w:color w:val="000000"/>
                <w:szCs w:val="22"/>
                <w:lang w:val="sv-SE"/>
              </w:rPr>
            </w:pPr>
          </w:p>
          <w:p w:rsidR="008503C3" w:rsidRPr="00CE0FBB" w:rsidRDefault="008503C3" w:rsidP="00806BED">
            <w:pPr>
              <w:autoSpaceDE w:val="0"/>
              <w:autoSpaceDN w:val="0"/>
              <w:adjustRightInd w:val="0"/>
              <w:rPr>
                <w:b/>
                <w:bCs/>
                <w:color w:val="000000"/>
                <w:szCs w:val="22"/>
                <w:lang w:val="sv-SE"/>
              </w:rPr>
            </w:pPr>
            <w:r w:rsidRPr="00CE0FBB">
              <w:rPr>
                <w:b/>
                <w:bCs/>
                <w:color w:val="000000"/>
                <w:szCs w:val="22"/>
                <w:lang w:val="sv-SE"/>
              </w:rPr>
              <w:t>Suomi/Finland</w:t>
            </w:r>
          </w:p>
          <w:p w:rsidR="008503C3" w:rsidRPr="00CE0FBB" w:rsidRDefault="008503C3" w:rsidP="00806BED">
            <w:pPr>
              <w:autoSpaceDE w:val="0"/>
              <w:autoSpaceDN w:val="0"/>
              <w:adjustRightInd w:val="0"/>
              <w:rPr>
                <w:color w:val="000000"/>
                <w:szCs w:val="22"/>
                <w:lang w:val="sv-SE"/>
              </w:rPr>
            </w:pPr>
            <w:r w:rsidRPr="00CE0FBB">
              <w:rPr>
                <w:color w:val="000000"/>
                <w:szCs w:val="22"/>
                <w:lang w:val="sv-SE"/>
              </w:rPr>
              <w:t xml:space="preserve">Oy Eli Lilly Finland Ab </w:t>
            </w:r>
          </w:p>
          <w:p w:rsidR="008503C3" w:rsidRDefault="008503C3" w:rsidP="00806BED">
            <w:pPr>
              <w:autoSpaceDE w:val="0"/>
              <w:autoSpaceDN w:val="0"/>
              <w:adjustRightInd w:val="0"/>
              <w:rPr>
                <w:color w:val="000000"/>
                <w:szCs w:val="22"/>
                <w:lang w:val="en-US"/>
              </w:rPr>
            </w:pPr>
            <w:r>
              <w:rPr>
                <w:color w:val="000000"/>
                <w:szCs w:val="22"/>
                <w:lang w:val="en-US"/>
              </w:rPr>
              <w:t>Puh/Tel: + 358-(0) 9 85 45 250</w:t>
            </w:r>
          </w:p>
          <w:p w:rsidR="008503C3" w:rsidRDefault="008503C3" w:rsidP="00806BED">
            <w:pPr>
              <w:autoSpaceDE w:val="0"/>
              <w:autoSpaceDN w:val="0"/>
              <w:adjustRightInd w:val="0"/>
              <w:rPr>
                <w:b/>
                <w:bCs/>
                <w:color w:val="000000"/>
                <w:szCs w:val="22"/>
                <w:lang w:val="de-DE"/>
              </w:rPr>
            </w:pPr>
          </w:p>
          <w:p w:rsidR="008503C3" w:rsidRDefault="008503C3" w:rsidP="00806BED">
            <w:pPr>
              <w:autoSpaceDE w:val="0"/>
              <w:autoSpaceDN w:val="0"/>
              <w:adjustRightInd w:val="0"/>
              <w:rPr>
                <w:b/>
                <w:bCs/>
                <w:color w:val="000000"/>
                <w:szCs w:val="22"/>
                <w:lang w:val="de-DE"/>
              </w:rPr>
            </w:pPr>
            <w:r>
              <w:rPr>
                <w:b/>
                <w:bCs/>
                <w:color w:val="000000"/>
                <w:szCs w:val="22"/>
                <w:lang w:val="de-DE"/>
              </w:rPr>
              <w:t>Sverige</w:t>
            </w:r>
          </w:p>
          <w:p w:rsidR="008503C3" w:rsidRDefault="008503C3" w:rsidP="00806BED">
            <w:pPr>
              <w:autoSpaceDE w:val="0"/>
              <w:autoSpaceDN w:val="0"/>
              <w:adjustRightInd w:val="0"/>
              <w:rPr>
                <w:color w:val="000000"/>
                <w:szCs w:val="22"/>
                <w:lang w:val="de-DE"/>
              </w:rPr>
            </w:pPr>
            <w:r>
              <w:rPr>
                <w:color w:val="000000"/>
                <w:szCs w:val="22"/>
                <w:lang w:val="de-DE"/>
              </w:rPr>
              <w:t>Eli Lilly Sweden AB</w:t>
            </w:r>
          </w:p>
          <w:p w:rsidR="008503C3" w:rsidRDefault="008503C3" w:rsidP="00806BED">
            <w:pPr>
              <w:autoSpaceDE w:val="0"/>
              <w:autoSpaceDN w:val="0"/>
              <w:adjustRightInd w:val="0"/>
              <w:rPr>
                <w:szCs w:val="22"/>
                <w:lang w:val="es-ES"/>
              </w:rPr>
            </w:pPr>
            <w:r>
              <w:rPr>
                <w:color w:val="000000"/>
                <w:szCs w:val="22"/>
                <w:lang w:val="de-DE"/>
              </w:rPr>
              <w:t>Tel: + 46-(0) 8 7378800</w:t>
            </w:r>
          </w:p>
        </w:tc>
      </w:tr>
      <w:tr w:rsidR="008503C3" w:rsidRPr="00B83DA5">
        <w:tc>
          <w:tcPr>
            <w:tcW w:w="4684" w:type="dxa"/>
          </w:tcPr>
          <w:p w:rsidR="008503C3" w:rsidRDefault="008503C3" w:rsidP="00806BED">
            <w:pPr>
              <w:autoSpaceDE w:val="0"/>
              <w:autoSpaceDN w:val="0"/>
              <w:adjustRightInd w:val="0"/>
              <w:rPr>
                <w:b/>
                <w:bCs/>
                <w:szCs w:val="22"/>
                <w:lang w:val="en-US"/>
              </w:rPr>
            </w:pPr>
            <w:r>
              <w:rPr>
                <w:b/>
                <w:bCs/>
                <w:szCs w:val="22"/>
                <w:lang w:val="en-US"/>
              </w:rPr>
              <w:t>Ireland</w:t>
            </w:r>
          </w:p>
          <w:p w:rsidR="008503C3" w:rsidRDefault="008503C3" w:rsidP="00806BED">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8503C3" w:rsidRDefault="008503C3" w:rsidP="00806BED">
            <w:pPr>
              <w:autoSpaceDE w:val="0"/>
              <w:autoSpaceDN w:val="0"/>
              <w:adjustRightInd w:val="0"/>
              <w:rPr>
                <w:szCs w:val="22"/>
                <w:lang w:val="en-US"/>
              </w:rPr>
            </w:pPr>
            <w:r>
              <w:rPr>
                <w:szCs w:val="22"/>
                <w:lang w:val="en-US"/>
              </w:rPr>
              <w:t>Tel: + 353-(0) 1 661 4377</w:t>
            </w:r>
          </w:p>
          <w:p w:rsidR="008503C3" w:rsidRPr="00B83DA5" w:rsidRDefault="008503C3" w:rsidP="005822EA">
            <w:pPr>
              <w:autoSpaceDE w:val="0"/>
              <w:autoSpaceDN w:val="0"/>
              <w:adjustRightInd w:val="0"/>
              <w:rPr>
                <w:color w:val="000000"/>
                <w:szCs w:val="22"/>
                <w:lang w:val="ro-RO"/>
              </w:rPr>
            </w:pPr>
          </w:p>
        </w:tc>
        <w:tc>
          <w:tcPr>
            <w:tcW w:w="4678" w:type="dxa"/>
            <w:vMerge/>
          </w:tcPr>
          <w:p w:rsidR="008503C3" w:rsidRPr="00B83DA5" w:rsidRDefault="008503C3" w:rsidP="00E65F7A">
            <w:pPr>
              <w:autoSpaceDE w:val="0"/>
              <w:autoSpaceDN w:val="0"/>
              <w:adjustRightInd w:val="0"/>
              <w:rPr>
                <w:color w:val="000000"/>
                <w:szCs w:val="22"/>
                <w:lang w:val="ro-RO"/>
              </w:rPr>
            </w:pPr>
          </w:p>
        </w:tc>
      </w:tr>
      <w:tr w:rsidR="008503C3" w:rsidRPr="00B83DA5">
        <w:tc>
          <w:tcPr>
            <w:tcW w:w="4684" w:type="dxa"/>
          </w:tcPr>
          <w:p w:rsidR="008503C3" w:rsidRDefault="008503C3" w:rsidP="00806BED">
            <w:pPr>
              <w:autoSpaceDE w:val="0"/>
              <w:autoSpaceDN w:val="0"/>
              <w:adjustRightInd w:val="0"/>
              <w:rPr>
                <w:b/>
                <w:bCs/>
                <w:color w:val="000000"/>
                <w:szCs w:val="22"/>
                <w:lang w:val="en-US"/>
              </w:rPr>
            </w:pPr>
            <w:r>
              <w:rPr>
                <w:b/>
                <w:bCs/>
                <w:color w:val="000000"/>
                <w:szCs w:val="22"/>
                <w:lang w:val="en-US"/>
              </w:rPr>
              <w:t>Ísland</w:t>
            </w:r>
          </w:p>
          <w:p w:rsidR="008503C3" w:rsidRDefault="008503C3" w:rsidP="00806BED">
            <w:pPr>
              <w:autoSpaceDE w:val="0"/>
              <w:autoSpaceDN w:val="0"/>
              <w:adjustRightInd w:val="0"/>
              <w:rPr>
                <w:color w:val="000000"/>
                <w:szCs w:val="22"/>
                <w:lang w:val="en-US"/>
              </w:rPr>
            </w:pPr>
            <w:r>
              <w:rPr>
                <w:color w:val="000000"/>
                <w:szCs w:val="22"/>
                <w:lang w:val="en-US"/>
              </w:rPr>
              <w:t xml:space="preserve">Icepharma hf. </w:t>
            </w:r>
          </w:p>
          <w:p w:rsidR="008503C3" w:rsidRDefault="008503C3" w:rsidP="00806BED">
            <w:pPr>
              <w:autoSpaceDE w:val="0"/>
              <w:autoSpaceDN w:val="0"/>
              <w:adjustRightInd w:val="0"/>
              <w:rPr>
                <w:color w:val="000000"/>
                <w:szCs w:val="22"/>
                <w:lang w:val="en-US"/>
              </w:rPr>
            </w:pPr>
            <w:r>
              <w:rPr>
                <w:color w:val="000000"/>
                <w:szCs w:val="22"/>
                <w:lang w:val="en-US"/>
              </w:rPr>
              <w:t>Sími + 354 540 8000</w:t>
            </w:r>
          </w:p>
          <w:p w:rsidR="008503C3" w:rsidRPr="00B83DA5" w:rsidRDefault="008503C3">
            <w:pPr>
              <w:autoSpaceDE w:val="0"/>
              <w:autoSpaceDN w:val="0"/>
              <w:adjustRightInd w:val="0"/>
              <w:rPr>
                <w:color w:val="000000"/>
                <w:szCs w:val="22"/>
                <w:lang w:val="ro-RO"/>
              </w:rPr>
            </w:pPr>
          </w:p>
        </w:tc>
        <w:tc>
          <w:tcPr>
            <w:tcW w:w="4678" w:type="dxa"/>
            <w:vMerge/>
          </w:tcPr>
          <w:p w:rsidR="008503C3" w:rsidRPr="00B83DA5" w:rsidRDefault="008503C3" w:rsidP="00E65F7A">
            <w:pPr>
              <w:autoSpaceDE w:val="0"/>
              <w:autoSpaceDN w:val="0"/>
              <w:adjustRightInd w:val="0"/>
              <w:rPr>
                <w:color w:val="000000"/>
                <w:szCs w:val="22"/>
                <w:lang w:val="ro-RO"/>
              </w:rPr>
            </w:pPr>
          </w:p>
        </w:tc>
      </w:tr>
      <w:tr w:rsidR="008503C3" w:rsidRPr="00B83DA5">
        <w:tc>
          <w:tcPr>
            <w:tcW w:w="4684" w:type="dxa"/>
          </w:tcPr>
          <w:p w:rsidR="008503C3" w:rsidRPr="00CE0FBB" w:rsidRDefault="008503C3" w:rsidP="00806BED">
            <w:pPr>
              <w:autoSpaceDE w:val="0"/>
              <w:autoSpaceDN w:val="0"/>
              <w:adjustRightInd w:val="0"/>
              <w:rPr>
                <w:b/>
                <w:bCs/>
                <w:color w:val="000000"/>
                <w:szCs w:val="22"/>
                <w:lang w:val="it-IT"/>
              </w:rPr>
            </w:pPr>
            <w:r w:rsidRPr="00CE0FBB">
              <w:rPr>
                <w:b/>
                <w:bCs/>
                <w:color w:val="000000"/>
                <w:szCs w:val="22"/>
                <w:lang w:val="it-IT"/>
              </w:rPr>
              <w:t>Italia</w:t>
            </w:r>
          </w:p>
          <w:p w:rsidR="008503C3" w:rsidRPr="00CE0FBB" w:rsidRDefault="008503C3" w:rsidP="00806BED">
            <w:pPr>
              <w:autoSpaceDE w:val="0"/>
              <w:autoSpaceDN w:val="0"/>
              <w:adjustRightInd w:val="0"/>
              <w:rPr>
                <w:color w:val="000000"/>
                <w:szCs w:val="22"/>
                <w:lang w:val="it-IT"/>
              </w:rPr>
            </w:pPr>
            <w:r w:rsidRPr="00CE0FBB">
              <w:rPr>
                <w:color w:val="000000"/>
                <w:szCs w:val="22"/>
                <w:lang w:val="it-IT"/>
              </w:rPr>
              <w:t>Eli Lilly Italia S.p.A.</w:t>
            </w:r>
          </w:p>
          <w:p w:rsidR="008503C3" w:rsidRDefault="008503C3" w:rsidP="00806BED">
            <w:pPr>
              <w:autoSpaceDE w:val="0"/>
              <w:autoSpaceDN w:val="0"/>
              <w:adjustRightInd w:val="0"/>
              <w:rPr>
                <w:color w:val="000000"/>
                <w:szCs w:val="22"/>
              </w:rPr>
            </w:pPr>
            <w:r>
              <w:rPr>
                <w:color w:val="000000"/>
                <w:szCs w:val="22"/>
              </w:rPr>
              <w:t>Tel: + 39- 055 42571</w:t>
            </w:r>
          </w:p>
          <w:p w:rsidR="008503C3" w:rsidRPr="00B83DA5" w:rsidRDefault="008503C3">
            <w:pPr>
              <w:autoSpaceDE w:val="0"/>
              <w:autoSpaceDN w:val="0"/>
              <w:adjustRightInd w:val="0"/>
              <w:rPr>
                <w:color w:val="000000"/>
                <w:szCs w:val="22"/>
                <w:lang w:val="ro-RO"/>
              </w:rPr>
            </w:pPr>
          </w:p>
        </w:tc>
        <w:tc>
          <w:tcPr>
            <w:tcW w:w="4678" w:type="dxa"/>
            <w:vMerge/>
          </w:tcPr>
          <w:p w:rsidR="008503C3" w:rsidRPr="00B83DA5" w:rsidRDefault="008503C3" w:rsidP="00E65F7A">
            <w:pPr>
              <w:autoSpaceDE w:val="0"/>
              <w:autoSpaceDN w:val="0"/>
              <w:adjustRightInd w:val="0"/>
              <w:rPr>
                <w:color w:val="000000"/>
                <w:szCs w:val="22"/>
                <w:lang w:val="ro-RO"/>
              </w:rPr>
            </w:pPr>
          </w:p>
        </w:tc>
      </w:tr>
      <w:tr w:rsidR="008503C3" w:rsidRPr="00B83DA5">
        <w:tc>
          <w:tcPr>
            <w:tcW w:w="4684" w:type="dxa"/>
          </w:tcPr>
          <w:p w:rsidR="008503C3" w:rsidRDefault="008503C3" w:rsidP="00806BED">
            <w:pPr>
              <w:autoSpaceDE w:val="0"/>
              <w:autoSpaceDN w:val="0"/>
              <w:adjustRightInd w:val="0"/>
              <w:rPr>
                <w:b/>
                <w:bCs/>
                <w:color w:val="000000"/>
                <w:szCs w:val="22"/>
                <w:lang w:val="en-US"/>
              </w:rPr>
            </w:pPr>
            <w:r>
              <w:rPr>
                <w:b/>
                <w:bCs/>
                <w:color w:val="000000"/>
                <w:szCs w:val="22"/>
                <w:lang w:val="en-US"/>
              </w:rPr>
              <w:t>Κύπρος</w:t>
            </w:r>
          </w:p>
          <w:p w:rsidR="008503C3" w:rsidRDefault="008503C3" w:rsidP="00806BED">
            <w:pPr>
              <w:autoSpaceDE w:val="0"/>
              <w:autoSpaceDN w:val="0"/>
              <w:adjustRightInd w:val="0"/>
              <w:rPr>
                <w:color w:val="000000"/>
                <w:szCs w:val="22"/>
                <w:lang w:val="en-US"/>
              </w:rPr>
            </w:pPr>
            <w:r>
              <w:rPr>
                <w:color w:val="000000"/>
                <w:szCs w:val="22"/>
                <w:lang w:val="en-US"/>
              </w:rPr>
              <w:t xml:space="preserve">Phadisco Ltd </w:t>
            </w:r>
          </w:p>
          <w:p w:rsidR="008503C3" w:rsidRDefault="008503C3" w:rsidP="00806BED">
            <w:pPr>
              <w:autoSpaceDE w:val="0"/>
              <w:autoSpaceDN w:val="0"/>
              <w:adjustRightInd w:val="0"/>
              <w:rPr>
                <w:color w:val="000000"/>
                <w:szCs w:val="22"/>
              </w:rPr>
            </w:pPr>
            <w:r>
              <w:rPr>
                <w:color w:val="000000"/>
                <w:szCs w:val="22"/>
                <w:lang w:val="en-US"/>
              </w:rPr>
              <w:t>Τηλ</w:t>
            </w:r>
            <w:r>
              <w:rPr>
                <w:color w:val="000000"/>
                <w:szCs w:val="22"/>
              </w:rPr>
              <w:t>: +357 22 715000</w:t>
            </w:r>
          </w:p>
          <w:p w:rsidR="008503C3" w:rsidRPr="00B83DA5" w:rsidRDefault="008503C3">
            <w:pPr>
              <w:autoSpaceDE w:val="0"/>
              <w:autoSpaceDN w:val="0"/>
              <w:adjustRightInd w:val="0"/>
              <w:rPr>
                <w:color w:val="000000"/>
                <w:szCs w:val="22"/>
                <w:lang w:val="ro-RO"/>
              </w:rPr>
            </w:pPr>
          </w:p>
        </w:tc>
        <w:tc>
          <w:tcPr>
            <w:tcW w:w="4678" w:type="dxa"/>
            <w:vMerge/>
          </w:tcPr>
          <w:p w:rsidR="008503C3" w:rsidRPr="00B83DA5" w:rsidRDefault="008503C3" w:rsidP="00E65F7A">
            <w:pPr>
              <w:autoSpaceDE w:val="0"/>
              <w:autoSpaceDN w:val="0"/>
              <w:adjustRightInd w:val="0"/>
              <w:rPr>
                <w:color w:val="000000"/>
                <w:szCs w:val="22"/>
                <w:lang w:val="ro-RO"/>
              </w:rPr>
            </w:pPr>
          </w:p>
        </w:tc>
      </w:tr>
      <w:tr w:rsidR="008503C3" w:rsidRPr="00B83DA5">
        <w:tc>
          <w:tcPr>
            <w:tcW w:w="4684" w:type="dxa"/>
          </w:tcPr>
          <w:p w:rsidR="008503C3" w:rsidRPr="001050EA" w:rsidRDefault="008503C3" w:rsidP="00806BED">
            <w:pPr>
              <w:autoSpaceDE w:val="0"/>
              <w:autoSpaceDN w:val="0"/>
              <w:adjustRightInd w:val="0"/>
              <w:rPr>
                <w:b/>
                <w:bCs/>
                <w:color w:val="000000"/>
                <w:szCs w:val="22"/>
                <w:lang w:val="en-US"/>
              </w:rPr>
            </w:pPr>
            <w:r w:rsidRPr="001050EA">
              <w:rPr>
                <w:b/>
                <w:bCs/>
                <w:color w:val="000000"/>
                <w:szCs w:val="22"/>
                <w:lang w:val="en-US"/>
              </w:rPr>
              <w:t>Latvija</w:t>
            </w:r>
          </w:p>
          <w:p w:rsidR="008503C3" w:rsidRPr="001050EA" w:rsidRDefault="008503C3" w:rsidP="00806BED">
            <w:pPr>
              <w:autoSpaceDE w:val="0"/>
              <w:autoSpaceDN w:val="0"/>
              <w:adjustRightInd w:val="0"/>
              <w:rPr>
                <w:color w:val="000000"/>
                <w:szCs w:val="22"/>
                <w:lang w:val="en-US"/>
              </w:rPr>
            </w:pPr>
            <w:r w:rsidRPr="001050EA">
              <w:rPr>
                <w:color w:val="000000"/>
                <w:szCs w:val="22"/>
                <w:lang w:val="en-US"/>
              </w:rPr>
              <w:t xml:space="preserve">Eli Lilly </w:t>
            </w:r>
            <w:r w:rsidR="00BD19B7">
              <w:rPr>
                <w:color w:val="000000"/>
                <w:szCs w:val="22"/>
                <w:lang w:val="en-US"/>
              </w:rPr>
              <w:t>(Suisse) S.A. P</w:t>
            </w:r>
            <w:r w:rsidRPr="001050EA">
              <w:rPr>
                <w:color w:val="000000"/>
                <w:szCs w:val="22"/>
                <w:lang w:val="en-US"/>
              </w:rPr>
              <w:t>ārstāvniecība Latvijā</w:t>
            </w:r>
          </w:p>
          <w:p w:rsidR="008503C3" w:rsidRDefault="008503C3"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8503C3" w:rsidRDefault="008503C3" w:rsidP="00806BED">
            <w:pPr>
              <w:autoSpaceDE w:val="0"/>
              <w:autoSpaceDN w:val="0"/>
              <w:adjustRightInd w:val="0"/>
              <w:rPr>
                <w:color w:val="000000"/>
                <w:szCs w:val="22"/>
              </w:rPr>
            </w:pPr>
          </w:p>
        </w:tc>
        <w:tc>
          <w:tcPr>
            <w:tcW w:w="4678" w:type="dxa"/>
          </w:tcPr>
          <w:p w:rsidR="008503C3" w:rsidRDefault="008503C3" w:rsidP="00806BED">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8503C3" w:rsidRDefault="008503C3" w:rsidP="00806BED">
            <w:pPr>
              <w:autoSpaceDE w:val="0"/>
              <w:autoSpaceDN w:val="0"/>
              <w:adjustRightInd w:val="0"/>
              <w:rPr>
                <w:color w:val="000000"/>
                <w:szCs w:val="22"/>
                <w:lang w:val="en-US"/>
              </w:rPr>
            </w:pPr>
            <w:r>
              <w:rPr>
                <w:color w:val="000000"/>
                <w:szCs w:val="22"/>
                <w:lang w:val="en-US"/>
              </w:rPr>
              <w:t>Eli Lilly and Company Limited</w:t>
            </w:r>
          </w:p>
          <w:p w:rsidR="008503C3" w:rsidRDefault="008503C3" w:rsidP="00806BED">
            <w:pPr>
              <w:autoSpaceDE w:val="0"/>
              <w:autoSpaceDN w:val="0"/>
              <w:adjustRightInd w:val="0"/>
              <w:rPr>
                <w:color w:val="000000"/>
                <w:szCs w:val="22"/>
              </w:rPr>
            </w:pPr>
            <w:r>
              <w:rPr>
                <w:color w:val="000000"/>
                <w:szCs w:val="22"/>
                <w:lang w:val="en-US"/>
              </w:rPr>
              <w:t>Tel: + 44-(0) 1256 315000</w:t>
            </w:r>
          </w:p>
        </w:tc>
      </w:tr>
    </w:tbl>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b/>
          <w:szCs w:val="22"/>
          <w:lang w:val="ro-RO"/>
        </w:rPr>
        <w:t xml:space="preserve">Acest prospect a fost </w:t>
      </w:r>
      <w:r w:rsidR="008503C3">
        <w:rPr>
          <w:b/>
          <w:szCs w:val="22"/>
          <w:lang w:val="ro-RO"/>
        </w:rPr>
        <w:t>revizuit</w:t>
      </w:r>
      <w:r w:rsidR="008503C3" w:rsidRPr="00B83DA5">
        <w:rPr>
          <w:b/>
          <w:szCs w:val="22"/>
          <w:lang w:val="ro-RO"/>
        </w:rPr>
        <w:t xml:space="preserve"> </w:t>
      </w:r>
      <w:r w:rsidRPr="00B83DA5">
        <w:rPr>
          <w:b/>
          <w:szCs w:val="22"/>
          <w:lang w:val="ro-RO"/>
        </w:rPr>
        <w:t xml:space="preserve">în </w:t>
      </w:r>
      <w:r w:rsidR="007D0680">
        <w:rPr>
          <w:b/>
          <w:szCs w:val="22"/>
          <w:lang w:val="ro-RO"/>
        </w:rPr>
        <w:t>{LL/AAAA</w:t>
      </w:r>
      <w:r w:rsidR="007D0680" w:rsidRPr="007D0680">
        <w:rPr>
          <w:b/>
          <w:szCs w:val="22"/>
          <w:lang w:val="ro-RO"/>
        </w:rPr>
        <w:t>}.</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Informaţii detaliate privind acest medicament sunt disponibile pe website-ul Agenţiei Europene a Medicamentului</w:t>
      </w:r>
      <w:r w:rsidR="005C39EA">
        <w:rPr>
          <w:noProof/>
          <w:szCs w:val="22"/>
          <w:lang w:val="ro-RO"/>
        </w:rPr>
        <w:t>:</w:t>
      </w:r>
      <w:r w:rsidR="00024093">
        <w:rPr>
          <w:noProof/>
          <w:szCs w:val="22"/>
          <w:lang w:val="ro-RO"/>
        </w:rPr>
        <w:t xml:space="preserve"> </w:t>
      </w:r>
      <w:r w:rsidR="009C56DA" w:rsidRPr="009C56DA">
        <w:rPr>
          <w:noProof/>
          <w:szCs w:val="22"/>
          <w:lang w:val="ro-RO"/>
        </w:rPr>
        <w:t>http://www.ema.europa.eu/</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1679CB" w:rsidRPr="001679CB" w:rsidRDefault="00472D70" w:rsidP="001679CB">
      <w:pPr>
        <w:tabs>
          <w:tab w:val="clear" w:pos="567"/>
        </w:tabs>
        <w:spacing w:line="240" w:lineRule="auto"/>
        <w:jc w:val="center"/>
        <w:outlineLvl w:val="0"/>
        <w:rPr>
          <w:b/>
          <w:noProof/>
          <w:szCs w:val="22"/>
          <w:lang w:val="ro-RO"/>
        </w:rPr>
      </w:pPr>
      <w:r w:rsidRPr="00B83DA5">
        <w:rPr>
          <w:noProof/>
          <w:szCs w:val="22"/>
          <w:lang w:val="ro-RO"/>
        </w:rPr>
        <w:br w:type="page"/>
      </w:r>
    </w:p>
    <w:p w:rsidR="001679CB" w:rsidRPr="001679CB" w:rsidRDefault="001679CB" w:rsidP="001679CB">
      <w:pPr>
        <w:tabs>
          <w:tab w:val="clear" w:pos="567"/>
        </w:tabs>
        <w:spacing w:line="240" w:lineRule="auto"/>
        <w:jc w:val="center"/>
        <w:outlineLvl w:val="0"/>
        <w:rPr>
          <w:b/>
          <w:noProof/>
          <w:szCs w:val="22"/>
        </w:rPr>
      </w:pPr>
      <w:r w:rsidRPr="001679CB">
        <w:rPr>
          <w:b/>
          <w:noProof/>
          <w:szCs w:val="22"/>
          <w:lang w:val="ro-RO"/>
        </w:rPr>
        <w:t>Prospect: Informații pentru utilizator</w:t>
      </w:r>
    </w:p>
    <w:p w:rsidR="00472D70" w:rsidRPr="00B83DA5" w:rsidRDefault="00472D70">
      <w:pPr>
        <w:tabs>
          <w:tab w:val="clear" w:pos="567"/>
        </w:tabs>
        <w:spacing w:line="240" w:lineRule="auto"/>
        <w:jc w:val="center"/>
        <w:outlineLvl w:val="0"/>
        <w:rPr>
          <w:noProof/>
          <w:szCs w:val="22"/>
          <w:lang w:val="ro-RO"/>
        </w:rPr>
      </w:pPr>
    </w:p>
    <w:p w:rsidR="00472D70" w:rsidRPr="00B83DA5" w:rsidRDefault="00472D70" w:rsidP="00B416F3">
      <w:pPr>
        <w:tabs>
          <w:tab w:val="clear" w:pos="567"/>
        </w:tabs>
        <w:spacing w:line="240" w:lineRule="auto"/>
        <w:jc w:val="center"/>
        <w:rPr>
          <w:b/>
          <w:szCs w:val="22"/>
          <w:lang w:val="ro-RO"/>
        </w:rPr>
      </w:pPr>
      <w:r w:rsidRPr="00B83DA5">
        <w:rPr>
          <w:b/>
          <w:szCs w:val="22"/>
          <w:lang w:val="ro-RO"/>
        </w:rPr>
        <w:t>Humalog Mix50 100 </w:t>
      </w:r>
      <w:r w:rsidR="00C53C93" w:rsidRPr="000B4D85">
        <w:rPr>
          <w:b/>
          <w:szCs w:val="22"/>
          <w:lang w:val="ro-RO"/>
        </w:rPr>
        <w:t>unități</w:t>
      </w:r>
      <w:r w:rsidRPr="00B83DA5">
        <w:rPr>
          <w:b/>
          <w:szCs w:val="22"/>
          <w:lang w:val="ro-RO"/>
        </w:rPr>
        <w:t>/ml suspensie injectabilă în cartuş</w:t>
      </w:r>
    </w:p>
    <w:p w:rsidR="00472D70" w:rsidRPr="00B83DA5" w:rsidRDefault="00472D70" w:rsidP="00B416F3">
      <w:pPr>
        <w:tabs>
          <w:tab w:val="clear" w:pos="567"/>
        </w:tabs>
        <w:spacing w:line="240" w:lineRule="auto"/>
        <w:jc w:val="center"/>
        <w:rPr>
          <w:b/>
          <w:szCs w:val="22"/>
          <w:lang w:val="ro-RO"/>
        </w:rPr>
      </w:pPr>
      <w:r w:rsidRPr="00B83DA5">
        <w:rPr>
          <w:b/>
          <w:szCs w:val="22"/>
          <w:lang w:val="ro-RO"/>
        </w:rPr>
        <w:t>insulină lispro</w:t>
      </w:r>
    </w:p>
    <w:p w:rsidR="00472D70" w:rsidRPr="00B83DA5" w:rsidRDefault="00472D70">
      <w:pPr>
        <w:tabs>
          <w:tab w:val="clear" w:pos="567"/>
        </w:tabs>
        <w:spacing w:line="240" w:lineRule="auto"/>
        <w:rPr>
          <w:noProof/>
          <w:szCs w:val="22"/>
          <w:lang w:val="ro-RO"/>
        </w:rPr>
      </w:pPr>
    </w:p>
    <w:p w:rsidR="0024780E" w:rsidRDefault="00472D70">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72D70" w:rsidRPr="00B83DA5" w:rsidRDefault="0024780E">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72D70" w:rsidRPr="00B83DA5">
        <w:rPr>
          <w:b/>
          <w:noProof/>
          <w:szCs w:val="22"/>
          <w:lang w:val="ro-RO"/>
        </w:rPr>
        <w:t>.</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72D70" w:rsidRPr="00B83DA5" w:rsidRDefault="00472D70">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sidR="0024780E">
        <w:rPr>
          <w:noProof/>
          <w:szCs w:val="22"/>
          <w:lang w:val="ro-RO"/>
        </w:rPr>
        <w:t xml:space="preserve">numai </w:t>
      </w:r>
      <w:r w:rsidRPr="00B83DA5">
        <w:rPr>
          <w:noProof/>
          <w:szCs w:val="22"/>
          <w:lang w:val="ro-RO"/>
        </w:rPr>
        <w:t xml:space="preserve">pentru dumneavoastră. Nu trebuie să-l daţi altor persoane. Le poate face rău, chiar dacă au aceleaşi </w:t>
      </w:r>
      <w:r w:rsidR="0024780E">
        <w:rPr>
          <w:noProof/>
          <w:szCs w:val="22"/>
          <w:lang w:val="ro-RO"/>
        </w:rPr>
        <w:t>semne de boală</w:t>
      </w:r>
      <w:r w:rsidR="0024780E" w:rsidRPr="00B83DA5">
        <w:rPr>
          <w:noProof/>
          <w:szCs w:val="22"/>
          <w:lang w:val="ro-RO"/>
        </w:rPr>
        <w:t xml:space="preserve"> </w:t>
      </w:r>
      <w:r w:rsidRPr="00B83DA5">
        <w:rPr>
          <w:noProof/>
          <w:szCs w:val="22"/>
          <w:lang w:val="ro-RO"/>
        </w:rPr>
        <w:t>cu ale dumneavoastră.</w:t>
      </w:r>
    </w:p>
    <w:p w:rsidR="00472D70" w:rsidRPr="00B83DA5" w:rsidRDefault="0024780E">
      <w:pPr>
        <w:tabs>
          <w:tab w:val="clear" w:pos="567"/>
        </w:tabs>
        <w:spacing w:line="240" w:lineRule="auto"/>
        <w:ind w:right="-2"/>
        <w:rPr>
          <w:noProof/>
          <w:szCs w:val="22"/>
          <w:lang w:val="ro-RO"/>
        </w:rPr>
      </w:pPr>
      <w:r w:rsidRPr="0024780E">
        <w:rPr>
          <w:noProof/>
          <w:lang w:val="ro-RO"/>
        </w:rPr>
        <w:t xml:space="preserve"> </w:t>
      </w: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Vezi pct. 4.</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r w:rsidRPr="00B83DA5">
        <w:rPr>
          <w:noProof/>
          <w:szCs w:val="22"/>
          <w:lang w:val="ro-RO"/>
        </w:rPr>
        <w:t xml:space="preserve">: </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1.</w:t>
      </w:r>
      <w:r w:rsidRPr="00B83DA5">
        <w:rPr>
          <w:noProof/>
          <w:szCs w:val="22"/>
          <w:lang w:val="ro-RO"/>
        </w:rPr>
        <w:tab/>
        <w:t>Ce este Humalog Mix50 şi pentru ce se utilizează</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2.</w:t>
      </w:r>
      <w:r w:rsidRPr="00B83DA5">
        <w:rPr>
          <w:noProof/>
          <w:szCs w:val="22"/>
          <w:lang w:val="ro-RO"/>
        </w:rPr>
        <w:tab/>
      </w:r>
      <w:r w:rsidR="0024780E">
        <w:rPr>
          <w:noProof/>
          <w:szCs w:val="22"/>
          <w:lang w:val="ro-RO"/>
        </w:rPr>
        <w:t>Ce trebuie să ştiţi înainte</w:t>
      </w:r>
      <w:r w:rsidRPr="00B83DA5">
        <w:rPr>
          <w:noProof/>
          <w:szCs w:val="22"/>
          <w:lang w:val="ro-RO"/>
        </w:rPr>
        <w:t xml:space="preserve"> să utilizaţi Humalog Mix50</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3.</w:t>
      </w:r>
      <w:r w:rsidRPr="00B83DA5">
        <w:rPr>
          <w:noProof/>
          <w:szCs w:val="22"/>
          <w:lang w:val="ro-RO"/>
        </w:rPr>
        <w:tab/>
        <w:t>Cum să utilizaţi Humalog Mix50</w:t>
      </w:r>
    </w:p>
    <w:p w:rsidR="00472D70" w:rsidRPr="00B83DA5" w:rsidRDefault="00472D70">
      <w:pPr>
        <w:numPr>
          <w:ilvl w:val="12"/>
          <w:numId w:val="0"/>
        </w:numPr>
        <w:tabs>
          <w:tab w:val="clear" w:pos="567"/>
        </w:tabs>
        <w:spacing w:line="240" w:lineRule="auto"/>
        <w:ind w:left="567" w:right="-28" w:hanging="567"/>
        <w:rPr>
          <w:noProof/>
          <w:szCs w:val="22"/>
          <w:lang w:val="ro-RO"/>
        </w:rPr>
      </w:pPr>
      <w:r w:rsidRPr="00B83DA5">
        <w:rPr>
          <w:noProof/>
          <w:szCs w:val="22"/>
          <w:lang w:val="ro-RO"/>
        </w:rPr>
        <w:t>4.</w:t>
      </w:r>
      <w:r w:rsidRPr="00B83DA5">
        <w:rPr>
          <w:noProof/>
          <w:szCs w:val="22"/>
          <w:lang w:val="ro-RO"/>
        </w:rPr>
        <w:tab/>
        <w:t>Reacţii adverse posibile</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5.</w:t>
      </w:r>
      <w:r w:rsidRPr="00B83DA5">
        <w:rPr>
          <w:noProof/>
          <w:szCs w:val="22"/>
          <w:lang w:val="ro-RO"/>
        </w:rPr>
        <w:tab/>
        <w:t>Cum se păstrează Humalog Mix50</w:t>
      </w:r>
    </w:p>
    <w:p w:rsidR="00472D70" w:rsidRPr="00B83DA5" w:rsidRDefault="00472D70">
      <w:pPr>
        <w:tabs>
          <w:tab w:val="clear" w:pos="567"/>
        </w:tabs>
        <w:spacing w:line="240" w:lineRule="auto"/>
        <w:ind w:left="567" w:right="-28" w:hanging="567"/>
        <w:rPr>
          <w:noProof/>
          <w:szCs w:val="22"/>
          <w:lang w:val="ro-RO"/>
        </w:rPr>
      </w:pPr>
      <w:r w:rsidRPr="00B83DA5">
        <w:rPr>
          <w:noProof/>
          <w:szCs w:val="22"/>
          <w:lang w:val="ro-RO"/>
        </w:rPr>
        <w:t>6.</w:t>
      </w:r>
      <w:r w:rsidRPr="00B83DA5">
        <w:rPr>
          <w:noProof/>
          <w:szCs w:val="22"/>
          <w:lang w:val="ro-RO"/>
        </w:rPr>
        <w:tab/>
      </w:r>
      <w:r w:rsidR="0024780E" w:rsidRPr="0024780E">
        <w:rPr>
          <w:szCs w:val="22"/>
          <w:lang w:val="ro-RO"/>
        </w:rPr>
        <w:t xml:space="preserve"> </w:t>
      </w:r>
      <w:r w:rsidR="0024780E" w:rsidRPr="00781FF7">
        <w:rPr>
          <w:szCs w:val="22"/>
          <w:lang w:val="ro-RO"/>
        </w:rPr>
        <w:t>Conţinutul ambalajului şi alte informaţii suplimentare</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tabs>
          <w:tab w:val="clear" w:pos="567"/>
        </w:tabs>
        <w:spacing w:line="240" w:lineRule="auto"/>
        <w:ind w:right="-2"/>
        <w:rPr>
          <w:b/>
          <w:noProof/>
          <w:szCs w:val="22"/>
          <w:lang w:val="ro-RO"/>
        </w:rPr>
      </w:pPr>
      <w:r w:rsidRPr="00B83DA5">
        <w:rPr>
          <w:b/>
          <w:noProof/>
          <w:szCs w:val="22"/>
          <w:lang w:val="ro-RO"/>
        </w:rPr>
        <w:t>1.</w:t>
      </w:r>
      <w:r w:rsidRPr="00B83DA5">
        <w:rPr>
          <w:b/>
          <w:noProof/>
          <w:szCs w:val="22"/>
          <w:lang w:val="ro-RO"/>
        </w:rPr>
        <w:tab/>
      </w:r>
      <w:r w:rsidR="0024780E" w:rsidRPr="00B416F3">
        <w:rPr>
          <w:b/>
          <w:noProof/>
          <w:szCs w:val="22"/>
          <w:lang w:val="ro-RO"/>
        </w:rPr>
        <w:t>Ce este Humalog Mix50 şi pentru ce se utilizează</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rPr>
          <w:noProof/>
          <w:szCs w:val="22"/>
          <w:lang w:val="ro-RO"/>
        </w:rPr>
      </w:pPr>
      <w:r w:rsidRPr="00B83DA5">
        <w:rPr>
          <w:szCs w:val="22"/>
          <w:lang w:val="ro-RO"/>
        </w:rPr>
        <w:t>Humalog Mix50 se utilizează în tratamentul diabetului. Humalog Mix50 este o suspensie premixată. Substanţa sa activă este insulina lispro 50% din insulina lispro din Humalog Mix50 este dizolvată în apă şi acţionează mai repede decât insulina umană normală, din cauză că molecula de insulină a fost uşor modificată. 50% din insulina lispro din Humalog Mix50 este disponibilă într-o suspensie, împreună cu sulfat de protamină, astfel încât acţiunea ei este prelungită.</w:t>
      </w: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170"/>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Mix50 </w:t>
      </w:r>
      <w:r w:rsidRPr="00B83DA5">
        <w:rPr>
          <w:szCs w:val="22"/>
          <w:lang w:val="ro-RO"/>
        </w:rPr>
        <w:t xml:space="preserve">este un înlocuitor al insulinei proprii şi se foloseşte la controlarea glucozei pe termen lung. Humalog din </w:t>
      </w:r>
      <w:r w:rsidRPr="00B83DA5">
        <w:rPr>
          <w:noProof/>
          <w:szCs w:val="22"/>
          <w:lang w:val="ro-RO"/>
        </w:rPr>
        <w:t>Humalog Mix50</w:t>
      </w:r>
      <w:r w:rsidRPr="00B83DA5">
        <w:rPr>
          <w:szCs w:val="22"/>
          <w:lang w:val="ro-RO"/>
        </w:rPr>
        <w:t xml:space="preserve"> acţionează foarte rapid şi mai îndelungat decât insulina solubilă. În mod normal, trebuie să utilizaţi </w:t>
      </w:r>
      <w:r w:rsidRPr="00B83DA5">
        <w:rPr>
          <w:noProof/>
          <w:szCs w:val="22"/>
          <w:lang w:val="ro-RO"/>
        </w:rPr>
        <w:t>Humalog Mix50</w:t>
      </w:r>
      <w:r w:rsidRPr="00B83DA5">
        <w:rPr>
          <w:szCs w:val="22"/>
          <w:lang w:val="ro-RO"/>
        </w:rPr>
        <w:t xml:space="preserve"> în decurs de 15 minute înainte de sau după masă.</w:t>
      </w:r>
    </w:p>
    <w:p w:rsidR="00472D70" w:rsidRPr="00B83DA5" w:rsidRDefault="00472D70">
      <w:pPr>
        <w:numPr>
          <w:ilvl w:val="12"/>
          <w:numId w:val="0"/>
        </w:numPr>
        <w:tabs>
          <w:tab w:val="clear" w:pos="567"/>
        </w:tabs>
        <w:spacing w:line="240" w:lineRule="auto"/>
        <w:ind w:right="170"/>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w:t>
      </w:r>
      <w:r w:rsidRPr="00B83DA5">
        <w:rPr>
          <w:noProof/>
          <w:szCs w:val="22"/>
          <w:lang w:val="ro-RO"/>
        </w:rPr>
        <w:t xml:space="preserve">Humalog Mix50 precum şi o insulină cu acţiune mai lungă. </w:t>
      </w:r>
      <w:r w:rsidRPr="00B83DA5">
        <w:rPr>
          <w:szCs w:val="22"/>
          <w:lang w:val="ro-RO"/>
        </w:rPr>
        <w:t>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72D70" w:rsidRPr="00B83DA5" w:rsidRDefault="00472D70">
      <w:pPr>
        <w:numPr>
          <w:ilvl w:val="12"/>
          <w:numId w:val="0"/>
        </w:num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rPr>
          <w:noProof/>
          <w:szCs w:val="22"/>
          <w:lang w:val="ro-RO"/>
        </w:rPr>
      </w:pPr>
    </w:p>
    <w:p w:rsidR="00472D70" w:rsidRPr="00B83DA5" w:rsidRDefault="00472D70">
      <w:pPr>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0024780E" w:rsidRPr="00B416F3">
        <w:rPr>
          <w:b/>
          <w:noProof/>
          <w:szCs w:val="22"/>
          <w:lang w:val="ro-RO"/>
        </w:rPr>
        <w:t>Ce trebuie să ştiţi înainte să utilizaţi Humalog Mix50</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24780E">
      <w:pPr>
        <w:numPr>
          <w:ilvl w:val="12"/>
          <w:numId w:val="0"/>
        </w:numPr>
        <w:tabs>
          <w:tab w:val="clear" w:pos="567"/>
        </w:tabs>
        <w:spacing w:line="240" w:lineRule="auto"/>
        <w:outlineLvl w:val="0"/>
        <w:rPr>
          <w:noProof/>
          <w:szCs w:val="22"/>
          <w:lang w:val="ro-RO"/>
        </w:rPr>
      </w:pPr>
      <w:r>
        <w:rPr>
          <w:b/>
          <w:noProof/>
          <w:szCs w:val="22"/>
          <w:lang w:val="ro-RO"/>
        </w:rPr>
        <w:t>NU</w:t>
      </w:r>
      <w:r w:rsidRPr="00B83DA5">
        <w:rPr>
          <w:b/>
          <w:noProof/>
          <w:szCs w:val="22"/>
          <w:lang w:val="ro-RO"/>
        </w:rPr>
        <w:t xml:space="preserve"> </w:t>
      </w:r>
      <w:r w:rsidR="00472D70" w:rsidRPr="00B83DA5">
        <w:rPr>
          <w:b/>
          <w:noProof/>
          <w:szCs w:val="22"/>
          <w:lang w:val="ro-RO"/>
        </w:rPr>
        <w:t>utilizaţi Humalog Mix50</w:t>
      </w:r>
    </w:p>
    <w:p w:rsidR="00472D70" w:rsidRPr="00B416F3" w:rsidRDefault="00472D70">
      <w:pPr>
        <w:numPr>
          <w:ilvl w:val="0"/>
          <w:numId w:val="5"/>
        </w:numPr>
        <w:tabs>
          <w:tab w:val="clear" w:pos="567"/>
        </w:tabs>
        <w:spacing w:line="240" w:lineRule="auto"/>
        <w:rPr>
          <w:szCs w:val="22"/>
          <w:lang w:val="ro-RO"/>
        </w:rPr>
      </w:pPr>
      <w:r w:rsidRPr="00B416F3">
        <w:rPr>
          <w:szCs w:val="22"/>
          <w:lang w:val="ro-RO"/>
        </w:rPr>
        <w:t xml:space="preserve">dacă credeţi că apare </w:t>
      </w:r>
      <w:r w:rsidRPr="0024780E">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A903C7">
        <w:rPr>
          <w:szCs w:val="22"/>
          <w:lang w:val="ro-RO"/>
        </w:rPr>
        <w:t xml:space="preserve"> </w:t>
      </w:r>
      <w:r w:rsidR="0024780E" w:rsidRPr="00781FF7">
        <w:rPr>
          <w:szCs w:val="22"/>
          <w:lang w:val="ro-RO"/>
        </w:rPr>
        <w:t xml:space="preserve">(vezi pct. 3 </w:t>
      </w:r>
      <w:r w:rsidR="0024780E" w:rsidRPr="00B42EDA">
        <w:rPr>
          <w:noProof/>
          <w:szCs w:val="22"/>
          <w:lang w:val="ro-RO"/>
        </w:rPr>
        <w:t>Cum să utilizaţi Humalog</w:t>
      </w:r>
      <w:r w:rsidR="0024780E">
        <w:rPr>
          <w:noProof/>
          <w:szCs w:val="22"/>
          <w:lang w:val="ro-RO"/>
        </w:rPr>
        <w:t xml:space="preserve"> Mix50</w:t>
      </w:r>
      <w:r w:rsidR="0024780E" w:rsidRPr="00B42EDA">
        <w:rPr>
          <w:noProof/>
          <w:szCs w:val="22"/>
          <w:lang w:val="ro-RO"/>
        </w:rPr>
        <w:t>)</w:t>
      </w:r>
      <w:r w:rsidRPr="00B416F3">
        <w:rPr>
          <w:szCs w:val="22"/>
          <w:lang w:val="ro-RO"/>
        </w:rPr>
        <w:t>.</w:t>
      </w:r>
    </w:p>
    <w:p w:rsidR="00472D70" w:rsidRPr="00B83DA5" w:rsidRDefault="00472D70">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w:t>
      </w:r>
      <w:r w:rsidR="0024780E" w:rsidRPr="0024780E">
        <w:rPr>
          <w:noProof/>
          <w:szCs w:val="22"/>
          <w:lang w:val="ro-RO"/>
        </w:rPr>
        <w:t xml:space="preserve"> </w:t>
      </w:r>
      <w:r w:rsidR="0024780E">
        <w:rPr>
          <w:noProof/>
          <w:szCs w:val="22"/>
          <w:lang w:val="ro-RO"/>
        </w:rPr>
        <w:t>acestui medicament (</w:t>
      </w:r>
      <w:r w:rsidR="0024780E">
        <w:rPr>
          <w:noProof/>
          <w:lang w:val="ro-RO"/>
        </w:rPr>
        <w:t>listate la pct. 6</w:t>
      </w:r>
      <w:r w:rsidR="0024780E">
        <w:rPr>
          <w:noProof/>
          <w:szCs w:val="22"/>
          <w:lang w:val="ro-RO"/>
        </w:rPr>
        <w:t>)</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113E87" w:rsidRDefault="00113E87" w:rsidP="00113E87">
      <w:pPr>
        <w:keepNext/>
        <w:rPr>
          <w:b/>
          <w:szCs w:val="22"/>
          <w:lang w:val="ro-RO"/>
        </w:rPr>
      </w:pPr>
      <w:r>
        <w:rPr>
          <w:b/>
          <w:szCs w:val="22"/>
          <w:lang w:val="ro-RO"/>
        </w:rPr>
        <w:t>Atenţionări şi precauţii</w:t>
      </w:r>
    </w:p>
    <w:p w:rsidR="00971CC7" w:rsidRDefault="00971CC7">
      <w:pPr>
        <w:numPr>
          <w:ilvl w:val="0"/>
          <w:numId w:val="7"/>
        </w:numPr>
        <w:tabs>
          <w:tab w:val="clear" w:pos="567"/>
        </w:tabs>
        <w:spacing w:line="240" w:lineRule="auto"/>
        <w:ind w:left="360" w:hanging="360"/>
        <w:rPr>
          <w:szCs w:val="22"/>
          <w:lang w:val="ro-RO"/>
        </w:rPr>
      </w:pPr>
      <w:r w:rsidRPr="00971CC7">
        <w:rPr>
          <w:szCs w:val="22"/>
          <w:lang w:val="ro-RO"/>
        </w:rPr>
        <w:t xml:space="preserve">Verificaţi întotdeauna pe cutie şi pe eticheta flaconului denumirea şi tipul de insulină atunci când luaţi medicamentul de la farmacie. Asiguraţi-vă că primiţi tipul de Humalog </w:t>
      </w:r>
      <w:r>
        <w:rPr>
          <w:szCs w:val="22"/>
          <w:lang w:val="ro-RO"/>
        </w:rPr>
        <w:t xml:space="preserve">Mix50 </w:t>
      </w:r>
      <w:r w:rsidRPr="00971CC7">
        <w:rPr>
          <w:szCs w:val="22"/>
          <w:lang w:val="ro-RO"/>
        </w:rPr>
        <w:t>pe care medicul dumneavoastră v-a spus să îl folosiţi.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72D70" w:rsidRPr="00B83DA5" w:rsidRDefault="00472D70">
      <w:pPr>
        <w:numPr>
          <w:ilvl w:val="0"/>
          <w:numId w:val="7"/>
        </w:numPr>
        <w:tabs>
          <w:tab w:val="clear" w:pos="567"/>
        </w:tabs>
        <w:spacing w:line="240" w:lineRule="auto"/>
        <w:ind w:left="360" w:hanging="360"/>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72D70" w:rsidRPr="00B83DA5" w:rsidRDefault="00472D70">
      <w:pPr>
        <w:numPr>
          <w:ilvl w:val="0"/>
          <w:numId w:val="7"/>
        </w:numPr>
        <w:tabs>
          <w:tab w:val="clear" w:pos="567"/>
        </w:tabs>
        <w:spacing w:line="240" w:lineRule="auto"/>
        <w:ind w:left="360" w:hanging="360"/>
        <w:rPr>
          <w:noProof/>
          <w:szCs w:val="22"/>
          <w:lang w:val="ro-RO"/>
        </w:rPr>
      </w:pPr>
      <w:r w:rsidRPr="00B83DA5">
        <w:rPr>
          <w:szCs w:val="22"/>
          <w:lang w:val="ro-RO"/>
        </w:rPr>
        <w:t>Dacă răspunsul este DA la oricare dintre întrebările următoare, spuneţi medicului dumneavoastră, farmacistului sau asistentei medicale.</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72D70" w:rsidRPr="00B83DA5" w:rsidRDefault="00472D70">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72D70" w:rsidRPr="00B83DA5" w:rsidRDefault="00472D70">
      <w:pPr>
        <w:numPr>
          <w:ilvl w:val="0"/>
          <w:numId w:val="7"/>
        </w:numPr>
        <w:tabs>
          <w:tab w:val="clear" w:pos="567"/>
        </w:tabs>
        <w:spacing w:line="240" w:lineRule="auto"/>
        <w:ind w:left="360" w:hanging="360"/>
        <w:rPr>
          <w:szCs w:val="22"/>
          <w:lang w:val="ro-RO"/>
        </w:rPr>
      </w:pPr>
      <w:r w:rsidRPr="00B83DA5">
        <w:rPr>
          <w:szCs w:val="22"/>
          <w:lang w:val="ro-RO"/>
        </w:rPr>
        <w:t>Cantitatea de insulină de care aveţi nevoie poate, de asemenea, să se modifice dacă beţi alcool.</w:t>
      </w:r>
    </w:p>
    <w:p w:rsidR="00A2787B" w:rsidRPr="00FA232A" w:rsidRDefault="00472D70" w:rsidP="00A2787B">
      <w:pPr>
        <w:numPr>
          <w:ilvl w:val="0"/>
          <w:numId w:val="7"/>
        </w:numPr>
        <w:tabs>
          <w:tab w:val="clear" w:pos="567"/>
        </w:tabs>
        <w:spacing w:line="240" w:lineRule="auto"/>
        <w:ind w:left="360" w:hanging="360"/>
        <w:rPr>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r w:rsidR="00A2787B" w:rsidRPr="00A2787B">
        <w:rPr>
          <w:szCs w:val="22"/>
          <w:lang w:val="ro-RO"/>
        </w:rPr>
        <w:t xml:space="preserve"> </w:t>
      </w:r>
    </w:p>
    <w:p w:rsidR="00472D70" w:rsidRPr="00DF2021" w:rsidRDefault="00DF2021" w:rsidP="00DF2021">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113E87">
      <w:pPr>
        <w:numPr>
          <w:ilvl w:val="12"/>
          <w:numId w:val="0"/>
        </w:numPr>
        <w:tabs>
          <w:tab w:val="clear" w:pos="567"/>
        </w:tabs>
        <w:spacing w:line="240" w:lineRule="auto"/>
        <w:ind w:right="-2"/>
        <w:rPr>
          <w:noProof/>
          <w:szCs w:val="22"/>
          <w:lang w:val="ro-RO"/>
        </w:rPr>
      </w:pPr>
      <w:r>
        <w:rPr>
          <w:b/>
          <w:noProof/>
          <w:szCs w:val="22"/>
          <w:lang w:val="ro-RO"/>
        </w:rPr>
        <w:t>Alte</w:t>
      </w:r>
      <w:r w:rsidR="00472D70" w:rsidRPr="00B83DA5">
        <w:rPr>
          <w:b/>
          <w:noProof/>
          <w:szCs w:val="22"/>
          <w:lang w:val="ro-RO"/>
        </w:rPr>
        <w:t xml:space="preserve"> medicamente</w:t>
      </w:r>
      <w:r>
        <w:rPr>
          <w:b/>
          <w:noProof/>
          <w:szCs w:val="22"/>
          <w:lang w:val="ro-RO"/>
        </w:rPr>
        <w:t xml:space="preserve"> și Humalog Mix50</w:t>
      </w:r>
    </w:p>
    <w:p w:rsidR="00113E87" w:rsidRDefault="00472D70">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anticoncepţionale (pilule),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steroizi,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terapie de substituţie cu hormoni tiroidieni,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antidiabetice orale,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acid acetilsalicilic,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antibiotice sulfamidice,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octreotid,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„beta</w:t>
      </w:r>
      <w:r w:rsidRPr="00113E87">
        <w:rPr>
          <w:snapToGrid w:val="0"/>
          <w:szCs w:val="22"/>
          <w:vertAlign w:val="subscript"/>
          <w:lang w:val="ro-RO"/>
        </w:rPr>
        <w:t>2</w:t>
      </w:r>
      <w:r w:rsidRPr="00113E87">
        <w:rPr>
          <w:snapToGrid w:val="0"/>
          <w:szCs w:val="22"/>
          <w:vertAlign w:val="superscript"/>
          <w:lang w:val="ro-RO"/>
        </w:rPr>
        <w:t xml:space="preserve"> </w:t>
      </w:r>
      <w:r w:rsidRPr="00113E87">
        <w:rPr>
          <w:snapToGrid w:val="0"/>
          <w:szCs w:val="22"/>
          <w:lang w:val="ro-RO"/>
        </w:rPr>
        <w:t xml:space="preserve">stimulante” (de exemplu ritodrină, salbutamol sau terbutalină),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beta-blocante sau unele antidepresive (inhibitori ai monoaminooxidazei</w:t>
      </w:r>
      <w:r w:rsidR="003A4DF5" w:rsidRPr="00113E87">
        <w:rPr>
          <w:snapToGrid w:val="0"/>
          <w:szCs w:val="22"/>
          <w:lang w:val="ro-RO"/>
        </w:rPr>
        <w:t xml:space="preserve"> sau inhibitori sel</w:t>
      </w:r>
      <w:r w:rsidR="00A903C7">
        <w:rPr>
          <w:snapToGrid w:val="0"/>
          <w:szCs w:val="22"/>
          <w:lang w:val="ro-RO"/>
        </w:rPr>
        <w:t>e</w:t>
      </w:r>
      <w:r w:rsidR="003A4DF5" w:rsidRPr="00113E87">
        <w:rPr>
          <w:snapToGrid w:val="0"/>
          <w:szCs w:val="22"/>
          <w:lang w:val="ro-RO"/>
        </w:rPr>
        <w:t>ctivi ai recaptării serotoninei</w:t>
      </w:r>
      <w:r w:rsidRPr="00113E87">
        <w:rPr>
          <w:snapToGrid w:val="0"/>
          <w:szCs w:val="22"/>
          <w:lang w:val="ro-RO"/>
        </w:rPr>
        <w:t xml:space="preserve">),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danazol</w:t>
      </w:r>
      <w:r w:rsidR="00010EAF" w:rsidRPr="00113E87">
        <w:rPr>
          <w:snapToGrid w:val="0"/>
          <w:szCs w:val="22"/>
          <w:lang w:val="ro-RO"/>
        </w:rPr>
        <w:t>,</w:t>
      </w:r>
      <w:r w:rsidRPr="00113E87">
        <w:rPr>
          <w:snapToGrid w:val="0"/>
          <w:szCs w:val="22"/>
          <w:lang w:val="ro-RO"/>
        </w:rPr>
        <w:t xml:space="preserve"> </w:t>
      </w:r>
    </w:p>
    <w:p w:rsidR="00113E87" w:rsidRDefault="00472D70"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 xml:space="preserve">unii inhibitori ai enzimei de conversie a angiotensinei (ECA) (de exemplu captopril, </w:t>
      </w:r>
    </w:p>
    <w:p w:rsidR="00113E87" w:rsidRDefault="00472D70" w:rsidP="00B416F3">
      <w:pPr>
        <w:pStyle w:val="ListParagraph"/>
        <w:tabs>
          <w:tab w:val="clear" w:pos="567"/>
        </w:tabs>
        <w:spacing w:line="240" w:lineRule="auto"/>
        <w:ind w:right="11"/>
        <w:rPr>
          <w:snapToGrid w:val="0"/>
          <w:szCs w:val="22"/>
          <w:lang w:val="ro-RO"/>
        </w:rPr>
      </w:pPr>
      <w:r w:rsidRPr="00113E87">
        <w:rPr>
          <w:snapToGrid w:val="0"/>
          <w:szCs w:val="22"/>
          <w:lang w:val="ro-RO"/>
        </w:rPr>
        <w:t>enalapril)</w:t>
      </w:r>
      <w:r w:rsidR="00010EAF" w:rsidRPr="00113E87">
        <w:rPr>
          <w:snapToGrid w:val="0"/>
          <w:szCs w:val="22"/>
          <w:lang w:val="ro-RO"/>
        </w:rPr>
        <w:t xml:space="preserve"> şi </w:t>
      </w:r>
    </w:p>
    <w:p w:rsidR="00472D70" w:rsidRPr="00806BED" w:rsidRDefault="00010EAF" w:rsidP="00B416F3">
      <w:pPr>
        <w:pStyle w:val="ListParagraph"/>
        <w:numPr>
          <w:ilvl w:val="0"/>
          <w:numId w:val="59"/>
        </w:numPr>
        <w:tabs>
          <w:tab w:val="clear" w:pos="567"/>
        </w:tabs>
        <w:spacing w:line="240" w:lineRule="auto"/>
        <w:ind w:right="11"/>
        <w:rPr>
          <w:snapToGrid w:val="0"/>
          <w:szCs w:val="22"/>
          <w:lang w:val="ro-RO"/>
        </w:rPr>
      </w:pPr>
      <w:r w:rsidRPr="00113E87">
        <w:rPr>
          <w:snapToGrid w:val="0"/>
          <w:szCs w:val="22"/>
          <w:lang w:val="ro-RO"/>
        </w:rPr>
        <w:t>blocan</w:t>
      </w:r>
      <w:r w:rsidR="00C403C7" w:rsidRPr="00113E87">
        <w:rPr>
          <w:snapToGrid w:val="0"/>
          <w:szCs w:val="22"/>
          <w:lang w:val="ro-RO"/>
        </w:rPr>
        <w:t>te ale</w:t>
      </w:r>
      <w:r w:rsidRPr="00113E87">
        <w:rPr>
          <w:snapToGrid w:val="0"/>
          <w:szCs w:val="22"/>
          <w:lang w:val="ro-RO"/>
        </w:rPr>
        <w:t xml:space="preserve"> receptorilor de angiotensină II</w:t>
      </w:r>
      <w:r w:rsidR="00472D70" w:rsidRPr="00113E87">
        <w:rPr>
          <w:snapToGrid w:val="0"/>
          <w:szCs w:val="22"/>
          <w:lang w:val="ro-RO"/>
        </w:rPr>
        <w:t>.</w:t>
      </w:r>
    </w:p>
    <w:p w:rsidR="00472D70" w:rsidRPr="00B83DA5" w:rsidRDefault="00472D70">
      <w:pPr>
        <w:tabs>
          <w:tab w:val="clear" w:pos="567"/>
        </w:tabs>
        <w:spacing w:line="240" w:lineRule="auto"/>
        <w:ind w:right="11"/>
        <w:rPr>
          <w:szCs w:val="22"/>
          <w:lang w:val="ro-RO"/>
        </w:rPr>
      </w:pPr>
    </w:p>
    <w:p w:rsidR="00472D70" w:rsidRPr="00B83DA5" w:rsidRDefault="00472D70" w:rsidP="005E0C38">
      <w:pPr>
        <w:rPr>
          <w:noProof/>
          <w:szCs w:val="22"/>
          <w:lang w:val="ro-RO"/>
        </w:rPr>
      </w:pPr>
      <w:r w:rsidRPr="00B83DA5">
        <w:rPr>
          <w:noProof/>
          <w:szCs w:val="22"/>
          <w:lang w:val="ro-RO"/>
        </w:rPr>
        <w:t>Vă rugăm să spuneţi medicului dumneavoastră dacă luaţi</w:t>
      </w:r>
      <w:r w:rsidR="00F351BE">
        <w:rPr>
          <w:noProof/>
          <w:szCs w:val="22"/>
          <w:lang w:val="ro-RO"/>
        </w:rPr>
        <w:t>,</w:t>
      </w:r>
      <w:r w:rsidRPr="00B83DA5">
        <w:rPr>
          <w:noProof/>
          <w:szCs w:val="22"/>
          <w:lang w:val="ro-RO"/>
        </w:rPr>
        <w:t xml:space="preserve"> aţi luat recent </w:t>
      </w:r>
      <w:r w:rsidR="005556A9" w:rsidRPr="005556A9">
        <w:rPr>
          <w:noProof/>
          <w:szCs w:val="22"/>
          <w:lang w:val="ro-RO"/>
        </w:rPr>
        <w:t>sau ați putea lua</w:t>
      </w:r>
      <w:r w:rsidR="005556A9">
        <w:rPr>
          <w:noProof/>
          <w:szCs w:val="22"/>
          <w:lang w:val="ro-RO"/>
        </w:rPr>
        <w:t xml:space="preserve"> </w:t>
      </w:r>
      <w:r w:rsidRPr="00B83DA5">
        <w:rPr>
          <w:noProof/>
          <w:szCs w:val="22"/>
          <w:lang w:val="ro-RO"/>
        </w:rPr>
        <w:t>orice alte medicamente, inclusiv dintre cele eliberate fără prescripţie medicală</w:t>
      </w:r>
      <w:r w:rsidR="008164E5">
        <w:rPr>
          <w:noProof/>
          <w:szCs w:val="22"/>
          <w:lang w:val="ro-RO"/>
        </w:rPr>
        <w:t xml:space="preserve"> </w:t>
      </w:r>
      <w:r w:rsidR="00A00A93">
        <w:rPr>
          <w:noProof/>
          <w:szCs w:val="22"/>
          <w:lang w:val="ro-RO"/>
        </w:rPr>
        <w:t>(</w:t>
      </w:r>
      <w:r w:rsidR="002E3410">
        <w:rPr>
          <w:noProof/>
          <w:szCs w:val="22"/>
          <w:lang w:val="ro-RO"/>
        </w:rPr>
        <w:t xml:space="preserve">vezi pct. </w:t>
      </w:r>
      <w:r w:rsidR="00806BED" w:rsidRPr="00FE0BC1">
        <w:rPr>
          <w:noProof/>
          <w:szCs w:val="22"/>
          <w:lang w:val="ro-RO"/>
        </w:rPr>
        <w:t>“</w:t>
      </w:r>
      <w:r w:rsidR="00806BED">
        <w:rPr>
          <w:noProof/>
          <w:szCs w:val="22"/>
          <w:lang w:val="ro-RO"/>
        </w:rPr>
        <w:t>Atenționări și precauții”</w:t>
      </w:r>
      <w:r w:rsidR="008265B4">
        <w:rPr>
          <w:noProof/>
          <w:szCs w:val="22"/>
          <w:lang w:val="ro-RO"/>
        </w:rPr>
        <w:t>)</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72D70" w:rsidRPr="00B83DA5" w:rsidRDefault="00472D70">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72D70" w:rsidRPr="00B83DA5" w:rsidRDefault="00472D70">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72D70" w:rsidRPr="00B83DA5" w:rsidRDefault="00472D70">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72D70" w:rsidRDefault="00472D70">
      <w:pPr>
        <w:numPr>
          <w:ilvl w:val="12"/>
          <w:numId w:val="0"/>
        </w:numPr>
        <w:tabs>
          <w:tab w:val="clear" w:pos="567"/>
        </w:tabs>
        <w:spacing w:line="240" w:lineRule="auto"/>
        <w:rPr>
          <w:noProof/>
          <w:szCs w:val="22"/>
          <w:lang w:val="ro-RO"/>
        </w:rPr>
      </w:pPr>
    </w:p>
    <w:p w:rsidR="00D527AC" w:rsidRPr="00F01D3A" w:rsidRDefault="00D527AC" w:rsidP="00D527AC">
      <w:pPr>
        <w:numPr>
          <w:ilvl w:val="12"/>
          <w:numId w:val="0"/>
        </w:numPr>
        <w:tabs>
          <w:tab w:val="clear" w:pos="567"/>
        </w:tabs>
        <w:spacing w:line="240" w:lineRule="auto"/>
        <w:ind w:right="-2"/>
        <w:rPr>
          <w:b/>
          <w:noProof/>
          <w:lang w:val="fr-FR"/>
        </w:rPr>
      </w:pPr>
      <w:r w:rsidRPr="00F01D3A">
        <w:rPr>
          <w:b/>
          <w:noProof/>
          <w:lang w:val="fr-FR"/>
        </w:rPr>
        <w:t>Humalog</w:t>
      </w:r>
      <w:r w:rsidR="004950CA" w:rsidRPr="004950CA">
        <w:rPr>
          <w:b/>
          <w:noProof/>
        </w:rPr>
        <w:t xml:space="preserve"> </w:t>
      </w:r>
      <w:r w:rsidR="004950CA" w:rsidRPr="00D54714">
        <w:rPr>
          <w:b/>
          <w:noProof/>
        </w:rPr>
        <w:t>Mix50</w:t>
      </w:r>
      <w:r w:rsidR="004950CA">
        <w:rPr>
          <w:b/>
          <w:noProof/>
        </w:rPr>
        <w:t xml:space="preserve"> conține sodiu</w:t>
      </w:r>
    </w:p>
    <w:p w:rsidR="00D527AC" w:rsidRPr="00F01D3A" w:rsidRDefault="00FC7FC2" w:rsidP="00D527AC">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D527AC"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D527AC" w:rsidRPr="00F01D3A">
        <w:rPr>
          <w:color w:val="000000"/>
          <w:szCs w:val="22"/>
          <w:lang w:val="fr-FR"/>
        </w:rPr>
        <w:t>nu conține sodiu</w:t>
      </w:r>
      <w:r w:rsidRPr="00F01D3A">
        <w:rPr>
          <w:color w:val="000000"/>
          <w:szCs w:val="22"/>
          <w:lang w:val="fr-FR"/>
        </w:rPr>
        <w:t>"</w:t>
      </w:r>
      <w:r w:rsidR="00D527AC" w:rsidRPr="00F01D3A">
        <w:rPr>
          <w:color w:val="000000"/>
          <w:szCs w:val="22"/>
          <w:lang w:val="fr-FR"/>
        </w:rPr>
        <w:t>.</w:t>
      </w:r>
    </w:p>
    <w:p w:rsidR="00D527AC" w:rsidRPr="00B83DA5" w:rsidRDefault="00D527AC">
      <w:pPr>
        <w:numPr>
          <w:ilvl w:val="12"/>
          <w:numId w:val="0"/>
        </w:numPr>
        <w:tabs>
          <w:tab w:val="clear" w:pos="567"/>
        </w:tabs>
        <w:spacing w:line="240" w:lineRule="auto"/>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472D70" w:rsidRDefault="00472D70" w:rsidP="00806BED">
      <w:pPr>
        <w:tabs>
          <w:tab w:val="clear" w:pos="567"/>
        </w:tabs>
        <w:spacing w:line="240" w:lineRule="auto"/>
        <w:ind w:right="-2"/>
        <w:rPr>
          <w:b/>
          <w:noProof/>
          <w:szCs w:val="22"/>
          <w:lang w:val="ro-RO"/>
        </w:rPr>
      </w:pPr>
      <w:r w:rsidRPr="00B83DA5">
        <w:rPr>
          <w:b/>
          <w:noProof/>
          <w:szCs w:val="22"/>
          <w:lang w:val="ro-RO"/>
        </w:rPr>
        <w:t>3.</w:t>
      </w:r>
      <w:r w:rsidRPr="00B83DA5">
        <w:rPr>
          <w:b/>
          <w:noProof/>
          <w:szCs w:val="22"/>
          <w:lang w:val="ro-RO"/>
        </w:rPr>
        <w:tab/>
      </w:r>
      <w:r w:rsidR="00806BED" w:rsidRPr="007810FA">
        <w:rPr>
          <w:b/>
          <w:noProof/>
          <w:szCs w:val="22"/>
          <w:lang w:val="ro-RO"/>
        </w:rPr>
        <w:t>Cum să utilizaţi Humalog</w:t>
      </w:r>
      <w:r w:rsidR="00806BED" w:rsidRPr="00B83DA5" w:rsidDel="00806BED">
        <w:rPr>
          <w:b/>
          <w:noProof/>
          <w:szCs w:val="22"/>
          <w:lang w:val="ro-RO"/>
        </w:rPr>
        <w:t xml:space="preserve"> </w:t>
      </w:r>
      <w:r w:rsidR="00806BED">
        <w:rPr>
          <w:b/>
          <w:noProof/>
          <w:szCs w:val="22"/>
          <w:lang w:val="ro-RO"/>
        </w:rPr>
        <w:t>Mix50</w:t>
      </w:r>
    </w:p>
    <w:p w:rsidR="00D527AC" w:rsidRPr="00B83DA5" w:rsidRDefault="00D527AC" w:rsidP="00806BED">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Cartuşele de </w:t>
      </w:r>
      <w:r w:rsidR="00D527AC">
        <w:rPr>
          <w:b/>
          <w:szCs w:val="22"/>
          <w:lang w:val="ro-RO"/>
        </w:rPr>
        <w:t>3</w:t>
      </w:r>
      <w:r w:rsidR="00D527AC" w:rsidRPr="00B83DA5">
        <w:rPr>
          <w:b/>
          <w:szCs w:val="22"/>
          <w:lang w:val="ro-RO"/>
        </w:rPr>
        <w:t> </w:t>
      </w:r>
      <w:r w:rsidRPr="00B83DA5">
        <w:rPr>
          <w:b/>
          <w:szCs w:val="22"/>
          <w:lang w:val="ro-RO"/>
        </w:rPr>
        <w:t xml:space="preserve">ml se folosesc numai în stilouri injectoare (pen-uri) </w:t>
      </w:r>
      <w:r w:rsidR="00D527AC">
        <w:rPr>
          <w:b/>
          <w:szCs w:val="22"/>
          <w:lang w:val="ro-RO"/>
        </w:rPr>
        <w:t xml:space="preserve">Lilly </w:t>
      </w:r>
      <w:r w:rsidRPr="00B83DA5">
        <w:rPr>
          <w:b/>
          <w:szCs w:val="22"/>
          <w:lang w:val="ro-RO"/>
        </w:rPr>
        <w:t>de 3 ml. A nu se folosi în stilouri injectoare (pen-uri) de 1,</w:t>
      </w:r>
      <w:r w:rsidR="00D527AC">
        <w:rPr>
          <w:b/>
          <w:szCs w:val="22"/>
          <w:lang w:val="ro-RO"/>
        </w:rPr>
        <w:t>5</w:t>
      </w:r>
      <w:r w:rsidR="00D527AC" w:rsidRPr="00B83DA5">
        <w:rPr>
          <w:b/>
          <w:szCs w:val="22"/>
          <w:lang w:val="ro-RO"/>
        </w:rPr>
        <w:t> </w:t>
      </w:r>
      <w:r w:rsidRPr="00B83DA5">
        <w:rPr>
          <w:b/>
          <w:szCs w:val="22"/>
          <w:lang w:val="ro-RO"/>
        </w:rPr>
        <w:t>ml.</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Utilizaţi întotdeauna Humalog Mix50 exact aşa cum v-a spus medicul dumneavoastră. Trebuie să discutaţi cu medicul dumneavoastră dacă nu sunteţi sigur.</w:t>
      </w:r>
      <w:r w:rsidR="00C67AA1">
        <w:rPr>
          <w:noProof/>
          <w:szCs w:val="22"/>
          <w:lang w:val="ro-RO"/>
        </w:rPr>
        <w:t xml:space="preserve"> </w:t>
      </w:r>
      <w:r w:rsidR="00C67AA1">
        <w:rPr>
          <w:szCs w:val="22"/>
          <w:lang w:val="ro-RO"/>
        </w:rPr>
        <w:t>Pentru a preveni eventuala transmitere a unor boli, fiecare cartuş trebuie utilizat numai de către dumneavoastră, chiar dacă este înlocuit acul de la nivelul sistemului de administrare.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F351BE" w:rsidP="007C0CF2">
      <w:pPr>
        <w:keepNext/>
        <w:numPr>
          <w:ilvl w:val="12"/>
          <w:numId w:val="0"/>
        </w:numPr>
        <w:tabs>
          <w:tab w:val="clear" w:pos="567"/>
        </w:tabs>
        <w:spacing w:line="240" w:lineRule="auto"/>
        <w:ind w:right="113"/>
        <w:rPr>
          <w:b/>
          <w:szCs w:val="22"/>
          <w:lang w:val="ro-RO"/>
        </w:rPr>
      </w:pPr>
      <w:r w:rsidRPr="00B83DA5">
        <w:rPr>
          <w:b/>
          <w:szCs w:val="22"/>
          <w:lang w:val="ro-RO"/>
        </w:rPr>
        <w:t>Doz</w:t>
      </w:r>
      <w:r>
        <w:rPr>
          <w:b/>
          <w:szCs w:val="22"/>
          <w:lang w:val="ro-RO"/>
        </w:rPr>
        <w:t>e</w:t>
      </w:r>
    </w:p>
    <w:p w:rsidR="00472D70" w:rsidRPr="00B83DA5" w:rsidRDefault="00472D70" w:rsidP="007C0CF2">
      <w:pPr>
        <w:keepNext/>
        <w:numPr>
          <w:ilvl w:val="12"/>
          <w:numId w:val="0"/>
        </w:numPr>
        <w:tabs>
          <w:tab w:val="clear" w:pos="567"/>
        </w:tabs>
        <w:spacing w:line="240" w:lineRule="auto"/>
        <w:ind w:left="567" w:right="113" w:hanging="567"/>
        <w:rPr>
          <w:snapToGrid w:val="0"/>
          <w:szCs w:val="22"/>
          <w:lang w:val="ro-RO"/>
        </w:rPr>
      </w:pPr>
      <w:r w:rsidRPr="00B83DA5">
        <w:rPr>
          <w:szCs w:val="22"/>
          <w:lang w:val="ro-RO"/>
        </w:rPr>
        <w:t>•</w:t>
      </w:r>
      <w:r w:rsidRPr="00B83DA5">
        <w:rPr>
          <w:szCs w:val="22"/>
          <w:lang w:val="ro-RO"/>
        </w:rPr>
        <w:tab/>
        <w:t xml:space="preserve">În mod normal trebuie să faceţi injecţia cu </w:t>
      </w:r>
      <w:r w:rsidRPr="00B83DA5">
        <w:rPr>
          <w:noProof/>
          <w:szCs w:val="22"/>
          <w:lang w:val="ro-RO"/>
        </w:rPr>
        <w:t>Humalog Mix50</w:t>
      </w:r>
      <w:r w:rsidRPr="00B83DA5">
        <w:rPr>
          <w:szCs w:val="22"/>
          <w:lang w:val="ro-RO"/>
        </w:rPr>
        <w:t xml:space="preserve"> </w:t>
      </w:r>
      <w:r w:rsidRPr="00B83DA5">
        <w:rPr>
          <w:snapToGrid w:val="0"/>
          <w:szCs w:val="22"/>
          <w:lang w:val="ro-RO"/>
        </w:rPr>
        <w:t xml:space="preserve">în decurs de 15 minute înainte de </w:t>
      </w:r>
      <w:r w:rsidRPr="00B83DA5">
        <w:rPr>
          <w:szCs w:val="22"/>
          <w:lang w:val="ro-RO"/>
        </w:rPr>
        <w:t>masă</w:t>
      </w:r>
      <w:r w:rsidRPr="00B83DA5">
        <w:rPr>
          <w:snapToGrid w:val="0"/>
          <w:szCs w:val="22"/>
          <w:lang w:val="ro-RO"/>
        </w:rPr>
        <w:t xml:space="preserve">.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72D70" w:rsidRPr="00B83DA5" w:rsidRDefault="00472D70">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Faceţi injecţia cu</w:t>
      </w:r>
      <w:r w:rsidRPr="00B83DA5">
        <w:rPr>
          <w:szCs w:val="22"/>
          <w:lang w:val="ro-RO"/>
        </w:rPr>
        <w:t xml:space="preserve"> </w:t>
      </w:r>
      <w:r w:rsidRPr="00B83DA5">
        <w:rPr>
          <w:noProof/>
          <w:szCs w:val="22"/>
          <w:lang w:val="ro-RO"/>
        </w:rPr>
        <w:t>Humalog Mix50 sub piele (subcutanat)</w:t>
      </w:r>
      <w:r w:rsidRPr="00B83DA5">
        <w:rPr>
          <w:szCs w:val="22"/>
          <w:lang w:val="ro-RO"/>
        </w:rPr>
        <w:t xml:space="preserve">. Nu trebuie să vă administraţi </w:t>
      </w:r>
      <w:r w:rsidRPr="00B83DA5">
        <w:rPr>
          <w:snapToGrid w:val="0"/>
          <w:szCs w:val="22"/>
          <w:lang w:val="ro-RO"/>
        </w:rPr>
        <w:t>medicamentul</w:t>
      </w:r>
      <w:r w:rsidRPr="00B83DA5">
        <w:rPr>
          <w:szCs w:val="22"/>
          <w:lang w:val="ro-RO"/>
        </w:rPr>
        <w:t xml:space="preserve"> folosind o altă cale de administrare. În nici un caz </w:t>
      </w:r>
      <w:r w:rsidRPr="00B83DA5">
        <w:rPr>
          <w:noProof/>
          <w:szCs w:val="22"/>
          <w:lang w:val="ro-RO"/>
        </w:rPr>
        <w:t>Humalog Mix50 nu trebuie administrat intravenos</w:t>
      </w:r>
      <w:r w:rsidRPr="00B83DA5">
        <w:rPr>
          <w:szCs w:val="22"/>
          <w:lang w:val="ro-RO"/>
        </w:rPr>
        <w:t>.</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ind w:right="113"/>
        <w:rPr>
          <w:szCs w:val="22"/>
          <w:lang w:val="ro-RO"/>
        </w:rPr>
      </w:pPr>
      <w:r w:rsidRPr="00B83DA5">
        <w:rPr>
          <w:b/>
          <w:szCs w:val="22"/>
          <w:lang w:val="ro-RO"/>
        </w:rPr>
        <w:t>Pregătirea Humalog Mix50</w:t>
      </w:r>
    </w:p>
    <w:p w:rsidR="00472D70" w:rsidRPr="00B83DA5" w:rsidRDefault="00472D70">
      <w:pPr>
        <w:widowControl w:val="0"/>
        <w:tabs>
          <w:tab w:val="clear" w:pos="567"/>
        </w:tabs>
        <w:spacing w:line="240" w:lineRule="auto"/>
        <w:ind w:left="540" w:hanging="540"/>
        <w:rPr>
          <w:szCs w:val="22"/>
          <w:lang w:val="ro-RO"/>
        </w:rPr>
      </w:pPr>
      <w:r w:rsidRPr="00B83DA5">
        <w:rPr>
          <w:szCs w:val="22"/>
          <w:lang w:val="ro-RO"/>
        </w:rPr>
        <w:t>•</w:t>
      </w:r>
      <w:r w:rsidRPr="00B83DA5">
        <w:rPr>
          <w:szCs w:val="22"/>
          <w:lang w:val="ro-RO"/>
        </w:rPr>
        <w:tab/>
        <w:t xml:space="preserve">Cartuşele conţinând </w:t>
      </w:r>
      <w:r w:rsidRPr="00B83DA5">
        <w:rPr>
          <w:noProof/>
          <w:szCs w:val="22"/>
          <w:lang w:val="ro-RO"/>
        </w:rPr>
        <w:t>Humalog Mix50 trebuie rotite între palme de zece ori şi răsturnate cu 180º de zece ori imediat înainte de a fi utilizate, pentru a omogeniza suspensia de insulină, până când devine uniform „noroasă” sau lăptoasă</w:t>
      </w:r>
      <w:r w:rsidRPr="00B83DA5">
        <w:rPr>
          <w:szCs w:val="22"/>
          <w:lang w:val="ro-RO"/>
        </w:rPr>
        <w:t>. Dacă nu apare astfel, se repetă procedeul de mai sus până la amestecarea conţinutului. Cartuşele conţin o mică perlă de stic</w:t>
      </w:r>
      <w:r w:rsidR="00E95DB4">
        <w:rPr>
          <w:szCs w:val="22"/>
          <w:lang w:val="ro-RO"/>
        </w:rPr>
        <w:t>l</w:t>
      </w:r>
      <w:r w:rsidRPr="00B83DA5">
        <w:rPr>
          <w:szCs w:val="22"/>
          <w:lang w:val="ro-RO"/>
        </w:rPr>
        <w:t xml:space="preserve">ă, pentru a ajuta la amestecare. </w:t>
      </w:r>
      <w:r w:rsidRPr="00B83DA5">
        <w:rPr>
          <w:snapToGrid w:val="0"/>
          <w:szCs w:val="22"/>
          <w:lang w:val="ro-RO"/>
        </w:rPr>
        <w:t>Nu se agită energic, pentru că acest lucru poate să producă spumare, care poate să interfere cu măsurarea corectă a dozei. Cartuşele trebuie examinate frecvent şi nu trebuie folosite dacă sunt prezente aglomerări de substanţă sau dacă pe pereţii sau pe fundul cartuşului aderă particule solide albe, dându-i un aspect îngheţat.</w:t>
      </w:r>
    </w:p>
    <w:p w:rsidR="00472D70" w:rsidRPr="00B83DA5" w:rsidRDefault="00472D70">
      <w:pPr>
        <w:numPr>
          <w:ilvl w:val="12"/>
          <w:numId w:val="0"/>
        </w:numPr>
        <w:tabs>
          <w:tab w:val="clear" w:pos="567"/>
        </w:tabs>
        <w:spacing w:line="240" w:lineRule="auto"/>
        <w:ind w:left="540" w:right="113"/>
        <w:rPr>
          <w:szCs w:val="22"/>
          <w:lang w:val="ro-RO"/>
        </w:rPr>
      </w:pPr>
      <w:r w:rsidRPr="00B83DA5">
        <w:rPr>
          <w:szCs w:val="22"/>
          <w:lang w:val="ro-RO"/>
        </w:rPr>
        <w:t>Verificaţi de fiecare dată când vă faceţi injecţia.</w:t>
      </w:r>
    </w:p>
    <w:p w:rsidR="00472D70" w:rsidRPr="00B83DA5" w:rsidRDefault="00472D70">
      <w:pPr>
        <w:numPr>
          <w:ilvl w:val="12"/>
          <w:numId w:val="0"/>
        </w:numPr>
        <w:tabs>
          <w:tab w:val="clear" w:pos="567"/>
        </w:tabs>
        <w:spacing w:line="240" w:lineRule="auto"/>
        <w:ind w:left="567" w:right="113" w:hanging="567"/>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Pregătirea stiloului injector (pen-ului) pentru utilizare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Mai întâi, spălaţi-vă pe mâini. Dezinfectaţi membrana de cauciuc a cartuşului.</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b/>
          <w:szCs w:val="22"/>
          <w:lang w:val="ro-RO"/>
        </w:rPr>
        <w:t xml:space="preserve">Nu trebuie să folosiţi cartuşele </w:t>
      </w:r>
      <w:r w:rsidRPr="00B83DA5">
        <w:rPr>
          <w:b/>
          <w:noProof/>
          <w:szCs w:val="22"/>
          <w:lang w:val="ro-RO"/>
        </w:rPr>
        <w:t>Humalog Mix50</w:t>
      </w:r>
      <w:r w:rsidRPr="00B83DA5">
        <w:rPr>
          <w:noProof/>
          <w:szCs w:val="22"/>
          <w:lang w:val="ro-RO"/>
        </w:rPr>
        <w:t xml:space="preserve"> </w:t>
      </w:r>
      <w:r w:rsidRPr="00B83DA5">
        <w:rPr>
          <w:b/>
          <w:noProof/>
          <w:szCs w:val="22"/>
          <w:lang w:val="ro-RO"/>
        </w:rPr>
        <w:t>decât în stilouri injectoare (pen-uri)</w:t>
      </w:r>
      <w:r w:rsidR="00D527AC">
        <w:rPr>
          <w:b/>
          <w:noProof/>
          <w:szCs w:val="22"/>
          <w:lang w:val="ro-RO"/>
        </w:rPr>
        <w:t xml:space="preserve"> </w:t>
      </w:r>
      <w:r w:rsidR="0060604E">
        <w:rPr>
          <w:b/>
          <w:noProof/>
          <w:szCs w:val="22"/>
          <w:lang w:val="ro-RO"/>
        </w:rPr>
        <w:t>Lilly pentru insulină</w:t>
      </w:r>
      <w:r w:rsidRPr="00B83DA5">
        <w:rPr>
          <w:b/>
          <w:szCs w:val="22"/>
          <w:lang w:val="ro-RO"/>
        </w:rPr>
        <w:t xml:space="preserve">. Verificaţi ca în prospectul care însoţeşte stiloul injector (pen-ul) să fie menţionate cartuşele Humalog sau Lilly. Cartuşul de </w:t>
      </w:r>
      <w:r w:rsidR="00E12456">
        <w:rPr>
          <w:b/>
          <w:szCs w:val="22"/>
          <w:lang w:val="ro-RO"/>
        </w:rPr>
        <w:t>3</w:t>
      </w:r>
      <w:r w:rsidR="00E12456" w:rsidRPr="00B83DA5">
        <w:rPr>
          <w:b/>
          <w:szCs w:val="22"/>
          <w:lang w:val="ro-RO"/>
        </w:rPr>
        <w:t> </w:t>
      </w:r>
      <w:r w:rsidRPr="00B83DA5">
        <w:rPr>
          <w:b/>
          <w:szCs w:val="22"/>
          <w:lang w:val="ro-RO"/>
        </w:rPr>
        <w:t xml:space="preserve">ml nu se potriveşte decât în stiloul injector (pen-ul) de </w:t>
      </w:r>
      <w:r w:rsidR="00E12456">
        <w:rPr>
          <w:b/>
          <w:szCs w:val="22"/>
          <w:lang w:val="ro-RO"/>
        </w:rPr>
        <w:t>3</w:t>
      </w:r>
      <w:r w:rsidR="00E12456" w:rsidRPr="00B83DA5">
        <w:rPr>
          <w:b/>
          <w:szCs w:val="22"/>
          <w:lang w:val="ro-RO"/>
        </w:rPr>
        <w:t> </w:t>
      </w:r>
      <w:r w:rsidRPr="00B83DA5">
        <w:rPr>
          <w:b/>
          <w:szCs w:val="22"/>
          <w:lang w:val="ro-RO"/>
        </w:rPr>
        <w:t>ml.</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Urmaţi instrucţiunile care însoţesc cartuşul injector (pen-ul). Puneţi cartuşul în stiloul injector (pen).</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Fixaţi o doză de 1 sau </w:t>
      </w:r>
      <w:r w:rsidR="00E12456">
        <w:rPr>
          <w:szCs w:val="22"/>
          <w:lang w:val="ro-RO"/>
        </w:rPr>
        <w:t>2</w:t>
      </w:r>
      <w:r w:rsidR="00E12456" w:rsidRPr="00B83DA5">
        <w:rPr>
          <w:szCs w:val="22"/>
          <w:lang w:val="ro-RO"/>
        </w:rPr>
        <w:t> </w:t>
      </w:r>
      <w:r w:rsidRPr="00B83DA5">
        <w:rPr>
          <w:szCs w:val="22"/>
          <w:lang w:val="ro-RO"/>
        </w:rPr>
        <w:t xml:space="preserve">unităţi. Apoi ţineţi stiloul injector (pen-ul) cu acul îndreptat în sus şi loviţi lateral stiloul injector (pen-ul), astfel încât bulele de aer să se ridice la suprafaţă. Ţinând în continuare stiloul injector (pen-ul) cu acul îndreptat în sus, apăsaţi pe mecanismul de injectare. Faceţi acest lucru până când pe ac va ieşi o picătură de </w:t>
      </w:r>
      <w:r w:rsidRPr="00B83DA5">
        <w:rPr>
          <w:noProof/>
          <w:szCs w:val="22"/>
          <w:lang w:val="ro-RO"/>
        </w:rPr>
        <w:t>Humalog Mix50</w:t>
      </w:r>
      <w:r w:rsidRPr="00B83DA5">
        <w:rPr>
          <w:szCs w:val="22"/>
          <w:lang w:val="ro-RO"/>
        </w:rPr>
        <w:t>. Este posibil ca în stiloul injector (pen) să mai fi rămas unele mici bule de aer. Acestea nu sunt dăunătoare, dar dacă sunt prea mari, pot să facă mai puţin exactă doza de injectat.</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 xml:space="preserve">Injectarea </w:t>
      </w:r>
      <w:r w:rsidRPr="00B83DA5">
        <w:rPr>
          <w:b/>
          <w:noProof/>
          <w:szCs w:val="22"/>
          <w:lang w:val="ro-RO"/>
        </w:rPr>
        <w:t>Humalog Mix50</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centimetru de ultima injecţie şi să „rotaţi” locurile în care faceţi injecţia, aşa cum vi s-a spus.</w:t>
      </w:r>
    </w:p>
    <w:p w:rsidR="00472D70" w:rsidRPr="00B83DA5" w:rsidRDefault="00472D70">
      <w:p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După injectare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napToGrid w:val="0"/>
          <w:szCs w:val="22"/>
          <w:lang w:val="ro-RO"/>
        </w:rPr>
        <w:t xml:space="preserve">De îndată ce aţi </w:t>
      </w:r>
      <w:r w:rsidRPr="00B83DA5">
        <w:rPr>
          <w:szCs w:val="22"/>
          <w:lang w:val="ro-RO"/>
        </w:rPr>
        <w:t>făcut</w:t>
      </w:r>
      <w:r w:rsidRPr="00B83DA5">
        <w:rPr>
          <w:snapToGrid w:val="0"/>
          <w:szCs w:val="22"/>
          <w:lang w:val="ro-RO"/>
        </w:rPr>
        <w:t xml:space="preserve"> injecţia, detaşaţi acul de la stiloul injector (pen), folosind capacul exterior al acului. Acest lucru va face ca Humalog Mix50 să rămână steril şi va împiedica scurgerea insulinei. De asemenea, va împiedica reintrarea aerului în stiloul injector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r w:rsidR="00806BED" w:rsidRPr="00806BED">
        <w:rPr>
          <w:szCs w:val="22"/>
          <w:lang w:val="ro-RO"/>
        </w:rPr>
        <w:t xml:space="preserve"> </w:t>
      </w:r>
      <w:r w:rsidR="00806BED" w:rsidRPr="00B83DA5">
        <w:rPr>
          <w:szCs w:val="22"/>
          <w:lang w:val="ro-RO"/>
        </w:rPr>
        <w:t>Lăsaţi cartuşul în stiloul injector (pen).</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Injectările următoare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 xml:space="preserve">Înaintea fiecărei injecţii, fixaţi o doză de 1 sau </w:t>
      </w:r>
      <w:r w:rsidR="00E12456">
        <w:rPr>
          <w:szCs w:val="22"/>
          <w:lang w:val="ro-RO"/>
        </w:rPr>
        <w:t>2</w:t>
      </w:r>
      <w:r w:rsidR="00E12456" w:rsidRPr="00B83DA5">
        <w:rPr>
          <w:szCs w:val="22"/>
          <w:lang w:val="ro-RO"/>
        </w:rPr>
        <w:t> </w:t>
      </w:r>
      <w:r w:rsidRPr="00B83DA5">
        <w:rPr>
          <w:szCs w:val="22"/>
          <w:lang w:val="ro-RO"/>
        </w:rPr>
        <w:t xml:space="preserve">unităţi şi apăsaţi mecanismul de injectare cu pen-ul îndreptat în sus, până când pe ac va ieşi o picătură de Humalog Mix50. Puteţi să vedeţi cât Humalog a mai rămas privind gradaţiile de pe partea laterală a cartuşului. Distanţa dintre fiecare semn este de aproximativ </w:t>
      </w:r>
      <w:r w:rsidR="00E12456">
        <w:rPr>
          <w:szCs w:val="22"/>
          <w:lang w:val="ro-RO"/>
        </w:rPr>
        <w:t>20</w:t>
      </w:r>
      <w:r w:rsidR="00E12456" w:rsidRPr="00B83DA5">
        <w:rPr>
          <w:szCs w:val="22"/>
          <w:lang w:val="ro-RO"/>
        </w:rPr>
        <w:t> </w:t>
      </w:r>
      <w:r w:rsidRPr="00B83DA5">
        <w:rPr>
          <w:szCs w:val="22"/>
          <w:lang w:val="ro-RO"/>
        </w:rPr>
        <w:t>unităţi. Dacă a mai rămas prea puţin pentru doza dumneavoastră, schimbaţi cartuşul.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Nu amestecaţi nici o altă insulină în cartuşul Humalog Mix50. După ce cartuşul s-a golit, nu îl mai folosiţi din nou.</w:t>
      </w:r>
    </w:p>
    <w:p w:rsidR="00472D70" w:rsidRPr="00B83DA5" w:rsidRDefault="00472D70">
      <w:pPr>
        <w:numPr>
          <w:ilvl w:val="12"/>
          <w:numId w:val="0"/>
        </w:numPr>
        <w:tabs>
          <w:tab w:val="clear" w:pos="567"/>
        </w:tabs>
        <w:spacing w:line="240" w:lineRule="auto"/>
        <w:ind w:right="-2"/>
        <w:outlineLvl w:val="0"/>
        <w:rPr>
          <w:noProof/>
          <w:szCs w:val="22"/>
          <w:lang w:val="ro-RO"/>
        </w:rPr>
      </w:pPr>
    </w:p>
    <w:p w:rsidR="00F351BE" w:rsidRPr="00F351BE" w:rsidRDefault="00472D70" w:rsidP="00F351BE">
      <w:pPr>
        <w:numPr>
          <w:ilvl w:val="12"/>
          <w:numId w:val="0"/>
        </w:numPr>
        <w:tabs>
          <w:tab w:val="clear" w:pos="567"/>
        </w:tabs>
        <w:spacing w:line="240" w:lineRule="auto"/>
        <w:ind w:right="-2"/>
        <w:rPr>
          <w:b/>
          <w:noProof/>
          <w:szCs w:val="22"/>
          <w:lang w:val="ro-RO"/>
        </w:rPr>
      </w:pPr>
      <w:r w:rsidRPr="00B83DA5">
        <w:rPr>
          <w:b/>
          <w:noProof/>
          <w:szCs w:val="22"/>
          <w:lang w:val="ro-RO"/>
        </w:rPr>
        <w:t>Dacă utilizaţi mai mult decât trebuie din Humalog Mix50</w:t>
      </w:r>
      <w:r w:rsidR="00F351BE" w:rsidRPr="00F351BE">
        <w:rPr>
          <w:b/>
          <w:noProof/>
          <w:szCs w:val="22"/>
          <w:lang w:val="ro-RO"/>
        </w:rPr>
        <w:t xml:space="preserve"> </w:t>
      </w:r>
    </w:p>
    <w:p w:rsidR="00472D70" w:rsidRPr="00B83DA5" w:rsidRDefault="00472D70">
      <w:pPr>
        <w:pStyle w:val="BodyText3"/>
        <w:numPr>
          <w:ilvl w:val="12"/>
          <w:numId w:val="0"/>
        </w:numPr>
        <w:tabs>
          <w:tab w:val="clear" w:pos="567"/>
        </w:tabs>
        <w:spacing w:line="240" w:lineRule="auto"/>
        <w:jc w:val="left"/>
        <w:rPr>
          <w:szCs w:val="22"/>
          <w:lang w:val="ro-RO"/>
        </w:rPr>
      </w:pPr>
      <w:r w:rsidRPr="00B83DA5">
        <w:rPr>
          <w:szCs w:val="22"/>
          <w:lang w:val="ro-RO"/>
        </w:rPr>
        <w:t xml:space="preserve">Dacă </w:t>
      </w:r>
      <w:r w:rsidR="004950CA">
        <w:rPr>
          <w:szCs w:val="22"/>
          <w:lang w:val="ro-RO"/>
        </w:rPr>
        <w:t>utiliza</w:t>
      </w:r>
      <w:r w:rsidR="004950CA" w:rsidRPr="00B83DA5">
        <w:rPr>
          <w:szCs w:val="22"/>
          <w:lang w:val="ro-RO"/>
        </w:rPr>
        <w:t xml:space="preserve">ţi </w:t>
      </w:r>
      <w:r w:rsidRPr="00B83DA5">
        <w:rPr>
          <w:szCs w:val="22"/>
          <w:lang w:val="ro-RO"/>
        </w:rPr>
        <w:t xml:space="preserve">mai mult </w:t>
      </w:r>
      <w:r w:rsidRPr="00B83DA5">
        <w:rPr>
          <w:noProof/>
          <w:szCs w:val="22"/>
          <w:lang w:val="ro-RO"/>
        </w:rPr>
        <w:t>Humalog Mix50 decât vă este necesar</w:t>
      </w:r>
      <w:r w:rsidR="004950CA">
        <w:rPr>
          <w:noProof/>
          <w:szCs w:val="22"/>
          <w:lang w:val="ro-RO"/>
        </w:rPr>
        <w:t xml:space="preserve"> </w:t>
      </w:r>
      <w:r w:rsidR="004950CA" w:rsidRPr="004950CA">
        <w:rPr>
          <w:noProof/>
          <w:szCs w:val="22"/>
          <w:lang w:val="ro-RO"/>
        </w:rPr>
        <w:t>sau nu sunteți sigur câtă insulină v-ați injectat</w:t>
      </w:r>
      <w:r w:rsidRPr="00B83DA5">
        <w:rPr>
          <w:szCs w:val="22"/>
          <w:lang w:val="ro-RO"/>
        </w:rPr>
        <w:t>, poate să apară o hipoglicemie. Verificaţi-vă glicemia.</w:t>
      </w:r>
    </w:p>
    <w:p w:rsidR="00F351BE" w:rsidRDefault="00F351BE">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Dacă glicemia este mică</w:t>
      </w:r>
      <w:r w:rsidR="00806BED">
        <w:rPr>
          <w:szCs w:val="22"/>
          <w:lang w:val="ro-RO"/>
        </w:rPr>
        <w:t xml:space="preserve"> </w:t>
      </w:r>
      <w:r w:rsidR="00806BED"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72D70" w:rsidRPr="00B83DA5" w:rsidRDefault="00472D70">
      <w:pPr>
        <w:numPr>
          <w:ilvl w:val="12"/>
          <w:numId w:val="0"/>
        </w:numPr>
        <w:tabs>
          <w:tab w:val="clear" w:pos="567"/>
        </w:tabs>
        <w:spacing w:line="240" w:lineRule="auto"/>
        <w:rPr>
          <w:noProof/>
          <w:szCs w:val="22"/>
          <w:lang w:val="ro-RO"/>
        </w:rPr>
      </w:pPr>
    </w:p>
    <w:p w:rsidR="00F351BE" w:rsidRPr="00F351BE" w:rsidRDefault="00472D70" w:rsidP="00F351BE">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 Mix50</w:t>
      </w:r>
      <w:r w:rsidR="00F351BE" w:rsidRPr="00F351BE">
        <w:rPr>
          <w:b/>
          <w:noProof/>
          <w:szCs w:val="22"/>
          <w:lang w:val="ro-RO"/>
        </w:rPr>
        <w:t xml:space="preserve"> </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Mix50 </w:t>
      </w:r>
      <w:r w:rsidRPr="00B83DA5">
        <w:rPr>
          <w:szCs w:val="22"/>
          <w:lang w:val="ro-RO"/>
        </w:rPr>
        <w:t>decât vă este necesar</w:t>
      </w:r>
      <w:r w:rsidR="004950CA" w:rsidRPr="004950CA">
        <w:t xml:space="preserve"> </w:t>
      </w:r>
      <w:r w:rsidR="004950CA" w:rsidRPr="004950CA">
        <w:rPr>
          <w:szCs w:val="22"/>
          <w:lang w:val="ro-RO"/>
        </w:rPr>
        <w:t>sau nu sunteți sigur câtă insulină v-ați injectat</w:t>
      </w:r>
      <w:r w:rsidRPr="00B83DA5">
        <w:rPr>
          <w:szCs w:val="22"/>
          <w:lang w:val="ro-RO"/>
        </w:rPr>
        <w:t>, poate să apară hiperglicemie. Verificaţi-vă glicemia.</w:t>
      </w:r>
    </w:p>
    <w:p w:rsidR="00472D70" w:rsidRPr="00B83DA5" w:rsidRDefault="00472D70">
      <w:pPr>
        <w:numPr>
          <w:ilvl w:val="12"/>
          <w:numId w:val="0"/>
        </w:numPr>
        <w:tabs>
          <w:tab w:val="clear" w:pos="567"/>
        </w:tabs>
        <w:spacing w:line="240" w:lineRule="auto"/>
        <w:ind w:right="11"/>
        <w:rPr>
          <w:szCs w:val="22"/>
          <w:lang w:val="ro-RO"/>
        </w:rPr>
      </w:pPr>
    </w:p>
    <w:p w:rsidR="00806BED" w:rsidRDefault="00472D70">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r w:rsidR="00806BED">
        <w:rPr>
          <w:szCs w:val="22"/>
          <w:lang w:val="ro-RO"/>
        </w:rPr>
        <w:t xml:space="preserve"> </w:t>
      </w:r>
    </w:p>
    <w:p w:rsidR="00806BED" w:rsidRDefault="00806BED">
      <w:pPr>
        <w:numPr>
          <w:ilvl w:val="12"/>
          <w:numId w:val="0"/>
        </w:numPr>
        <w:tabs>
          <w:tab w:val="clear" w:pos="567"/>
        </w:tabs>
        <w:spacing w:line="240" w:lineRule="auto"/>
        <w:ind w:right="11"/>
        <w:rPr>
          <w:szCs w:val="22"/>
          <w:lang w:val="ro-RO"/>
        </w:rPr>
      </w:pPr>
    </w:p>
    <w:p w:rsidR="00472D70" w:rsidRPr="00B83DA5" w:rsidRDefault="00806BED">
      <w:pPr>
        <w:numPr>
          <w:ilvl w:val="12"/>
          <w:numId w:val="0"/>
        </w:numPr>
        <w:tabs>
          <w:tab w:val="clear" w:pos="567"/>
        </w:tabs>
        <w:spacing w:line="240" w:lineRule="auto"/>
        <w:ind w:right="11"/>
        <w:rPr>
          <w:szCs w:val="22"/>
          <w:lang w:val="ro-RO"/>
        </w:rPr>
      </w:pPr>
      <w:r w:rsidRPr="00B416F3">
        <w:rPr>
          <w:b/>
          <w:szCs w:val="22"/>
          <w:lang w:val="ro-RO"/>
        </w:rPr>
        <w:t>Trei pași</w:t>
      </w:r>
      <w:r>
        <w:rPr>
          <w:szCs w:val="22"/>
          <w:lang w:val="ro-RO"/>
        </w:rPr>
        <w:t xml:space="preserve"> </w:t>
      </w:r>
      <w:r w:rsidRPr="00B416F3">
        <w:rPr>
          <w:b/>
          <w:szCs w:val="22"/>
          <w:lang w:val="ro-RO"/>
        </w:rPr>
        <w:t>simpli</w:t>
      </w:r>
      <w:r>
        <w:rPr>
          <w:szCs w:val="22"/>
          <w:lang w:val="ro-RO"/>
        </w:rPr>
        <w:t xml:space="preserve"> pentru a evita hipoglicemia sau hiperglicemia sunt:</w:t>
      </w:r>
    </w:p>
    <w:p w:rsidR="00472D70" w:rsidRPr="00B83DA5" w:rsidRDefault="00472D70" w:rsidP="00EB677C">
      <w:pPr>
        <w:tabs>
          <w:tab w:val="clear" w:pos="567"/>
        </w:tabs>
        <w:spacing w:line="240" w:lineRule="auto"/>
        <w:ind w:left="567" w:right="11" w:hanging="567"/>
        <w:rPr>
          <w:szCs w:val="22"/>
          <w:lang w:val="ro-RO"/>
        </w:rPr>
      </w:pPr>
      <w:r w:rsidRPr="00B83DA5">
        <w:rPr>
          <w:szCs w:val="22"/>
          <w:lang w:val="ro-RO"/>
        </w:rPr>
        <w:t>•</w:t>
      </w:r>
      <w:r w:rsidRPr="00B83DA5">
        <w:rPr>
          <w:szCs w:val="22"/>
          <w:lang w:val="ro-RO"/>
        </w:rPr>
        <w:tab/>
        <w:t>Păstraţi întotdeauna un stilou injector (pen) şi cartuşe de rezervă, pentru eventualitatea că pierdeţi stiloul injector (pen-ul) sau acesta se deteriorează.</w:t>
      </w:r>
    </w:p>
    <w:p w:rsidR="00472D70" w:rsidRPr="00B83DA5" w:rsidRDefault="00472D70">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72D70" w:rsidRPr="00B83DA5" w:rsidRDefault="00472D70">
      <w:pPr>
        <w:tabs>
          <w:tab w:val="clear" w:pos="567"/>
        </w:tabs>
        <w:spacing w:line="240" w:lineRule="auto"/>
        <w:ind w:right="11"/>
        <w:rPr>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 Mix50.</w:t>
      </w:r>
    </w:p>
    <w:p w:rsidR="00472D70" w:rsidRPr="00B83DA5" w:rsidRDefault="00472D70">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Mix50 </w:t>
      </w:r>
      <w:r w:rsidRPr="00B83DA5">
        <w:rPr>
          <w:szCs w:val="22"/>
          <w:lang w:val="ro-RO"/>
        </w:rPr>
        <w:t>decât vă este necesar, poate să apară hiperglicemie. Nu schimbaţi insulina dumneavoastră decât dacă medicul vă spune să faceţi acest lucru.</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left="567" w:right="-2" w:hanging="567"/>
        <w:rPr>
          <w:noProof/>
          <w:szCs w:val="22"/>
          <w:lang w:val="ro-RO"/>
        </w:rPr>
      </w:pPr>
      <w:r w:rsidRPr="00B83DA5">
        <w:rPr>
          <w:b/>
          <w:noProof/>
          <w:szCs w:val="22"/>
          <w:lang w:val="ro-RO"/>
        </w:rPr>
        <w:t>4.</w:t>
      </w:r>
      <w:r w:rsidRPr="00B83DA5">
        <w:rPr>
          <w:b/>
          <w:noProof/>
          <w:szCs w:val="22"/>
          <w:lang w:val="ro-RO"/>
        </w:rPr>
        <w:tab/>
      </w:r>
      <w:r w:rsidR="00806BED" w:rsidRPr="007810FA">
        <w:rPr>
          <w:b/>
          <w:noProof/>
          <w:szCs w:val="22"/>
          <w:lang w:val="ro-RO"/>
        </w:rPr>
        <w:t>Reacţii adverse posibile</w:t>
      </w:r>
    </w:p>
    <w:p w:rsidR="00472D70" w:rsidRPr="00B83DA5" w:rsidRDefault="00472D70">
      <w:pPr>
        <w:tabs>
          <w:tab w:val="clear" w:pos="567"/>
        </w:tabs>
        <w:spacing w:line="240" w:lineRule="auto"/>
        <w:ind w:right="113"/>
        <w:rPr>
          <w:szCs w:val="22"/>
          <w:lang w:val="ro-RO"/>
        </w:rPr>
      </w:pPr>
    </w:p>
    <w:p w:rsidR="00472D70" w:rsidRPr="00B83DA5" w:rsidRDefault="00472D70">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093F75">
        <w:rPr>
          <w:noProof/>
          <w:szCs w:val="22"/>
          <w:lang w:val="ro-RO"/>
        </w:rPr>
        <w:t>acest medicament</w:t>
      </w:r>
      <w:r w:rsidRPr="00B83DA5">
        <w:rPr>
          <w:noProof/>
          <w:szCs w:val="22"/>
          <w:lang w:val="ro-RO"/>
        </w:rPr>
        <w:t xml:space="preserve"> poate provoca reacţii adverse, cu toate că nu apar la toate persoanele.</w:t>
      </w:r>
    </w:p>
    <w:p w:rsidR="00472D70" w:rsidRPr="00B83DA5" w:rsidRDefault="00472D70">
      <w:pPr>
        <w:numPr>
          <w:ilvl w:val="12"/>
          <w:numId w:val="0"/>
        </w:numPr>
        <w:tabs>
          <w:tab w:val="clear" w:pos="567"/>
        </w:tabs>
        <w:spacing w:line="240" w:lineRule="auto"/>
        <w:ind w:right="11"/>
        <w:rPr>
          <w:i/>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 xml:space="preserve">Dacă credeţi că aveţi acest tip de alergie la insulina </w:t>
      </w:r>
      <w:r w:rsidRPr="00B83DA5">
        <w:rPr>
          <w:noProof/>
          <w:szCs w:val="22"/>
          <w:lang w:val="ro-RO"/>
        </w:rPr>
        <w:t>Humalog Mix50</w:t>
      </w:r>
      <w:r w:rsidRPr="00B83DA5">
        <w:rPr>
          <w:szCs w:val="22"/>
          <w:lang w:val="ro-RO"/>
        </w:rPr>
        <w:t>, spuneţi imediat medicului dumneavoastră.</w:t>
      </w:r>
    </w:p>
    <w:p w:rsidR="00472D70" w:rsidRDefault="00472D70">
      <w:pPr>
        <w:numPr>
          <w:ilvl w:val="12"/>
          <w:numId w:val="0"/>
        </w:numPr>
        <w:tabs>
          <w:tab w:val="clear" w:pos="567"/>
        </w:tabs>
        <w:spacing w:line="240" w:lineRule="auto"/>
        <w:ind w:right="11"/>
        <w:rPr>
          <w:szCs w:val="22"/>
          <w:lang w:val="ro-RO"/>
        </w:rPr>
      </w:pPr>
    </w:p>
    <w:p w:rsidR="00093F75" w:rsidRPr="00B83DA5" w:rsidRDefault="00093F75" w:rsidP="00093F75">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093F75" w:rsidRPr="00B83DA5" w:rsidRDefault="00093F75">
      <w:pPr>
        <w:numPr>
          <w:ilvl w:val="12"/>
          <w:numId w:val="0"/>
        </w:numPr>
        <w:tabs>
          <w:tab w:val="clear" w:pos="567"/>
        </w:tabs>
        <w:spacing w:line="240" w:lineRule="auto"/>
        <w:ind w:right="11"/>
        <w:rPr>
          <w:szCs w:val="22"/>
          <w:lang w:val="ro-RO"/>
        </w:rPr>
      </w:pPr>
    </w:p>
    <w:p w:rsidR="00472D70" w:rsidRDefault="00472D70">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AF6F4B" w:rsidRPr="00B83DA5" w:rsidRDefault="00AF6F4B">
      <w:pPr>
        <w:numPr>
          <w:ilvl w:val="12"/>
          <w:numId w:val="0"/>
        </w:numPr>
        <w:tabs>
          <w:tab w:val="clear" w:pos="567"/>
        </w:tabs>
        <w:spacing w:line="240" w:lineRule="auto"/>
        <w:ind w:right="11"/>
        <w:rPr>
          <w:szCs w:val="22"/>
          <w:lang w:val="ro-RO"/>
        </w:rPr>
      </w:pPr>
    </w:p>
    <w:p w:rsidR="00AF6F4B" w:rsidRPr="00B83DA5" w:rsidRDefault="002E3410" w:rsidP="00AF6F4B">
      <w:pPr>
        <w:numPr>
          <w:ilvl w:val="12"/>
          <w:numId w:val="0"/>
        </w:numPr>
        <w:tabs>
          <w:tab w:val="clear" w:pos="567"/>
        </w:tabs>
        <w:spacing w:line="240" w:lineRule="auto"/>
        <w:ind w:right="11"/>
        <w:rPr>
          <w:szCs w:val="22"/>
          <w:lang w:val="ro-RO"/>
        </w:rPr>
      </w:pPr>
      <w:r>
        <w:rPr>
          <w:szCs w:val="22"/>
          <w:lang w:val="ro-RO"/>
        </w:rPr>
        <w:t>Î</w:t>
      </w:r>
      <w:r w:rsidR="00AF6F4B">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Pr>
          <w:szCs w:val="22"/>
          <w:lang w:val="ro-RO"/>
        </w:rPr>
        <w:t xml:space="preserve"> s-a raportat apariţia edemelor</w:t>
      </w:r>
      <w:r w:rsidR="004E19A2">
        <w:rPr>
          <w:szCs w:val="22"/>
          <w:lang w:val="ro-RO"/>
        </w:rPr>
        <w:t xml:space="preserve"> (</w:t>
      </w:r>
      <w:r w:rsidR="00D22E52">
        <w:rPr>
          <w:szCs w:val="22"/>
          <w:lang w:val="ro-RO"/>
        </w:rPr>
        <w:t xml:space="preserve">de exemplu, </w:t>
      </w:r>
      <w:r w:rsidR="004E19A2">
        <w:rPr>
          <w:szCs w:val="22"/>
          <w:lang w:val="ro-RO"/>
        </w:rPr>
        <w:t>umflarea braţelor, gleznelor; reţinere de lichide ).</w:t>
      </w:r>
    </w:p>
    <w:p w:rsidR="00472D70" w:rsidRPr="00B83DA5" w:rsidRDefault="00472D70">
      <w:pPr>
        <w:numPr>
          <w:ilvl w:val="12"/>
          <w:numId w:val="0"/>
        </w:numPr>
        <w:tabs>
          <w:tab w:val="clear" w:pos="567"/>
        </w:tabs>
        <w:spacing w:line="240" w:lineRule="auto"/>
        <w:ind w:right="11"/>
        <w:rPr>
          <w:szCs w:val="22"/>
          <w:lang w:val="ro-RO"/>
        </w:rPr>
      </w:pPr>
    </w:p>
    <w:p w:rsidR="00806BED" w:rsidRPr="00BD5E98" w:rsidRDefault="00806BED" w:rsidP="00806BED">
      <w:pPr>
        <w:tabs>
          <w:tab w:val="clear" w:pos="567"/>
        </w:tabs>
        <w:spacing w:line="240" w:lineRule="auto"/>
        <w:rPr>
          <w:b/>
          <w:szCs w:val="22"/>
          <w:lang w:val="ro-RO"/>
        </w:rPr>
      </w:pPr>
      <w:r w:rsidRPr="00BD5E98">
        <w:rPr>
          <w:b/>
          <w:szCs w:val="22"/>
          <w:lang w:val="ro-RO"/>
        </w:rPr>
        <w:t>Raportarea reacţiilor adverse</w:t>
      </w:r>
    </w:p>
    <w:p w:rsidR="00F351BE" w:rsidRPr="00F351BE" w:rsidRDefault="00F351BE" w:rsidP="00F351BE">
      <w:pPr>
        <w:rPr>
          <w:noProof/>
          <w:szCs w:val="22"/>
          <w:lang w:val="it-IT"/>
        </w:rPr>
      </w:pPr>
      <w:r w:rsidRPr="00F351BE">
        <w:rPr>
          <w:szCs w:val="22"/>
          <w:lang w:val="ro-RO"/>
        </w:rPr>
        <w:t>Dacă manifestaţi orice reacţii adverse, adresaţi-vă medicului dumneavoastră sau farmacistului</w:t>
      </w:r>
      <w:r w:rsidRPr="00F351BE">
        <w:rPr>
          <w:noProof/>
          <w:szCs w:val="22"/>
          <w:lang w:val="ro-RO"/>
        </w:rPr>
        <w:t xml:space="preserve">. Acestea includ orice reacţii adverse nemenţionate în acest prospect. </w:t>
      </w:r>
      <w:r w:rsidRPr="00F351BE">
        <w:rPr>
          <w:color w:val="000000"/>
          <w:szCs w:val="22"/>
        </w:rPr>
        <w:t xml:space="preserve">De asemenea, puteţi raporta reacţiile adverse direct prin intermediul </w:t>
      </w:r>
      <w:r w:rsidRPr="00F351BE">
        <w:rPr>
          <w:color w:val="000000"/>
          <w:szCs w:val="22"/>
          <w:highlight w:val="lightGray"/>
        </w:rPr>
        <w:t xml:space="preserve">sistemului naţional de raportare, aşa cum este menţionat în </w:t>
      </w:r>
      <w:hyperlink r:id="rId27" w:history="1">
        <w:r w:rsidRPr="00F351BE">
          <w:rPr>
            <w:color w:val="0000FF"/>
            <w:szCs w:val="22"/>
            <w:highlight w:val="lightGray"/>
            <w:u w:val="single"/>
          </w:rPr>
          <w:t>Anexa V.</w:t>
        </w:r>
      </w:hyperlink>
      <w:r w:rsidRPr="00F351BE">
        <w:rPr>
          <w:color w:val="000000"/>
          <w:szCs w:val="22"/>
        </w:rPr>
        <w:t xml:space="preserve"> </w:t>
      </w:r>
      <w:r w:rsidRPr="00F351BE">
        <w:rPr>
          <w:szCs w:val="22"/>
          <w:lang w:val="ro-RO"/>
        </w:rPr>
        <w:t>Raportând reacţiile adverse, puteţi contribui la furnizarea de informaţii suplimentare privind siguranţa acestui medicament</w:t>
      </w:r>
      <w:r w:rsidRPr="00F351BE">
        <w:rPr>
          <w:noProof/>
          <w:szCs w:val="22"/>
          <w:lang w:val="it-IT"/>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72D70" w:rsidRPr="00B83DA5" w:rsidRDefault="00472D70">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w:t>
      </w:r>
      <w:r w:rsidRPr="00B83DA5">
        <w:rPr>
          <w:noProof/>
          <w:szCs w:val="22"/>
          <w:lang w:val="ro-RO"/>
        </w:rPr>
        <w:t xml:space="preserve">Humalog Mix50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72D70" w:rsidRPr="00B83DA5" w:rsidRDefault="00472D70">
      <w:pPr>
        <w:tabs>
          <w:tab w:val="clear" w:pos="567"/>
        </w:tabs>
        <w:spacing w:line="240" w:lineRule="auto"/>
        <w:jc w:val="both"/>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00CD165F" w:rsidRPr="00B83DA5">
        <w:rPr>
          <w:szCs w:val="22"/>
          <w:lang w:val="ro-RO"/>
        </w:rPr>
        <w:tab/>
      </w:r>
      <w:r w:rsidRPr="00B83DA5">
        <w:rPr>
          <w:szCs w:val="22"/>
          <w:lang w:val="ro-RO"/>
        </w:rPr>
        <w:t>•</w:t>
      </w:r>
      <w:r w:rsidRPr="00B83DA5">
        <w:rPr>
          <w:szCs w:val="22"/>
          <w:lang w:val="ro-RO"/>
        </w:rPr>
        <w:tab/>
        <w:t>bătăi rapide ale inimii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de Humalog</w:t>
      </w:r>
      <w:r w:rsidRPr="00B83DA5">
        <w:rPr>
          <w:szCs w:val="22"/>
          <w:lang w:val="ro-RO"/>
        </w:rPr>
        <w:t xml:space="preserve"> </w:t>
      </w:r>
      <w:r w:rsidRPr="00B83DA5">
        <w:rPr>
          <w:snapToGrid w:val="0"/>
          <w:szCs w:val="22"/>
          <w:lang w:val="ro-RO"/>
        </w:rPr>
        <w:t>sau altă insulină;</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72D70" w:rsidRPr="00B83DA5" w:rsidRDefault="00472D70">
      <w:pPr>
        <w:tabs>
          <w:tab w:val="clear" w:pos="567"/>
        </w:tabs>
        <w:spacing w:line="240" w:lineRule="auto"/>
        <w:rPr>
          <w:snapToGrid w:val="0"/>
          <w:szCs w:val="22"/>
          <w:lang w:val="ro-RO"/>
        </w:rPr>
      </w:pPr>
    </w:p>
    <w:p w:rsidR="00472D70" w:rsidRPr="00B83DA5" w:rsidRDefault="00472D70">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72D70" w:rsidRPr="00B83DA5" w:rsidRDefault="00472D70">
      <w:pPr>
        <w:numPr>
          <w:ilvl w:val="12"/>
          <w:numId w:val="0"/>
        </w:numPr>
        <w:tabs>
          <w:tab w:val="clear" w:pos="567"/>
        </w:tabs>
        <w:spacing w:line="240" w:lineRule="auto"/>
        <w:ind w:right="11"/>
        <w:rPr>
          <w:szCs w:val="22"/>
          <w:lang w:val="ro-RO"/>
        </w:rPr>
      </w:pPr>
    </w:p>
    <w:p w:rsidR="00472D70" w:rsidRPr="00B83DA5" w:rsidRDefault="00472D70">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72D70" w:rsidRPr="00B83DA5" w:rsidRDefault="00472D70">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806BED" w:rsidRPr="007810FA" w:rsidRDefault="00472D70" w:rsidP="00806BED">
      <w:pPr>
        <w:tabs>
          <w:tab w:val="clear" w:pos="567"/>
          <w:tab w:val="left" w:pos="0"/>
        </w:tabs>
        <w:spacing w:line="240" w:lineRule="auto"/>
        <w:ind w:right="-29"/>
        <w:rPr>
          <w:b/>
          <w:noProof/>
          <w:szCs w:val="22"/>
          <w:lang w:val="ro-RO"/>
        </w:rPr>
      </w:pPr>
      <w:r w:rsidRPr="00B83DA5">
        <w:rPr>
          <w:b/>
          <w:noProof/>
          <w:szCs w:val="22"/>
          <w:lang w:val="ro-RO"/>
        </w:rPr>
        <w:t>5.</w:t>
      </w:r>
      <w:r w:rsidRPr="00B83DA5">
        <w:rPr>
          <w:b/>
          <w:noProof/>
          <w:szCs w:val="22"/>
          <w:lang w:val="ro-RO"/>
        </w:rPr>
        <w:tab/>
      </w:r>
      <w:r w:rsidR="00806BED" w:rsidRPr="007810FA">
        <w:rPr>
          <w:b/>
          <w:noProof/>
          <w:szCs w:val="22"/>
          <w:lang w:val="ro-RO"/>
        </w:rPr>
        <w:t>Cum se păstrează Humalog</w:t>
      </w:r>
      <w:r w:rsidR="00806BED">
        <w:rPr>
          <w:b/>
          <w:noProof/>
          <w:szCs w:val="22"/>
          <w:lang w:val="ro-RO"/>
        </w:rPr>
        <w:t xml:space="preserve"> Mix50</w:t>
      </w:r>
    </w:p>
    <w:p w:rsidR="00472D70" w:rsidRPr="00E76FE0" w:rsidRDefault="00472D70" w:rsidP="00806BED">
      <w:pPr>
        <w:numPr>
          <w:ilvl w:val="12"/>
          <w:numId w:val="0"/>
        </w:numPr>
        <w:tabs>
          <w:tab w:val="clear" w:pos="567"/>
        </w:tabs>
        <w:spacing w:line="240" w:lineRule="auto"/>
        <w:ind w:left="567" w:right="-2" w:hanging="567"/>
        <w:rPr>
          <w:szCs w:val="22"/>
          <w:highlight w:val="lightGray"/>
          <w:lang w:val="ro-RO"/>
        </w:rPr>
      </w:pPr>
    </w:p>
    <w:p w:rsidR="003A4DF5" w:rsidRPr="00B83DA5" w:rsidRDefault="00472D70" w:rsidP="003A4DF5">
      <w:pPr>
        <w:numPr>
          <w:ilvl w:val="12"/>
          <w:numId w:val="0"/>
        </w:numPr>
        <w:tabs>
          <w:tab w:val="clear" w:pos="567"/>
        </w:tabs>
        <w:spacing w:line="240" w:lineRule="auto"/>
        <w:ind w:right="-2"/>
        <w:rPr>
          <w:szCs w:val="22"/>
          <w:lang w:val="ro-RO"/>
        </w:rPr>
      </w:pPr>
      <w:r w:rsidRPr="00B83DA5">
        <w:rPr>
          <w:szCs w:val="22"/>
          <w:lang w:val="ro-RO"/>
        </w:rPr>
        <w:t>Înainte de prima utilizare păstraţi Humalog Mix50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 xml:space="preserve">C). </w:t>
      </w:r>
      <w:r w:rsidR="003A4DF5" w:rsidRPr="00B83DA5">
        <w:rPr>
          <w:szCs w:val="22"/>
          <w:lang w:val="ro-RO"/>
        </w:rPr>
        <w:t>A nu se congela.</w:t>
      </w:r>
    </w:p>
    <w:p w:rsidR="003A4DF5" w:rsidRPr="00B83DA5" w:rsidRDefault="003A4DF5" w:rsidP="003A4DF5">
      <w:pPr>
        <w:numPr>
          <w:ilvl w:val="12"/>
          <w:numId w:val="0"/>
        </w:numPr>
        <w:tabs>
          <w:tab w:val="clear" w:pos="567"/>
        </w:tabs>
        <w:spacing w:line="240" w:lineRule="auto"/>
        <w:ind w:right="-2"/>
        <w:rPr>
          <w:szCs w:val="22"/>
          <w:lang w:val="ro-RO"/>
        </w:rPr>
      </w:pPr>
    </w:p>
    <w:p w:rsidR="003A4DF5" w:rsidRPr="00B83DA5" w:rsidRDefault="003A4DF5" w:rsidP="003A4DF5">
      <w:pPr>
        <w:numPr>
          <w:ilvl w:val="12"/>
          <w:numId w:val="0"/>
        </w:numPr>
        <w:tabs>
          <w:tab w:val="clear" w:pos="567"/>
        </w:tabs>
        <w:spacing w:line="240" w:lineRule="auto"/>
        <w:ind w:right="-2"/>
        <w:rPr>
          <w:noProof/>
          <w:szCs w:val="22"/>
          <w:lang w:val="ro-RO"/>
        </w:rPr>
      </w:pPr>
      <w:r w:rsidRPr="00B83DA5">
        <w:rPr>
          <w:szCs w:val="22"/>
          <w:lang w:val="ro-RO"/>
        </w:rPr>
        <w:t>Ţineţi cartuşul în curs de utilizare la temperatura camerei (</w:t>
      </w:r>
      <w:r w:rsidR="009021C5">
        <w:rPr>
          <w:szCs w:val="22"/>
        </w:rPr>
        <w:t>sub</w:t>
      </w:r>
      <w:r w:rsidR="009021C5" w:rsidRPr="00B83DA5" w:rsidDel="009021C5">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şi aruncaţi-l după 28 zile. Nu le expuneţi la surse de căldură sau în bătaia soarelui. Nu ţineţi stiloul injector (pen-ul) sau cartuşele în curs de utilizare la frigider. Stiloul injector (pen-ul) cu cartuşul introdus nu trebuie păstrat cu acul ataşat.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 xml:space="preserve">A nu se lăsa la </w:t>
      </w:r>
      <w:r w:rsidR="009021C5" w:rsidRPr="00764E4D">
        <w:rPr>
          <w:szCs w:val="22"/>
        </w:rPr>
        <w:t>vederea</w:t>
      </w:r>
      <w:r w:rsidR="009021C5" w:rsidRPr="005C3C99">
        <w:rPr>
          <w:szCs w:val="22"/>
        </w:rPr>
        <w:t xml:space="preserve"> </w:t>
      </w:r>
      <w:r w:rsidR="009021C5" w:rsidRPr="00764E4D">
        <w:rPr>
          <w:szCs w:val="22"/>
        </w:rPr>
        <w:t xml:space="preserve">şi </w:t>
      </w:r>
      <w:r w:rsidRPr="00B83DA5">
        <w:rPr>
          <w:szCs w:val="22"/>
          <w:lang w:val="ro-RO"/>
        </w:rPr>
        <w:t>îndemâna copiilor.</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093F75">
        <w:rPr>
          <w:noProof/>
          <w:szCs w:val="22"/>
          <w:lang w:val="ro-RO"/>
        </w:rPr>
        <w:t>acest medicament</w:t>
      </w:r>
      <w:r w:rsidRPr="00B83DA5">
        <w:rPr>
          <w:noProof/>
          <w:szCs w:val="22"/>
          <w:lang w:val="ro-RO"/>
        </w:rPr>
        <w:t xml:space="preserve"> după data de expirare înscrisă pe etichetă şi pe cutie. Data de expirare se referă la ultima zi a lunii respective.</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093F75">
        <w:rPr>
          <w:noProof/>
          <w:szCs w:val="22"/>
          <w:lang w:val="ro-RO"/>
        </w:rPr>
        <w:t>acest medicament</w:t>
      </w:r>
      <w:r w:rsidRPr="00B83DA5">
        <w:rPr>
          <w:noProof/>
          <w:szCs w:val="22"/>
          <w:lang w:val="ro-RO"/>
        </w:rPr>
        <w:t xml:space="preserve"> </w:t>
      </w:r>
      <w:r w:rsidRPr="00B83DA5">
        <w:rPr>
          <w:snapToGrid w:val="0"/>
          <w:szCs w:val="22"/>
          <w:lang w:val="ro-RO"/>
        </w:rPr>
        <w:t>dacă observaţi aglomerări de substanţă sau dacă pe pereţii sau pe fundul</w:t>
      </w:r>
      <w:r w:rsidRPr="00B83DA5">
        <w:rPr>
          <w:szCs w:val="22"/>
          <w:lang w:val="ro-RO"/>
        </w:rPr>
        <w:t xml:space="preserve"> cartuşului </w:t>
      </w:r>
      <w:r w:rsidRPr="00B83DA5">
        <w:rPr>
          <w:snapToGrid w:val="0"/>
          <w:szCs w:val="22"/>
          <w:lang w:val="ro-RO"/>
        </w:rPr>
        <w:t>aderă particule solide albe, dându-i un aspect îngheţat.</w:t>
      </w:r>
      <w:r w:rsidRPr="00B83DA5">
        <w:rPr>
          <w:szCs w:val="22"/>
          <w:lang w:val="ro-RO"/>
        </w:rPr>
        <w:t xml:space="preserve"> </w:t>
      </w:r>
      <w:r w:rsidRPr="00B83DA5">
        <w:rPr>
          <w:noProof/>
          <w:szCs w:val="22"/>
          <w:lang w:val="ro-RO"/>
        </w:rPr>
        <w:t>Verificaţi acest lucru de fiecare dată când vă faceţi injecţia</w:t>
      </w:r>
      <w:r w:rsidRPr="00B83DA5">
        <w:rPr>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p>
    <w:p w:rsidR="00806BED" w:rsidRPr="00BD5E98" w:rsidRDefault="00472D70" w:rsidP="00806BED">
      <w:pPr>
        <w:keepNext/>
        <w:tabs>
          <w:tab w:val="clear" w:pos="567"/>
        </w:tabs>
        <w:spacing w:line="240" w:lineRule="auto"/>
        <w:rPr>
          <w:b/>
          <w:szCs w:val="22"/>
          <w:lang w:val="ro-RO"/>
        </w:rPr>
      </w:pPr>
      <w:r w:rsidRPr="00B83DA5">
        <w:rPr>
          <w:b/>
          <w:noProof/>
          <w:szCs w:val="22"/>
          <w:lang w:val="ro-RO"/>
        </w:rPr>
        <w:t>6.</w:t>
      </w:r>
      <w:r w:rsidRPr="00B83DA5">
        <w:rPr>
          <w:b/>
          <w:noProof/>
          <w:szCs w:val="22"/>
          <w:lang w:val="ro-RO"/>
        </w:rPr>
        <w:tab/>
      </w:r>
      <w:r w:rsidR="00806BED" w:rsidRPr="00BD5E98">
        <w:rPr>
          <w:b/>
          <w:szCs w:val="22"/>
          <w:lang w:val="ro-RO"/>
        </w:rPr>
        <w:t>Conţinutul ambalajului şi alte informaţii</w:t>
      </w:r>
    </w:p>
    <w:p w:rsidR="00472D70" w:rsidRPr="00B83DA5" w:rsidRDefault="00472D70">
      <w:pPr>
        <w:numPr>
          <w:ilvl w:val="12"/>
          <w:numId w:val="0"/>
        </w:numPr>
        <w:tabs>
          <w:tab w:val="clear" w:pos="567"/>
        </w:tabs>
        <w:spacing w:line="240" w:lineRule="auto"/>
        <w:ind w:right="-2"/>
        <w:rPr>
          <w:b/>
          <w:noProof/>
          <w:szCs w:val="22"/>
          <w:lang w:val="ro-RO"/>
        </w:rPr>
      </w:pPr>
    </w:p>
    <w:p w:rsidR="00472D70" w:rsidRPr="00B83DA5" w:rsidRDefault="00472D70">
      <w:pPr>
        <w:numPr>
          <w:ilvl w:val="12"/>
          <w:numId w:val="0"/>
        </w:numPr>
        <w:tabs>
          <w:tab w:val="clear" w:pos="567"/>
        </w:tabs>
        <w:spacing w:line="240" w:lineRule="auto"/>
        <w:ind w:right="-2"/>
        <w:rPr>
          <w:noProof/>
          <w:szCs w:val="22"/>
          <w:u w:val="single"/>
          <w:lang w:val="ro-RO"/>
        </w:rPr>
      </w:pPr>
      <w:r w:rsidRPr="00B83DA5">
        <w:rPr>
          <w:b/>
          <w:noProof/>
          <w:szCs w:val="22"/>
          <w:lang w:val="ro-RO"/>
        </w:rPr>
        <w:t xml:space="preserve">Ce conţine </w:t>
      </w:r>
      <w:r w:rsidRPr="00B83DA5">
        <w:rPr>
          <w:b/>
          <w:szCs w:val="22"/>
          <w:lang w:val="ro-RO"/>
        </w:rPr>
        <w:t>Humalog Mix50 100 </w:t>
      </w:r>
      <w:r w:rsidR="00C53C93" w:rsidRPr="000B4D85">
        <w:rPr>
          <w:b/>
          <w:szCs w:val="22"/>
          <w:lang w:val="ro-RO"/>
        </w:rPr>
        <w:t>unități</w:t>
      </w:r>
      <w:r w:rsidRPr="00B83DA5">
        <w:rPr>
          <w:b/>
          <w:szCs w:val="22"/>
          <w:lang w:val="ro-RO"/>
        </w:rPr>
        <w:t>/ml suspensie injectabilă în cartuş</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72D70" w:rsidRPr="00B83DA5" w:rsidRDefault="00472D70">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sulfat de protamină, </w:t>
      </w:r>
      <w:r w:rsidRPr="00B83DA5">
        <w:rPr>
          <w:szCs w:val="22"/>
          <w:lang w:val="ro-RO"/>
        </w:rPr>
        <w:t xml:space="preserve">metacrezol, </w:t>
      </w:r>
      <w:r w:rsidR="00D85FAF">
        <w:rPr>
          <w:szCs w:val="22"/>
          <w:lang w:val="ro-RO"/>
        </w:rPr>
        <w:t xml:space="preserve">fenol, </w:t>
      </w:r>
      <w:r w:rsidRPr="00B83DA5">
        <w:rPr>
          <w:szCs w:val="22"/>
          <w:lang w:val="ro-RO"/>
        </w:rPr>
        <w:t>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72D70" w:rsidRPr="00B83DA5" w:rsidRDefault="00472D70">
      <w:pPr>
        <w:tabs>
          <w:tab w:val="clear" w:pos="567"/>
        </w:tabs>
        <w:spacing w:line="240" w:lineRule="auto"/>
        <w:ind w:right="-2"/>
        <w:rPr>
          <w:noProof/>
          <w:szCs w:val="22"/>
          <w:lang w:val="ro-RO"/>
        </w:rPr>
      </w:pPr>
    </w:p>
    <w:p w:rsidR="00472D70" w:rsidRPr="00B83DA5" w:rsidRDefault="00472D70">
      <w:pPr>
        <w:numPr>
          <w:ilvl w:val="12"/>
          <w:numId w:val="0"/>
        </w:numPr>
        <w:tabs>
          <w:tab w:val="clear" w:pos="567"/>
        </w:tabs>
        <w:spacing w:line="240" w:lineRule="auto"/>
        <w:ind w:right="-2"/>
        <w:rPr>
          <w:b/>
          <w:szCs w:val="22"/>
          <w:lang w:val="ro-RO"/>
        </w:rPr>
      </w:pPr>
      <w:r w:rsidRPr="00B83DA5">
        <w:rPr>
          <w:b/>
          <w:noProof/>
          <w:szCs w:val="22"/>
          <w:lang w:val="ro-RO"/>
        </w:rPr>
        <w:t>Cum arată H</w:t>
      </w:r>
      <w:r w:rsidRPr="00B83DA5">
        <w:rPr>
          <w:b/>
          <w:szCs w:val="22"/>
          <w:lang w:val="ro-RO"/>
        </w:rPr>
        <w:t>umalog Mix50 100 </w:t>
      </w:r>
      <w:r w:rsidR="00C53C93" w:rsidRPr="000B4D85">
        <w:rPr>
          <w:b/>
          <w:szCs w:val="22"/>
          <w:lang w:val="ro-RO"/>
        </w:rPr>
        <w:t>unități</w:t>
      </w:r>
      <w:r w:rsidRPr="00B83DA5">
        <w:rPr>
          <w:b/>
          <w:szCs w:val="22"/>
          <w:lang w:val="ro-RO"/>
        </w:rPr>
        <w:t>/ml suspensie injectabilă în cartuş</w:t>
      </w:r>
      <w:r w:rsidRPr="00B83DA5">
        <w:rPr>
          <w:b/>
          <w:noProof/>
          <w:szCs w:val="22"/>
          <w:lang w:val="ro-RO"/>
        </w:rPr>
        <w:t xml:space="preserve"> şi conţinutul ambalajului</w:t>
      </w:r>
    </w:p>
    <w:p w:rsidR="00472D70" w:rsidRPr="00B83DA5" w:rsidRDefault="00472D70">
      <w:pPr>
        <w:numPr>
          <w:ilvl w:val="12"/>
          <w:numId w:val="0"/>
        </w:numPr>
        <w:tabs>
          <w:tab w:val="clear" w:pos="567"/>
        </w:tabs>
        <w:spacing w:line="240" w:lineRule="auto"/>
        <w:ind w:right="-2"/>
        <w:rPr>
          <w:szCs w:val="22"/>
          <w:lang w:val="ro-RO"/>
        </w:rPr>
      </w:pPr>
      <w:r w:rsidRPr="00B83DA5">
        <w:rPr>
          <w:szCs w:val="22"/>
          <w:lang w:val="ro-RO"/>
        </w:rPr>
        <w:t>Humalog Mix50 100 </w:t>
      </w:r>
      <w:r w:rsidR="00C53C93">
        <w:rPr>
          <w:snapToGrid w:val="0"/>
          <w:szCs w:val="22"/>
          <w:lang w:val="ro-RO"/>
        </w:rPr>
        <w:t>unități</w:t>
      </w:r>
      <w:r w:rsidRPr="00B83DA5">
        <w:rPr>
          <w:szCs w:val="22"/>
          <w:lang w:val="ro-RO"/>
        </w:rPr>
        <w:t xml:space="preserve">/ml suspensie injectabilă este o suspensie albă, sterilă şi conţine </w:t>
      </w:r>
      <w:r w:rsidR="00093F75">
        <w:rPr>
          <w:szCs w:val="22"/>
          <w:lang w:val="ro-RO"/>
        </w:rPr>
        <w:t>100</w:t>
      </w:r>
      <w:r w:rsidR="00093F75" w:rsidRPr="00B83DA5">
        <w:rPr>
          <w:lang w:val="ro-RO"/>
        </w:rPr>
        <w:t> </w:t>
      </w:r>
      <w:r w:rsidRPr="00B83DA5">
        <w:rPr>
          <w:szCs w:val="22"/>
          <w:lang w:val="ro-RO"/>
        </w:rPr>
        <w:t>unităţi de insulină lispro la fiecare mililitru (100 </w:t>
      </w:r>
      <w:r w:rsidR="00C53C93">
        <w:rPr>
          <w:snapToGrid w:val="0"/>
          <w:szCs w:val="22"/>
          <w:lang w:val="ro-RO"/>
        </w:rPr>
        <w:t>unități</w:t>
      </w:r>
      <w:r w:rsidRPr="00B83DA5">
        <w:rPr>
          <w:szCs w:val="22"/>
          <w:lang w:val="ro-RO"/>
        </w:rPr>
        <w:t>/ml) suspensie injectabilă. 50% din insulina lispro din Humalog Mix50 este dizolvată în apă. 50% din insulina lispro din Humalog Mix50este disponibilă în suspensie împreună cu sulfat de protamină. Fiecare cartuş conţine 300 unităţi (3 mililitri). Humalog Mix50</w:t>
      </w:r>
      <w:r w:rsidR="00C53C93">
        <w:rPr>
          <w:szCs w:val="22"/>
          <w:lang w:val="ro-RO"/>
        </w:rPr>
        <w:t xml:space="preserve"> </w:t>
      </w:r>
      <w:r w:rsidRPr="00B83DA5">
        <w:rPr>
          <w:szCs w:val="22"/>
          <w:lang w:val="ro-RO"/>
        </w:rPr>
        <w:t>100</w:t>
      </w:r>
      <w:r w:rsidRPr="00B83DA5">
        <w:rPr>
          <w:lang w:val="ro-RO"/>
        </w:rPr>
        <w:t> </w:t>
      </w:r>
      <w:r w:rsidR="00C53C93">
        <w:rPr>
          <w:snapToGrid w:val="0"/>
          <w:szCs w:val="22"/>
          <w:lang w:val="ro-RO"/>
        </w:rPr>
        <w:t>unități</w:t>
      </w:r>
      <w:r w:rsidRPr="00B83DA5">
        <w:rPr>
          <w:szCs w:val="22"/>
          <w:lang w:val="ro-RO"/>
        </w:rPr>
        <w:t>/ml suspensie injectabilă în cartuş se livrează în ambalaje de câte 5 </w:t>
      </w:r>
      <w:r w:rsidR="006E3E11">
        <w:rPr>
          <w:szCs w:val="22"/>
          <w:lang w:val="ro-RO"/>
        </w:rPr>
        <w:t xml:space="preserve">sau 10 </w:t>
      </w:r>
      <w:r w:rsidRPr="00B83DA5">
        <w:rPr>
          <w:szCs w:val="22"/>
          <w:lang w:val="ro-RO"/>
        </w:rPr>
        <w:t xml:space="preserve"> cartuşe. Este posibil ca nu toate mărimile de ambalaj să fie comercializate.</w:t>
      </w:r>
    </w:p>
    <w:p w:rsidR="00472D70" w:rsidRPr="00E76FE0" w:rsidRDefault="00472D70">
      <w:pPr>
        <w:tabs>
          <w:tab w:val="clear" w:pos="567"/>
        </w:tabs>
        <w:spacing w:line="240" w:lineRule="auto"/>
        <w:ind w:right="113"/>
        <w:rPr>
          <w:szCs w:val="22"/>
          <w:highlight w:val="lightGray"/>
          <w:lang w:val="ro-RO"/>
        </w:rPr>
      </w:pPr>
    </w:p>
    <w:p w:rsidR="00472D70" w:rsidRPr="00B83DA5" w:rsidRDefault="00472D70">
      <w:pPr>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72D70" w:rsidRPr="00B83DA5" w:rsidRDefault="00472D70">
      <w:pPr>
        <w:numPr>
          <w:ilvl w:val="12"/>
          <w:numId w:val="0"/>
        </w:numPr>
        <w:tabs>
          <w:tab w:val="clear" w:pos="567"/>
        </w:tabs>
        <w:spacing w:line="240" w:lineRule="auto"/>
        <w:ind w:right="11"/>
        <w:rPr>
          <w:szCs w:val="22"/>
          <w:lang w:val="ro-RO"/>
        </w:rPr>
      </w:pPr>
      <w:r w:rsidRPr="00B83DA5">
        <w:rPr>
          <w:szCs w:val="22"/>
          <w:lang w:val="ro-RO"/>
        </w:rPr>
        <w:t>Humalog Mix50 100 </w:t>
      </w:r>
      <w:r w:rsidR="00C53C93">
        <w:rPr>
          <w:snapToGrid w:val="0"/>
          <w:szCs w:val="22"/>
          <w:lang w:val="ro-RO"/>
        </w:rPr>
        <w:t>unități</w:t>
      </w:r>
      <w:r w:rsidRPr="00B83DA5">
        <w:rPr>
          <w:szCs w:val="22"/>
          <w:lang w:val="ro-RO"/>
        </w:rPr>
        <w:t>/ml suspensie injectabilă în cartuş este produs de:</w:t>
      </w:r>
    </w:p>
    <w:p w:rsidR="00472D70" w:rsidRPr="00B83DA5" w:rsidRDefault="00472D70">
      <w:pPr>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9711C9" w:rsidRPr="00B83DA5" w:rsidRDefault="009711C9">
      <w:pPr>
        <w:numPr>
          <w:ilvl w:val="0"/>
          <w:numId w:val="4"/>
        </w:numPr>
        <w:tabs>
          <w:tab w:val="clear" w:pos="567"/>
        </w:tabs>
        <w:spacing w:line="240" w:lineRule="auto"/>
        <w:ind w:left="567" w:right="11" w:hanging="567"/>
        <w:rPr>
          <w:szCs w:val="22"/>
          <w:lang w:val="ro-RO"/>
        </w:rPr>
      </w:pPr>
      <w:r w:rsidRPr="00B83DA5">
        <w:rPr>
          <w:szCs w:val="22"/>
          <w:lang w:val="ro-RO"/>
        </w:rPr>
        <w:t xml:space="preserve">Eli Lilly Italia S.p.A., Via Gramsci 731-733, 50019 Sesto Fiorentino, </w:t>
      </w:r>
      <w:r w:rsidR="00C53C93">
        <w:rPr>
          <w:szCs w:val="22"/>
          <w:lang w:val="ro-RO"/>
        </w:rPr>
        <w:t>(FI)</w:t>
      </w:r>
      <w:r w:rsidRPr="00B83DA5">
        <w:rPr>
          <w:szCs w:val="22"/>
          <w:lang w:val="ro-RO"/>
        </w:rPr>
        <w:t>, Italia.</w:t>
      </w:r>
    </w:p>
    <w:p w:rsidR="00472D70" w:rsidRPr="00E76FE0" w:rsidRDefault="00472D70">
      <w:pPr>
        <w:tabs>
          <w:tab w:val="clear" w:pos="567"/>
        </w:tabs>
        <w:spacing w:line="240" w:lineRule="auto"/>
        <w:rPr>
          <w:szCs w:val="22"/>
          <w:highlight w:val="lightGray"/>
          <w:lang w:val="ro-RO"/>
        </w:rPr>
      </w:pPr>
    </w:p>
    <w:p w:rsidR="00472D70" w:rsidRPr="00B83DA5" w:rsidRDefault="00472D70">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72D70" w:rsidRPr="00B83DA5" w:rsidRDefault="00472D70">
      <w:pPr>
        <w:numPr>
          <w:ilvl w:val="12"/>
          <w:numId w:val="0"/>
        </w:numPr>
        <w:tabs>
          <w:tab w:val="clear" w:pos="567"/>
        </w:tabs>
        <w:spacing w:line="240" w:lineRule="auto"/>
        <w:ind w:right="-2"/>
        <w:rPr>
          <w:noProof/>
          <w:szCs w:val="22"/>
          <w:lang w:val="ro-RO"/>
        </w:rPr>
      </w:pPr>
    </w:p>
    <w:p w:rsidR="00472D70" w:rsidRPr="00B83DA5" w:rsidRDefault="00472D70">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72D70" w:rsidRPr="00B83DA5" w:rsidRDefault="00472D70">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06BED" w:rsidRPr="00B83DA5">
        <w:tc>
          <w:tcPr>
            <w:tcW w:w="4684" w:type="dxa"/>
          </w:tcPr>
          <w:p w:rsidR="00806BED" w:rsidRDefault="00806BED" w:rsidP="00806BED">
            <w:pPr>
              <w:autoSpaceDE w:val="0"/>
              <w:autoSpaceDN w:val="0"/>
              <w:adjustRightInd w:val="0"/>
              <w:rPr>
                <w:b/>
                <w:bCs/>
                <w:color w:val="000000"/>
                <w:szCs w:val="22"/>
                <w:lang w:val="fr-FR"/>
              </w:rPr>
            </w:pPr>
            <w:r>
              <w:rPr>
                <w:b/>
                <w:bCs/>
                <w:color w:val="000000"/>
                <w:szCs w:val="22"/>
                <w:lang w:val="fr-FR"/>
              </w:rPr>
              <w:t>Belgique/België/Belgien</w:t>
            </w:r>
          </w:p>
          <w:p w:rsidR="00806BED" w:rsidRDefault="00806BED" w:rsidP="00806BED">
            <w:pPr>
              <w:autoSpaceDE w:val="0"/>
              <w:autoSpaceDN w:val="0"/>
              <w:adjustRightInd w:val="0"/>
              <w:rPr>
                <w:color w:val="000000"/>
                <w:szCs w:val="22"/>
                <w:lang w:val="fr-FR"/>
              </w:rPr>
            </w:pPr>
            <w:r>
              <w:rPr>
                <w:color w:val="000000"/>
                <w:szCs w:val="22"/>
                <w:lang w:val="fr-FR"/>
              </w:rPr>
              <w:t>Eli Lilly Benelux S.A./N.V.</w:t>
            </w:r>
          </w:p>
          <w:p w:rsidR="00806BED" w:rsidRDefault="00806BED" w:rsidP="00806BED">
            <w:pPr>
              <w:autoSpaceDE w:val="0"/>
              <w:autoSpaceDN w:val="0"/>
              <w:adjustRightInd w:val="0"/>
              <w:rPr>
                <w:color w:val="000000"/>
                <w:szCs w:val="22"/>
              </w:rPr>
            </w:pPr>
            <w:r>
              <w:rPr>
                <w:color w:val="000000"/>
                <w:szCs w:val="22"/>
              </w:rPr>
              <w:t>Tél/Tel: + 32-(0)2 548 84 84</w:t>
            </w:r>
          </w:p>
          <w:p w:rsidR="00806BED" w:rsidRDefault="00806BED" w:rsidP="00806BED">
            <w:pPr>
              <w:autoSpaceDE w:val="0"/>
              <w:autoSpaceDN w:val="0"/>
              <w:adjustRightInd w:val="0"/>
              <w:rPr>
                <w:color w:val="000000"/>
                <w:szCs w:val="22"/>
              </w:rPr>
            </w:pPr>
          </w:p>
        </w:tc>
        <w:tc>
          <w:tcPr>
            <w:tcW w:w="4678" w:type="dxa"/>
          </w:tcPr>
          <w:p w:rsidR="00806BED" w:rsidRDefault="00806BED" w:rsidP="00806BED">
            <w:pPr>
              <w:autoSpaceDE w:val="0"/>
              <w:autoSpaceDN w:val="0"/>
              <w:adjustRightInd w:val="0"/>
              <w:rPr>
                <w:b/>
                <w:bCs/>
                <w:color w:val="000000"/>
                <w:szCs w:val="22"/>
                <w:lang w:val="en-US"/>
              </w:rPr>
            </w:pPr>
            <w:r>
              <w:rPr>
                <w:b/>
                <w:bCs/>
                <w:color w:val="000000"/>
                <w:szCs w:val="22"/>
                <w:lang w:val="en-US"/>
              </w:rPr>
              <w:t>Lietuva</w:t>
            </w:r>
          </w:p>
          <w:p w:rsidR="00806BED" w:rsidRDefault="00806BED" w:rsidP="00806BED">
            <w:pPr>
              <w:autoSpaceDE w:val="0"/>
              <w:autoSpaceDN w:val="0"/>
              <w:adjustRightInd w:val="0"/>
              <w:rPr>
                <w:color w:val="000000"/>
                <w:szCs w:val="22"/>
                <w:lang w:val="en-US"/>
              </w:rPr>
            </w:pPr>
            <w:r>
              <w:rPr>
                <w:color w:val="000000"/>
                <w:szCs w:val="22"/>
                <w:lang w:val="en-US"/>
              </w:rPr>
              <w:t xml:space="preserve">Eli Lilly </w:t>
            </w:r>
            <w:r w:rsidR="00E3137E">
              <w:rPr>
                <w:color w:val="000000"/>
                <w:szCs w:val="22"/>
                <w:lang w:val="en-US"/>
              </w:rPr>
              <w:t>Lietuva</w:t>
            </w:r>
          </w:p>
          <w:p w:rsidR="00806BED" w:rsidRDefault="00806BED" w:rsidP="00806BED">
            <w:pPr>
              <w:autoSpaceDE w:val="0"/>
              <w:autoSpaceDN w:val="0"/>
              <w:adjustRightInd w:val="0"/>
              <w:rPr>
                <w:color w:val="000000"/>
                <w:szCs w:val="22"/>
              </w:rPr>
            </w:pPr>
            <w:r>
              <w:rPr>
                <w:color w:val="000000"/>
                <w:szCs w:val="22"/>
              </w:rPr>
              <w:t>Tel. +370 (5) 2649600</w:t>
            </w:r>
          </w:p>
          <w:p w:rsidR="00806BED" w:rsidRDefault="00806BED" w:rsidP="00806BED">
            <w:pPr>
              <w:autoSpaceDE w:val="0"/>
              <w:autoSpaceDN w:val="0"/>
              <w:adjustRightInd w:val="0"/>
              <w:rPr>
                <w:color w:val="000000"/>
                <w:szCs w:val="22"/>
              </w:rPr>
            </w:pPr>
          </w:p>
        </w:tc>
      </w:tr>
      <w:tr w:rsidR="00806BED" w:rsidRPr="00B83DA5">
        <w:tc>
          <w:tcPr>
            <w:tcW w:w="4684" w:type="dxa"/>
          </w:tcPr>
          <w:p w:rsidR="00806BED" w:rsidRDefault="00806BED" w:rsidP="00806BED">
            <w:pPr>
              <w:autoSpaceDE w:val="0"/>
              <w:autoSpaceDN w:val="0"/>
              <w:adjustRightInd w:val="0"/>
              <w:rPr>
                <w:b/>
                <w:szCs w:val="22"/>
                <w:lang w:val="bg-BG"/>
              </w:rPr>
            </w:pPr>
            <w:r>
              <w:rPr>
                <w:b/>
                <w:szCs w:val="22"/>
                <w:lang w:val="bg-BG"/>
              </w:rPr>
              <w:t>България</w:t>
            </w:r>
          </w:p>
          <w:p w:rsidR="00806BED" w:rsidRDefault="00806BED" w:rsidP="00806BED">
            <w:pPr>
              <w:autoSpaceDE w:val="0"/>
              <w:autoSpaceDN w:val="0"/>
              <w:adjustRightInd w:val="0"/>
              <w:rPr>
                <w:szCs w:val="22"/>
                <w:lang w:val="bg-BG"/>
              </w:rPr>
            </w:pPr>
            <w:r>
              <w:rPr>
                <w:szCs w:val="22"/>
                <w:lang w:val="bg-BG"/>
              </w:rPr>
              <w:t>ТП "Ели Лили Недерланд" Б.В. - България</w:t>
            </w:r>
          </w:p>
          <w:p w:rsidR="00806BED" w:rsidRDefault="00806BED" w:rsidP="00806BED">
            <w:pPr>
              <w:autoSpaceDE w:val="0"/>
              <w:autoSpaceDN w:val="0"/>
              <w:adjustRightInd w:val="0"/>
              <w:rPr>
                <w:szCs w:val="22"/>
              </w:rPr>
            </w:pPr>
            <w:r>
              <w:rPr>
                <w:szCs w:val="22"/>
                <w:lang w:val="bg-BG"/>
              </w:rPr>
              <w:t>тел. + 359 2 491 41 40</w:t>
            </w:r>
          </w:p>
          <w:p w:rsidR="00806BED" w:rsidRDefault="00806BED" w:rsidP="00806BED">
            <w:pPr>
              <w:autoSpaceDE w:val="0"/>
              <w:autoSpaceDN w:val="0"/>
              <w:adjustRightInd w:val="0"/>
              <w:rPr>
                <w:b/>
                <w:bCs/>
                <w:color w:val="000000"/>
                <w:szCs w:val="22"/>
              </w:rPr>
            </w:pPr>
          </w:p>
        </w:tc>
        <w:tc>
          <w:tcPr>
            <w:tcW w:w="4678" w:type="dxa"/>
          </w:tcPr>
          <w:p w:rsidR="00806BED" w:rsidRPr="00BB6789" w:rsidRDefault="00806BED" w:rsidP="00806BED">
            <w:pPr>
              <w:autoSpaceDE w:val="0"/>
              <w:autoSpaceDN w:val="0"/>
              <w:adjustRightInd w:val="0"/>
              <w:rPr>
                <w:b/>
                <w:bCs/>
                <w:color w:val="000000"/>
                <w:szCs w:val="22"/>
                <w:lang w:val="de-DE"/>
              </w:rPr>
            </w:pPr>
            <w:r w:rsidRPr="00BB6789">
              <w:rPr>
                <w:b/>
                <w:bCs/>
                <w:color w:val="000000"/>
                <w:szCs w:val="22"/>
                <w:lang w:val="de-DE"/>
              </w:rPr>
              <w:t>Luxembourg/Luxemburg</w:t>
            </w:r>
          </w:p>
          <w:p w:rsidR="00806BED" w:rsidRPr="001050EA" w:rsidRDefault="00806BED" w:rsidP="00806BED">
            <w:pPr>
              <w:autoSpaceDE w:val="0"/>
              <w:autoSpaceDN w:val="0"/>
              <w:adjustRightInd w:val="0"/>
              <w:rPr>
                <w:color w:val="000000"/>
                <w:szCs w:val="22"/>
                <w:lang w:val="de-DE"/>
              </w:rPr>
            </w:pPr>
            <w:r w:rsidRPr="001050EA">
              <w:rPr>
                <w:color w:val="000000"/>
                <w:szCs w:val="22"/>
                <w:lang w:val="de-DE"/>
              </w:rPr>
              <w:t>Eli Lilly Benelux S.A./N.V.</w:t>
            </w:r>
          </w:p>
          <w:p w:rsidR="00806BED" w:rsidRDefault="00806BED" w:rsidP="00806BED">
            <w:pPr>
              <w:autoSpaceDE w:val="0"/>
              <w:autoSpaceDN w:val="0"/>
              <w:adjustRightInd w:val="0"/>
              <w:rPr>
                <w:b/>
                <w:bCs/>
                <w:color w:val="000000"/>
                <w:szCs w:val="22"/>
                <w:lang w:val="en-US"/>
              </w:rPr>
            </w:pPr>
            <w:r>
              <w:rPr>
                <w:color w:val="000000"/>
                <w:szCs w:val="22"/>
              </w:rPr>
              <w:t>Tél/Tel: + 32-(0)2 548 84 84</w:t>
            </w:r>
          </w:p>
        </w:tc>
      </w:tr>
      <w:tr w:rsidR="00806BED" w:rsidRPr="00B83DA5">
        <w:tc>
          <w:tcPr>
            <w:tcW w:w="4684" w:type="dxa"/>
          </w:tcPr>
          <w:p w:rsidR="00806BED" w:rsidRDefault="00806BED" w:rsidP="00806BED">
            <w:pPr>
              <w:autoSpaceDE w:val="0"/>
              <w:autoSpaceDN w:val="0"/>
              <w:adjustRightInd w:val="0"/>
              <w:rPr>
                <w:b/>
                <w:bCs/>
                <w:color w:val="000000"/>
                <w:szCs w:val="22"/>
                <w:lang w:val="en-US"/>
              </w:rPr>
            </w:pPr>
            <w:r>
              <w:rPr>
                <w:b/>
                <w:bCs/>
                <w:color w:val="000000"/>
                <w:szCs w:val="22"/>
                <w:lang w:val="en-US"/>
              </w:rPr>
              <w:t>Česká republika</w:t>
            </w:r>
          </w:p>
          <w:p w:rsidR="00806BED" w:rsidRDefault="00806BED" w:rsidP="00806BED">
            <w:pPr>
              <w:autoSpaceDE w:val="0"/>
              <w:autoSpaceDN w:val="0"/>
              <w:adjustRightInd w:val="0"/>
              <w:rPr>
                <w:color w:val="000000"/>
                <w:szCs w:val="22"/>
                <w:lang w:val="en-US"/>
              </w:rPr>
            </w:pPr>
            <w:r>
              <w:rPr>
                <w:color w:val="000000"/>
                <w:szCs w:val="22"/>
                <w:lang w:val="en-US"/>
              </w:rPr>
              <w:t>ELI LILLY ČR, s.r.o.</w:t>
            </w:r>
          </w:p>
          <w:p w:rsidR="00806BED" w:rsidRDefault="00806BED" w:rsidP="00806BED">
            <w:pPr>
              <w:autoSpaceDE w:val="0"/>
              <w:autoSpaceDN w:val="0"/>
              <w:adjustRightInd w:val="0"/>
              <w:rPr>
                <w:color w:val="000000"/>
                <w:szCs w:val="22"/>
                <w:lang w:val="en-US"/>
              </w:rPr>
            </w:pPr>
            <w:r>
              <w:rPr>
                <w:color w:val="000000"/>
                <w:szCs w:val="22"/>
                <w:lang w:val="en-US"/>
              </w:rPr>
              <w:t>Tel: + 420 234 664 111</w:t>
            </w:r>
          </w:p>
          <w:p w:rsidR="00806BED" w:rsidRDefault="00806BED" w:rsidP="00806BED">
            <w:pPr>
              <w:autoSpaceDE w:val="0"/>
              <w:autoSpaceDN w:val="0"/>
              <w:adjustRightInd w:val="0"/>
              <w:rPr>
                <w:color w:val="000000"/>
                <w:szCs w:val="22"/>
                <w:lang w:val="en-US"/>
              </w:rPr>
            </w:pPr>
          </w:p>
        </w:tc>
        <w:tc>
          <w:tcPr>
            <w:tcW w:w="4678" w:type="dxa"/>
          </w:tcPr>
          <w:p w:rsidR="00806BED" w:rsidRDefault="00806BED" w:rsidP="00806BED">
            <w:pPr>
              <w:autoSpaceDE w:val="0"/>
              <w:autoSpaceDN w:val="0"/>
              <w:adjustRightInd w:val="0"/>
              <w:rPr>
                <w:b/>
                <w:bCs/>
                <w:color w:val="000000"/>
                <w:szCs w:val="22"/>
                <w:lang w:val="en-US"/>
              </w:rPr>
            </w:pPr>
            <w:r>
              <w:rPr>
                <w:b/>
                <w:bCs/>
                <w:color w:val="000000"/>
                <w:szCs w:val="22"/>
                <w:lang w:val="en-US"/>
              </w:rPr>
              <w:t>Magyarország</w:t>
            </w:r>
          </w:p>
          <w:p w:rsidR="00806BED" w:rsidRDefault="00806BED" w:rsidP="00806BED">
            <w:pPr>
              <w:autoSpaceDE w:val="0"/>
              <w:autoSpaceDN w:val="0"/>
              <w:adjustRightInd w:val="0"/>
              <w:rPr>
                <w:color w:val="000000"/>
                <w:szCs w:val="22"/>
                <w:lang w:val="en-US"/>
              </w:rPr>
            </w:pPr>
            <w:r>
              <w:rPr>
                <w:color w:val="000000"/>
                <w:szCs w:val="22"/>
                <w:lang w:val="en-US"/>
              </w:rPr>
              <w:t>Lilly Hungária Kft.</w:t>
            </w:r>
          </w:p>
          <w:p w:rsidR="00806BED" w:rsidRDefault="00806BED" w:rsidP="00806BED">
            <w:pPr>
              <w:autoSpaceDE w:val="0"/>
              <w:autoSpaceDN w:val="0"/>
              <w:adjustRightInd w:val="0"/>
              <w:rPr>
                <w:color w:val="000000"/>
                <w:szCs w:val="22"/>
                <w:lang w:val="en-US"/>
              </w:rPr>
            </w:pPr>
            <w:r>
              <w:rPr>
                <w:color w:val="000000"/>
                <w:szCs w:val="22"/>
                <w:lang w:val="en-US"/>
              </w:rPr>
              <w:t>Tel: + 36 1 328 5100</w:t>
            </w:r>
          </w:p>
        </w:tc>
      </w:tr>
      <w:tr w:rsidR="00806BED" w:rsidRPr="00B83DA5">
        <w:tc>
          <w:tcPr>
            <w:tcW w:w="4684" w:type="dxa"/>
          </w:tcPr>
          <w:p w:rsidR="00806BED" w:rsidRDefault="00806BED" w:rsidP="00806BED">
            <w:pPr>
              <w:autoSpaceDE w:val="0"/>
              <w:autoSpaceDN w:val="0"/>
              <w:adjustRightInd w:val="0"/>
              <w:rPr>
                <w:b/>
                <w:bCs/>
                <w:color w:val="000000"/>
                <w:szCs w:val="22"/>
                <w:lang w:val="en-US"/>
              </w:rPr>
            </w:pPr>
            <w:r>
              <w:rPr>
                <w:b/>
                <w:bCs/>
                <w:color w:val="000000"/>
                <w:szCs w:val="22"/>
                <w:lang w:val="en-US"/>
              </w:rPr>
              <w:t>Danmark</w:t>
            </w:r>
          </w:p>
          <w:p w:rsidR="00806BED" w:rsidRDefault="00806BED" w:rsidP="00806BED">
            <w:pPr>
              <w:autoSpaceDE w:val="0"/>
              <w:autoSpaceDN w:val="0"/>
              <w:adjustRightInd w:val="0"/>
              <w:rPr>
                <w:color w:val="000000"/>
                <w:szCs w:val="22"/>
                <w:lang w:val="en-US"/>
              </w:rPr>
            </w:pPr>
            <w:r>
              <w:rPr>
                <w:color w:val="000000"/>
                <w:szCs w:val="22"/>
                <w:lang w:val="en-US"/>
              </w:rPr>
              <w:t xml:space="preserve">Eli Lilly Danmark A/S </w:t>
            </w:r>
          </w:p>
          <w:p w:rsidR="00806BED" w:rsidRDefault="00806BED" w:rsidP="00806BED">
            <w:pPr>
              <w:autoSpaceDE w:val="0"/>
              <w:autoSpaceDN w:val="0"/>
              <w:adjustRightInd w:val="0"/>
              <w:rPr>
                <w:color w:val="000000"/>
                <w:szCs w:val="22"/>
                <w:lang w:val="en-US"/>
              </w:rPr>
            </w:pPr>
            <w:r>
              <w:rPr>
                <w:color w:val="000000"/>
                <w:szCs w:val="22"/>
                <w:lang w:val="en-US"/>
              </w:rPr>
              <w:t>Tlf: +45 45 26 6000</w:t>
            </w:r>
          </w:p>
          <w:p w:rsidR="00806BED" w:rsidRDefault="00806BED" w:rsidP="00806BED">
            <w:pPr>
              <w:autoSpaceDE w:val="0"/>
              <w:autoSpaceDN w:val="0"/>
              <w:adjustRightInd w:val="0"/>
              <w:rPr>
                <w:color w:val="000000"/>
                <w:szCs w:val="22"/>
                <w:lang w:val="de-DE"/>
              </w:rPr>
            </w:pPr>
          </w:p>
        </w:tc>
        <w:tc>
          <w:tcPr>
            <w:tcW w:w="4678" w:type="dxa"/>
          </w:tcPr>
          <w:p w:rsidR="00806BED" w:rsidRDefault="00806BED" w:rsidP="00806BED">
            <w:pPr>
              <w:autoSpaceDE w:val="0"/>
              <w:autoSpaceDN w:val="0"/>
              <w:adjustRightInd w:val="0"/>
              <w:rPr>
                <w:b/>
                <w:bCs/>
                <w:color w:val="000000"/>
                <w:szCs w:val="22"/>
                <w:lang w:val="es-ES"/>
              </w:rPr>
            </w:pPr>
            <w:r>
              <w:rPr>
                <w:b/>
                <w:bCs/>
                <w:color w:val="000000"/>
                <w:szCs w:val="22"/>
                <w:lang w:val="es-ES"/>
              </w:rPr>
              <w:t>Malta</w:t>
            </w:r>
          </w:p>
          <w:p w:rsidR="00806BED" w:rsidRDefault="00806BED" w:rsidP="00806BED">
            <w:pPr>
              <w:autoSpaceDE w:val="0"/>
              <w:autoSpaceDN w:val="0"/>
              <w:adjustRightInd w:val="0"/>
              <w:rPr>
                <w:color w:val="000000"/>
                <w:szCs w:val="22"/>
                <w:lang w:val="es-ES"/>
              </w:rPr>
            </w:pPr>
            <w:r>
              <w:rPr>
                <w:color w:val="000000"/>
                <w:szCs w:val="22"/>
                <w:lang w:val="es-ES"/>
              </w:rPr>
              <w:t>Charles de Giorgio Ltd.</w:t>
            </w:r>
          </w:p>
          <w:p w:rsidR="00806BED" w:rsidRDefault="00806BED" w:rsidP="00806BED">
            <w:pPr>
              <w:autoSpaceDE w:val="0"/>
              <w:autoSpaceDN w:val="0"/>
              <w:adjustRightInd w:val="0"/>
              <w:rPr>
                <w:color w:val="000000"/>
                <w:szCs w:val="22"/>
              </w:rPr>
            </w:pPr>
            <w:r>
              <w:rPr>
                <w:color w:val="000000"/>
                <w:szCs w:val="22"/>
              </w:rPr>
              <w:t>Tel: + 356 25600 500</w:t>
            </w:r>
          </w:p>
        </w:tc>
      </w:tr>
      <w:tr w:rsidR="00806BED" w:rsidRPr="00B83DA5">
        <w:tc>
          <w:tcPr>
            <w:tcW w:w="4684" w:type="dxa"/>
          </w:tcPr>
          <w:p w:rsidR="00806BED" w:rsidRDefault="00806BED" w:rsidP="00806BED">
            <w:pPr>
              <w:autoSpaceDE w:val="0"/>
              <w:autoSpaceDN w:val="0"/>
              <w:adjustRightInd w:val="0"/>
              <w:rPr>
                <w:b/>
                <w:bCs/>
                <w:color w:val="000000"/>
                <w:szCs w:val="22"/>
                <w:lang w:val="de-DE"/>
              </w:rPr>
            </w:pPr>
            <w:r>
              <w:rPr>
                <w:b/>
                <w:bCs/>
                <w:color w:val="000000"/>
                <w:szCs w:val="22"/>
                <w:lang w:val="de-DE"/>
              </w:rPr>
              <w:t>Deutschland</w:t>
            </w:r>
          </w:p>
          <w:p w:rsidR="00806BED" w:rsidRPr="00212BB0" w:rsidRDefault="00806BED" w:rsidP="00806BED">
            <w:pPr>
              <w:autoSpaceDE w:val="0"/>
              <w:autoSpaceDN w:val="0"/>
              <w:adjustRightInd w:val="0"/>
              <w:rPr>
                <w:color w:val="000000"/>
                <w:szCs w:val="22"/>
                <w:lang w:val="de-DE"/>
              </w:rPr>
            </w:pPr>
            <w:r w:rsidRPr="00212BB0">
              <w:rPr>
                <w:color w:val="000000"/>
                <w:szCs w:val="22"/>
                <w:lang w:val="de-DE"/>
              </w:rPr>
              <w:t>Lilly Deutschland GmbH</w:t>
            </w:r>
          </w:p>
          <w:p w:rsidR="00806BED" w:rsidRPr="00212BB0" w:rsidRDefault="00806BED" w:rsidP="00806BED">
            <w:pPr>
              <w:autoSpaceDE w:val="0"/>
              <w:autoSpaceDN w:val="0"/>
              <w:adjustRightInd w:val="0"/>
              <w:rPr>
                <w:color w:val="000000"/>
                <w:szCs w:val="22"/>
                <w:lang w:val="de-DE"/>
              </w:rPr>
            </w:pPr>
            <w:r w:rsidRPr="00212BB0">
              <w:rPr>
                <w:color w:val="000000"/>
                <w:szCs w:val="22"/>
                <w:lang w:val="de-DE"/>
              </w:rPr>
              <w:t>Tel. + 49-(0) 6172 273 2222</w:t>
            </w:r>
          </w:p>
          <w:p w:rsidR="00806BED" w:rsidRPr="00F75B7C" w:rsidRDefault="00806BED" w:rsidP="00806BED">
            <w:pPr>
              <w:autoSpaceDE w:val="0"/>
              <w:autoSpaceDN w:val="0"/>
              <w:adjustRightInd w:val="0"/>
              <w:rPr>
                <w:color w:val="000000"/>
                <w:szCs w:val="22"/>
                <w:lang w:val="de-DE"/>
              </w:rPr>
            </w:pPr>
          </w:p>
        </w:tc>
        <w:tc>
          <w:tcPr>
            <w:tcW w:w="4678" w:type="dxa"/>
          </w:tcPr>
          <w:p w:rsidR="00806BED" w:rsidRPr="00BB6789" w:rsidRDefault="00806BED" w:rsidP="00806BED">
            <w:pPr>
              <w:autoSpaceDE w:val="0"/>
              <w:autoSpaceDN w:val="0"/>
              <w:adjustRightInd w:val="0"/>
              <w:rPr>
                <w:b/>
                <w:bCs/>
                <w:color w:val="000000"/>
                <w:szCs w:val="22"/>
                <w:lang w:val="da-DK"/>
              </w:rPr>
            </w:pPr>
            <w:r w:rsidRPr="00BB6789">
              <w:rPr>
                <w:b/>
                <w:bCs/>
                <w:color w:val="000000"/>
                <w:szCs w:val="22"/>
                <w:lang w:val="da-DK"/>
              </w:rPr>
              <w:t>Nederland</w:t>
            </w:r>
          </w:p>
          <w:p w:rsidR="00806BED" w:rsidRPr="00BB6789" w:rsidRDefault="00806BED" w:rsidP="00806BED">
            <w:pPr>
              <w:autoSpaceDE w:val="0"/>
              <w:autoSpaceDN w:val="0"/>
              <w:adjustRightInd w:val="0"/>
              <w:rPr>
                <w:color w:val="000000"/>
                <w:szCs w:val="22"/>
                <w:lang w:val="da-DK"/>
              </w:rPr>
            </w:pPr>
            <w:r w:rsidRPr="00BB6789">
              <w:rPr>
                <w:color w:val="000000"/>
                <w:szCs w:val="22"/>
                <w:lang w:val="da-DK"/>
              </w:rPr>
              <w:t xml:space="preserve">Eli Lilly Nederland B.V. </w:t>
            </w:r>
          </w:p>
          <w:p w:rsidR="00806BED" w:rsidRDefault="00806BED" w:rsidP="00806BED">
            <w:pPr>
              <w:autoSpaceDE w:val="0"/>
              <w:autoSpaceDN w:val="0"/>
              <w:adjustRightInd w:val="0"/>
              <w:rPr>
                <w:color w:val="000000"/>
                <w:szCs w:val="22"/>
                <w:lang w:val="en-US"/>
              </w:rPr>
            </w:pPr>
            <w:r>
              <w:rPr>
                <w:color w:val="000000"/>
                <w:szCs w:val="22"/>
                <w:lang w:val="en-US"/>
              </w:rPr>
              <w:t>Tel: + 31-(0) 30 60 25 800</w:t>
            </w:r>
          </w:p>
        </w:tc>
      </w:tr>
      <w:tr w:rsidR="00806BED" w:rsidRPr="00B83DA5">
        <w:tc>
          <w:tcPr>
            <w:tcW w:w="4684" w:type="dxa"/>
          </w:tcPr>
          <w:p w:rsidR="00806BED" w:rsidRDefault="00806BED" w:rsidP="00806BED">
            <w:pPr>
              <w:keepNext/>
              <w:autoSpaceDE w:val="0"/>
              <w:autoSpaceDN w:val="0"/>
              <w:adjustRightInd w:val="0"/>
              <w:rPr>
                <w:b/>
                <w:bCs/>
                <w:color w:val="000000"/>
                <w:szCs w:val="22"/>
                <w:lang w:val="en-US"/>
              </w:rPr>
            </w:pPr>
            <w:r>
              <w:rPr>
                <w:b/>
                <w:bCs/>
                <w:color w:val="000000"/>
                <w:szCs w:val="22"/>
                <w:lang w:val="en-US"/>
              </w:rPr>
              <w:t>Eesti</w:t>
            </w:r>
          </w:p>
          <w:p w:rsidR="00806BED" w:rsidRDefault="00806BED" w:rsidP="00806BED">
            <w:pPr>
              <w:keepNext/>
              <w:autoSpaceDE w:val="0"/>
              <w:autoSpaceDN w:val="0"/>
              <w:adjustRightInd w:val="0"/>
              <w:rPr>
                <w:color w:val="000000"/>
                <w:szCs w:val="22"/>
                <w:lang w:val="en-US"/>
              </w:rPr>
            </w:pPr>
            <w:r>
              <w:rPr>
                <w:color w:val="000000"/>
                <w:szCs w:val="22"/>
                <w:lang w:val="en-US"/>
              </w:rPr>
              <w:t xml:space="preserve">Eli Lilly </w:t>
            </w:r>
            <w:r w:rsidR="00E3137E">
              <w:rPr>
                <w:color w:val="000000"/>
                <w:szCs w:val="22"/>
                <w:lang w:val="en-US"/>
              </w:rPr>
              <w:t>Nederland B.V.</w:t>
            </w:r>
            <w:r>
              <w:rPr>
                <w:color w:val="000000"/>
                <w:szCs w:val="22"/>
                <w:lang w:val="en-US"/>
              </w:rPr>
              <w:t xml:space="preserve"> </w:t>
            </w:r>
          </w:p>
          <w:p w:rsidR="00806BED" w:rsidRDefault="00806BED"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806BED" w:rsidRDefault="00806BED" w:rsidP="00806BED">
            <w:pPr>
              <w:autoSpaceDE w:val="0"/>
              <w:autoSpaceDN w:val="0"/>
              <w:adjustRightInd w:val="0"/>
              <w:rPr>
                <w:color w:val="000000"/>
                <w:szCs w:val="22"/>
              </w:rPr>
            </w:pPr>
          </w:p>
        </w:tc>
        <w:tc>
          <w:tcPr>
            <w:tcW w:w="4678" w:type="dxa"/>
          </w:tcPr>
          <w:p w:rsidR="00806BED" w:rsidRPr="00CE0FBB" w:rsidRDefault="00806BED" w:rsidP="00806BED">
            <w:pPr>
              <w:autoSpaceDE w:val="0"/>
              <w:autoSpaceDN w:val="0"/>
              <w:adjustRightInd w:val="0"/>
              <w:rPr>
                <w:b/>
                <w:bCs/>
                <w:color w:val="000000"/>
                <w:szCs w:val="22"/>
                <w:lang w:val="nb-NO"/>
              </w:rPr>
            </w:pPr>
            <w:r w:rsidRPr="00CE0FBB">
              <w:rPr>
                <w:b/>
                <w:bCs/>
                <w:color w:val="000000"/>
                <w:szCs w:val="22"/>
                <w:lang w:val="nb-NO"/>
              </w:rPr>
              <w:t>Norge</w:t>
            </w:r>
          </w:p>
          <w:p w:rsidR="00806BED" w:rsidRPr="00CE0FBB" w:rsidRDefault="00806BED" w:rsidP="00806BED">
            <w:pPr>
              <w:autoSpaceDE w:val="0"/>
              <w:autoSpaceDN w:val="0"/>
              <w:adjustRightInd w:val="0"/>
              <w:rPr>
                <w:color w:val="000000"/>
                <w:szCs w:val="22"/>
                <w:lang w:val="nb-NO"/>
              </w:rPr>
            </w:pPr>
            <w:r w:rsidRPr="00CE0FBB">
              <w:rPr>
                <w:color w:val="000000"/>
                <w:szCs w:val="22"/>
                <w:lang w:val="nb-NO"/>
              </w:rPr>
              <w:t xml:space="preserve">Eli Lilly Norge A.S. </w:t>
            </w:r>
          </w:p>
          <w:p w:rsidR="00806BED" w:rsidRDefault="00806BED" w:rsidP="00806BED">
            <w:pPr>
              <w:autoSpaceDE w:val="0"/>
              <w:autoSpaceDN w:val="0"/>
              <w:adjustRightInd w:val="0"/>
              <w:rPr>
                <w:color w:val="000000"/>
                <w:szCs w:val="22"/>
                <w:lang w:val="en-US"/>
              </w:rPr>
            </w:pPr>
            <w:r>
              <w:rPr>
                <w:color w:val="000000"/>
                <w:szCs w:val="22"/>
                <w:lang w:val="en-US"/>
              </w:rPr>
              <w:t>Tlf: + 47 22 88 18 00</w:t>
            </w:r>
          </w:p>
        </w:tc>
      </w:tr>
      <w:tr w:rsidR="00806BED" w:rsidRPr="00B83DA5">
        <w:tc>
          <w:tcPr>
            <w:tcW w:w="4684" w:type="dxa"/>
          </w:tcPr>
          <w:p w:rsidR="00806BED" w:rsidRDefault="00806BED" w:rsidP="00806BED">
            <w:pPr>
              <w:autoSpaceDE w:val="0"/>
              <w:autoSpaceDN w:val="0"/>
              <w:adjustRightInd w:val="0"/>
              <w:rPr>
                <w:b/>
                <w:bCs/>
                <w:color w:val="000000"/>
                <w:szCs w:val="22"/>
                <w:lang w:val="en-US"/>
              </w:rPr>
            </w:pPr>
            <w:r>
              <w:rPr>
                <w:b/>
                <w:bCs/>
                <w:color w:val="000000"/>
                <w:szCs w:val="22"/>
                <w:lang w:val="en-US"/>
              </w:rPr>
              <w:t>Ελλάδα</w:t>
            </w:r>
          </w:p>
          <w:p w:rsidR="00806BED" w:rsidRDefault="00806BED" w:rsidP="00806BED">
            <w:pPr>
              <w:autoSpaceDE w:val="0"/>
              <w:autoSpaceDN w:val="0"/>
              <w:adjustRightInd w:val="0"/>
              <w:rPr>
                <w:color w:val="000000"/>
                <w:szCs w:val="22"/>
                <w:lang w:val="en-US"/>
              </w:rPr>
            </w:pPr>
            <w:r>
              <w:rPr>
                <w:color w:val="000000"/>
                <w:szCs w:val="22"/>
                <w:lang w:val="en-US"/>
              </w:rPr>
              <w:t xml:space="preserve">ΦΑΡΜΑΣΕΡΒ-ΛΙΛΛΥ Α.Ε.Β.Ε. </w:t>
            </w:r>
          </w:p>
          <w:p w:rsidR="00806BED" w:rsidRDefault="00806BED" w:rsidP="00806BED">
            <w:pPr>
              <w:autoSpaceDE w:val="0"/>
              <w:autoSpaceDN w:val="0"/>
              <w:adjustRightInd w:val="0"/>
              <w:rPr>
                <w:color w:val="000000"/>
                <w:szCs w:val="22"/>
              </w:rPr>
            </w:pPr>
            <w:r>
              <w:rPr>
                <w:color w:val="000000"/>
                <w:szCs w:val="22"/>
                <w:lang w:val="en-US"/>
              </w:rPr>
              <w:t>Τηλ</w:t>
            </w:r>
            <w:r>
              <w:rPr>
                <w:color w:val="000000"/>
                <w:szCs w:val="22"/>
              </w:rPr>
              <w:t>: +30 210 629 4600</w:t>
            </w:r>
          </w:p>
          <w:p w:rsidR="00806BED" w:rsidRDefault="00806BED" w:rsidP="00806BED">
            <w:pPr>
              <w:autoSpaceDE w:val="0"/>
              <w:autoSpaceDN w:val="0"/>
              <w:adjustRightInd w:val="0"/>
              <w:rPr>
                <w:color w:val="000000"/>
                <w:szCs w:val="22"/>
                <w:lang w:val="es-ES"/>
              </w:rPr>
            </w:pPr>
          </w:p>
        </w:tc>
        <w:tc>
          <w:tcPr>
            <w:tcW w:w="4678" w:type="dxa"/>
          </w:tcPr>
          <w:p w:rsidR="00806BED" w:rsidRDefault="00806BED" w:rsidP="00806BED">
            <w:pPr>
              <w:autoSpaceDE w:val="0"/>
              <w:autoSpaceDN w:val="0"/>
              <w:adjustRightInd w:val="0"/>
              <w:rPr>
                <w:b/>
                <w:bCs/>
                <w:color w:val="000000"/>
                <w:szCs w:val="22"/>
                <w:lang w:val="de-DE"/>
              </w:rPr>
            </w:pPr>
            <w:r>
              <w:rPr>
                <w:b/>
                <w:bCs/>
                <w:color w:val="000000"/>
                <w:szCs w:val="22"/>
                <w:lang w:val="de-DE"/>
              </w:rPr>
              <w:t>Österreich</w:t>
            </w:r>
          </w:p>
          <w:p w:rsidR="00806BED" w:rsidRDefault="00806BED" w:rsidP="00806BED">
            <w:pPr>
              <w:autoSpaceDE w:val="0"/>
              <w:autoSpaceDN w:val="0"/>
              <w:adjustRightInd w:val="0"/>
              <w:rPr>
                <w:color w:val="000000"/>
                <w:szCs w:val="22"/>
                <w:lang w:val="de-DE"/>
              </w:rPr>
            </w:pPr>
            <w:r>
              <w:rPr>
                <w:color w:val="000000"/>
                <w:szCs w:val="22"/>
                <w:lang w:val="de-DE"/>
              </w:rPr>
              <w:t xml:space="preserve">Eli Lilly Ges. m.b.H. </w:t>
            </w:r>
          </w:p>
          <w:p w:rsidR="00806BED" w:rsidRDefault="00806BED" w:rsidP="00806BED">
            <w:pPr>
              <w:autoSpaceDE w:val="0"/>
              <w:autoSpaceDN w:val="0"/>
              <w:adjustRightInd w:val="0"/>
              <w:rPr>
                <w:color w:val="000000"/>
                <w:szCs w:val="22"/>
                <w:lang w:val="en-US"/>
              </w:rPr>
            </w:pPr>
            <w:r>
              <w:rPr>
                <w:color w:val="000000"/>
                <w:szCs w:val="22"/>
                <w:lang w:val="en-US"/>
              </w:rPr>
              <w:t>Tel: + 43-(0) 1 711 780</w:t>
            </w:r>
          </w:p>
        </w:tc>
      </w:tr>
      <w:tr w:rsidR="00806BED" w:rsidRPr="00B83DA5">
        <w:tc>
          <w:tcPr>
            <w:tcW w:w="4684" w:type="dxa"/>
          </w:tcPr>
          <w:p w:rsidR="00806BED" w:rsidRDefault="00806BED" w:rsidP="00806BED">
            <w:pPr>
              <w:autoSpaceDE w:val="0"/>
              <w:autoSpaceDN w:val="0"/>
              <w:adjustRightInd w:val="0"/>
              <w:rPr>
                <w:b/>
                <w:bCs/>
                <w:color w:val="000000"/>
                <w:szCs w:val="22"/>
                <w:lang w:val="es-ES"/>
              </w:rPr>
            </w:pPr>
            <w:r>
              <w:rPr>
                <w:b/>
                <w:bCs/>
                <w:color w:val="000000"/>
                <w:szCs w:val="22"/>
                <w:lang w:val="es-ES"/>
              </w:rPr>
              <w:t>España</w:t>
            </w:r>
          </w:p>
          <w:p w:rsidR="00806BED" w:rsidRDefault="00806BED" w:rsidP="00806BED">
            <w:pPr>
              <w:autoSpaceDE w:val="0"/>
              <w:autoSpaceDN w:val="0"/>
              <w:adjustRightInd w:val="0"/>
              <w:rPr>
                <w:color w:val="000000"/>
                <w:szCs w:val="22"/>
                <w:lang w:val="es-ES"/>
              </w:rPr>
            </w:pPr>
            <w:r>
              <w:rPr>
                <w:color w:val="000000"/>
                <w:szCs w:val="22"/>
                <w:lang w:val="es-ES"/>
              </w:rPr>
              <w:t>Lilly S.A.</w:t>
            </w:r>
          </w:p>
          <w:p w:rsidR="00806BED" w:rsidRDefault="00806BED" w:rsidP="00806BED">
            <w:pPr>
              <w:autoSpaceDE w:val="0"/>
              <w:autoSpaceDN w:val="0"/>
              <w:adjustRightInd w:val="0"/>
              <w:rPr>
                <w:color w:val="000000"/>
                <w:szCs w:val="22"/>
                <w:lang w:val="es-ES"/>
              </w:rPr>
            </w:pPr>
            <w:r>
              <w:rPr>
                <w:color w:val="000000"/>
                <w:szCs w:val="22"/>
                <w:lang w:val="es-ES"/>
              </w:rPr>
              <w:t>Tel: + 34-91 663 50 00</w:t>
            </w:r>
          </w:p>
          <w:p w:rsidR="00806BED" w:rsidRDefault="00806BED" w:rsidP="00806BED">
            <w:pPr>
              <w:autoSpaceDE w:val="0"/>
              <w:autoSpaceDN w:val="0"/>
              <w:adjustRightInd w:val="0"/>
              <w:rPr>
                <w:color w:val="000000"/>
                <w:szCs w:val="22"/>
                <w:lang w:val="fr-FR"/>
              </w:rPr>
            </w:pPr>
          </w:p>
        </w:tc>
        <w:tc>
          <w:tcPr>
            <w:tcW w:w="4678" w:type="dxa"/>
          </w:tcPr>
          <w:p w:rsidR="00806BED" w:rsidRPr="00CE0FBB" w:rsidRDefault="00806BED" w:rsidP="00806BED">
            <w:pPr>
              <w:keepNext/>
              <w:autoSpaceDE w:val="0"/>
              <w:autoSpaceDN w:val="0"/>
              <w:adjustRightInd w:val="0"/>
              <w:rPr>
                <w:b/>
                <w:bCs/>
                <w:color w:val="000000"/>
                <w:szCs w:val="22"/>
                <w:lang w:val="sv-SE"/>
              </w:rPr>
            </w:pPr>
            <w:r w:rsidRPr="00CE0FBB">
              <w:rPr>
                <w:b/>
                <w:bCs/>
                <w:color w:val="000000"/>
                <w:szCs w:val="22"/>
                <w:lang w:val="sv-SE"/>
              </w:rPr>
              <w:t>Polska</w:t>
            </w:r>
          </w:p>
          <w:p w:rsidR="00806BED" w:rsidRPr="00CE0FBB" w:rsidRDefault="00806BED" w:rsidP="00806BED">
            <w:pPr>
              <w:autoSpaceDE w:val="0"/>
              <w:autoSpaceDN w:val="0"/>
              <w:adjustRightInd w:val="0"/>
              <w:rPr>
                <w:color w:val="000000"/>
                <w:szCs w:val="22"/>
                <w:lang w:val="sv-SE"/>
              </w:rPr>
            </w:pPr>
            <w:r w:rsidRPr="00CE0FBB">
              <w:rPr>
                <w:color w:val="000000"/>
                <w:szCs w:val="22"/>
                <w:lang w:val="sv-SE"/>
              </w:rPr>
              <w:t>Eli Lilly Polska Sp. z o.o.</w:t>
            </w:r>
          </w:p>
          <w:p w:rsidR="00806BED" w:rsidRDefault="00806BED" w:rsidP="00C53C93">
            <w:pPr>
              <w:autoSpaceDE w:val="0"/>
              <w:autoSpaceDN w:val="0"/>
              <w:adjustRightInd w:val="0"/>
              <w:rPr>
                <w:color w:val="000000"/>
                <w:szCs w:val="22"/>
                <w:lang w:val="en-US"/>
              </w:rPr>
            </w:pPr>
            <w:r>
              <w:rPr>
                <w:color w:val="000000"/>
                <w:szCs w:val="22"/>
                <w:lang w:val="en-US"/>
              </w:rPr>
              <w:t>Tel: +48 22 440 33 00</w:t>
            </w:r>
          </w:p>
        </w:tc>
      </w:tr>
      <w:tr w:rsidR="00806BED" w:rsidRPr="00B83DA5">
        <w:tc>
          <w:tcPr>
            <w:tcW w:w="4684" w:type="dxa"/>
          </w:tcPr>
          <w:p w:rsidR="00806BED" w:rsidRDefault="00806BED" w:rsidP="00806BED">
            <w:pPr>
              <w:autoSpaceDE w:val="0"/>
              <w:autoSpaceDN w:val="0"/>
              <w:adjustRightInd w:val="0"/>
              <w:rPr>
                <w:b/>
                <w:bCs/>
                <w:color w:val="000000"/>
                <w:szCs w:val="22"/>
                <w:lang w:val="fr-FR"/>
              </w:rPr>
            </w:pPr>
            <w:r>
              <w:rPr>
                <w:b/>
                <w:bCs/>
                <w:color w:val="000000"/>
                <w:szCs w:val="22"/>
                <w:lang w:val="fr-FR"/>
              </w:rPr>
              <w:t>France</w:t>
            </w:r>
          </w:p>
          <w:p w:rsidR="00806BED" w:rsidRDefault="00806BED" w:rsidP="00806BED">
            <w:pPr>
              <w:autoSpaceDE w:val="0"/>
              <w:autoSpaceDN w:val="0"/>
              <w:adjustRightInd w:val="0"/>
              <w:rPr>
                <w:color w:val="000000"/>
                <w:szCs w:val="22"/>
                <w:lang w:val="fr-FR"/>
              </w:rPr>
            </w:pPr>
            <w:r>
              <w:rPr>
                <w:color w:val="000000"/>
                <w:szCs w:val="22"/>
                <w:lang w:val="fr-FR"/>
              </w:rPr>
              <w:t>Lilly France S.A.S.</w:t>
            </w:r>
          </w:p>
          <w:p w:rsidR="00806BED" w:rsidRDefault="00806BED" w:rsidP="00806BED">
            <w:pPr>
              <w:autoSpaceDE w:val="0"/>
              <w:autoSpaceDN w:val="0"/>
              <w:adjustRightInd w:val="0"/>
              <w:rPr>
                <w:color w:val="000000"/>
                <w:szCs w:val="22"/>
                <w:lang w:val="fr-FR"/>
              </w:rPr>
            </w:pPr>
            <w:r>
              <w:rPr>
                <w:color w:val="000000"/>
                <w:szCs w:val="22"/>
                <w:lang w:val="fr-FR"/>
              </w:rPr>
              <w:t>Tél: +33-(0) 1 55 49 34 34</w:t>
            </w:r>
          </w:p>
          <w:p w:rsidR="00806BED" w:rsidRPr="00F01D3A" w:rsidRDefault="00806BED" w:rsidP="00806BED">
            <w:pPr>
              <w:autoSpaceDE w:val="0"/>
              <w:autoSpaceDN w:val="0"/>
              <w:adjustRightInd w:val="0"/>
              <w:rPr>
                <w:szCs w:val="22"/>
                <w:lang w:val="fr-FR"/>
              </w:rPr>
            </w:pPr>
          </w:p>
        </w:tc>
        <w:tc>
          <w:tcPr>
            <w:tcW w:w="4678" w:type="dxa"/>
            <w:vMerge w:val="restart"/>
          </w:tcPr>
          <w:p w:rsidR="00806BED" w:rsidRPr="00CE0FBB" w:rsidRDefault="00806BED" w:rsidP="00806BED">
            <w:pPr>
              <w:autoSpaceDE w:val="0"/>
              <w:autoSpaceDN w:val="0"/>
              <w:adjustRightInd w:val="0"/>
              <w:rPr>
                <w:b/>
                <w:bCs/>
                <w:color w:val="000000"/>
                <w:szCs w:val="22"/>
                <w:lang w:val="pt-BR"/>
              </w:rPr>
            </w:pPr>
            <w:r w:rsidRPr="00CE0FBB">
              <w:rPr>
                <w:b/>
                <w:bCs/>
                <w:color w:val="000000"/>
                <w:szCs w:val="22"/>
                <w:lang w:val="pt-BR"/>
              </w:rPr>
              <w:t>Portugal</w:t>
            </w:r>
          </w:p>
          <w:p w:rsidR="00806BED" w:rsidRPr="00CE0FBB" w:rsidRDefault="00806BED" w:rsidP="00806BED">
            <w:pPr>
              <w:autoSpaceDE w:val="0"/>
              <w:autoSpaceDN w:val="0"/>
              <w:adjustRightInd w:val="0"/>
              <w:rPr>
                <w:color w:val="000000"/>
                <w:szCs w:val="22"/>
                <w:lang w:val="pt-BR"/>
              </w:rPr>
            </w:pPr>
            <w:r w:rsidRPr="00CE0FBB">
              <w:rPr>
                <w:color w:val="000000"/>
                <w:szCs w:val="22"/>
                <w:lang w:val="pt-BR"/>
              </w:rPr>
              <w:t>Lilly Portugal - Produtos Farmacêuticos, Lda</w:t>
            </w:r>
          </w:p>
          <w:p w:rsidR="00806BED" w:rsidRDefault="00806BED" w:rsidP="00806BED">
            <w:pPr>
              <w:autoSpaceDE w:val="0"/>
              <w:autoSpaceDN w:val="0"/>
              <w:adjustRightInd w:val="0"/>
              <w:rPr>
                <w:color w:val="000000"/>
                <w:szCs w:val="22"/>
                <w:lang w:val="es-ES"/>
              </w:rPr>
            </w:pPr>
            <w:r w:rsidRPr="00FE0BC1">
              <w:rPr>
                <w:color w:val="000000"/>
                <w:szCs w:val="22"/>
                <w:lang w:val="it-IT"/>
              </w:rPr>
              <w:t>Tel: + 351-21-4126600</w:t>
            </w:r>
          </w:p>
          <w:p w:rsidR="00806BED" w:rsidRDefault="00806BED" w:rsidP="00806BED">
            <w:pPr>
              <w:tabs>
                <w:tab w:val="left" w:pos="-720"/>
                <w:tab w:val="left" w:pos="4536"/>
              </w:tabs>
              <w:suppressAutoHyphens/>
              <w:rPr>
                <w:b/>
                <w:noProof/>
                <w:szCs w:val="22"/>
                <w:lang w:val="it-IT"/>
              </w:rPr>
            </w:pPr>
          </w:p>
          <w:p w:rsidR="00806BED" w:rsidRPr="0030140D" w:rsidRDefault="00806BED" w:rsidP="00806BED">
            <w:pPr>
              <w:tabs>
                <w:tab w:val="left" w:pos="-720"/>
                <w:tab w:val="left" w:pos="4536"/>
              </w:tabs>
              <w:suppressAutoHyphens/>
              <w:rPr>
                <w:b/>
                <w:noProof/>
                <w:szCs w:val="22"/>
                <w:lang w:val="it-IT"/>
              </w:rPr>
            </w:pPr>
            <w:r w:rsidRPr="0030140D">
              <w:rPr>
                <w:b/>
                <w:noProof/>
                <w:szCs w:val="22"/>
                <w:lang w:val="it-IT"/>
              </w:rPr>
              <w:t>România</w:t>
            </w:r>
          </w:p>
          <w:p w:rsidR="00806BED" w:rsidRDefault="00806BED" w:rsidP="00806BED">
            <w:pPr>
              <w:tabs>
                <w:tab w:val="left" w:pos="-720"/>
                <w:tab w:val="left" w:pos="4536"/>
              </w:tabs>
              <w:suppressAutoHyphens/>
              <w:rPr>
                <w:noProof/>
                <w:szCs w:val="22"/>
                <w:lang w:val="ro-RO"/>
              </w:rPr>
            </w:pPr>
            <w:r>
              <w:rPr>
                <w:noProof/>
                <w:szCs w:val="22"/>
                <w:lang w:val="ro-RO"/>
              </w:rPr>
              <w:t>Eli Lilly România S.R.L.</w:t>
            </w:r>
          </w:p>
          <w:p w:rsidR="00806BED" w:rsidRDefault="00806BED" w:rsidP="00806BED">
            <w:pPr>
              <w:autoSpaceDE w:val="0"/>
              <w:autoSpaceDN w:val="0"/>
              <w:adjustRightInd w:val="0"/>
              <w:rPr>
                <w:color w:val="000000"/>
                <w:szCs w:val="22"/>
                <w:lang w:val="es-ES"/>
              </w:rPr>
            </w:pPr>
            <w:r>
              <w:rPr>
                <w:noProof/>
                <w:szCs w:val="22"/>
                <w:lang w:val="ro-RO"/>
              </w:rPr>
              <w:t>Tel: + 40 21 4023000</w:t>
            </w:r>
          </w:p>
          <w:p w:rsidR="00806BED" w:rsidRPr="00F01D3A" w:rsidRDefault="00806BED" w:rsidP="00806BED">
            <w:pPr>
              <w:autoSpaceDE w:val="0"/>
              <w:autoSpaceDN w:val="0"/>
              <w:adjustRightInd w:val="0"/>
              <w:rPr>
                <w:b/>
                <w:bCs/>
                <w:szCs w:val="22"/>
                <w:lang w:val="ro-RO"/>
              </w:rPr>
            </w:pPr>
          </w:p>
          <w:p w:rsidR="00806BED" w:rsidRPr="00F01D3A" w:rsidRDefault="00806BED" w:rsidP="00806BED">
            <w:pPr>
              <w:autoSpaceDE w:val="0"/>
              <w:autoSpaceDN w:val="0"/>
              <w:adjustRightInd w:val="0"/>
              <w:rPr>
                <w:b/>
                <w:bCs/>
                <w:szCs w:val="22"/>
                <w:lang w:val="ro-RO"/>
              </w:rPr>
            </w:pPr>
            <w:r w:rsidRPr="00F01D3A">
              <w:rPr>
                <w:b/>
                <w:bCs/>
                <w:szCs w:val="22"/>
                <w:lang w:val="ro-RO"/>
              </w:rPr>
              <w:t>Slovenija</w:t>
            </w:r>
          </w:p>
          <w:p w:rsidR="00806BED" w:rsidRPr="00F01D3A" w:rsidRDefault="00806BED" w:rsidP="00806BED">
            <w:pPr>
              <w:autoSpaceDE w:val="0"/>
              <w:autoSpaceDN w:val="0"/>
              <w:adjustRightInd w:val="0"/>
              <w:rPr>
                <w:szCs w:val="22"/>
                <w:lang w:val="ro-RO"/>
              </w:rPr>
            </w:pPr>
            <w:r w:rsidRPr="00F01D3A">
              <w:rPr>
                <w:szCs w:val="22"/>
                <w:lang w:val="ro-RO"/>
              </w:rPr>
              <w:t>Eli Lilly farmacevtska družba, d.o.o.</w:t>
            </w:r>
          </w:p>
          <w:p w:rsidR="00806BED" w:rsidRDefault="00806BED" w:rsidP="00806BED">
            <w:pPr>
              <w:autoSpaceDE w:val="0"/>
              <w:autoSpaceDN w:val="0"/>
              <w:adjustRightInd w:val="0"/>
              <w:rPr>
                <w:szCs w:val="22"/>
                <w:lang w:val="es-ES"/>
              </w:rPr>
            </w:pPr>
            <w:r>
              <w:rPr>
                <w:szCs w:val="22"/>
                <w:lang w:val="es-ES"/>
              </w:rPr>
              <w:t>Tel: +386 (0) 1 580 00 10</w:t>
            </w:r>
          </w:p>
          <w:p w:rsidR="00806BED" w:rsidRPr="00FE0BC1" w:rsidRDefault="00806BED" w:rsidP="00806BED">
            <w:pPr>
              <w:autoSpaceDE w:val="0"/>
              <w:autoSpaceDN w:val="0"/>
              <w:adjustRightInd w:val="0"/>
              <w:rPr>
                <w:b/>
                <w:bCs/>
                <w:color w:val="000000"/>
                <w:szCs w:val="22"/>
                <w:lang w:val="it-IT"/>
              </w:rPr>
            </w:pPr>
          </w:p>
          <w:p w:rsidR="00806BED" w:rsidRPr="00FE0BC1" w:rsidRDefault="00806BED" w:rsidP="00806BED">
            <w:pPr>
              <w:autoSpaceDE w:val="0"/>
              <w:autoSpaceDN w:val="0"/>
              <w:adjustRightInd w:val="0"/>
              <w:rPr>
                <w:b/>
                <w:bCs/>
                <w:color w:val="000000"/>
                <w:szCs w:val="22"/>
                <w:lang w:val="it-IT"/>
              </w:rPr>
            </w:pPr>
            <w:r w:rsidRPr="00FE0BC1">
              <w:rPr>
                <w:b/>
                <w:bCs/>
                <w:color w:val="000000"/>
                <w:szCs w:val="22"/>
                <w:lang w:val="it-IT"/>
              </w:rPr>
              <w:t>Slovenská republika</w:t>
            </w:r>
          </w:p>
          <w:p w:rsidR="00806BED" w:rsidRPr="00FE0BC1" w:rsidRDefault="00806BED" w:rsidP="00806BED">
            <w:pPr>
              <w:autoSpaceDE w:val="0"/>
              <w:autoSpaceDN w:val="0"/>
              <w:adjustRightInd w:val="0"/>
              <w:rPr>
                <w:color w:val="000000"/>
                <w:szCs w:val="22"/>
                <w:lang w:val="it-IT"/>
              </w:rPr>
            </w:pPr>
            <w:r w:rsidRPr="00FE0BC1">
              <w:rPr>
                <w:color w:val="000000"/>
                <w:szCs w:val="22"/>
                <w:lang w:val="it-IT"/>
              </w:rPr>
              <w:t>Eli Lilly Slovakia s.r.o.</w:t>
            </w:r>
          </w:p>
          <w:p w:rsidR="00806BED" w:rsidRPr="00FE0BC1" w:rsidRDefault="00806BED" w:rsidP="00806BED">
            <w:pPr>
              <w:autoSpaceDE w:val="0"/>
              <w:autoSpaceDN w:val="0"/>
              <w:adjustRightInd w:val="0"/>
              <w:rPr>
                <w:color w:val="000000"/>
                <w:szCs w:val="22"/>
                <w:lang w:val="it-IT"/>
              </w:rPr>
            </w:pPr>
            <w:r w:rsidRPr="00FE0BC1">
              <w:rPr>
                <w:color w:val="000000"/>
                <w:szCs w:val="22"/>
                <w:lang w:val="it-IT"/>
              </w:rPr>
              <w:t>Tel: + 421 220 663 111</w:t>
            </w:r>
          </w:p>
          <w:p w:rsidR="00806BED" w:rsidRDefault="00806BED" w:rsidP="00806BED">
            <w:pPr>
              <w:autoSpaceDE w:val="0"/>
              <w:autoSpaceDN w:val="0"/>
              <w:adjustRightInd w:val="0"/>
              <w:rPr>
                <w:b/>
                <w:bCs/>
                <w:color w:val="000000"/>
                <w:szCs w:val="22"/>
                <w:lang w:val="sv-SE"/>
              </w:rPr>
            </w:pPr>
          </w:p>
          <w:p w:rsidR="00806BED" w:rsidRPr="00CE0FBB" w:rsidRDefault="00806BED" w:rsidP="00806BED">
            <w:pPr>
              <w:autoSpaceDE w:val="0"/>
              <w:autoSpaceDN w:val="0"/>
              <w:adjustRightInd w:val="0"/>
              <w:rPr>
                <w:b/>
                <w:bCs/>
                <w:color w:val="000000"/>
                <w:szCs w:val="22"/>
                <w:lang w:val="sv-SE"/>
              </w:rPr>
            </w:pPr>
            <w:r w:rsidRPr="00CE0FBB">
              <w:rPr>
                <w:b/>
                <w:bCs/>
                <w:color w:val="000000"/>
                <w:szCs w:val="22"/>
                <w:lang w:val="sv-SE"/>
              </w:rPr>
              <w:t>Suomi/Finland</w:t>
            </w:r>
          </w:p>
          <w:p w:rsidR="00806BED" w:rsidRPr="00CE0FBB" w:rsidRDefault="00806BED" w:rsidP="00806BED">
            <w:pPr>
              <w:autoSpaceDE w:val="0"/>
              <w:autoSpaceDN w:val="0"/>
              <w:adjustRightInd w:val="0"/>
              <w:rPr>
                <w:color w:val="000000"/>
                <w:szCs w:val="22"/>
                <w:lang w:val="sv-SE"/>
              </w:rPr>
            </w:pPr>
            <w:r w:rsidRPr="00CE0FBB">
              <w:rPr>
                <w:color w:val="000000"/>
                <w:szCs w:val="22"/>
                <w:lang w:val="sv-SE"/>
              </w:rPr>
              <w:t xml:space="preserve">Oy Eli Lilly Finland Ab </w:t>
            </w:r>
          </w:p>
          <w:p w:rsidR="00806BED" w:rsidRDefault="00806BED" w:rsidP="00806BED">
            <w:pPr>
              <w:autoSpaceDE w:val="0"/>
              <w:autoSpaceDN w:val="0"/>
              <w:adjustRightInd w:val="0"/>
              <w:rPr>
                <w:color w:val="000000"/>
                <w:szCs w:val="22"/>
                <w:lang w:val="en-US"/>
              </w:rPr>
            </w:pPr>
            <w:r>
              <w:rPr>
                <w:color w:val="000000"/>
                <w:szCs w:val="22"/>
                <w:lang w:val="en-US"/>
              </w:rPr>
              <w:t>Puh/Tel: + 358-(0) 9 85 45 250</w:t>
            </w:r>
          </w:p>
          <w:p w:rsidR="00806BED" w:rsidRDefault="00806BED" w:rsidP="00806BED">
            <w:pPr>
              <w:autoSpaceDE w:val="0"/>
              <w:autoSpaceDN w:val="0"/>
              <w:adjustRightInd w:val="0"/>
              <w:rPr>
                <w:b/>
                <w:bCs/>
                <w:color w:val="000000"/>
                <w:szCs w:val="22"/>
                <w:lang w:val="de-DE"/>
              </w:rPr>
            </w:pPr>
          </w:p>
          <w:p w:rsidR="00806BED" w:rsidRDefault="00806BED" w:rsidP="00806BED">
            <w:pPr>
              <w:autoSpaceDE w:val="0"/>
              <w:autoSpaceDN w:val="0"/>
              <w:adjustRightInd w:val="0"/>
              <w:rPr>
                <w:b/>
                <w:bCs/>
                <w:color w:val="000000"/>
                <w:szCs w:val="22"/>
                <w:lang w:val="de-DE"/>
              </w:rPr>
            </w:pPr>
            <w:r>
              <w:rPr>
                <w:b/>
                <w:bCs/>
                <w:color w:val="000000"/>
                <w:szCs w:val="22"/>
                <w:lang w:val="de-DE"/>
              </w:rPr>
              <w:t>Sverige</w:t>
            </w:r>
          </w:p>
          <w:p w:rsidR="00806BED" w:rsidRDefault="00806BED" w:rsidP="00806BED">
            <w:pPr>
              <w:autoSpaceDE w:val="0"/>
              <w:autoSpaceDN w:val="0"/>
              <w:adjustRightInd w:val="0"/>
              <w:rPr>
                <w:color w:val="000000"/>
                <w:szCs w:val="22"/>
                <w:lang w:val="de-DE"/>
              </w:rPr>
            </w:pPr>
            <w:r>
              <w:rPr>
                <w:color w:val="000000"/>
                <w:szCs w:val="22"/>
                <w:lang w:val="de-DE"/>
              </w:rPr>
              <w:t>Eli Lilly Sweden AB</w:t>
            </w:r>
          </w:p>
          <w:p w:rsidR="00806BED" w:rsidRDefault="00806BED" w:rsidP="00806BED">
            <w:pPr>
              <w:autoSpaceDE w:val="0"/>
              <w:autoSpaceDN w:val="0"/>
              <w:adjustRightInd w:val="0"/>
              <w:rPr>
                <w:color w:val="000000"/>
                <w:szCs w:val="22"/>
                <w:lang w:val="es-ES"/>
              </w:rPr>
            </w:pPr>
            <w:r>
              <w:rPr>
                <w:color w:val="000000"/>
                <w:szCs w:val="22"/>
                <w:lang w:val="de-DE"/>
              </w:rPr>
              <w:t>Tel: + 46-(0) 8 7378800</w:t>
            </w:r>
          </w:p>
        </w:tc>
      </w:tr>
      <w:tr w:rsidR="00806BED" w:rsidRPr="00B83DA5">
        <w:tc>
          <w:tcPr>
            <w:tcW w:w="4684" w:type="dxa"/>
          </w:tcPr>
          <w:p w:rsidR="00806BED" w:rsidRPr="008C4B1D" w:rsidRDefault="00806BED" w:rsidP="00806BED">
            <w:pPr>
              <w:rPr>
                <w:b/>
                <w:bCs/>
                <w:lang w:val="es-ES"/>
              </w:rPr>
            </w:pPr>
            <w:r w:rsidRPr="008C4B1D">
              <w:rPr>
                <w:b/>
                <w:bCs/>
                <w:lang w:val="es-ES"/>
              </w:rPr>
              <w:t>Hrvatska</w:t>
            </w:r>
          </w:p>
          <w:p w:rsidR="00806BED" w:rsidRPr="008C4B1D" w:rsidRDefault="00806BED" w:rsidP="00806BED">
            <w:pPr>
              <w:autoSpaceDE w:val="0"/>
              <w:autoSpaceDN w:val="0"/>
              <w:rPr>
                <w:lang w:val="es-ES"/>
              </w:rPr>
            </w:pPr>
            <w:r w:rsidRPr="008C4B1D">
              <w:rPr>
                <w:lang w:val="es-ES"/>
              </w:rPr>
              <w:t>Eli Lilly Hrvatska d.o.o.</w:t>
            </w:r>
          </w:p>
          <w:p w:rsidR="00806BED" w:rsidRDefault="00806BED" w:rsidP="00806BED">
            <w:pPr>
              <w:autoSpaceDE w:val="0"/>
              <w:autoSpaceDN w:val="0"/>
            </w:pPr>
            <w:r>
              <w:t>Tel: +385 1 2350 999</w:t>
            </w:r>
          </w:p>
          <w:p w:rsidR="00806BED" w:rsidRPr="00B83DA5" w:rsidRDefault="00806BED">
            <w:pPr>
              <w:autoSpaceDE w:val="0"/>
              <w:autoSpaceDN w:val="0"/>
              <w:adjustRightInd w:val="0"/>
              <w:rPr>
                <w:szCs w:val="22"/>
                <w:lang w:val="ro-RO"/>
              </w:rPr>
            </w:pPr>
          </w:p>
        </w:tc>
        <w:tc>
          <w:tcPr>
            <w:tcW w:w="4678" w:type="dxa"/>
            <w:vMerge/>
          </w:tcPr>
          <w:p w:rsidR="00806BED" w:rsidRPr="00B83DA5" w:rsidRDefault="00806BED" w:rsidP="008265B4">
            <w:pPr>
              <w:autoSpaceDE w:val="0"/>
              <w:autoSpaceDN w:val="0"/>
              <w:adjustRightInd w:val="0"/>
              <w:rPr>
                <w:szCs w:val="22"/>
                <w:lang w:val="ro-RO"/>
              </w:rPr>
            </w:pPr>
          </w:p>
        </w:tc>
      </w:tr>
      <w:tr w:rsidR="00806BED" w:rsidRPr="00B83DA5">
        <w:tc>
          <w:tcPr>
            <w:tcW w:w="4684" w:type="dxa"/>
          </w:tcPr>
          <w:p w:rsidR="00806BED" w:rsidRDefault="00806BED" w:rsidP="00806BED">
            <w:pPr>
              <w:autoSpaceDE w:val="0"/>
              <w:autoSpaceDN w:val="0"/>
              <w:adjustRightInd w:val="0"/>
              <w:rPr>
                <w:b/>
                <w:bCs/>
                <w:szCs w:val="22"/>
                <w:lang w:val="en-US"/>
              </w:rPr>
            </w:pPr>
            <w:smartTag w:uri="urn:schemas-microsoft-com:office:smarttags" w:element="place">
              <w:smartTag w:uri="urn:schemas-microsoft-com:office:smarttags" w:element="country-region">
                <w:r>
                  <w:rPr>
                    <w:b/>
                    <w:bCs/>
                    <w:szCs w:val="22"/>
                    <w:lang w:val="en-US"/>
                  </w:rPr>
                  <w:t>Ireland</w:t>
                </w:r>
              </w:smartTag>
            </w:smartTag>
          </w:p>
          <w:p w:rsidR="00806BED" w:rsidRDefault="00806BED" w:rsidP="00806BED">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806BED" w:rsidRDefault="00806BED" w:rsidP="00806BED">
            <w:pPr>
              <w:autoSpaceDE w:val="0"/>
              <w:autoSpaceDN w:val="0"/>
              <w:adjustRightInd w:val="0"/>
              <w:rPr>
                <w:szCs w:val="22"/>
                <w:lang w:val="en-US"/>
              </w:rPr>
            </w:pPr>
            <w:r>
              <w:rPr>
                <w:szCs w:val="22"/>
                <w:lang w:val="en-US"/>
              </w:rPr>
              <w:t>Tel: + 353-(0) 1 661 4377</w:t>
            </w:r>
          </w:p>
          <w:p w:rsidR="00806BED" w:rsidRPr="00B83DA5" w:rsidRDefault="00806BED" w:rsidP="005822EA">
            <w:pPr>
              <w:autoSpaceDE w:val="0"/>
              <w:autoSpaceDN w:val="0"/>
              <w:adjustRightInd w:val="0"/>
              <w:rPr>
                <w:color w:val="000000"/>
                <w:szCs w:val="22"/>
                <w:lang w:val="ro-RO"/>
              </w:rPr>
            </w:pPr>
          </w:p>
        </w:tc>
        <w:tc>
          <w:tcPr>
            <w:tcW w:w="4678" w:type="dxa"/>
            <w:vMerge/>
          </w:tcPr>
          <w:p w:rsidR="00806BED" w:rsidRPr="00B83DA5" w:rsidRDefault="00806BED" w:rsidP="008265B4">
            <w:pPr>
              <w:autoSpaceDE w:val="0"/>
              <w:autoSpaceDN w:val="0"/>
              <w:adjustRightInd w:val="0"/>
              <w:rPr>
                <w:color w:val="000000"/>
                <w:szCs w:val="22"/>
                <w:lang w:val="ro-RO"/>
              </w:rPr>
            </w:pPr>
          </w:p>
        </w:tc>
      </w:tr>
      <w:tr w:rsidR="00806BED" w:rsidRPr="00B83DA5">
        <w:tc>
          <w:tcPr>
            <w:tcW w:w="4684" w:type="dxa"/>
          </w:tcPr>
          <w:p w:rsidR="00806BED" w:rsidRDefault="00806BED" w:rsidP="00806BED">
            <w:pPr>
              <w:autoSpaceDE w:val="0"/>
              <w:autoSpaceDN w:val="0"/>
              <w:adjustRightInd w:val="0"/>
              <w:rPr>
                <w:b/>
                <w:bCs/>
                <w:color w:val="000000"/>
                <w:szCs w:val="22"/>
                <w:lang w:val="en-US"/>
              </w:rPr>
            </w:pPr>
            <w:r>
              <w:rPr>
                <w:b/>
                <w:bCs/>
                <w:color w:val="000000"/>
                <w:szCs w:val="22"/>
                <w:lang w:val="en-US"/>
              </w:rPr>
              <w:t>Ísland</w:t>
            </w:r>
          </w:p>
          <w:p w:rsidR="00806BED" w:rsidRDefault="00806BED" w:rsidP="00806BED">
            <w:pPr>
              <w:autoSpaceDE w:val="0"/>
              <w:autoSpaceDN w:val="0"/>
              <w:adjustRightInd w:val="0"/>
              <w:rPr>
                <w:color w:val="000000"/>
                <w:szCs w:val="22"/>
                <w:lang w:val="en-US"/>
              </w:rPr>
            </w:pPr>
            <w:r>
              <w:rPr>
                <w:color w:val="000000"/>
                <w:szCs w:val="22"/>
                <w:lang w:val="en-US"/>
              </w:rPr>
              <w:t xml:space="preserve">Icepharma hf. </w:t>
            </w:r>
          </w:p>
          <w:p w:rsidR="00806BED" w:rsidRDefault="00806BED" w:rsidP="00806BED">
            <w:pPr>
              <w:autoSpaceDE w:val="0"/>
              <w:autoSpaceDN w:val="0"/>
              <w:adjustRightInd w:val="0"/>
              <w:rPr>
                <w:color w:val="000000"/>
                <w:szCs w:val="22"/>
                <w:lang w:val="en-US"/>
              </w:rPr>
            </w:pPr>
            <w:r>
              <w:rPr>
                <w:color w:val="000000"/>
                <w:szCs w:val="22"/>
                <w:lang w:val="en-US"/>
              </w:rPr>
              <w:t>Sími + 354 540 8000</w:t>
            </w:r>
          </w:p>
          <w:p w:rsidR="00806BED" w:rsidRPr="00B83DA5" w:rsidRDefault="00806BED">
            <w:pPr>
              <w:autoSpaceDE w:val="0"/>
              <w:autoSpaceDN w:val="0"/>
              <w:adjustRightInd w:val="0"/>
              <w:rPr>
                <w:color w:val="000000"/>
                <w:szCs w:val="22"/>
                <w:lang w:val="ro-RO"/>
              </w:rPr>
            </w:pPr>
          </w:p>
        </w:tc>
        <w:tc>
          <w:tcPr>
            <w:tcW w:w="4678" w:type="dxa"/>
            <w:vMerge/>
          </w:tcPr>
          <w:p w:rsidR="00806BED" w:rsidRPr="00B83DA5" w:rsidRDefault="00806BED" w:rsidP="008265B4">
            <w:pPr>
              <w:autoSpaceDE w:val="0"/>
              <w:autoSpaceDN w:val="0"/>
              <w:adjustRightInd w:val="0"/>
              <w:rPr>
                <w:color w:val="000000"/>
                <w:szCs w:val="22"/>
                <w:lang w:val="ro-RO"/>
              </w:rPr>
            </w:pPr>
          </w:p>
        </w:tc>
      </w:tr>
      <w:tr w:rsidR="00806BED" w:rsidRPr="00B83DA5">
        <w:tc>
          <w:tcPr>
            <w:tcW w:w="4684" w:type="dxa"/>
          </w:tcPr>
          <w:p w:rsidR="00806BED" w:rsidRPr="00CE0FBB" w:rsidRDefault="00806BED" w:rsidP="00806BED">
            <w:pPr>
              <w:autoSpaceDE w:val="0"/>
              <w:autoSpaceDN w:val="0"/>
              <w:adjustRightInd w:val="0"/>
              <w:rPr>
                <w:b/>
                <w:bCs/>
                <w:color w:val="000000"/>
                <w:szCs w:val="22"/>
                <w:lang w:val="it-IT"/>
              </w:rPr>
            </w:pPr>
            <w:r w:rsidRPr="00CE0FBB">
              <w:rPr>
                <w:b/>
                <w:bCs/>
                <w:color w:val="000000"/>
                <w:szCs w:val="22"/>
                <w:lang w:val="it-IT"/>
              </w:rPr>
              <w:t>Italia</w:t>
            </w:r>
          </w:p>
          <w:p w:rsidR="00806BED" w:rsidRPr="00CE0FBB" w:rsidRDefault="00806BED" w:rsidP="00806BED">
            <w:pPr>
              <w:autoSpaceDE w:val="0"/>
              <w:autoSpaceDN w:val="0"/>
              <w:adjustRightInd w:val="0"/>
              <w:rPr>
                <w:color w:val="000000"/>
                <w:szCs w:val="22"/>
                <w:lang w:val="it-IT"/>
              </w:rPr>
            </w:pPr>
            <w:r w:rsidRPr="00CE0FBB">
              <w:rPr>
                <w:color w:val="000000"/>
                <w:szCs w:val="22"/>
                <w:lang w:val="it-IT"/>
              </w:rPr>
              <w:t>Eli Lilly Italia S.p.A.</w:t>
            </w:r>
          </w:p>
          <w:p w:rsidR="00806BED" w:rsidRDefault="00806BED" w:rsidP="00806BED">
            <w:pPr>
              <w:autoSpaceDE w:val="0"/>
              <w:autoSpaceDN w:val="0"/>
              <w:adjustRightInd w:val="0"/>
              <w:rPr>
                <w:color w:val="000000"/>
                <w:szCs w:val="22"/>
              </w:rPr>
            </w:pPr>
            <w:r>
              <w:rPr>
                <w:color w:val="000000"/>
                <w:szCs w:val="22"/>
              </w:rPr>
              <w:t>Tel: + 39- 055 42571</w:t>
            </w:r>
          </w:p>
          <w:p w:rsidR="00806BED" w:rsidRPr="00B83DA5" w:rsidRDefault="00806BED">
            <w:pPr>
              <w:autoSpaceDE w:val="0"/>
              <w:autoSpaceDN w:val="0"/>
              <w:adjustRightInd w:val="0"/>
              <w:rPr>
                <w:color w:val="000000"/>
                <w:szCs w:val="22"/>
                <w:lang w:val="ro-RO"/>
              </w:rPr>
            </w:pPr>
          </w:p>
        </w:tc>
        <w:tc>
          <w:tcPr>
            <w:tcW w:w="4678" w:type="dxa"/>
            <w:vMerge/>
          </w:tcPr>
          <w:p w:rsidR="00806BED" w:rsidRPr="00B83DA5" w:rsidRDefault="00806BED" w:rsidP="008265B4">
            <w:pPr>
              <w:autoSpaceDE w:val="0"/>
              <w:autoSpaceDN w:val="0"/>
              <w:adjustRightInd w:val="0"/>
              <w:rPr>
                <w:color w:val="000000"/>
                <w:szCs w:val="22"/>
                <w:lang w:val="ro-RO"/>
              </w:rPr>
            </w:pPr>
          </w:p>
        </w:tc>
      </w:tr>
      <w:tr w:rsidR="00806BED" w:rsidRPr="00B83DA5">
        <w:tc>
          <w:tcPr>
            <w:tcW w:w="4684" w:type="dxa"/>
          </w:tcPr>
          <w:p w:rsidR="00806BED" w:rsidRDefault="00806BED" w:rsidP="00806BED">
            <w:pPr>
              <w:autoSpaceDE w:val="0"/>
              <w:autoSpaceDN w:val="0"/>
              <w:adjustRightInd w:val="0"/>
              <w:rPr>
                <w:b/>
                <w:bCs/>
                <w:color w:val="000000"/>
                <w:szCs w:val="22"/>
                <w:lang w:val="en-US"/>
              </w:rPr>
            </w:pPr>
            <w:r>
              <w:rPr>
                <w:b/>
                <w:bCs/>
                <w:color w:val="000000"/>
                <w:szCs w:val="22"/>
                <w:lang w:val="en-US"/>
              </w:rPr>
              <w:t>Κύπρος</w:t>
            </w:r>
          </w:p>
          <w:p w:rsidR="00806BED" w:rsidRDefault="00806BED" w:rsidP="00806BED">
            <w:pPr>
              <w:autoSpaceDE w:val="0"/>
              <w:autoSpaceDN w:val="0"/>
              <w:adjustRightInd w:val="0"/>
              <w:rPr>
                <w:color w:val="000000"/>
                <w:szCs w:val="22"/>
                <w:lang w:val="en-US"/>
              </w:rPr>
            </w:pPr>
            <w:r>
              <w:rPr>
                <w:color w:val="000000"/>
                <w:szCs w:val="22"/>
                <w:lang w:val="en-US"/>
              </w:rPr>
              <w:t xml:space="preserve">Phadisco Ltd </w:t>
            </w:r>
          </w:p>
          <w:p w:rsidR="00806BED" w:rsidRDefault="00806BED" w:rsidP="00806BED">
            <w:pPr>
              <w:autoSpaceDE w:val="0"/>
              <w:autoSpaceDN w:val="0"/>
              <w:adjustRightInd w:val="0"/>
              <w:rPr>
                <w:color w:val="000000"/>
                <w:szCs w:val="22"/>
              </w:rPr>
            </w:pPr>
            <w:r>
              <w:rPr>
                <w:color w:val="000000"/>
                <w:szCs w:val="22"/>
                <w:lang w:val="en-US"/>
              </w:rPr>
              <w:t>Τηλ</w:t>
            </w:r>
            <w:r>
              <w:rPr>
                <w:color w:val="000000"/>
                <w:szCs w:val="22"/>
              </w:rPr>
              <w:t>: +357 22 715000</w:t>
            </w:r>
          </w:p>
          <w:p w:rsidR="00806BED" w:rsidRPr="00B83DA5" w:rsidRDefault="00806BED">
            <w:pPr>
              <w:autoSpaceDE w:val="0"/>
              <w:autoSpaceDN w:val="0"/>
              <w:adjustRightInd w:val="0"/>
              <w:rPr>
                <w:color w:val="000000"/>
                <w:szCs w:val="22"/>
                <w:lang w:val="ro-RO"/>
              </w:rPr>
            </w:pPr>
          </w:p>
        </w:tc>
        <w:tc>
          <w:tcPr>
            <w:tcW w:w="4678" w:type="dxa"/>
            <w:vMerge/>
          </w:tcPr>
          <w:p w:rsidR="00806BED" w:rsidRPr="00B83DA5" w:rsidRDefault="00806BED" w:rsidP="008265B4">
            <w:pPr>
              <w:autoSpaceDE w:val="0"/>
              <w:autoSpaceDN w:val="0"/>
              <w:adjustRightInd w:val="0"/>
              <w:rPr>
                <w:color w:val="000000"/>
                <w:szCs w:val="22"/>
                <w:lang w:val="ro-RO"/>
              </w:rPr>
            </w:pPr>
          </w:p>
        </w:tc>
      </w:tr>
      <w:tr w:rsidR="00806BED" w:rsidRPr="00B83DA5">
        <w:tc>
          <w:tcPr>
            <w:tcW w:w="4684" w:type="dxa"/>
          </w:tcPr>
          <w:p w:rsidR="00806BED" w:rsidRPr="001050EA" w:rsidRDefault="00806BED" w:rsidP="00806BED">
            <w:pPr>
              <w:autoSpaceDE w:val="0"/>
              <w:autoSpaceDN w:val="0"/>
              <w:adjustRightInd w:val="0"/>
              <w:rPr>
                <w:b/>
                <w:bCs/>
                <w:color w:val="000000"/>
                <w:szCs w:val="22"/>
                <w:lang w:val="en-US"/>
              </w:rPr>
            </w:pPr>
            <w:r w:rsidRPr="001050EA">
              <w:rPr>
                <w:b/>
                <w:bCs/>
                <w:color w:val="000000"/>
                <w:szCs w:val="22"/>
                <w:lang w:val="en-US"/>
              </w:rPr>
              <w:t>Latvija</w:t>
            </w:r>
          </w:p>
          <w:p w:rsidR="00806BED" w:rsidRPr="001050EA" w:rsidRDefault="00806BED" w:rsidP="00806BED">
            <w:pPr>
              <w:autoSpaceDE w:val="0"/>
              <w:autoSpaceDN w:val="0"/>
              <w:adjustRightInd w:val="0"/>
              <w:rPr>
                <w:color w:val="000000"/>
                <w:szCs w:val="22"/>
                <w:lang w:val="en-US"/>
              </w:rPr>
            </w:pPr>
            <w:r w:rsidRPr="001050EA">
              <w:rPr>
                <w:color w:val="000000"/>
                <w:szCs w:val="22"/>
                <w:lang w:val="en-US"/>
              </w:rPr>
              <w:t xml:space="preserve">Eli Lilly </w:t>
            </w:r>
            <w:r w:rsidR="00E3137E">
              <w:rPr>
                <w:color w:val="000000"/>
                <w:szCs w:val="22"/>
                <w:lang w:val="en-US"/>
              </w:rPr>
              <w:t>(Suisse) S.A. P</w:t>
            </w:r>
            <w:r w:rsidRPr="001050EA">
              <w:rPr>
                <w:color w:val="000000"/>
                <w:szCs w:val="22"/>
                <w:lang w:val="en-US"/>
              </w:rPr>
              <w:t>ārstāvniecība Latvijā</w:t>
            </w:r>
          </w:p>
          <w:p w:rsidR="00806BED" w:rsidRDefault="00806BED" w:rsidP="00806BED">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806BED" w:rsidRDefault="00806BED" w:rsidP="00806BED">
            <w:pPr>
              <w:autoSpaceDE w:val="0"/>
              <w:autoSpaceDN w:val="0"/>
              <w:adjustRightInd w:val="0"/>
              <w:rPr>
                <w:color w:val="000000"/>
                <w:szCs w:val="22"/>
              </w:rPr>
            </w:pPr>
          </w:p>
        </w:tc>
        <w:tc>
          <w:tcPr>
            <w:tcW w:w="4678" w:type="dxa"/>
          </w:tcPr>
          <w:p w:rsidR="00806BED" w:rsidRDefault="00806BED" w:rsidP="00806BED">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806BED" w:rsidRDefault="00806BED" w:rsidP="00806BED">
            <w:pPr>
              <w:autoSpaceDE w:val="0"/>
              <w:autoSpaceDN w:val="0"/>
              <w:adjustRightInd w:val="0"/>
              <w:rPr>
                <w:color w:val="000000"/>
                <w:szCs w:val="22"/>
                <w:lang w:val="en-US"/>
              </w:rPr>
            </w:pPr>
            <w:r>
              <w:rPr>
                <w:color w:val="000000"/>
                <w:szCs w:val="22"/>
                <w:lang w:val="en-US"/>
              </w:rPr>
              <w:t>Eli Lilly and Company Limited</w:t>
            </w:r>
          </w:p>
          <w:p w:rsidR="00806BED" w:rsidRDefault="00806BED" w:rsidP="00806BED">
            <w:pPr>
              <w:autoSpaceDE w:val="0"/>
              <w:autoSpaceDN w:val="0"/>
              <w:adjustRightInd w:val="0"/>
              <w:rPr>
                <w:color w:val="000000"/>
                <w:szCs w:val="22"/>
              </w:rPr>
            </w:pPr>
            <w:r>
              <w:rPr>
                <w:color w:val="000000"/>
                <w:szCs w:val="22"/>
                <w:lang w:val="en-US"/>
              </w:rPr>
              <w:t>Tel: + 44-(0) 1256 315000</w:t>
            </w:r>
          </w:p>
        </w:tc>
      </w:tr>
    </w:tbl>
    <w:p w:rsidR="00472D70" w:rsidRPr="00B83DA5" w:rsidRDefault="00472D70">
      <w:pPr>
        <w:tabs>
          <w:tab w:val="clear" w:pos="567"/>
        </w:tabs>
        <w:spacing w:line="240" w:lineRule="auto"/>
        <w:rPr>
          <w:szCs w:val="22"/>
          <w:lang w:val="ro-RO"/>
        </w:rPr>
      </w:pPr>
    </w:p>
    <w:p w:rsidR="00472D70" w:rsidRPr="00B83DA5" w:rsidRDefault="00472D70">
      <w:pPr>
        <w:tabs>
          <w:tab w:val="clear" w:pos="567"/>
        </w:tabs>
        <w:spacing w:line="240" w:lineRule="auto"/>
        <w:rPr>
          <w:szCs w:val="22"/>
          <w:lang w:val="ro-RO"/>
        </w:rPr>
      </w:pPr>
      <w:r w:rsidRPr="00B83DA5">
        <w:rPr>
          <w:b/>
          <w:szCs w:val="22"/>
          <w:lang w:val="ro-RO"/>
        </w:rPr>
        <w:t xml:space="preserve">Acest prospect a fost </w:t>
      </w:r>
      <w:r w:rsidR="00FE21F9">
        <w:rPr>
          <w:b/>
          <w:szCs w:val="22"/>
          <w:lang w:val="ro-RO"/>
        </w:rPr>
        <w:t>revizuit</w:t>
      </w:r>
      <w:r w:rsidR="00FE21F9" w:rsidRPr="00B83DA5">
        <w:rPr>
          <w:b/>
          <w:szCs w:val="22"/>
          <w:lang w:val="ro-RO"/>
        </w:rPr>
        <w:t xml:space="preserve"> </w:t>
      </w:r>
      <w:r w:rsidRPr="00B83DA5">
        <w:rPr>
          <w:b/>
          <w:szCs w:val="22"/>
          <w:lang w:val="ro-RO"/>
        </w:rPr>
        <w:t xml:space="preserve">în </w:t>
      </w:r>
      <w:r w:rsidR="002C2877">
        <w:rPr>
          <w:b/>
          <w:szCs w:val="22"/>
          <w:lang w:val="ro-RO"/>
        </w:rPr>
        <w:t>{LL/AAAA</w:t>
      </w:r>
      <w:r w:rsidR="002C2877" w:rsidRPr="002C2877">
        <w:rPr>
          <w:b/>
          <w:szCs w:val="22"/>
          <w:lang w:val="ro-RO"/>
        </w:rPr>
        <w:t>}.</w:t>
      </w:r>
    </w:p>
    <w:p w:rsidR="00472D70" w:rsidRPr="00B83DA5" w:rsidRDefault="00472D70">
      <w:pPr>
        <w:numPr>
          <w:ilvl w:val="12"/>
          <w:numId w:val="0"/>
        </w:numPr>
        <w:tabs>
          <w:tab w:val="clear" w:pos="567"/>
        </w:tabs>
        <w:spacing w:line="240" w:lineRule="auto"/>
        <w:ind w:right="-2"/>
        <w:outlineLvl w:val="0"/>
        <w:rPr>
          <w:noProof/>
          <w:szCs w:val="22"/>
          <w:lang w:val="ro-RO"/>
        </w:rPr>
      </w:pPr>
    </w:p>
    <w:p w:rsidR="00472D70" w:rsidRPr="00B83DA5" w:rsidRDefault="00472D70">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009C56DA" w:rsidRPr="009C56DA">
        <w:rPr>
          <w:noProof/>
          <w:szCs w:val="22"/>
          <w:lang w:val="ro-RO"/>
        </w:rPr>
        <w:t>http://www.ema.europa.eu/</w:t>
      </w:r>
      <w:r w:rsidRPr="00B83DA5">
        <w:rPr>
          <w:noProof/>
          <w:szCs w:val="22"/>
          <w:lang w:val="ro-RO"/>
        </w:rPr>
        <w:t>.</w:t>
      </w:r>
    </w:p>
    <w:p w:rsidR="00472D70" w:rsidRPr="00B83DA5" w:rsidRDefault="00472D70">
      <w:pPr>
        <w:numPr>
          <w:ilvl w:val="12"/>
          <w:numId w:val="0"/>
        </w:numPr>
        <w:tabs>
          <w:tab w:val="clear" w:pos="567"/>
        </w:tabs>
        <w:spacing w:line="240" w:lineRule="auto"/>
        <w:ind w:right="-2"/>
        <w:rPr>
          <w:noProof/>
          <w:szCs w:val="22"/>
          <w:lang w:val="ro-RO"/>
        </w:rPr>
      </w:pPr>
    </w:p>
    <w:p w:rsidR="00F351BE" w:rsidRPr="00F351BE" w:rsidRDefault="00472D70" w:rsidP="00F351BE">
      <w:pPr>
        <w:tabs>
          <w:tab w:val="clear" w:pos="567"/>
        </w:tabs>
        <w:spacing w:line="240" w:lineRule="auto"/>
        <w:jc w:val="center"/>
        <w:outlineLvl w:val="0"/>
        <w:rPr>
          <w:b/>
          <w:noProof/>
          <w:szCs w:val="22"/>
          <w:lang w:val="ro-RO"/>
        </w:rPr>
      </w:pPr>
      <w:r w:rsidRPr="00B83DA5">
        <w:rPr>
          <w:noProof/>
          <w:szCs w:val="22"/>
          <w:lang w:val="ro-RO"/>
        </w:rPr>
        <w:br w:type="page"/>
      </w:r>
      <w:r w:rsidR="00093F75" w:rsidRPr="00B83DA5" w:rsidDel="00093F75">
        <w:rPr>
          <w:b/>
          <w:noProof/>
          <w:szCs w:val="22"/>
          <w:lang w:val="ro-RO"/>
        </w:rPr>
        <w:t xml:space="preserve"> </w:t>
      </w:r>
    </w:p>
    <w:p w:rsidR="00F351BE" w:rsidRPr="00F351BE" w:rsidRDefault="00F351BE" w:rsidP="00F351BE">
      <w:pPr>
        <w:tabs>
          <w:tab w:val="clear" w:pos="567"/>
        </w:tabs>
        <w:spacing w:line="240" w:lineRule="auto"/>
        <w:jc w:val="center"/>
        <w:outlineLvl w:val="0"/>
        <w:rPr>
          <w:b/>
          <w:noProof/>
          <w:szCs w:val="22"/>
        </w:rPr>
      </w:pPr>
      <w:r w:rsidRPr="00FE67F3">
        <w:rPr>
          <w:b/>
          <w:noProof/>
          <w:szCs w:val="22"/>
          <w:lang w:val="ro-RO"/>
        </w:rPr>
        <w:t>Prospect: Informații pentru utilizator</w:t>
      </w:r>
    </w:p>
    <w:p w:rsidR="004C002D" w:rsidRPr="005E0C38" w:rsidRDefault="004C002D" w:rsidP="005E0C38">
      <w:pPr>
        <w:tabs>
          <w:tab w:val="clear" w:pos="567"/>
        </w:tabs>
        <w:spacing w:line="240" w:lineRule="auto"/>
        <w:jc w:val="center"/>
        <w:outlineLvl w:val="0"/>
        <w:rPr>
          <w:noProof/>
          <w:szCs w:val="22"/>
          <w:lang w:val="en-US"/>
        </w:rPr>
      </w:pPr>
    </w:p>
    <w:p w:rsidR="004C002D" w:rsidRPr="00B83DA5" w:rsidRDefault="008534C7" w:rsidP="00B416F3">
      <w:pPr>
        <w:tabs>
          <w:tab w:val="clear" w:pos="567"/>
        </w:tabs>
        <w:spacing w:line="240" w:lineRule="auto"/>
        <w:ind w:right="11"/>
        <w:jc w:val="center"/>
        <w:rPr>
          <w:b/>
          <w:szCs w:val="22"/>
          <w:lang w:val="ro-RO"/>
        </w:rPr>
      </w:pPr>
      <w:r w:rsidRPr="00B83DA5">
        <w:rPr>
          <w:b/>
          <w:szCs w:val="22"/>
          <w:lang w:val="ro-RO"/>
        </w:rPr>
        <w:t xml:space="preserve">Humalog 100 </w:t>
      </w:r>
      <w:r w:rsidR="00C53C93" w:rsidRPr="000B4D85">
        <w:rPr>
          <w:b/>
          <w:szCs w:val="22"/>
          <w:lang w:val="ro-RO"/>
        </w:rPr>
        <w:t>unități</w:t>
      </w:r>
      <w:r w:rsidRPr="00B83DA5">
        <w:rPr>
          <w:b/>
          <w:szCs w:val="22"/>
          <w:lang w:val="ro-RO"/>
        </w:rPr>
        <w:t>/ml KwikPen</w:t>
      </w:r>
      <w:r w:rsidR="004C002D" w:rsidRPr="00B83DA5">
        <w:rPr>
          <w:b/>
          <w:szCs w:val="22"/>
          <w:lang w:val="ro-RO"/>
        </w:rPr>
        <w:t xml:space="preserve"> soluţie injectabilă</w:t>
      </w:r>
      <w:r w:rsidR="00766ED3">
        <w:rPr>
          <w:b/>
          <w:szCs w:val="22"/>
          <w:lang w:val="ro-RO"/>
        </w:rPr>
        <w:t xml:space="preserve"> în stilou injector preumplut</w:t>
      </w:r>
      <w:r w:rsidR="00BD60F1">
        <w:rPr>
          <w:b/>
          <w:szCs w:val="22"/>
          <w:lang w:val="ro-RO"/>
        </w:rPr>
        <w:t xml:space="preserve"> (pen)</w:t>
      </w:r>
    </w:p>
    <w:p w:rsidR="004C002D" w:rsidRDefault="004C002D" w:rsidP="00B416F3">
      <w:pPr>
        <w:numPr>
          <w:ilvl w:val="12"/>
          <w:numId w:val="0"/>
        </w:numPr>
        <w:tabs>
          <w:tab w:val="clear" w:pos="567"/>
        </w:tabs>
        <w:spacing w:line="240" w:lineRule="auto"/>
        <w:jc w:val="center"/>
        <w:rPr>
          <w:b/>
          <w:szCs w:val="22"/>
          <w:lang w:val="ro-RO"/>
        </w:rPr>
      </w:pPr>
      <w:r w:rsidRPr="00B83DA5">
        <w:rPr>
          <w:b/>
          <w:szCs w:val="22"/>
          <w:lang w:val="ro-RO"/>
        </w:rPr>
        <w:t>insulină lispro</w:t>
      </w:r>
    </w:p>
    <w:p w:rsidR="004C002D" w:rsidRPr="00B83DA5" w:rsidRDefault="00766ED3" w:rsidP="00F01D3A">
      <w:pPr>
        <w:tabs>
          <w:tab w:val="clear" w:pos="567"/>
        </w:tabs>
        <w:spacing w:line="240" w:lineRule="auto"/>
        <w:jc w:val="center"/>
        <w:rPr>
          <w:noProof/>
          <w:szCs w:val="22"/>
          <w:lang w:val="ro-RO"/>
        </w:rPr>
      </w:pPr>
      <w:r w:rsidRPr="00275F63">
        <w:rPr>
          <w:b/>
          <w:szCs w:val="22"/>
          <w:lang w:val="ro-RO"/>
        </w:rPr>
        <w:t xml:space="preserve">Fiecare </w:t>
      </w:r>
      <w:r w:rsidR="00BD60F1" w:rsidRPr="00275F63">
        <w:rPr>
          <w:b/>
          <w:szCs w:val="22"/>
          <w:lang w:val="ro-RO"/>
        </w:rPr>
        <w:t>KwikPen distribuie 1-</w:t>
      </w:r>
      <w:r w:rsidR="00093F75">
        <w:rPr>
          <w:b/>
          <w:szCs w:val="22"/>
          <w:lang w:val="ro-RO"/>
        </w:rPr>
        <w:t>60</w:t>
      </w:r>
      <w:r w:rsidR="00093F75" w:rsidRPr="00275F63">
        <w:rPr>
          <w:b/>
          <w:szCs w:val="22"/>
          <w:lang w:val="ro-RO"/>
        </w:rPr>
        <w:t xml:space="preserve"> </w:t>
      </w:r>
      <w:r w:rsidR="00BD60F1" w:rsidRPr="00275F63">
        <w:rPr>
          <w:b/>
          <w:szCs w:val="22"/>
          <w:lang w:val="ro-RO"/>
        </w:rPr>
        <w:t xml:space="preserve">unități </w:t>
      </w:r>
      <w:r w:rsidRPr="00275F63">
        <w:rPr>
          <w:b/>
          <w:szCs w:val="22"/>
          <w:lang w:val="ro-RO"/>
        </w:rPr>
        <w:t xml:space="preserve">în trepte de </w:t>
      </w:r>
      <w:r w:rsidR="00093F75">
        <w:rPr>
          <w:b/>
          <w:szCs w:val="22"/>
          <w:lang w:val="ro-RO"/>
        </w:rPr>
        <w:t>1</w:t>
      </w:r>
      <w:r w:rsidR="00093F75" w:rsidRPr="00275F63">
        <w:rPr>
          <w:b/>
          <w:szCs w:val="22"/>
          <w:lang w:val="ro-RO"/>
        </w:rPr>
        <w:t xml:space="preserve"> </w:t>
      </w:r>
      <w:r w:rsidRPr="00275F63">
        <w:rPr>
          <w:b/>
          <w:szCs w:val="22"/>
          <w:lang w:val="ro-RO"/>
        </w:rPr>
        <w:t>unitate.</w:t>
      </w:r>
    </w:p>
    <w:p w:rsidR="00093F75" w:rsidRDefault="00093F75" w:rsidP="004C002D">
      <w:pPr>
        <w:tabs>
          <w:tab w:val="clear" w:pos="567"/>
        </w:tabs>
        <w:suppressAutoHyphens/>
        <w:spacing w:line="240" w:lineRule="auto"/>
        <w:ind w:left="567" w:hanging="567"/>
        <w:rPr>
          <w:b/>
          <w:noProof/>
          <w:szCs w:val="22"/>
          <w:lang w:val="ro-RO"/>
        </w:rPr>
      </w:pPr>
    </w:p>
    <w:p w:rsidR="00647BC0" w:rsidRDefault="004C002D" w:rsidP="004C002D">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C002D" w:rsidRPr="00B83DA5" w:rsidRDefault="00647BC0" w:rsidP="004C002D">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C002D" w:rsidRPr="00B83DA5">
        <w:rPr>
          <w:b/>
          <w:noProof/>
          <w:szCs w:val="22"/>
          <w:lang w:val="ro-RO"/>
        </w:rPr>
        <w:t>.</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sidR="00647BC0">
        <w:rPr>
          <w:noProof/>
          <w:szCs w:val="22"/>
          <w:lang w:val="ro-RO"/>
        </w:rPr>
        <w:t xml:space="preserve">numai </w:t>
      </w:r>
      <w:r w:rsidRPr="00B83DA5">
        <w:rPr>
          <w:noProof/>
          <w:szCs w:val="22"/>
          <w:lang w:val="ro-RO"/>
        </w:rPr>
        <w:t xml:space="preserve">pentru dumneavoastră. Nu trebuie să-l daţi altor persoane. Le poate face rău, chiar dacă au aceleaşi </w:t>
      </w:r>
      <w:r w:rsidR="00647BC0">
        <w:rPr>
          <w:noProof/>
          <w:szCs w:val="22"/>
          <w:lang w:val="ro-RO"/>
        </w:rPr>
        <w:t>semne de boală</w:t>
      </w:r>
      <w:r w:rsidR="00647BC0" w:rsidRPr="00B83DA5">
        <w:rPr>
          <w:noProof/>
          <w:szCs w:val="22"/>
          <w:lang w:val="ro-RO"/>
        </w:rPr>
        <w:t xml:space="preserve"> </w:t>
      </w:r>
      <w:r w:rsidRPr="00B83DA5">
        <w:rPr>
          <w:noProof/>
          <w:szCs w:val="22"/>
          <w:lang w:val="ro-RO"/>
        </w:rPr>
        <w:t>cu ale dumneavoastră.</w:t>
      </w:r>
    </w:p>
    <w:p w:rsidR="004C002D" w:rsidRPr="00B83DA5" w:rsidRDefault="00647BC0" w:rsidP="004C002D">
      <w:pPr>
        <w:numPr>
          <w:ilvl w:val="0"/>
          <w:numId w:val="23"/>
        </w:numPr>
        <w:tabs>
          <w:tab w:val="clear" w:pos="567"/>
          <w:tab w:val="clear" w:pos="900"/>
        </w:tabs>
        <w:spacing w:line="240" w:lineRule="auto"/>
        <w:ind w:left="567" w:right="-2" w:hanging="567"/>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C002D" w:rsidRPr="00B83DA5" w:rsidRDefault="004C002D" w:rsidP="00E43407">
      <w:pPr>
        <w:numPr>
          <w:ilvl w:val="0"/>
          <w:numId w:val="35"/>
        </w:numPr>
        <w:tabs>
          <w:tab w:val="clear" w:pos="567"/>
          <w:tab w:val="clear" w:pos="720"/>
        </w:tabs>
        <w:spacing w:line="240" w:lineRule="auto"/>
        <w:ind w:left="0" w:firstLine="0"/>
        <w:rPr>
          <w:noProof/>
          <w:szCs w:val="22"/>
          <w:lang w:val="ro-RO"/>
        </w:rPr>
      </w:pPr>
      <w:r w:rsidRPr="00B83DA5">
        <w:rPr>
          <w:noProof/>
          <w:szCs w:val="22"/>
          <w:lang w:val="ro-RO"/>
        </w:rPr>
        <w:t xml:space="preserve">Ce este </w:t>
      </w:r>
      <w:r w:rsidRPr="00B83DA5">
        <w:rPr>
          <w:szCs w:val="22"/>
          <w:lang w:val="ro-RO"/>
        </w:rPr>
        <w:t xml:space="preserve">Humalog </w:t>
      </w:r>
      <w:r w:rsidR="00E43407" w:rsidRPr="00B83DA5">
        <w:rPr>
          <w:szCs w:val="22"/>
          <w:lang w:val="ro-RO"/>
        </w:rPr>
        <w:t>Kwik</w:t>
      </w:r>
      <w:r w:rsidRPr="00B83DA5">
        <w:rPr>
          <w:szCs w:val="22"/>
          <w:lang w:val="ro-RO"/>
        </w:rPr>
        <w:t>Pen</w:t>
      </w:r>
      <w:r w:rsidRPr="00B83DA5">
        <w:rPr>
          <w:noProof/>
          <w:szCs w:val="22"/>
          <w:lang w:val="ro-RO"/>
        </w:rPr>
        <w:t xml:space="preserve"> şi pentru ce se utilizează</w:t>
      </w:r>
    </w:p>
    <w:p w:rsidR="004C002D" w:rsidRPr="00B83DA5" w:rsidRDefault="00647BC0" w:rsidP="00E43407">
      <w:pPr>
        <w:numPr>
          <w:ilvl w:val="0"/>
          <w:numId w:val="35"/>
        </w:numPr>
        <w:tabs>
          <w:tab w:val="clear" w:pos="567"/>
          <w:tab w:val="clear" w:pos="720"/>
        </w:tabs>
        <w:spacing w:line="240" w:lineRule="auto"/>
        <w:ind w:left="0" w:firstLine="0"/>
        <w:rPr>
          <w:noProof/>
          <w:szCs w:val="22"/>
          <w:lang w:val="ro-RO"/>
        </w:rPr>
      </w:pPr>
      <w:r>
        <w:rPr>
          <w:noProof/>
          <w:szCs w:val="22"/>
          <w:lang w:val="ro-RO"/>
        </w:rPr>
        <w:t>Ce trebuie să ştiţi înainte</w:t>
      </w:r>
      <w:r w:rsidR="004C002D" w:rsidRPr="00B83DA5">
        <w:rPr>
          <w:noProof/>
          <w:szCs w:val="22"/>
          <w:lang w:val="ro-RO"/>
        </w:rPr>
        <w:t xml:space="preserve"> să utilizaţi </w:t>
      </w:r>
      <w:r w:rsidR="004C002D" w:rsidRPr="00B83DA5">
        <w:rPr>
          <w:szCs w:val="22"/>
          <w:lang w:val="ro-RO"/>
        </w:rPr>
        <w:t xml:space="preserve">Humalog </w:t>
      </w:r>
      <w:r w:rsidR="00E43407" w:rsidRPr="00B83DA5">
        <w:rPr>
          <w:szCs w:val="22"/>
          <w:lang w:val="ro-RO"/>
        </w:rPr>
        <w:t>KwikPen</w:t>
      </w:r>
    </w:p>
    <w:p w:rsidR="004C002D" w:rsidRPr="00B83DA5" w:rsidRDefault="004C002D" w:rsidP="00E43407">
      <w:pPr>
        <w:numPr>
          <w:ilvl w:val="0"/>
          <w:numId w:val="35"/>
        </w:numPr>
        <w:tabs>
          <w:tab w:val="clear" w:pos="567"/>
          <w:tab w:val="clear" w:pos="720"/>
        </w:tabs>
        <w:spacing w:line="240" w:lineRule="auto"/>
        <w:ind w:left="0" w:firstLine="0"/>
        <w:rPr>
          <w:noProof/>
          <w:szCs w:val="22"/>
          <w:lang w:val="ro-RO"/>
        </w:rPr>
      </w:pPr>
      <w:r w:rsidRPr="00B83DA5">
        <w:rPr>
          <w:noProof/>
          <w:szCs w:val="22"/>
          <w:lang w:val="ro-RO"/>
        </w:rPr>
        <w:t xml:space="preserve">Cum să utilizaţi </w:t>
      </w:r>
      <w:r w:rsidRPr="00B83DA5">
        <w:rPr>
          <w:szCs w:val="22"/>
          <w:lang w:val="ro-RO"/>
        </w:rPr>
        <w:t xml:space="preserve">Humalog </w:t>
      </w:r>
      <w:r w:rsidR="00E43407" w:rsidRPr="00B83DA5">
        <w:rPr>
          <w:szCs w:val="22"/>
          <w:lang w:val="ro-RO"/>
        </w:rPr>
        <w:t>KwikPen</w:t>
      </w:r>
    </w:p>
    <w:p w:rsidR="004C002D" w:rsidRPr="00B83DA5" w:rsidRDefault="004C002D" w:rsidP="00E43407">
      <w:pPr>
        <w:numPr>
          <w:ilvl w:val="0"/>
          <w:numId w:val="35"/>
        </w:numPr>
        <w:tabs>
          <w:tab w:val="clear" w:pos="567"/>
          <w:tab w:val="clear" w:pos="720"/>
        </w:tabs>
        <w:spacing w:line="240" w:lineRule="auto"/>
        <w:ind w:left="0" w:firstLine="0"/>
        <w:rPr>
          <w:noProof/>
          <w:szCs w:val="22"/>
          <w:lang w:val="ro-RO"/>
        </w:rPr>
      </w:pPr>
      <w:r w:rsidRPr="00B83DA5">
        <w:rPr>
          <w:noProof/>
          <w:szCs w:val="22"/>
          <w:lang w:val="ro-RO"/>
        </w:rPr>
        <w:t>Reacţii adverse posibile</w:t>
      </w:r>
    </w:p>
    <w:p w:rsidR="004C002D" w:rsidRPr="00B83DA5" w:rsidRDefault="004C002D" w:rsidP="00E43407">
      <w:pPr>
        <w:numPr>
          <w:ilvl w:val="0"/>
          <w:numId w:val="35"/>
        </w:numPr>
        <w:tabs>
          <w:tab w:val="clear" w:pos="567"/>
          <w:tab w:val="clear" w:pos="720"/>
        </w:tabs>
        <w:spacing w:line="240" w:lineRule="auto"/>
        <w:ind w:left="0" w:firstLine="0"/>
        <w:rPr>
          <w:noProof/>
          <w:szCs w:val="22"/>
          <w:lang w:val="ro-RO"/>
        </w:rPr>
      </w:pPr>
      <w:r w:rsidRPr="00B83DA5">
        <w:rPr>
          <w:noProof/>
          <w:szCs w:val="22"/>
          <w:lang w:val="ro-RO"/>
        </w:rPr>
        <w:t xml:space="preserve">Cum se păstrează </w:t>
      </w:r>
      <w:r w:rsidRPr="00B83DA5">
        <w:rPr>
          <w:szCs w:val="22"/>
          <w:lang w:val="ro-RO"/>
        </w:rPr>
        <w:t xml:space="preserve">Humalog </w:t>
      </w:r>
      <w:r w:rsidR="00E43407" w:rsidRPr="00B83DA5">
        <w:rPr>
          <w:szCs w:val="22"/>
          <w:lang w:val="ro-RO"/>
        </w:rPr>
        <w:t>KwikPen</w:t>
      </w:r>
    </w:p>
    <w:p w:rsidR="00647BC0" w:rsidRPr="00647BC0" w:rsidRDefault="00647BC0" w:rsidP="00B416F3">
      <w:pPr>
        <w:pStyle w:val="ListParagraph"/>
        <w:numPr>
          <w:ilvl w:val="0"/>
          <w:numId w:val="35"/>
        </w:numPr>
        <w:ind w:hanging="720"/>
        <w:rPr>
          <w:noProof/>
          <w:szCs w:val="22"/>
          <w:lang w:val="ro-RO"/>
        </w:rPr>
      </w:pPr>
      <w:r w:rsidRPr="00647BC0">
        <w:rPr>
          <w:noProof/>
          <w:szCs w:val="22"/>
          <w:lang w:val="ro-RO"/>
        </w:rPr>
        <w:t>Conţinutul ambalajului şi alte informaţii suplimentare</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1.</w:t>
      </w:r>
      <w:r w:rsidRPr="00B83DA5">
        <w:rPr>
          <w:b/>
          <w:noProof/>
          <w:szCs w:val="22"/>
          <w:lang w:val="ro-RO"/>
        </w:rPr>
        <w:tab/>
      </w:r>
      <w:r w:rsidR="00647BC0" w:rsidRPr="00FE0BC1">
        <w:rPr>
          <w:lang w:val="it-IT"/>
        </w:rPr>
        <w:t xml:space="preserve"> </w:t>
      </w:r>
      <w:r w:rsidR="00647BC0" w:rsidRPr="00647BC0">
        <w:rPr>
          <w:b/>
          <w:noProof/>
          <w:szCs w:val="22"/>
          <w:lang w:val="ro-RO"/>
        </w:rPr>
        <w:t>Ce este Humalog KwikPen şi pentru ce se utilizează</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Humalog </w:t>
      </w:r>
      <w:r w:rsidR="00E43407" w:rsidRPr="00B83DA5">
        <w:rPr>
          <w:szCs w:val="22"/>
          <w:lang w:val="ro-RO"/>
        </w:rPr>
        <w:t>KwikPen</w:t>
      </w:r>
      <w:r w:rsidRPr="00B83DA5">
        <w:rPr>
          <w:noProof/>
          <w:szCs w:val="22"/>
          <w:lang w:val="ro-RO"/>
        </w:rPr>
        <w:t xml:space="preserve"> se utilizează în tratamentul diabetului</w:t>
      </w:r>
      <w:r w:rsidRPr="00B83DA5">
        <w:rPr>
          <w:szCs w:val="22"/>
          <w:lang w:val="ro-RO"/>
        </w:rPr>
        <w:t>. El acţionează mai rapid decât insulina umană normală, deoarece molecula de insulină a fost uşor modificată.</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w:t>
      </w:r>
      <w:r w:rsidRPr="00B83DA5">
        <w:rPr>
          <w:szCs w:val="22"/>
          <w:lang w:val="ro-RO"/>
        </w:rPr>
        <w:t xml:space="preserve">este un înlocuitor al insulinei proprii şi se foloseşte la controlarea glucozei pe termen lung. Acţionează foarte rapid iar acţiunea durează mai puţin decât în cazul insulinei solubile (2 până la 5 ore). În mod normal, trebuie să utilizaţi </w:t>
      </w:r>
      <w:r w:rsidRPr="00B83DA5">
        <w:rPr>
          <w:noProof/>
          <w:szCs w:val="22"/>
          <w:lang w:val="ro-RO"/>
        </w:rPr>
        <w:t xml:space="preserve">Humalog în decurs de </w:t>
      </w:r>
      <w:r w:rsidRPr="00B83DA5">
        <w:rPr>
          <w:szCs w:val="22"/>
          <w:lang w:val="ro-RO"/>
        </w:rPr>
        <w:t>15 minute înainte de sau după masă.</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Humalog </w:t>
      </w:r>
      <w:r w:rsidR="00E43407" w:rsidRPr="00B83DA5">
        <w:rPr>
          <w:szCs w:val="22"/>
          <w:lang w:val="ro-RO"/>
        </w:rPr>
        <w:t>KwikPen</w:t>
      </w:r>
      <w:r w:rsidRPr="00B83DA5">
        <w:rPr>
          <w:noProof/>
          <w:szCs w:val="22"/>
          <w:lang w:val="ro-RO"/>
        </w:rPr>
        <w:t xml:space="preserve"> precum şi o insulină cu acţiune mai lungă</w:t>
      </w:r>
      <w:r w:rsidRPr="00B83DA5">
        <w:rPr>
          <w:szCs w:val="22"/>
          <w:lang w:val="ro-RO"/>
        </w:rPr>
        <w:t>. 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4C002D" w:rsidRPr="00B83DA5" w:rsidRDefault="004C002D" w:rsidP="004C002D">
      <w:pPr>
        <w:numPr>
          <w:ilvl w:val="12"/>
          <w:numId w:val="0"/>
        </w:numPr>
        <w:tabs>
          <w:tab w:val="clear" w:pos="567"/>
        </w:tabs>
        <w:spacing w:line="240" w:lineRule="auto"/>
        <w:ind w:right="11"/>
        <w:rPr>
          <w:szCs w:val="22"/>
          <w:lang w:val="ro-RO"/>
        </w:rPr>
      </w:pPr>
    </w:p>
    <w:p w:rsidR="004C002D" w:rsidRDefault="004C002D" w:rsidP="004C002D">
      <w:pPr>
        <w:tabs>
          <w:tab w:val="clear" w:pos="567"/>
        </w:tabs>
        <w:spacing w:line="240" w:lineRule="auto"/>
        <w:rPr>
          <w:szCs w:val="22"/>
          <w:lang w:val="ro-RO"/>
        </w:rPr>
      </w:pPr>
      <w:r w:rsidRPr="00B83DA5">
        <w:rPr>
          <w:szCs w:val="22"/>
          <w:lang w:val="ro-RO"/>
        </w:rPr>
        <w:t xml:space="preserve">Humalog este potrivit pentru utilizare la adulţi şi copii. </w:t>
      </w:r>
    </w:p>
    <w:p w:rsidR="00766ED3" w:rsidRDefault="00766ED3" w:rsidP="004C002D">
      <w:pPr>
        <w:tabs>
          <w:tab w:val="clear" w:pos="567"/>
        </w:tabs>
        <w:spacing w:line="240" w:lineRule="auto"/>
        <w:rPr>
          <w:szCs w:val="22"/>
          <w:lang w:val="ro-RO"/>
        </w:rPr>
      </w:pPr>
    </w:p>
    <w:p w:rsidR="00766ED3" w:rsidRPr="00275F63" w:rsidRDefault="00766ED3" w:rsidP="00766ED3">
      <w:pPr>
        <w:tabs>
          <w:tab w:val="clear" w:pos="567"/>
        </w:tabs>
        <w:spacing w:line="240" w:lineRule="auto"/>
        <w:rPr>
          <w:b/>
          <w:szCs w:val="22"/>
          <w:lang w:val="ro-RO"/>
        </w:rPr>
      </w:pPr>
      <w:r>
        <w:rPr>
          <w:szCs w:val="22"/>
          <w:lang w:val="ro-RO"/>
        </w:rPr>
        <w:t>KwikPen-ul este un stilou injector</w:t>
      </w:r>
      <w:r w:rsidR="00F76266">
        <w:rPr>
          <w:szCs w:val="22"/>
          <w:lang w:val="ro-RO"/>
        </w:rPr>
        <w:t xml:space="preserve"> preumplut</w:t>
      </w:r>
      <w:r>
        <w:rPr>
          <w:szCs w:val="22"/>
          <w:lang w:val="ro-RO"/>
        </w:rPr>
        <w:t xml:space="preserve"> pentru o singură întrebuințare ce conține </w:t>
      </w:r>
      <w:r w:rsidR="00093F75">
        <w:rPr>
          <w:szCs w:val="22"/>
          <w:lang w:val="ro-RO"/>
        </w:rPr>
        <w:t xml:space="preserve">3 </w:t>
      </w:r>
      <w:r>
        <w:rPr>
          <w:szCs w:val="22"/>
          <w:lang w:val="ro-RO"/>
        </w:rPr>
        <w:t>ml (</w:t>
      </w:r>
      <w:r w:rsidR="00093F75">
        <w:rPr>
          <w:szCs w:val="22"/>
          <w:lang w:val="ro-RO"/>
        </w:rPr>
        <w:t xml:space="preserve">300 </w:t>
      </w:r>
      <w:r>
        <w:rPr>
          <w:szCs w:val="22"/>
          <w:lang w:val="ro-RO"/>
        </w:rPr>
        <w:t xml:space="preserve">unități, </w:t>
      </w:r>
      <w:r w:rsidR="00093F75">
        <w:rPr>
          <w:szCs w:val="22"/>
          <w:lang w:val="ro-RO"/>
        </w:rPr>
        <w:t xml:space="preserve">100 </w:t>
      </w:r>
      <w:r>
        <w:rPr>
          <w:szCs w:val="22"/>
          <w:lang w:val="ro-RO"/>
        </w:rPr>
        <w:t xml:space="preserve">unități/ml) insulină lispro. Un stilou injector KwikPen conține mai multe doze de insulină. KwikPen-ul încarcă </w:t>
      </w:r>
      <w:r w:rsidR="00093F75">
        <w:rPr>
          <w:szCs w:val="22"/>
          <w:lang w:val="ro-RO"/>
        </w:rPr>
        <w:t xml:space="preserve">1 </w:t>
      </w:r>
      <w:r>
        <w:rPr>
          <w:szCs w:val="22"/>
          <w:lang w:val="ro-RO"/>
        </w:rPr>
        <w:t xml:space="preserve">unitate o dată. </w:t>
      </w:r>
      <w:r w:rsidRPr="00B17EB1">
        <w:rPr>
          <w:b/>
          <w:szCs w:val="22"/>
          <w:lang w:val="ro-RO"/>
        </w:rPr>
        <w:t xml:space="preserve">Numărul de unități </w:t>
      </w:r>
      <w:r>
        <w:rPr>
          <w:b/>
          <w:szCs w:val="22"/>
          <w:lang w:val="ro-RO"/>
        </w:rPr>
        <w:t xml:space="preserve">de insulină </w:t>
      </w:r>
      <w:r w:rsidRPr="00B17EB1">
        <w:rPr>
          <w:b/>
          <w:szCs w:val="22"/>
          <w:lang w:val="ro-RO"/>
        </w:rPr>
        <w:t xml:space="preserve">apare în fereastra de doze a </w:t>
      </w:r>
      <w:r>
        <w:rPr>
          <w:b/>
          <w:szCs w:val="22"/>
          <w:lang w:val="ro-RO"/>
        </w:rPr>
        <w:t xml:space="preserve">stiloului injector, verificați întotdeauna doza înainte de administrare. </w:t>
      </w:r>
      <w:r w:rsidRPr="00275F63">
        <w:rPr>
          <w:szCs w:val="22"/>
          <w:lang w:val="ro-RO"/>
        </w:rPr>
        <w:t>Puteți să vă administrați între 1-</w:t>
      </w:r>
      <w:r w:rsidR="00093F75">
        <w:rPr>
          <w:szCs w:val="22"/>
          <w:lang w:val="ro-RO"/>
        </w:rPr>
        <w:t>60</w:t>
      </w:r>
      <w:r w:rsidR="00093F75" w:rsidRPr="00275F63">
        <w:rPr>
          <w:szCs w:val="22"/>
          <w:lang w:val="ro-RO"/>
        </w:rPr>
        <w:t xml:space="preserve"> </w:t>
      </w:r>
      <w:r w:rsidRPr="00275F63">
        <w:rPr>
          <w:szCs w:val="22"/>
          <w:lang w:val="ro-RO"/>
        </w:rPr>
        <w:t>unități într-o singură injecție.</w:t>
      </w:r>
      <w:r>
        <w:rPr>
          <w:szCs w:val="22"/>
          <w:lang w:val="ro-RO"/>
        </w:rPr>
        <w:t xml:space="preserve"> </w:t>
      </w:r>
      <w:r w:rsidRPr="00275F63">
        <w:rPr>
          <w:b/>
          <w:szCs w:val="22"/>
          <w:lang w:val="ro-RO"/>
        </w:rPr>
        <w:t xml:space="preserve">Dacă doza dumneavoastră este mai mare de </w:t>
      </w:r>
      <w:r w:rsidR="00093F75">
        <w:rPr>
          <w:b/>
          <w:szCs w:val="22"/>
          <w:lang w:val="ro-RO"/>
        </w:rPr>
        <w:t>60</w:t>
      </w:r>
      <w:r w:rsidR="00093F75" w:rsidRPr="00275F63">
        <w:rPr>
          <w:b/>
          <w:szCs w:val="22"/>
          <w:lang w:val="ro-RO"/>
        </w:rPr>
        <w:t xml:space="preserve"> </w:t>
      </w:r>
      <w:r w:rsidRPr="00275F63">
        <w:rPr>
          <w:b/>
          <w:szCs w:val="22"/>
          <w:lang w:val="ro-RO"/>
        </w:rPr>
        <w:t>unități, va trebui să vă administrați mai multe injecții.</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00647BC0" w:rsidRPr="00647BC0">
        <w:rPr>
          <w:b/>
          <w:noProof/>
          <w:szCs w:val="22"/>
          <w:lang w:val="ro-RO"/>
        </w:rPr>
        <w:t>Ce trebuie să ştiţi înainte</w:t>
      </w:r>
      <w:r w:rsidR="003905BC">
        <w:rPr>
          <w:b/>
          <w:noProof/>
          <w:szCs w:val="22"/>
          <w:lang w:val="ro-RO"/>
        </w:rPr>
        <w:t xml:space="preserve"> </w:t>
      </w:r>
      <w:r w:rsidR="00647BC0" w:rsidRPr="00647BC0">
        <w:rPr>
          <w:b/>
          <w:noProof/>
          <w:szCs w:val="22"/>
          <w:lang w:val="ro-RO"/>
        </w:rPr>
        <w:t>să utilizaţi Humalog KwikPen</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647BC0" w:rsidP="004C002D">
      <w:pPr>
        <w:numPr>
          <w:ilvl w:val="12"/>
          <w:numId w:val="0"/>
        </w:numPr>
        <w:tabs>
          <w:tab w:val="clear" w:pos="567"/>
        </w:tabs>
        <w:spacing w:line="240" w:lineRule="auto"/>
        <w:outlineLvl w:val="0"/>
        <w:rPr>
          <w:b/>
          <w:noProof/>
          <w:szCs w:val="22"/>
          <w:lang w:val="ro-RO"/>
        </w:rPr>
      </w:pPr>
      <w:r>
        <w:rPr>
          <w:b/>
          <w:noProof/>
          <w:szCs w:val="22"/>
          <w:lang w:val="ro-RO"/>
        </w:rPr>
        <w:t>NU</w:t>
      </w:r>
      <w:r w:rsidRPr="00B83DA5">
        <w:rPr>
          <w:b/>
          <w:noProof/>
          <w:szCs w:val="22"/>
          <w:lang w:val="ro-RO"/>
        </w:rPr>
        <w:t xml:space="preserve"> </w:t>
      </w:r>
      <w:r w:rsidR="004C002D" w:rsidRPr="00B83DA5">
        <w:rPr>
          <w:b/>
          <w:noProof/>
          <w:szCs w:val="22"/>
          <w:lang w:val="ro-RO"/>
        </w:rPr>
        <w:t xml:space="preserve">utilizaţi Humalog </w:t>
      </w:r>
      <w:r w:rsidR="00E43407" w:rsidRPr="00B83DA5">
        <w:rPr>
          <w:b/>
          <w:szCs w:val="22"/>
          <w:lang w:val="ro-RO"/>
        </w:rPr>
        <w:t>KwikPen</w:t>
      </w:r>
    </w:p>
    <w:p w:rsidR="004C002D" w:rsidRPr="00B416F3" w:rsidRDefault="004C002D" w:rsidP="004C002D">
      <w:pPr>
        <w:numPr>
          <w:ilvl w:val="0"/>
          <w:numId w:val="5"/>
        </w:numPr>
        <w:tabs>
          <w:tab w:val="clear" w:pos="567"/>
        </w:tabs>
        <w:spacing w:line="240" w:lineRule="auto"/>
        <w:rPr>
          <w:szCs w:val="22"/>
          <w:lang w:val="ro-RO"/>
        </w:rPr>
      </w:pPr>
      <w:r w:rsidRPr="00B416F3">
        <w:rPr>
          <w:szCs w:val="22"/>
          <w:lang w:val="ro-RO"/>
        </w:rPr>
        <w:t xml:space="preserve">dacă credeţi că apare </w:t>
      </w:r>
      <w:r w:rsidRPr="00647BC0">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647BC0">
        <w:rPr>
          <w:szCs w:val="22"/>
          <w:lang w:val="ro-RO"/>
        </w:rPr>
        <w:t xml:space="preserve"> </w:t>
      </w:r>
      <w:r w:rsidR="00647BC0" w:rsidRPr="00781FF7">
        <w:rPr>
          <w:szCs w:val="22"/>
          <w:lang w:val="ro-RO"/>
        </w:rPr>
        <w:t xml:space="preserve">(vezi pct. 3 </w:t>
      </w:r>
      <w:r w:rsidR="00FE67F3" w:rsidRPr="00FE67F3">
        <w:rPr>
          <w:noProof/>
          <w:szCs w:val="22"/>
          <w:lang w:val="ro-RO"/>
        </w:rPr>
        <w:t>Dacă utilizaţi mai mult decât trebuie din</w:t>
      </w:r>
      <w:r w:rsidR="00647BC0" w:rsidRPr="00B42EDA">
        <w:rPr>
          <w:noProof/>
          <w:szCs w:val="22"/>
          <w:lang w:val="ro-RO"/>
        </w:rPr>
        <w:t xml:space="preserve"> Humalog</w:t>
      </w:r>
      <w:r w:rsidR="00647BC0">
        <w:rPr>
          <w:noProof/>
          <w:szCs w:val="22"/>
          <w:lang w:val="ro-RO"/>
        </w:rPr>
        <w:t xml:space="preserve"> KwikPen</w:t>
      </w:r>
      <w:r w:rsidR="00647BC0" w:rsidRPr="00B42EDA">
        <w:rPr>
          <w:noProof/>
          <w:szCs w:val="22"/>
          <w:lang w:val="ro-RO"/>
        </w:rPr>
        <w:t>)</w:t>
      </w:r>
      <w:r w:rsidRPr="00B416F3">
        <w:rPr>
          <w:szCs w:val="22"/>
          <w:lang w:val="ro-RO"/>
        </w:rPr>
        <w:t>.</w:t>
      </w:r>
    </w:p>
    <w:p w:rsidR="004C002D" w:rsidRPr="00B83DA5" w:rsidRDefault="004C002D" w:rsidP="004C002D">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w:t>
      </w:r>
      <w:r w:rsidR="00647BC0" w:rsidRPr="00647BC0">
        <w:rPr>
          <w:noProof/>
          <w:szCs w:val="22"/>
          <w:lang w:val="ro-RO"/>
        </w:rPr>
        <w:t xml:space="preserve"> </w:t>
      </w:r>
      <w:r w:rsidR="00647BC0">
        <w:rPr>
          <w:noProof/>
          <w:szCs w:val="22"/>
          <w:lang w:val="ro-RO"/>
        </w:rPr>
        <w:t>acestui medicament (</w:t>
      </w:r>
      <w:r w:rsidR="00647BC0">
        <w:rPr>
          <w:noProof/>
          <w:lang w:val="ro-RO"/>
        </w:rPr>
        <w:t>listate la pct. 6</w:t>
      </w:r>
      <w:r w:rsidR="00647BC0">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647BC0" w:rsidRDefault="00647BC0" w:rsidP="00647BC0">
      <w:pPr>
        <w:keepNext/>
        <w:rPr>
          <w:b/>
          <w:szCs w:val="22"/>
          <w:lang w:val="ro-RO"/>
        </w:rPr>
      </w:pPr>
      <w:r>
        <w:rPr>
          <w:b/>
          <w:szCs w:val="22"/>
          <w:lang w:val="ro-RO"/>
        </w:rPr>
        <w:t>Atenţionări şi precauţii</w:t>
      </w:r>
    </w:p>
    <w:p w:rsidR="00357154" w:rsidRDefault="00357154" w:rsidP="004C002D">
      <w:pPr>
        <w:numPr>
          <w:ilvl w:val="0"/>
          <w:numId w:val="7"/>
        </w:numPr>
        <w:tabs>
          <w:tab w:val="clear" w:pos="567"/>
        </w:tabs>
        <w:spacing w:line="240" w:lineRule="auto"/>
        <w:rPr>
          <w:szCs w:val="22"/>
          <w:lang w:val="ro-RO"/>
        </w:rPr>
      </w:pPr>
      <w:r w:rsidRPr="00357154">
        <w:rPr>
          <w:szCs w:val="22"/>
          <w:lang w:val="ro-RO"/>
        </w:rPr>
        <w:t xml:space="preserve">Verificaţi întotdeauna pe cutie şi pe eticheta flaconului denumirea şi tipul de insulină atunci când luaţi medicamentul de la farmacie. Asiguraţi-vă că primiţi tipul de Humalog </w:t>
      </w:r>
      <w:r>
        <w:rPr>
          <w:szCs w:val="22"/>
          <w:lang w:val="ro-RO"/>
        </w:rPr>
        <w:t xml:space="preserve">KwikPen </w:t>
      </w:r>
      <w:r w:rsidRPr="00357154">
        <w:rPr>
          <w:szCs w:val="22"/>
          <w:lang w:val="ro-RO"/>
        </w:rPr>
        <w:t>pe care medicul dumneavoastră v-a spus să îl folosiţi.</w:t>
      </w:r>
    </w:p>
    <w:p w:rsidR="004C002D" w:rsidRPr="00B83DA5" w:rsidRDefault="004C002D" w:rsidP="004C002D">
      <w:pPr>
        <w:numPr>
          <w:ilvl w:val="0"/>
          <w:numId w:val="7"/>
        </w:numPr>
        <w:tabs>
          <w:tab w:val="clear" w:pos="567"/>
        </w:tabs>
        <w:spacing w:line="240" w:lineRule="auto"/>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C002D" w:rsidRPr="00B83DA5" w:rsidRDefault="004C002D" w:rsidP="004C002D">
      <w:pPr>
        <w:numPr>
          <w:ilvl w:val="0"/>
          <w:numId w:val="7"/>
        </w:numPr>
        <w:tabs>
          <w:tab w:val="clear" w:pos="567"/>
        </w:tabs>
        <w:spacing w:line="240" w:lineRule="auto"/>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C002D" w:rsidRPr="00B83DA5" w:rsidRDefault="004C002D" w:rsidP="004C002D">
      <w:pPr>
        <w:numPr>
          <w:ilvl w:val="0"/>
          <w:numId w:val="7"/>
        </w:numPr>
        <w:tabs>
          <w:tab w:val="clear" w:pos="567"/>
        </w:tabs>
        <w:spacing w:line="240" w:lineRule="auto"/>
        <w:rPr>
          <w:noProof/>
          <w:szCs w:val="22"/>
          <w:lang w:val="ro-RO"/>
        </w:rPr>
      </w:pPr>
      <w:r w:rsidRPr="00B83DA5">
        <w:rPr>
          <w:szCs w:val="22"/>
          <w:lang w:val="ro-RO"/>
        </w:rPr>
        <w:t>Dacă răspunsul este DA la oricare dintre întrebările următoare, spuneţi medicului dumneavoastră, farmacistului sau asistentei medicale.</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C002D" w:rsidRPr="00B83DA5" w:rsidRDefault="004C002D" w:rsidP="004C002D">
      <w:pPr>
        <w:numPr>
          <w:ilvl w:val="0"/>
          <w:numId w:val="7"/>
        </w:numPr>
        <w:tabs>
          <w:tab w:val="clear" w:pos="567"/>
        </w:tabs>
        <w:spacing w:line="240" w:lineRule="auto"/>
        <w:rPr>
          <w:szCs w:val="22"/>
          <w:lang w:val="ro-RO"/>
        </w:rPr>
      </w:pPr>
      <w:r w:rsidRPr="00B83DA5">
        <w:rPr>
          <w:szCs w:val="22"/>
          <w:lang w:val="ro-RO"/>
        </w:rPr>
        <w:t>Cantitatea de insulină de care aveţi nevoie poate, de asemenea, să se modifice dacă beţi alcool.</w:t>
      </w:r>
    </w:p>
    <w:p w:rsidR="004C002D" w:rsidRPr="00237ECA" w:rsidRDefault="004C002D" w:rsidP="004C002D">
      <w:pPr>
        <w:numPr>
          <w:ilvl w:val="0"/>
          <w:numId w:val="7"/>
        </w:numPr>
        <w:tabs>
          <w:tab w:val="clear" w:pos="567"/>
        </w:tabs>
        <w:spacing w:line="240" w:lineRule="auto"/>
        <w:rPr>
          <w:noProof/>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237ECA" w:rsidRPr="00275F63" w:rsidRDefault="00237ECA" w:rsidP="00237EC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2D620C" w:rsidRDefault="002D620C" w:rsidP="004C002D">
      <w:pPr>
        <w:tabs>
          <w:tab w:val="clear" w:pos="567"/>
        </w:tabs>
        <w:spacing w:line="240" w:lineRule="auto"/>
        <w:ind w:right="11"/>
        <w:rPr>
          <w:snapToGrid w:val="0"/>
          <w:lang w:val="ro-RO"/>
        </w:rPr>
      </w:pPr>
    </w:p>
    <w:p w:rsidR="004C002D" w:rsidRDefault="00BD60F1" w:rsidP="004C002D">
      <w:pPr>
        <w:tabs>
          <w:tab w:val="clear" w:pos="567"/>
        </w:tabs>
        <w:spacing w:line="240" w:lineRule="auto"/>
        <w:ind w:right="11"/>
        <w:rPr>
          <w:snapToGrid w:val="0"/>
          <w:lang w:val="ro-RO"/>
        </w:rPr>
      </w:pPr>
      <w:r w:rsidRPr="00B17EB1">
        <w:rPr>
          <w:snapToGrid w:val="0"/>
          <w:lang w:val="ro-RO"/>
        </w:rPr>
        <w:t>Acest stilou injector nu este recomandat a fi folosit de către persoanele nevăzătoare sau cu defic</w:t>
      </w:r>
      <w:r w:rsidR="003905BC">
        <w:rPr>
          <w:snapToGrid w:val="0"/>
          <w:lang w:val="ro-RO"/>
        </w:rPr>
        <w:t>i</w:t>
      </w:r>
      <w:r w:rsidRPr="00B17EB1">
        <w:rPr>
          <w:snapToGrid w:val="0"/>
          <w:lang w:val="ro-RO"/>
        </w:rPr>
        <w:t xml:space="preserve">ențe de văz decât dacă beneficiază de ajutorul persoanelor instruite să folosească acest </w:t>
      </w:r>
      <w:r>
        <w:rPr>
          <w:snapToGrid w:val="0"/>
          <w:lang w:val="ro-RO"/>
        </w:rPr>
        <w:t>stilou injector</w:t>
      </w:r>
      <w:r w:rsidRPr="00B17EB1">
        <w:rPr>
          <w:snapToGrid w:val="0"/>
          <w:lang w:val="ro-RO"/>
        </w:rPr>
        <w:t>.</w:t>
      </w:r>
    </w:p>
    <w:p w:rsidR="003905BC" w:rsidRPr="00B83DA5" w:rsidRDefault="003905BC" w:rsidP="004C002D">
      <w:pPr>
        <w:tabs>
          <w:tab w:val="clear" w:pos="567"/>
        </w:tabs>
        <w:spacing w:line="240" w:lineRule="auto"/>
        <w:ind w:right="11"/>
        <w:rPr>
          <w:szCs w:val="22"/>
          <w:shd w:val="clear" w:color="auto" w:fill="C0C0C0"/>
          <w:lang w:val="ro-RO"/>
        </w:rPr>
      </w:pPr>
    </w:p>
    <w:p w:rsidR="004C002D" w:rsidRPr="00B83DA5" w:rsidRDefault="00647BC0" w:rsidP="004C002D">
      <w:pPr>
        <w:numPr>
          <w:ilvl w:val="12"/>
          <w:numId w:val="0"/>
        </w:numPr>
        <w:tabs>
          <w:tab w:val="clear" w:pos="567"/>
        </w:tabs>
        <w:spacing w:line="240" w:lineRule="auto"/>
        <w:ind w:right="-2"/>
        <w:rPr>
          <w:noProof/>
          <w:szCs w:val="22"/>
          <w:lang w:val="ro-RO"/>
        </w:rPr>
      </w:pPr>
      <w:r>
        <w:rPr>
          <w:b/>
          <w:noProof/>
          <w:szCs w:val="22"/>
          <w:lang w:val="ro-RO"/>
        </w:rPr>
        <w:t>Alte</w:t>
      </w:r>
      <w:r w:rsidR="004C002D" w:rsidRPr="00B83DA5">
        <w:rPr>
          <w:b/>
          <w:noProof/>
          <w:szCs w:val="22"/>
          <w:lang w:val="ro-RO"/>
        </w:rPr>
        <w:t xml:space="preserve"> medicamente</w:t>
      </w:r>
      <w:r>
        <w:rPr>
          <w:b/>
          <w:noProof/>
          <w:szCs w:val="22"/>
          <w:lang w:val="ro-RO"/>
        </w:rPr>
        <w:t xml:space="preserve"> și Humalog KwikPen</w:t>
      </w:r>
    </w:p>
    <w:p w:rsidR="00647BC0" w:rsidRDefault="004C002D" w:rsidP="004C002D">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anticoncepţionale (pilule),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steroizi,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terapie de substituţie cu hormoni tiroidieni,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antidiabetice orale,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acid acetilsalicilic,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antibiotice sulfamidice,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octreotid,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„beta</w:t>
      </w:r>
      <w:r w:rsidRPr="00647BC0">
        <w:rPr>
          <w:snapToGrid w:val="0"/>
          <w:szCs w:val="22"/>
          <w:vertAlign w:val="subscript"/>
          <w:lang w:val="ro-RO"/>
        </w:rPr>
        <w:t>2</w:t>
      </w:r>
      <w:r w:rsidRPr="00647BC0">
        <w:rPr>
          <w:snapToGrid w:val="0"/>
          <w:szCs w:val="22"/>
          <w:lang w:val="ro-RO"/>
        </w:rPr>
        <w:t xml:space="preserve"> stimulante” (de exemplu ritodrină, salbutamol sau terbutalină),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beta-blocante sau unele antidepresive (inhibitori ai monoaminooxidazei</w:t>
      </w:r>
      <w:r w:rsidR="00075D4E" w:rsidRPr="00647BC0">
        <w:rPr>
          <w:snapToGrid w:val="0"/>
          <w:szCs w:val="22"/>
          <w:lang w:val="ro-RO"/>
        </w:rPr>
        <w:t xml:space="preserve"> sau inhibitori selectivi ai recaptării serotoninei</w:t>
      </w:r>
      <w:r w:rsidRPr="00647BC0">
        <w:rPr>
          <w:snapToGrid w:val="0"/>
          <w:szCs w:val="22"/>
          <w:lang w:val="ro-RO"/>
        </w:rPr>
        <w:t xml:space="preserve">),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danazol, </w:t>
      </w:r>
    </w:p>
    <w:p w:rsid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unii inhibitori ai enzimei de conversie a angiotensinei (ECA) (de exemplu captopril, </w:t>
      </w:r>
    </w:p>
    <w:p w:rsidR="00647BC0" w:rsidRDefault="004C002D" w:rsidP="00B416F3">
      <w:pPr>
        <w:pStyle w:val="ListParagraph"/>
        <w:tabs>
          <w:tab w:val="clear" w:pos="567"/>
        </w:tabs>
        <w:spacing w:line="240" w:lineRule="auto"/>
        <w:ind w:right="11"/>
        <w:rPr>
          <w:snapToGrid w:val="0"/>
          <w:szCs w:val="22"/>
          <w:lang w:val="ro-RO"/>
        </w:rPr>
      </w:pPr>
      <w:r w:rsidRPr="00647BC0">
        <w:rPr>
          <w:snapToGrid w:val="0"/>
          <w:szCs w:val="22"/>
          <w:lang w:val="ro-RO"/>
        </w:rPr>
        <w:t xml:space="preserve">enalapril) şi </w:t>
      </w:r>
    </w:p>
    <w:p w:rsidR="004C002D" w:rsidRPr="00647BC0" w:rsidRDefault="004C002D" w:rsidP="00B416F3">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blocante ale receptorilor de angiotensină II.</w:t>
      </w:r>
    </w:p>
    <w:p w:rsidR="004C002D" w:rsidRPr="00B83DA5" w:rsidRDefault="004C002D" w:rsidP="004C002D">
      <w:pPr>
        <w:tabs>
          <w:tab w:val="clear" w:pos="567"/>
        </w:tabs>
        <w:spacing w:line="240" w:lineRule="auto"/>
        <w:ind w:right="11"/>
        <w:rPr>
          <w:szCs w:val="22"/>
          <w:lang w:val="ro-RO"/>
        </w:rPr>
      </w:pPr>
    </w:p>
    <w:p w:rsidR="004C002D" w:rsidRPr="00B83DA5" w:rsidRDefault="004C002D" w:rsidP="005E0C38">
      <w:pPr>
        <w:rPr>
          <w:noProof/>
          <w:szCs w:val="22"/>
          <w:lang w:val="ro-RO"/>
        </w:rPr>
      </w:pPr>
      <w:r w:rsidRPr="00B83DA5">
        <w:rPr>
          <w:noProof/>
          <w:szCs w:val="22"/>
          <w:lang w:val="ro-RO"/>
        </w:rPr>
        <w:t>Vă rugăm să spuneţi medicului dumneavoastră dacă luaţi</w:t>
      </w:r>
      <w:r w:rsidR="006B1E9A">
        <w:rPr>
          <w:noProof/>
          <w:szCs w:val="22"/>
          <w:lang w:val="ro-RO"/>
        </w:rPr>
        <w:t>,</w:t>
      </w:r>
      <w:r w:rsidRPr="00B83DA5">
        <w:rPr>
          <w:noProof/>
          <w:szCs w:val="22"/>
          <w:lang w:val="ro-RO"/>
        </w:rPr>
        <w:t xml:space="preserve"> aţi luat recent </w:t>
      </w:r>
      <w:r w:rsidR="00071326" w:rsidRPr="00071326">
        <w:rPr>
          <w:noProof/>
          <w:szCs w:val="22"/>
          <w:lang w:val="ro-RO"/>
        </w:rPr>
        <w:t>sau ați putea lua</w:t>
      </w:r>
      <w:r w:rsidR="00071326">
        <w:rPr>
          <w:noProof/>
          <w:szCs w:val="22"/>
          <w:lang w:val="ro-RO"/>
        </w:rPr>
        <w:t xml:space="preserve"> </w:t>
      </w:r>
      <w:r w:rsidRPr="00B83DA5">
        <w:rPr>
          <w:noProof/>
          <w:szCs w:val="22"/>
          <w:lang w:val="ro-RO"/>
        </w:rPr>
        <w:t>orice alte medicamente, inclusiv dintre cele eliberate fără prescripţie medicală</w:t>
      </w:r>
      <w:r w:rsidR="00904D87">
        <w:rPr>
          <w:noProof/>
          <w:szCs w:val="22"/>
          <w:lang w:val="ro-RO"/>
        </w:rPr>
        <w:t xml:space="preserve"> (</w:t>
      </w:r>
      <w:r w:rsidR="00AB62F0">
        <w:rPr>
          <w:noProof/>
          <w:szCs w:val="22"/>
          <w:lang w:val="ro-RO"/>
        </w:rPr>
        <w:t xml:space="preserve">vezi pct. </w:t>
      </w:r>
      <w:r w:rsidR="00647BC0" w:rsidRPr="00FE0BC1">
        <w:rPr>
          <w:noProof/>
          <w:szCs w:val="22"/>
          <w:lang w:val="ro-RO"/>
        </w:rPr>
        <w:t>“</w:t>
      </w:r>
      <w:r w:rsidR="00647BC0">
        <w:rPr>
          <w:noProof/>
          <w:szCs w:val="22"/>
          <w:lang w:val="ro-RO"/>
        </w:rPr>
        <w:t>Atenționări și precauții”</w:t>
      </w:r>
      <w:r w:rsidR="00904D87">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 </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C002D" w:rsidRPr="00B83DA5" w:rsidRDefault="004C002D" w:rsidP="004C002D">
      <w:pPr>
        <w:numPr>
          <w:ilvl w:val="12"/>
          <w:numId w:val="0"/>
        </w:numPr>
        <w:tabs>
          <w:tab w:val="clear" w:pos="567"/>
        </w:tabs>
        <w:spacing w:line="240" w:lineRule="auto"/>
        <w:ind w:right="-2"/>
        <w:outlineLvl w:val="0"/>
        <w:rPr>
          <w:b/>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C002D" w:rsidRPr="00B83DA5" w:rsidRDefault="004C002D" w:rsidP="004C002D">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C002D" w:rsidRPr="00B83DA5" w:rsidRDefault="004C002D" w:rsidP="004C002D">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C002D" w:rsidRDefault="004C002D" w:rsidP="004C002D">
      <w:pPr>
        <w:numPr>
          <w:ilvl w:val="12"/>
          <w:numId w:val="0"/>
        </w:numPr>
        <w:tabs>
          <w:tab w:val="clear" w:pos="567"/>
        </w:tabs>
        <w:spacing w:line="240" w:lineRule="auto"/>
        <w:rPr>
          <w:noProof/>
          <w:szCs w:val="22"/>
          <w:lang w:val="ro-RO"/>
        </w:rPr>
      </w:pPr>
    </w:p>
    <w:p w:rsidR="00D24F4E" w:rsidRPr="005E0C38" w:rsidRDefault="00D24F4E" w:rsidP="00D24F4E">
      <w:pPr>
        <w:numPr>
          <w:ilvl w:val="12"/>
          <w:numId w:val="0"/>
        </w:numPr>
        <w:tabs>
          <w:tab w:val="clear" w:pos="567"/>
        </w:tabs>
        <w:spacing w:line="240" w:lineRule="auto"/>
        <w:ind w:right="-2"/>
        <w:rPr>
          <w:b/>
          <w:noProof/>
          <w:lang w:val="ro-RO"/>
        </w:rPr>
      </w:pPr>
      <w:r w:rsidRPr="00F01D3A">
        <w:rPr>
          <w:b/>
          <w:noProof/>
          <w:lang w:val="fr-FR"/>
        </w:rPr>
        <w:t>Humalog</w:t>
      </w:r>
      <w:r w:rsidR="00FE67F3" w:rsidRPr="00FE67F3">
        <w:rPr>
          <w:b/>
          <w:noProof/>
        </w:rPr>
        <w:t xml:space="preserve"> </w:t>
      </w:r>
      <w:r w:rsidR="00FE67F3">
        <w:rPr>
          <w:b/>
          <w:noProof/>
        </w:rPr>
        <w:t>KwikPen</w:t>
      </w:r>
      <w:r w:rsidR="00FE67F3">
        <w:rPr>
          <w:b/>
          <w:noProof/>
          <w:lang w:val="ro-RO"/>
        </w:rPr>
        <w:t xml:space="preserve"> conține sodiu</w:t>
      </w:r>
    </w:p>
    <w:p w:rsidR="00D24F4E" w:rsidRPr="00F01D3A" w:rsidRDefault="001A021F" w:rsidP="00D24F4E">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D24F4E"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D24F4E" w:rsidRPr="00F01D3A">
        <w:rPr>
          <w:color w:val="000000"/>
          <w:szCs w:val="22"/>
          <w:lang w:val="fr-FR"/>
        </w:rPr>
        <w:t>nu conține sodiu</w:t>
      </w:r>
      <w:r w:rsidRPr="00F01D3A">
        <w:rPr>
          <w:color w:val="000000"/>
          <w:szCs w:val="22"/>
          <w:lang w:val="fr-FR"/>
        </w:rPr>
        <w:t>"</w:t>
      </w:r>
      <w:r w:rsidR="00D24F4E" w:rsidRPr="00F01D3A">
        <w:rPr>
          <w:color w:val="000000"/>
          <w:szCs w:val="22"/>
          <w:lang w:val="fr-FR"/>
        </w:rPr>
        <w:t>.</w:t>
      </w:r>
    </w:p>
    <w:p w:rsidR="00D24F4E" w:rsidRPr="00B83DA5" w:rsidRDefault="00D24F4E"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3.</w:t>
      </w:r>
      <w:r w:rsidRPr="00B83DA5">
        <w:rPr>
          <w:b/>
          <w:noProof/>
          <w:szCs w:val="22"/>
          <w:lang w:val="ro-RO"/>
        </w:rPr>
        <w:tab/>
      </w:r>
      <w:r w:rsidR="00647BC0" w:rsidRPr="007810FA">
        <w:rPr>
          <w:b/>
          <w:noProof/>
          <w:szCs w:val="22"/>
          <w:lang w:val="ro-RO"/>
        </w:rPr>
        <w:t>Cum să utilizaţi Humalog</w:t>
      </w:r>
      <w:r w:rsidR="00647BC0">
        <w:rPr>
          <w:b/>
          <w:noProof/>
          <w:szCs w:val="22"/>
          <w:lang w:val="ro-RO"/>
        </w:rPr>
        <w:t xml:space="preserve"> KwikPen</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Utilizaţi întotdeauna Humalog </w:t>
      </w:r>
      <w:r w:rsidR="00E43407" w:rsidRPr="00B83DA5">
        <w:rPr>
          <w:szCs w:val="22"/>
          <w:lang w:val="ro-RO"/>
        </w:rPr>
        <w:t>KwikPen</w:t>
      </w:r>
      <w:r w:rsidRPr="00B83DA5">
        <w:rPr>
          <w:noProof/>
          <w:szCs w:val="22"/>
          <w:lang w:val="ro-RO"/>
        </w:rPr>
        <w:t xml:space="preserve"> exact aşa cum v-a spus medicul dumneavoastră. Trebuie să discutaţi cu medicul dumneavoastră dacă nu sunteţi sigur.</w:t>
      </w:r>
      <w:r w:rsidR="00C67AA1">
        <w:rPr>
          <w:noProof/>
          <w:szCs w:val="22"/>
          <w:lang w:val="ro-RO"/>
        </w:rPr>
        <w:t xml:space="preserve"> </w:t>
      </w:r>
      <w:r w:rsidR="00C67AA1">
        <w:rPr>
          <w:szCs w:val="22"/>
          <w:lang w:val="ro-RO"/>
        </w:rPr>
        <w:t xml:space="preserve">Pentru a preveni eventuala transmitere a unor boli, fiecare </w:t>
      </w:r>
      <w:r w:rsidR="00AA7B95">
        <w:rPr>
          <w:szCs w:val="22"/>
          <w:lang w:val="ro-RO"/>
        </w:rPr>
        <w:t>stilou injector</w:t>
      </w:r>
      <w:r w:rsidR="00C67AA1">
        <w:rPr>
          <w:szCs w:val="22"/>
          <w:lang w:val="ro-RO"/>
        </w:rPr>
        <w:t xml:space="preserve"> trebuie utilizat numai de către dumneavoastră, chiar dacă este înlocuit acul.</w:t>
      </w:r>
    </w:p>
    <w:p w:rsidR="004C002D" w:rsidRPr="00B83DA5" w:rsidRDefault="004C002D" w:rsidP="004C002D">
      <w:pPr>
        <w:tabs>
          <w:tab w:val="clear" w:pos="567"/>
        </w:tabs>
        <w:spacing w:line="240" w:lineRule="auto"/>
        <w:ind w:right="-2"/>
        <w:rPr>
          <w:noProof/>
          <w:szCs w:val="22"/>
          <w:lang w:val="ro-RO"/>
        </w:rPr>
      </w:pPr>
    </w:p>
    <w:p w:rsidR="004C002D" w:rsidRPr="00B83DA5" w:rsidRDefault="000E7F0A" w:rsidP="004C002D">
      <w:pPr>
        <w:numPr>
          <w:ilvl w:val="12"/>
          <w:numId w:val="0"/>
        </w:numPr>
        <w:tabs>
          <w:tab w:val="clear" w:pos="567"/>
        </w:tabs>
        <w:spacing w:line="240" w:lineRule="auto"/>
        <w:ind w:right="11"/>
        <w:rPr>
          <w:szCs w:val="22"/>
          <w:lang w:val="ro-RO"/>
        </w:rPr>
      </w:pPr>
      <w:r w:rsidRPr="00B83DA5">
        <w:rPr>
          <w:b/>
          <w:szCs w:val="22"/>
          <w:lang w:val="ro-RO"/>
        </w:rPr>
        <w:t>Doz</w:t>
      </w:r>
      <w:r>
        <w:rPr>
          <w:b/>
          <w:szCs w:val="22"/>
          <w:lang w:val="ro-RO"/>
        </w:rPr>
        <w:t>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În mod normal trebuie să faceţi injecţia cu </w:t>
      </w:r>
      <w:r w:rsidRPr="00B83DA5">
        <w:rPr>
          <w:noProof/>
          <w:szCs w:val="22"/>
          <w:lang w:val="ro-RO"/>
        </w:rPr>
        <w:t>Humalog</w:t>
      </w:r>
      <w:r w:rsidRPr="00B83DA5">
        <w:rPr>
          <w:szCs w:val="22"/>
          <w:lang w:val="ro-RO"/>
        </w:rPr>
        <w:t xml:space="preserve"> </w:t>
      </w:r>
      <w:r w:rsidRPr="00B83DA5">
        <w:rPr>
          <w:snapToGrid w:val="0"/>
          <w:szCs w:val="22"/>
          <w:lang w:val="ro-RO"/>
        </w:rPr>
        <w:t xml:space="preserve">în decurs de 15 minute înainte de masă.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noProof/>
          <w:szCs w:val="22"/>
          <w:lang w:val="ro-RO"/>
        </w:rPr>
        <w:t>Humalog</w:t>
      </w:r>
      <w:r w:rsidRPr="00B83DA5">
        <w:rPr>
          <w:szCs w:val="22"/>
          <w:lang w:val="ro-RO"/>
        </w:rPr>
        <w:t xml:space="preserve"> </w:t>
      </w:r>
      <w:r w:rsidR="00D034D4">
        <w:rPr>
          <w:szCs w:val="22"/>
          <w:lang w:val="ro-RO"/>
        </w:rPr>
        <w:t xml:space="preserve">KwikPen </w:t>
      </w:r>
      <w:r w:rsidR="006325F0">
        <w:rPr>
          <w:szCs w:val="22"/>
          <w:lang w:val="ro-RO"/>
        </w:rPr>
        <w:t>este indicat</w:t>
      </w:r>
      <w:r w:rsidR="00D24F4E">
        <w:rPr>
          <w:szCs w:val="22"/>
          <w:lang w:val="ro-RO"/>
        </w:rPr>
        <w:t xml:space="preserve"> doar pentru </w:t>
      </w:r>
      <w:r w:rsidR="006325F0">
        <w:rPr>
          <w:szCs w:val="22"/>
          <w:lang w:val="ro-RO"/>
        </w:rPr>
        <w:t>injecții administrate</w:t>
      </w:r>
      <w:r w:rsidR="00D24F4E">
        <w:rPr>
          <w:szCs w:val="22"/>
          <w:lang w:val="ro-RO"/>
        </w:rPr>
        <w:t xml:space="preserve"> imediat </w:t>
      </w:r>
      <w:r w:rsidRPr="00B83DA5">
        <w:rPr>
          <w:szCs w:val="22"/>
          <w:lang w:val="ro-RO"/>
        </w:rPr>
        <w:t xml:space="preserve">sub piele. </w:t>
      </w:r>
      <w:r w:rsidR="006325F0">
        <w:rPr>
          <w:szCs w:val="22"/>
          <w:lang w:val="ro-RO"/>
        </w:rPr>
        <w:t>Discutați cu medicul</w:t>
      </w:r>
      <w:r w:rsidR="00A8580B">
        <w:rPr>
          <w:szCs w:val="22"/>
          <w:lang w:val="ro-RO"/>
        </w:rPr>
        <w:t xml:space="preserve"> dumneavoastră dacă trebuie să vă injectaț</w:t>
      </w:r>
      <w:r w:rsidR="006325F0">
        <w:rPr>
          <w:szCs w:val="22"/>
          <w:lang w:val="ro-RO"/>
        </w:rPr>
        <w:t>i insulina prin</w:t>
      </w:r>
      <w:r w:rsidR="00A8580B">
        <w:rPr>
          <w:szCs w:val="22"/>
          <w:lang w:val="ro-RO"/>
        </w:rPr>
        <w:t xml:space="preserve"> altă metodă.</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noProof/>
          <w:szCs w:val="22"/>
          <w:lang w:val="ro-RO"/>
        </w:rPr>
      </w:pPr>
      <w:r w:rsidRPr="00B83DA5">
        <w:rPr>
          <w:b/>
          <w:szCs w:val="22"/>
          <w:lang w:val="ro-RO"/>
        </w:rPr>
        <w:t xml:space="preserve">Pregătirea </w:t>
      </w:r>
      <w:r w:rsidRPr="00B83DA5">
        <w:rPr>
          <w:b/>
          <w:noProof/>
          <w:szCs w:val="22"/>
          <w:lang w:val="ro-RO"/>
        </w:rPr>
        <w:t xml:space="preserve">Humalog </w:t>
      </w:r>
      <w:r w:rsidR="00E43407" w:rsidRPr="00B83DA5">
        <w:rPr>
          <w:b/>
          <w:noProof/>
          <w:szCs w:val="22"/>
          <w:lang w:val="ro-RO"/>
        </w:rPr>
        <w:t>KwikPen</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noProof/>
          <w:szCs w:val="22"/>
          <w:lang w:val="ro-RO"/>
        </w:rPr>
        <w:t>Humalog</w:t>
      </w:r>
      <w:r w:rsidRPr="00B83DA5">
        <w:rPr>
          <w:szCs w:val="22"/>
          <w:lang w:val="ro-RO"/>
        </w:rPr>
        <w:t xml:space="preserve"> este deja dizolvat în apă, ca urmare nu este nevoie să îl amestecaţi. Dar nu trebuie să îl folosiţi </w:t>
      </w:r>
      <w:r w:rsidRPr="00B83DA5">
        <w:rPr>
          <w:b/>
          <w:szCs w:val="22"/>
          <w:lang w:val="ro-RO"/>
        </w:rPr>
        <w:t xml:space="preserve">decât dacă </w:t>
      </w:r>
      <w:r w:rsidRPr="00B83DA5">
        <w:rPr>
          <w:szCs w:val="22"/>
          <w:lang w:val="ro-RO"/>
        </w:rPr>
        <w:t>arată ca apa. Trebuie să fie limpede, să nu aibă nici o culoare şi să nu conţină particule solide. Verificaţi de fiecare dată înainte de a vă face injecţia.</w:t>
      </w:r>
    </w:p>
    <w:p w:rsidR="004C002D" w:rsidRPr="00B83DA5" w:rsidRDefault="004C002D" w:rsidP="004C002D">
      <w:pPr>
        <w:tabs>
          <w:tab w:val="clear" w:pos="567"/>
        </w:tabs>
        <w:spacing w:line="240" w:lineRule="auto"/>
        <w:ind w:right="11"/>
        <w:rPr>
          <w:szCs w:val="22"/>
          <w:shd w:val="clear" w:color="auto" w:fill="C0C0C0"/>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napToGrid w:val="0"/>
          <w:szCs w:val="22"/>
          <w:lang w:val="ro-RO"/>
        </w:rPr>
        <w:t xml:space="preserve">Pregătirea </w:t>
      </w:r>
      <w:r w:rsidR="00E43407" w:rsidRPr="00B83DA5">
        <w:rPr>
          <w:b/>
          <w:snapToGrid w:val="0"/>
          <w:szCs w:val="22"/>
          <w:lang w:val="ro-RO"/>
        </w:rPr>
        <w:t>KwikPen</w:t>
      </w:r>
      <w:r w:rsidRPr="00B83DA5">
        <w:rPr>
          <w:b/>
          <w:snapToGrid w:val="0"/>
          <w:szCs w:val="22"/>
          <w:lang w:val="ro-RO"/>
        </w:rPr>
        <w:t xml:space="preserve"> pentru utilizare (vezi Manualul utilizatorului)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Mai întâi, spălaţi-vă pe mâini.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Citiţi </w:t>
      </w:r>
      <w:r w:rsidRPr="00B83DA5">
        <w:rPr>
          <w:szCs w:val="22"/>
          <w:lang w:val="ro-RO"/>
        </w:rPr>
        <w:t>instrucţiunile</w:t>
      </w:r>
      <w:r w:rsidRPr="00B83DA5">
        <w:rPr>
          <w:snapToGrid w:val="0"/>
          <w:szCs w:val="22"/>
          <w:lang w:val="ro-RO"/>
        </w:rPr>
        <w:t xml:space="preserve"> cu privire la utilizarea stiloului injector (pen-ului) preumplut cu insulină. Urmaţi </w:t>
      </w:r>
      <w:r w:rsidRPr="00B83DA5">
        <w:rPr>
          <w:szCs w:val="22"/>
          <w:lang w:val="ro-RO"/>
        </w:rPr>
        <w:t>instrucţiunile</w:t>
      </w:r>
      <w:r w:rsidRPr="00B83DA5">
        <w:rPr>
          <w:snapToGrid w:val="0"/>
          <w:szCs w:val="22"/>
          <w:lang w:val="ro-RO"/>
        </w:rPr>
        <w:t xml:space="preserve"> cu atenţie. În continuare vă reamintim unele dintre ele.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Folosiţi un </w:t>
      </w:r>
      <w:r w:rsidRPr="00B83DA5">
        <w:rPr>
          <w:szCs w:val="22"/>
          <w:lang w:val="ro-RO"/>
        </w:rPr>
        <w:t>ac</w:t>
      </w:r>
      <w:r w:rsidRPr="00B83DA5">
        <w:rPr>
          <w:snapToGrid w:val="0"/>
          <w:szCs w:val="22"/>
          <w:lang w:val="ro-RO"/>
        </w:rPr>
        <w:t xml:space="preserve"> nou. (Acele nu sunt incluse în ambalaj).</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napToGrid w:val="0"/>
          <w:szCs w:val="22"/>
          <w:lang w:val="ro-RO"/>
        </w:rPr>
        <w:t xml:space="preserve">Armaţi </w:t>
      </w:r>
      <w:r w:rsidR="00E43407" w:rsidRPr="00B83DA5">
        <w:rPr>
          <w:snapToGrid w:val="0"/>
          <w:szCs w:val="22"/>
          <w:lang w:val="ro-RO"/>
        </w:rPr>
        <w:t>KwikPen</w:t>
      </w:r>
      <w:r w:rsidRPr="00B83DA5">
        <w:rPr>
          <w:snapToGrid w:val="0"/>
          <w:szCs w:val="22"/>
          <w:lang w:val="ro-RO"/>
        </w:rPr>
        <w:t xml:space="preserve"> înaintea fiecărei utilizări. Acest lucru verifică ieşirea insulinei şi elimină bulele de aer din </w:t>
      </w:r>
      <w:r w:rsidR="00E43407" w:rsidRPr="00B83DA5">
        <w:rPr>
          <w:szCs w:val="22"/>
          <w:lang w:val="ro-RO"/>
        </w:rPr>
        <w:t>KwikPen</w:t>
      </w:r>
      <w:r w:rsidRPr="00B83DA5">
        <w:rPr>
          <w:snapToGrid w:val="0"/>
          <w:szCs w:val="22"/>
          <w:lang w:val="ro-RO"/>
        </w:rPr>
        <w:t>. Este posibil ca în</w:t>
      </w:r>
      <w:r w:rsidRPr="00B83DA5">
        <w:rPr>
          <w:szCs w:val="22"/>
          <w:lang w:val="ro-RO"/>
        </w:rPr>
        <w:t xml:space="preserve"> </w:t>
      </w:r>
      <w:r w:rsidR="00E43407" w:rsidRPr="00B83DA5">
        <w:rPr>
          <w:szCs w:val="22"/>
          <w:lang w:val="ro-RO"/>
        </w:rPr>
        <w:t>p</w:t>
      </w:r>
      <w:r w:rsidRPr="00B83DA5">
        <w:rPr>
          <w:szCs w:val="22"/>
          <w:lang w:val="ro-RO"/>
        </w:rPr>
        <w:t xml:space="preserve">en </w:t>
      </w:r>
      <w:r w:rsidRPr="00B83DA5">
        <w:rPr>
          <w:snapToGrid w:val="0"/>
          <w:szCs w:val="22"/>
          <w:lang w:val="ro-RO"/>
        </w:rPr>
        <w:t>să mai rămână unele bule mici de aer - acestea nu sunt dăunătoare. Dar dacă bulele sunt prea mari, ele pot să afecteze doza de insulină.</w:t>
      </w:r>
    </w:p>
    <w:p w:rsidR="004C002D" w:rsidRPr="00B83DA5" w:rsidRDefault="004C002D" w:rsidP="004C002D">
      <w:pPr>
        <w:tabs>
          <w:tab w:val="clear" w:pos="567"/>
        </w:tabs>
        <w:spacing w:line="240" w:lineRule="auto"/>
        <w:ind w:right="11"/>
        <w:rPr>
          <w:szCs w:val="22"/>
          <w:shd w:val="clear" w:color="auto" w:fill="C0C0C0"/>
          <w:lang w:val="ro-RO"/>
        </w:rPr>
      </w:pPr>
    </w:p>
    <w:p w:rsidR="004C002D" w:rsidRPr="00B83DA5" w:rsidRDefault="004C002D" w:rsidP="005E0C38">
      <w:pPr>
        <w:keepNext/>
        <w:numPr>
          <w:ilvl w:val="12"/>
          <w:numId w:val="0"/>
        </w:numPr>
        <w:tabs>
          <w:tab w:val="clear" w:pos="567"/>
        </w:tabs>
        <w:spacing w:line="240" w:lineRule="auto"/>
        <w:ind w:right="11"/>
        <w:rPr>
          <w:b/>
          <w:szCs w:val="22"/>
          <w:lang w:val="ro-RO"/>
        </w:rPr>
      </w:pPr>
      <w:r w:rsidRPr="00B83DA5">
        <w:rPr>
          <w:b/>
          <w:szCs w:val="22"/>
          <w:lang w:val="ro-RO"/>
        </w:rPr>
        <w:t xml:space="preserve">Injectarea </w:t>
      </w:r>
      <w:r w:rsidRPr="00B83DA5">
        <w:rPr>
          <w:b/>
          <w:noProof/>
          <w:szCs w:val="22"/>
          <w:lang w:val="ro-RO"/>
        </w:rPr>
        <w:t>Humalog</w:t>
      </w:r>
    </w:p>
    <w:p w:rsidR="004C002D" w:rsidRPr="00B83DA5" w:rsidRDefault="004C002D" w:rsidP="005E0C38">
      <w:pPr>
        <w:keepNext/>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 Nu are importanţă ce loc pentru injecţie veţi folosi - braţ, coapsă, fesă, abdomen - injecţia cu Humalog va acţiona de oriunde mai repede decât insulina umană solubilă.</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Nu trebuie să vă administraţi Humalog pe cale intravenoasă. Injectaţi Humalog aşa cum v-a instruit medicul sau asistenta dumneavoastră. Numai medicul dumneavoastră poate să administreze Humalog pe cale intravenoasă. Medicul va face acest lucru numai în situaţii speciale, cum ar fi intervenţiile chirurgicale sau dacă v-aţi îmbolnăvit şi glicemia este prea mare.</w:t>
      </w:r>
    </w:p>
    <w:p w:rsidR="004C002D" w:rsidRPr="00B83DA5" w:rsidRDefault="004C002D" w:rsidP="004C002D">
      <w:pPr>
        <w:tabs>
          <w:tab w:val="clear" w:pos="567"/>
        </w:tabs>
        <w:spacing w:line="240" w:lineRule="auto"/>
        <w:ind w:right="11"/>
        <w:rPr>
          <w:szCs w:val="22"/>
          <w:shd w:val="clear" w:color="auto" w:fill="C0C0C0"/>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După injectare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De îndată ce aţi făcut injecţia, deşurubaţi acul de pe </w:t>
      </w:r>
      <w:r w:rsidR="00E43407" w:rsidRPr="00B83DA5">
        <w:rPr>
          <w:szCs w:val="22"/>
          <w:lang w:val="ro-RO"/>
        </w:rPr>
        <w:t>KwikPen</w:t>
      </w:r>
      <w:r w:rsidRPr="00B83DA5">
        <w:rPr>
          <w:szCs w:val="22"/>
          <w:lang w:val="ro-RO"/>
        </w:rPr>
        <w:t xml:space="preserve"> folosind capacul exterior al acului. Acest lucru va face ca insulina să rămână sterilă şi o va împiedica să curgă. De asemenea, va împiedica intrarea aerului în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Injectările următoare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De fiecare dată când folosiţi un </w:t>
      </w:r>
      <w:r w:rsidR="00E43407" w:rsidRPr="00B83DA5">
        <w:rPr>
          <w:szCs w:val="22"/>
          <w:lang w:val="ro-RO"/>
        </w:rPr>
        <w:t>KwikPen</w:t>
      </w:r>
      <w:r w:rsidRPr="00B83DA5">
        <w:rPr>
          <w:szCs w:val="22"/>
          <w:lang w:val="ro-RO"/>
        </w:rPr>
        <w:t xml:space="preserve"> trebuie să utilizaţi un ac nou. </w:t>
      </w:r>
      <w:r w:rsidRPr="00B83DA5">
        <w:rPr>
          <w:snapToGrid w:val="0"/>
          <w:szCs w:val="22"/>
          <w:lang w:val="ro-RO"/>
        </w:rPr>
        <w:t xml:space="preserve">Înaintea fiecărei injecţii evacuaţi </w:t>
      </w:r>
      <w:r w:rsidRPr="00B83DA5">
        <w:rPr>
          <w:szCs w:val="22"/>
          <w:lang w:val="ro-RO"/>
        </w:rPr>
        <w:t>bulele</w:t>
      </w:r>
      <w:r w:rsidRPr="00B83DA5">
        <w:rPr>
          <w:snapToGrid w:val="0"/>
          <w:szCs w:val="22"/>
          <w:lang w:val="ro-RO"/>
        </w:rPr>
        <w:t xml:space="preserve"> de aer. Puteţi să vedeţi câtă insulină a mai rămas ţinând </w:t>
      </w:r>
      <w:r w:rsidR="00E43407" w:rsidRPr="00B83DA5">
        <w:rPr>
          <w:szCs w:val="22"/>
          <w:lang w:val="ro-RO"/>
        </w:rPr>
        <w:t>KwikPen</w:t>
      </w:r>
      <w:r w:rsidRPr="00B83DA5">
        <w:rPr>
          <w:snapToGrid w:val="0"/>
          <w:szCs w:val="22"/>
          <w:lang w:val="ro-RO"/>
        </w:rPr>
        <w:t xml:space="preserve"> cu acul îndreptat în </w:t>
      </w:r>
      <w:r w:rsidR="007F3C8E">
        <w:rPr>
          <w:snapToGrid w:val="0"/>
          <w:szCs w:val="22"/>
          <w:lang w:val="ro-RO"/>
        </w:rPr>
        <w:t>sus</w:t>
      </w:r>
      <w:r w:rsidRPr="00B83DA5">
        <w:rPr>
          <w:snapToGrid w:val="0"/>
          <w:szCs w:val="22"/>
          <w:lang w:val="ro-RO"/>
        </w:rPr>
        <w:t>. Scala de pe cartuş arată cu aproximaţie câte unităţi au mai rămas.</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Nu amestecaţi nici o altă insulină în stiloul injector (pen-ul) nereutilizabil.</w:t>
      </w:r>
      <w:r w:rsidRPr="00B83DA5">
        <w:rPr>
          <w:szCs w:val="22"/>
          <w:lang w:val="ro-RO"/>
        </w:rPr>
        <w:t xml:space="preserve"> După ce </w:t>
      </w:r>
      <w:r w:rsidR="00E43407" w:rsidRPr="00B83DA5">
        <w:rPr>
          <w:szCs w:val="22"/>
          <w:lang w:val="ro-RO"/>
        </w:rPr>
        <w:t>KwikPen</w:t>
      </w:r>
      <w:r w:rsidRPr="00B83DA5">
        <w:rPr>
          <w:szCs w:val="22"/>
          <w:lang w:val="ro-RO"/>
        </w:rPr>
        <w:t>-ul s-a golit, nu îl mai folosiţi încă o dată</w:t>
      </w:r>
      <w:r w:rsidRPr="00B83DA5">
        <w:rPr>
          <w:snapToGrid w:val="0"/>
          <w:szCs w:val="22"/>
          <w:lang w:val="ro-RO"/>
        </w:rPr>
        <w:t>. Vă rugăm să fiţi atent(ă) cum aruncaţi stiloul injector (pen-ul) - farmacistul sau asistenta medicală vă vor spune cum să faceţi acest lucru.</w:t>
      </w:r>
    </w:p>
    <w:p w:rsidR="004C002D" w:rsidRPr="00B83DA5" w:rsidRDefault="004C002D" w:rsidP="004C002D">
      <w:pPr>
        <w:numPr>
          <w:ilvl w:val="12"/>
          <w:numId w:val="0"/>
        </w:numPr>
        <w:tabs>
          <w:tab w:val="clear" w:pos="567"/>
        </w:tabs>
        <w:spacing w:line="240" w:lineRule="auto"/>
        <w:ind w:right="11"/>
        <w:rPr>
          <w:szCs w:val="22"/>
          <w:lang w:val="ro-RO"/>
        </w:rPr>
      </w:pPr>
    </w:p>
    <w:p w:rsidR="004C002D" w:rsidRDefault="004C002D" w:rsidP="004C002D">
      <w:pPr>
        <w:numPr>
          <w:ilvl w:val="12"/>
          <w:numId w:val="0"/>
        </w:numPr>
        <w:tabs>
          <w:tab w:val="clear" w:pos="567"/>
        </w:tabs>
        <w:spacing w:line="240" w:lineRule="auto"/>
        <w:ind w:right="11"/>
        <w:rPr>
          <w:b/>
          <w:szCs w:val="22"/>
          <w:lang w:val="ro-RO"/>
        </w:rPr>
      </w:pPr>
      <w:r w:rsidRPr="00B83DA5">
        <w:rPr>
          <w:b/>
          <w:szCs w:val="22"/>
          <w:lang w:val="ro-RO"/>
        </w:rPr>
        <w:t>Utilizarea Humalog într-o pompă de insulină</w:t>
      </w:r>
    </w:p>
    <w:p w:rsidR="00E47F27" w:rsidRPr="00B83DA5" w:rsidRDefault="00E47F27" w:rsidP="00E47F27">
      <w:pPr>
        <w:numPr>
          <w:ilvl w:val="0"/>
          <w:numId w:val="4"/>
        </w:numPr>
        <w:tabs>
          <w:tab w:val="clear" w:pos="567"/>
        </w:tabs>
        <w:spacing w:line="240" w:lineRule="auto"/>
        <w:ind w:right="11"/>
        <w:rPr>
          <w:b/>
          <w:szCs w:val="22"/>
          <w:lang w:val="ro-RO"/>
        </w:rPr>
      </w:pPr>
      <w:r>
        <w:rPr>
          <w:szCs w:val="22"/>
          <w:lang w:val="ro-RO"/>
        </w:rPr>
        <w:t xml:space="preserve">     KwikPen-ul este potrivit doar pentru injectare subcutanată. Nu utilizați acest stilou injector pentru alte căi de administrare. Sunt disponibile alte forme de prezentare ale Humalog 100 unități/ml dacă este nevoie. Adresați-vă medicului dacă aveți nevoie de o altă formă de administrare.</w:t>
      </w:r>
    </w:p>
    <w:p w:rsidR="004C002D" w:rsidRPr="00B83DA5" w:rsidRDefault="004C002D" w:rsidP="004C002D">
      <w:pPr>
        <w:numPr>
          <w:ilvl w:val="12"/>
          <w:numId w:val="0"/>
        </w:numPr>
        <w:tabs>
          <w:tab w:val="clear" w:pos="567"/>
        </w:tabs>
        <w:spacing w:line="240" w:lineRule="auto"/>
        <w:ind w:right="-2"/>
        <w:rPr>
          <w:noProof/>
          <w:szCs w:val="22"/>
          <w:lang w:val="ro-RO"/>
        </w:rPr>
      </w:pPr>
    </w:p>
    <w:p w:rsidR="00B13F9A" w:rsidRPr="00B13F9A" w:rsidRDefault="004C002D" w:rsidP="00B13F9A">
      <w:pPr>
        <w:numPr>
          <w:ilvl w:val="12"/>
          <w:numId w:val="0"/>
        </w:numPr>
        <w:tabs>
          <w:tab w:val="clear" w:pos="567"/>
        </w:tabs>
        <w:spacing w:line="240" w:lineRule="auto"/>
        <w:ind w:right="-2"/>
        <w:rPr>
          <w:b/>
          <w:noProof/>
          <w:szCs w:val="22"/>
          <w:lang w:val="ro-RO"/>
        </w:rPr>
      </w:pPr>
      <w:bookmarkStart w:id="12" w:name="_Hlk46830280"/>
      <w:r w:rsidRPr="00B83DA5">
        <w:rPr>
          <w:b/>
          <w:noProof/>
          <w:szCs w:val="22"/>
          <w:lang w:val="ro-RO"/>
        </w:rPr>
        <w:t>Dacă utilizaţi mai mult decât trebuie din</w:t>
      </w:r>
      <w:bookmarkEnd w:id="12"/>
      <w:r w:rsidRPr="00B83DA5">
        <w:rPr>
          <w:b/>
          <w:noProof/>
          <w:szCs w:val="22"/>
          <w:lang w:val="ro-RO"/>
        </w:rPr>
        <w:t xml:space="preserve"> Humalog</w:t>
      </w:r>
      <w:bookmarkStart w:id="13" w:name="_Hlk45876206"/>
      <w:r w:rsidR="00B13F9A" w:rsidRPr="00B13F9A">
        <w:rPr>
          <w:b/>
          <w:noProof/>
          <w:szCs w:val="22"/>
          <w:lang w:val="ro-RO"/>
        </w:rPr>
        <w:t xml:space="preserve"> </w:t>
      </w:r>
    </w:p>
    <w:bookmarkEnd w:id="13"/>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Dacă </w:t>
      </w:r>
      <w:r w:rsidR="00FE67F3">
        <w:rPr>
          <w:szCs w:val="22"/>
          <w:lang w:val="ro-RO"/>
        </w:rPr>
        <w:t>utiliza</w:t>
      </w:r>
      <w:r w:rsidR="00FE67F3" w:rsidRPr="00B83DA5">
        <w:rPr>
          <w:szCs w:val="22"/>
          <w:lang w:val="ro-RO"/>
        </w:rPr>
        <w:t xml:space="preserve">ţi </w:t>
      </w:r>
      <w:r w:rsidRPr="00B83DA5">
        <w:rPr>
          <w:szCs w:val="22"/>
          <w:lang w:val="ro-RO"/>
        </w:rPr>
        <w:t>mai mult Humalog decât vă este necesar</w:t>
      </w:r>
      <w:r w:rsidR="00FE67F3">
        <w:rPr>
          <w:szCs w:val="22"/>
          <w:lang w:val="ro-RO"/>
        </w:rPr>
        <w:t xml:space="preserve"> </w:t>
      </w:r>
      <w:r w:rsidR="00FE67F3" w:rsidRPr="00FE67F3">
        <w:rPr>
          <w:szCs w:val="22"/>
          <w:lang w:val="ro-RO"/>
        </w:rPr>
        <w:t>sau nu sunteți sigur câtă insulină v-ați injectat</w:t>
      </w:r>
      <w:r w:rsidRPr="00B83DA5">
        <w:rPr>
          <w:szCs w:val="22"/>
          <w:lang w:val="ro-RO"/>
        </w:rPr>
        <w:t xml:space="preserve">, poate să apară o hipoglicemie. Verificaţi-vă glicemia. </w:t>
      </w:r>
    </w:p>
    <w:p w:rsidR="00B13F9A" w:rsidRDefault="00B13F9A"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glicemia este mică</w:t>
      </w:r>
      <w:r w:rsidR="00647BC0">
        <w:rPr>
          <w:szCs w:val="22"/>
          <w:lang w:val="ro-RO"/>
        </w:rPr>
        <w:t xml:space="preserve"> </w:t>
      </w:r>
      <w:r w:rsidR="00647BC0"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C002D" w:rsidRPr="00B83DA5" w:rsidRDefault="004C002D" w:rsidP="004C002D">
      <w:pPr>
        <w:tabs>
          <w:tab w:val="clear" w:pos="567"/>
        </w:tabs>
        <w:spacing w:line="240" w:lineRule="auto"/>
        <w:ind w:right="11"/>
        <w:rPr>
          <w:szCs w:val="22"/>
          <w:shd w:val="clear" w:color="auto" w:fill="C0C0C0"/>
          <w:lang w:val="ro-RO"/>
        </w:rPr>
      </w:pPr>
    </w:p>
    <w:p w:rsidR="00B13F9A" w:rsidRPr="00B13F9A" w:rsidRDefault="004C002D" w:rsidP="00B13F9A">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w:t>
      </w:r>
      <w:r w:rsidR="00B13F9A" w:rsidRPr="00B13F9A">
        <w:rPr>
          <w:b/>
          <w:noProof/>
          <w:szCs w:val="22"/>
          <w:lang w:val="ro-RO"/>
        </w:rPr>
        <w:t xml:space="preserve"> </w:t>
      </w: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w:t>
      </w:r>
      <w:r w:rsidR="00FE67F3">
        <w:rPr>
          <w:szCs w:val="22"/>
          <w:lang w:val="ro-RO"/>
        </w:rPr>
        <w:t xml:space="preserve"> </w:t>
      </w:r>
      <w:r w:rsidR="00FE67F3" w:rsidRPr="00FE67F3">
        <w:rPr>
          <w:szCs w:val="22"/>
          <w:lang w:val="ro-RO"/>
        </w:rPr>
        <w:t>sau nu sunteți sigur câtă insulină v-ați injectat</w:t>
      </w:r>
      <w:r w:rsidRPr="00B83DA5">
        <w:rPr>
          <w:szCs w:val="22"/>
          <w:lang w:val="ro-RO"/>
        </w:rPr>
        <w:t>, poate să apară hiperglicemie. Verificaţi-vă glicemia.</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C002D" w:rsidRDefault="004C002D" w:rsidP="004C002D">
      <w:pPr>
        <w:tabs>
          <w:tab w:val="clear" w:pos="567"/>
        </w:tabs>
        <w:spacing w:line="240" w:lineRule="auto"/>
        <w:ind w:left="719" w:right="11" w:hanging="719"/>
        <w:rPr>
          <w:szCs w:val="22"/>
          <w:lang w:val="ro-RO"/>
        </w:rPr>
      </w:pPr>
    </w:p>
    <w:p w:rsidR="00647BC0" w:rsidRDefault="00647BC0" w:rsidP="004C002D">
      <w:pPr>
        <w:tabs>
          <w:tab w:val="clear" w:pos="567"/>
        </w:tabs>
        <w:spacing w:line="240" w:lineRule="auto"/>
        <w:ind w:left="719" w:right="11" w:hanging="719"/>
        <w:rPr>
          <w:szCs w:val="22"/>
          <w:lang w:val="ro-RO"/>
        </w:rPr>
      </w:pPr>
      <w:r w:rsidRPr="00B416F3">
        <w:rPr>
          <w:b/>
          <w:szCs w:val="22"/>
          <w:lang w:val="ro-RO"/>
        </w:rPr>
        <w:t>Trei pași simpli</w:t>
      </w:r>
      <w:r>
        <w:rPr>
          <w:szCs w:val="22"/>
          <w:lang w:val="ro-RO"/>
        </w:rPr>
        <w:t xml:space="preserve"> pentru a evita hipoglicemia sau hiperglicemia sunt:</w:t>
      </w:r>
    </w:p>
    <w:p w:rsidR="004C002D" w:rsidRPr="00B83DA5" w:rsidRDefault="004C002D" w:rsidP="004C002D">
      <w:pPr>
        <w:tabs>
          <w:tab w:val="clear" w:pos="567"/>
        </w:tabs>
        <w:spacing w:line="240" w:lineRule="auto"/>
        <w:ind w:left="567" w:hanging="567"/>
        <w:rPr>
          <w:szCs w:val="22"/>
          <w:lang w:val="ro-RO"/>
        </w:rPr>
      </w:pPr>
      <w:r w:rsidRPr="00B83DA5">
        <w:rPr>
          <w:szCs w:val="22"/>
          <w:lang w:val="ro-RO"/>
        </w:rPr>
        <w:t>•</w:t>
      </w:r>
      <w:r w:rsidRPr="00B83DA5">
        <w:rPr>
          <w:szCs w:val="22"/>
          <w:lang w:val="ro-RO"/>
        </w:rPr>
        <w:tab/>
        <w:t xml:space="preserve">Păstraţi întotdeauna seringi de rezervă şi un flacon de rezervă de Humalog sau un stilou injector (pen) şi cartuşe de rezervă, pentru eventualitatea că pierdeţi </w:t>
      </w:r>
      <w:r w:rsidR="0097233F" w:rsidRPr="00B83DA5">
        <w:rPr>
          <w:szCs w:val="22"/>
          <w:lang w:val="ro-RO"/>
        </w:rPr>
        <w:t>KwikPen</w:t>
      </w:r>
      <w:r w:rsidRPr="00B83DA5">
        <w:rPr>
          <w:szCs w:val="22"/>
          <w:lang w:val="ro-RO"/>
        </w:rPr>
        <w:t>-ul sau acesta se deteriorează.</w:t>
      </w:r>
    </w:p>
    <w:p w:rsidR="004C002D" w:rsidRPr="00B83DA5" w:rsidRDefault="004C002D" w:rsidP="004C002D">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C002D" w:rsidRPr="00B83DA5" w:rsidRDefault="004C002D" w:rsidP="004C002D">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w:t>
      </w: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 poate să apară hiperglicemie. Nu schimbaţi insulina dumneavoastră decât dacă medicul vă spune să faceţi acest lucru.</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647BC0" w:rsidRPr="00B416F3" w:rsidRDefault="004C002D" w:rsidP="00647BC0">
      <w:pPr>
        <w:tabs>
          <w:tab w:val="clear" w:pos="567"/>
          <w:tab w:val="left" w:pos="0"/>
        </w:tabs>
        <w:spacing w:line="240" w:lineRule="auto"/>
        <w:ind w:right="-29"/>
        <w:rPr>
          <w:b/>
          <w:noProof/>
          <w:szCs w:val="22"/>
          <w:lang w:val="ro-RO"/>
        </w:rPr>
      </w:pPr>
      <w:r w:rsidRPr="00B83DA5">
        <w:rPr>
          <w:b/>
          <w:noProof/>
          <w:szCs w:val="22"/>
          <w:lang w:val="ro-RO"/>
        </w:rPr>
        <w:t>4.</w:t>
      </w:r>
      <w:r w:rsidRPr="00B83DA5">
        <w:rPr>
          <w:b/>
          <w:noProof/>
          <w:szCs w:val="22"/>
          <w:lang w:val="ro-RO"/>
        </w:rPr>
        <w:tab/>
      </w:r>
      <w:r w:rsidR="00647BC0" w:rsidRPr="007810FA">
        <w:rPr>
          <w:b/>
          <w:noProof/>
          <w:szCs w:val="22"/>
          <w:lang w:val="ro-RO"/>
        </w:rPr>
        <w:t>Reacţii adverse posibile</w:t>
      </w:r>
    </w:p>
    <w:p w:rsidR="004C002D" w:rsidRPr="00B83DA5" w:rsidRDefault="004C002D" w:rsidP="00647BC0">
      <w:pPr>
        <w:numPr>
          <w:ilvl w:val="12"/>
          <w:numId w:val="0"/>
        </w:numPr>
        <w:tabs>
          <w:tab w:val="clear" w:pos="567"/>
        </w:tabs>
        <w:spacing w:line="240" w:lineRule="auto"/>
        <w:ind w:right="-2"/>
        <w:rPr>
          <w:szCs w:val="22"/>
          <w:shd w:val="clear" w:color="auto" w:fill="C0C0C0"/>
          <w:lang w:val="ro-RO"/>
        </w:rPr>
      </w:pPr>
    </w:p>
    <w:p w:rsidR="004C002D" w:rsidRPr="00B83DA5" w:rsidRDefault="004C002D" w:rsidP="004C002D">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6C1EC3">
        <w:rPr>
          <w:noProof/>
          <w:szCs w:val="22"/>
          <w:lang w:val="ro-RO"/>
        </w:rPr>
        <w:t>acest medicament</w:t>
      </w:r>
      <w:r w:rsidR="006C1EC3" w:rsidRPr="00B83DA5">
        <w:rPr>
          <w:noProof/>
          <w:szCs w:val="22"/>
          <w:lang w:val="ro-RO"/>
        </w:rPr>
        <w:t xml:space="preserve"> </w:t>
      </w:r>
      <w:r w:rsidRPr="00B83DA5">
        <w:rPr>
          <w:noProof/>
          <w:szCs w:val="22"/>
          <w:lang w:val="ro-RO"/>
        </w:rPr>
        <w:t>poate provoca reacţii adverse, cu toate că nu apar la toate persoanele.</w:t>
      </w:r>
    </w:p>
    <w:p w:rsidR="00AE21A5" w:rsidRPr="00B83DA5" w:rsidRDefault="00AE21A5" w:rsidP="004C002D">
      <w:pPr>
        <w:numPr>
          <w:ilvl w:val="12"/>
          <w:numId w:val="0"/>
        </w:numPr>
        <w:tabs>
          <w:tab w:val="clear" w:pos="567"/>
        </w:tabs>
        <w:spacing w:line="240" w:lineRule="auto"/>
        <w:ind w:right="11"/>
        <w:rPr>
          <w:i/>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credeţi că aveţi acest tip de alergie la insulina Humalog, spuneţi imediat medicului dumneavoastră.</w:t>
      </w:r>
    </w:p>
    <w:p w:rsidR="006C1EC3" w:rsidRPr="00B83DA5" w:rsidRDefault="006C1EC3" w:rsidP="006C1EC3">
      <w:pPr>
        <w:numPr>
          <w:ilvl w:val="12"/>
          <w:numId w:val="0"/>
        </w:numPr>
        <w:tabs>
          <w:tab w:val="clear" w:pos="567"/>
        </w:tabs>
        <w:spacing w:line="240" w:lineRule="auto"/>
        <w:ind w:right="11"/>
        <w:rPr>
          <w:i/>
          <w:szCs w:val="22"/>
          <w:lang w:val="ro-RO"/>
        </w:rPr>
      </w:pPr>
    </w:p>
    <w:p w:rsidR="006C1EC3" w:rsidRPr="00B83DA5" w:rsidRDefault="006C1EC3" w:rsidP="006C1EC3">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4C002D" w:rsidRPr="00B83DA5" w:rsidRDefault="004C002D" w:rsidP="004C002D">
      <w:pPr>
        <w:numPr>
          <w:ilvl w:val="12"/>
          <w:numId w:val="0"/>
        </w:numPr>
        <w:tabs>
          <w:tab w:val="clear" w:pos="567"/>
        </w:tabs>
        <w:spacing w:line="240" w:lineRule="auto"/>
        <w:ind w:right="11"/>
        <w:rPr>
          <w:szCs w:val="22"/>
          <w:lang w:val="ro-RO"/>
        </w:rPr>
      </w:pPr>
    </w:p>
    <w:p w:rsidR="004C002D" w:rsidRDefault="004C002D" w:rsidP="004C002D">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904D87" w:rsidRDefault="00904D87" w:rsidP="004C002D">
      <w:pPr>
        <w:numPr>
          <w:ilvl w:val="12"/>
          <w:numId w:val="0"/>
        </w:numPr>
        <w:tabs>
          <w:tab w:val="clear" w:pos="567"/>
        </w:tabs>
        <w:spacing w:line="240" w:lineRule="auto"/>
        <w:ind w:right="11"/>
        <w:rPr>
          <w:szCs w:val="22"/>
          <w:lang w:val="ro-RO"/>
        </w:rPr>
      </w:pPr>
    </w:p>
    <w:p w:rsidR="00904D87" w:rsidRPr="00B83DA5" w:rsidRDefault="00AB62F0" w:rsidP="004C002D">
      <w:pPr>
        <w:numPr>
          <w:ilvl w:val="12"/>
          <w:numId w:val="0"/>
        </w:numPr>
        <w:tabs>
          <w:tab w:val="clear" w:pos="567"/>
        </w:tabs>
        <w:spacing w:line="240" w:lineRule="auto"/>
        <w:ind w:right="11"/>
        <w:rPr>
          <w:szCs w:val="22"/>
          <w:lang w:val="ro-RO"/>
        </w:rPr>
      </w:pPr>
      <w:r>
        <w:rPr>
          <w:szCs w:val="22"/>
          <w:lang w:val="ro-RO"/>
        </w:rPr>
        <w:t>Î</w:t>
      </w:r>
      <w:r w:rsidR="00904D87">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Pr>
          <w:szCs w:val="22"/>
          <w:lang w:val="ro-RO"/>
        </w:rPr>
        <w:t xml:space="preserve"> s-a raportat apariţ</w:t>
      </w:r>
      <w:r w:rsidR="00904D87">
        <w:rPr>
          <w:szCs w:val="22"/>
          <w:lang w:val="ro-RO"/>
        </w:rPr>
        <w:t>ia edemelor</w:t>
      </w:r>
      <w:r w:rsidR="00372AEE">
        <w:rPr>
          <w:szCs w:val="22"/>
          <w:lang w:val="ro-RO"/>
        </w:rPr>
        <w:t xml:space="preserve"> </w:t>
      </w:r>
      <w:r w:rsidR="00F71129">
        <w:rPr>
          <w:szCs w:val="22"/>
          <w:lang w:val="ro-RO"/>
        </w:rPr>
        <w:t>(</w:t>
      </w:r>
      <w:r w:rsidR="00662568">
        <w:rPr>
          <w:szCs w:val="22"/>
          <w:lang w:val="ro-RO"/>
        </w:rPr>
        <w:t xml:space="preserve">de exemplu, </w:t>
      </w:r>
      <w:r w:rsidR="00F71129">
        <w:rPr>
          <w:szCs w:val="22"/>
          <w:lang w:val="ro-RO"/>
        </w:rPr>
        <w:t>umflarea braţelor, gleznelor; reţinere de lichide ).</w:t>
      </w:r>
    </w:p>
    <w:p w:rsidR="004C002D" w:rsidRPr="00B83DA5" w:rsidRDefault="004C002D" w:rsidP="004C002D">
      <w:pPr>
        <w:numPr>
          <w:ilvl w:val="12"/>
          <w:numId w:val="0"/>
        </w:numPr>
        <w:tabs>
          <w:tab w:val="clear" w:pos="567"/>
        </w:tabs>
        <w:spacing w:line="240" w:lineRule="auto"/>
        <w:ind w:right="11"/>
        <w:rPr>
          <w:szCs w:val="22"/>
          <w:lang w:val="ro-RO"/>
        </w:rPr>
      </w:pPr>
    </w:p>
    <w:p w:rsidR="00A82652" w:rsidRPr="00BD5E98" w:rsidRDefault="00A82652" w:rsidP="00A82652">
      <w:pPr>
        <w:tabs>
          <w:tab w:val="clear" w:pos="567"/>
        </w:tabs>
        <w:spacing w:line="240" w:lineRule="auto"/>
        <w:rPr>
          <w:b/>
          <w:szCs w:val="22"/>
          <w:lang w:val="ro-RO"/>
        </w:rPr>
      </w:pPr>
      <w:r w:rsidRPr="00BD5E98">
        <w:rPr>
          <w:b/>
          <w:szCs w:val="22"/>
          <w:lang w:val="ro-RO"/>
        </w:rPr>
        <w:t>Raportarea reacţiilor adverse</w:t>
      </w:r>
    </w:p>
    <w:p w:rsidR="00B13F9A" w:rsidRPr="00B13F9A" w:rsidRDefault="00B13F9A" w:rsidP="00B13F9A">
      <w:pPr>
        <w:rPr>
          <w:noProof/>
          <w:szCs w:val="22"/>
          <w:lang w:val="it-IT"/>
        </w:rPr>
      </w:pPr>
      <w:bookmarkStart w:id="14" w:name="_Hlk45876273"/>
      <w:r w:rsidRPr="00B13F9A">
        <w:rPr>
          <w:szCs w:val="22"/>
          <w:lang w:val="ro-RO"/>
        </w:rPr>
        <w:t>Dacă manifestaţi orice reacţii adverse, adresaţi-vă medicului dumneavoastră sau farmacistului</w:t>
      </w:r>
      <w:r w:rsidRPr="00B13F9A">
        <w:rPr>
          <w:noProof/>
          <w:szCs w:val="22"/>
          <w:lang w:val="ro-RO"/>
        </w:rPr>
        <w:t xml:space="preserve">. Acestea includ orice reacţii adverse nemenţionate în acest prospect. </w:t>
      </w:r>
      <w:r w:rsidRPr="00B13F9A">
        <w:rPr>
          <w:color w:val="000000"/>
          <w:szCs w:val="22"/>
        </w:rPr>
        <w:t xml:space="preserve">De asemenea, puteţi raporta reacţiile adverse direct prin intermediul </w:t>
      </w:r>
      <w:r w:rsidRPr="00B13F9A">
        <w:rPr>
          <w:color w:val="000000"/>
          <w:szCs w:val="22"/>
          <w:highlight w:val="lightGray"/>
        </w:rPr>
        <w:t xml:space="preserve">sistemului naţional de raportare, aşa cum este menţionat în </w:t>
      </w:r>
      <w:hyperlink r:id="rId28" w:history="1">
        <w:r w:rsidRPr="00B13F9A">
          <w:rPr>
            <w:color w:val="0000FF"/>
            <w:szCs w:val="22"/>
            <w:highlight w:val="lightGray"/>
            <w:u w:val="single"/>
          </w:rPr>
          <w:t>Anexa V.</w:t>
        </w:r>
      </w:hyperlink>
      <w:r w:rsidRPr="00B13F9A">
        <w:rPr>
          <w:color w:val="000000"/>
          <w:szCs w:val="22"/>
        </w:rPr>
        <w:t xml:space="preserve"> </w:t>
      </w:r>
      <w:r w:rsidRPr="00B13F9A">
        <w:rPr>
          <w:szCs w:val="22"/>
          <w:lang w:val="ro-RO"/>
        </w:rPr>
        <w:t>Raportând reacţiile adverse, puteţi contribui la furnizarea de informaţii suplimentare privind siguranţa acestui medicament</w:t>
      </w:r>
      <w:r w:rsidRPr="00B13F9A">
        <w:rPr>
          <w:noProof/>
          <w:szCs w:val="22"/>
          <w:lang w:val="it-IT"/>
        </w:rPr>
        <w:t>.</w:t>
      </w:r>
    </w:p>
    <w:bookmarkEnd w:id="14"/>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C002D"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w:t>
      </w:r>
      <w:r w:rsidR="003905BC">
        <w:rPr>
          <w:szCs w:val="22"/>
          <w:lang w:val="ro-RO"/>
        </w:rPr>
        <w:t>ă</w:t>
      </w:r>
      <w:r w:rsidRPr="00B83DA5">
        <w:rPr>
          <w:szCs w:val="22"/>
          <w:lang w:val="ro-RO"/>
        </w:rPr>
        <w:t xml:space="preserve"> în sânge nu mai este destul zahăr. Acest lucru se poate produce dacă: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Humalog 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C002D" w:rsidRPr="00B83DA5" w:rsidRDefault="004C002D" w:rsidP="004C002D">
      <w:pPr>
        <w:tabs>
          <w:tab w:val="clear" w:pos="567"/>
        </w:tabs>
        <w:spacing w:line="240" w:lineRule="auto"/>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C002D" w:rsidRPr="00B83DA5" w:rsidRDefault="004C002D" w:rsidP="004C002D">
      <w:pPr>
        <w:tabs>
          <w:tab w:val="clear" w:pos="567"/>
        </w:tabs>
        <w:spacing w:line="240" w:lineRule="auto"/>
        <w:ind w:firstLine="540"/>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Humalog</w:t>
      </w:r>
      <w:r w:rsidRPr="00B83DA5">
        <w:rPr>
          <w:szCs w:val="22"/>
          <w:lang w:val="ro-RO"/>
        </w:rPr>
        <w:t xml:space="preserve"> </w:t>
      </w:r>
      <w:r w:rsidRPr="00B83DA5">
        <w:rPr>
          <w:snapToGrid w:val="0"/>
          <w:szCs w:val="22"/>
          <w:lang w:val="ro-RO"/>
        </w:rPr>
        <w:t>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C002D" w:rsidRPr="00B83DA5" w:rsidRDefault="004C002D" w:rsidP="004C002D">
      <w:pPr>
        <w:tabs>
          <w:tab w:val="clear" w:pos="567"/>
        </w:tabs>
        <w:spacing w:line="240" w:lineRule="auto"/>
        <w:ind w:firstLine="540"/>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237ECA">
      <w:pPr>
        <w:keepNext/>
        <w:numPr>
          <w:ilvl w:val="12"/>
          <w:numId w:val="0"/>
        </w:numPr>
        <w:tabs>
          <w:tab w:val="clear" w:pos="567"/>
        </w:tabs>
        <w:spacing w:line="240" w:lineRule="auto"/>
        <w:ind w:right="14"/>
        <w:rPr>
          <w:b/>
          <w:szCs w:val="22"/>
          <w:lang w:val="ro-RO"/>
        </w:rPr>
      </w:pPr>
      <w:r w:rsidRPr="00B83DA5">
        <w:rPr>
          <w:b/>
          <w:szCs w:val="22"/>
          <w:lang w:val="ro-RO"/>
        </w:rPr>
        <w:t>C.</w:t>
      </w:r>
      <w:r w:rsidRPr="00B83DA5">
        <w:rPr>
          <w:b/>
          <w:szCs w:val="22"/>
          <w:lang w:val="ro-RO"/>
        </w:rPr>
        <w:tab/>
        <w:t>Bolile</w:t>
      </w:r>
    </w:p>
    <w:p w:rsidR="004C002D" w:rsidRPr="00B83DA5" w:rsidRDefault="004C002D" w:rsidP="00237ECA">
      <w:pPr>
        <w:keepNext/>
        <w:numPr>
          <w:ilvl w:val="12"/>
          <w:numId w:val="0"/>
        </w:numPr>
        <w:tabs>
          <w:tab w:val="clear" w:pos="567"/>
        </w:tabs>
        <w:spacing w:line="240" w:lineRule="auto"/>
        <w:ind w:right="14"/>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C002D" w:rsidRDefault="004C002D" w:rsidP="004C002D">
      <w:pPr>
        <w:numPr>
          <w:ilvl w:val="12"/>
          <w:numId w:val="0"/>
        </w:numPr>
        <w:tabs>
          <w:tab w:val="clear" w:pos="567"/>
        </w:tabs>
        <w:spacing w:line="240" w:lineRule="auto"/>
        <w:ind w:right="-2"/>
        <w:rPr>
          <w:noProof/>
          <w:szCs w:val="22"/>
          <w:lang w:val="ro-RO"/>
        </w:rPr>
      </w:pPr>
    </w:p>
    <w:p w:rsidR="00A82652" w:rsidRPr="00B83DA5" w:rsidRDefault="00A82652"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left="567" w:right="-2" w:hanging="567"/>
        <w:rPr>
          <w:noProof/>
          <w:szCs w:val="22"/>
          <w:lang w:val="ro-RO"/>
        </w:rPr>
      </w:pPr>
      <w:r w:rsidRPr="00B83DA5">
        <w:rPr>
          <w:b/>
          <w:noProof/>
          <w:szCs w:val="22"/>
          <w:lang w:val="ro-RO"/>
        </w:rPr>
        <w:t>5.</w:t>
      </w:r>
      <w:r w:rsidRPr="00B83DA5">
        <w:rPr>
          <w:b/>
          <w:noProof/>
          <w:szCs w:val="22"/>
          <w:lang w:val="ro-RO"/>
        </w:rPr>
        <w:tab/>
      </w:r>
      <w:r w:rsidR="00A82652" w:rsidRPr="007810FA">
        <w:rPr>
          <w:b/>
          <w:noProof/>
          <w:szCs w:val="22"/>
          <w:lang w:val="ro-RO"/>
        </w:rPr>
        <w:t>Cum se păstrează Humalog</w:t>
      </w:r>
      <w:r w:rsidR="00A82652">
        <w:rPr>
          <w:b/>
          <w:noProof/>
          <w:szCs w:val="22"/>
          <w:lang w:val="ro-RO"/>
        </w:rPr>
        <w:t xml:space="preserve"> KwikPen</w:t>
      </w:r>
    </w:p>
    <w:p w:rsidR="004C002D" w:rsidRPr="00B83DA5" w:rsidRDefault="004C002D" w:rsidP="004C002D">
      <w:pPr>
        <w:numPr>
          <w:ilvl w:val="12"/>
          <w:numId w:val="0"/>
        </w:numPr>
        <w:tabs>
          <w:tab w:val="clear" w:pos="567"/>
        </w:tabs>
        <w:spacing w:line="240" w:lineRule="auto"/>
        <w:ind w:right="-2"/>
        <w:rPr>
          <w:noProof/>
          <w:szCs w:val="22"/>
          <w:lang w:val="ro-RO"/>
        </w:rPr>
      </w:pPr>
    </w:p>
    <w:p w:rsidR="00B1201C"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 xml:space="preserve">Înainte de prima utilizare păstraţi Humalog </w:t>
      </w:r>
      <w:r w:rsidR="0097233F" w:rsidRPr="00B83DA5">
        <w:rPr>
          <w:szCs w:val="22"/>
          <w:lang w:val="ro-RO"/>
        </w:rPr>
        <w:t>KwikPen</w:t>
      </w:r>
      <w:r w:rsidRPr="00B83DA5">
        <w:rPr>
          <w:szCs w:val="22"/>
          <w:lang w:val="ro-RO"/>
        </w:rPr>
        <w:t xml:space="preserve">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B1201C" w:rsidRPr="00B83DA5" w:rsidRDefault="00B1201C" w:rsidP="004C002D">
      <w:pPr>
        <w:numPr>
          <w:ilvl w:val="12"/>
          <w:numId w:val="0"/>
        </w:numPr>
        <w:tabs>
          <w:tab w:val="clear" w:pos="567"/>
        </w:tabs>
        <w:spacing w:line="240" w:lineRule="auto"/>
        <w:ind w:right="-2"/>
        <w:rPr>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Ţineţi Humalog </w:t>
      </w:r>
      <w:r w:rsidR="0097233F" w:rsidRPr="00B83DA5">
        <w:rPr>
          <w:szCs w:val="22"/>
          <w:lang w:val="ro-RO"/>
        </w:rPr>
        <w:t>KwikPen</w:t>
      </w:r>
      <w:r w:rsidRPr="00B83DA5">
        <w:rPr>
          <w:szCs w:val="22"/>
          <w:lang w:val="ro-RO"/>
        </w:rPr>
        <w:t xml:space="preserve"> în curs de utilizare la temperatura camerei (</w:t>
      </w:r>
      <w:r w:rsidR="00232B88">
        <w:rPr>
          <w:szCs w:val="22"/>
        </w:rPr>
        <w:t>sub</w:t>
      </w:r>
      <w:r w:rsidR="00232B88" w:rsidRPr="00B83DA5" w:rsidDel="00232B88">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w:t>
      </w:r>
      <w:r w:rsidR="00B1201C" w:rsidRPr="00B83DA5">
        <w:rPr>
          <w:szCs w:val="22"/>
          <w:lang w:val="ro-RO"/>
        </w:rPr>
        <w:t>şi aruncaţi-l după</w:t>
      </w:r>
      <w:r w:rsidRPr="00B83DA5">
        <w:rPr>
          <w:szCs w:val="22"/>
          <w:lang w:val="ro-RO"/>
        </w:rPr>
        <w:t xml:space="preserve"> 28</w:t>
      </w:r>
      <w:r w:rsidRPr="00B83DA5">
        <w:rPr>
          <w:lang w:val="ro-RO"/>
        </w:rPr>
        <w:t> </w:t>
      </w:r>
      <w:r w:rsidRPr="00B83DA5">
        <w:rPr>
          <w:szCs w:val="22"/>
          <w:lang w:val="ro-RO"/>
        </w:rPr>
        <w:t>zile. Nu îl expuneţi la surse de căldură sau în bătaia soarelui.</w:t>
      </w:r>
      <w:r w:rsidR="00B1201C" w:rsidRPr="00B83DA5">
        <w:rPr>
          <w:szCs w:val="22"/>
          <w:lang w:val="ro-RO"/>
        </w:rPr>
        <w:t xml:space="preserve"> Nu ţineţi</w:t>
      </w:r>
      <w:r w:rsidR="007604FB" w:rsidRPr="00B83DA5">
        <w:rPr>
          <w:szCs w:val="22"/>
          <w:lang w:val="ro-RO"/>
        </w:rPr>
        <w:t xml:space="preserve"> KwikPen</w:t>
      </w:r>
      <w:r w:rsidR="00B1201C" w:rsidRPr="00B83DA5">
        <w:rPr>
          <w:szCs w:val="22"/>
          <w:lang w:val="ro-RO"/>
        </w:rPr>
        <w:t xml:space="preserve"> pe care îl utilizaţi la frigider. </w:t>
      </w:r>
      <w:r w:rsidR="007604FB" w:rsidRPr="00B83DA5">
        <w:rPr>
          <w:szCs w:val="22"/>
          <w:lang w:val="ro-RO"/>
        </w:rPr>
        <w:t>KwikPen</w:t>
      </w:r>
      <w:r w:rsidR="00B1201C" w:rsidRPr="00B83DA5">
        <w:rPr>
          <w:szCs w:val="22"/>
          <w:lang w:val="ro-RO"/>
        </w:rPr>
        <w:t xml:space="preserve"> nu trebuie păstrat cu acul ataşat.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w:t>
      </w:r>
      <w:r w:rsidR="00232B88" w:rsidRPr="00764E4D">
        <w:rPr>
          <w:szCs w:val="22"/>
        </w:rPr>
        <w:t xml:space="preserve">vederea şi </w:t>
      </w:r>
      <w:r w:rsidRPr="00B83DA5">
        <w:rPr>
          <w:szCs w:val="22"/>
          <w:lang w:val="ro-RO"/>
        </w:rPr>
        <w:t>îndemâna copiilor.</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6C1EC3">
        <w:rPr>
          <w:noProof/>
          <w:szCs w:val="22"/>
          <w:lang w:val="ro-RO"/>
        </w:rPr>
        <w:t>acest medicamen</w:t>
      </w:r>
      <w:r w:rsidR="006C1EC3" w:rsidRPr="00507428">
        <w:rPr>
          <w:noProof/>
          <w:szCs w:val="22"/>
          <w:lang w:val="ro-RO"/>
        </w:rPr>
        <w:t>t</w:t>
      </w:r>
      <w:r w:rsidR="00507428" w:rsidRPr="00507428">
        <w:rPr>
          <w:noProof/>
          <w:szCs w:val="22"/>
          <w:lang w:val="ro-RO"/>
        </w:rPr>
        <w:t xml:space="preserve"> </w:t>
      </w:r>
      <w:r w:rsidRPr="00B83DA5">
        <w:rPr>
          <w:noProof/>
          <w:szCs w:val="22"/>
          <w:lang w:val="ro-RO"/>
        </w:rPr>
        <w:t>după data de expirare înscrisă pe etichetă şi pe cutie. Data de expirare se referă la ultima zi a lunii respective.</w:t>
      </w:r>
    </w:p>
    <w:p w:rsidR="004C002D" w:rsidRPr="00B83DA5" w:rsidRDefault="004C002D" w:rsidP="004C002D">
      <w:pPr>
        <w:tabs>
          <w:tab w:val="clear" w:pos="567"/>
        </w:tabs>
        <w:spacing w:line="240" w:lineRule="auto"/>
        <w:ind w:right="11"/>
        <w:rPr>
          <w:szCs w:val="22"/>
          <w:shd w:val="clear" w:color="auto" w:fill="C0C0C0"/>
          <w:lang w:val="ro-RO"/>
        </w:rPr>
      </w:pPr>
    </w:p>
    <w:p w:rsidR="004C002D" w:rsidRPr="00B83DA5" w:rsidRDefault="004C002D" w:rsidP="004C002D">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6C1EC3">
        <w:rPr>
          <w:noProof/>
          <w:szCs w:val="22"/>
          <w:lang w:val="ro-RO"/>
        </w:rPr>
        <w:t>acest medicament</w:t>
      </w:r>
      <w:r w:rsidRPr="00B83DA5">
        <w:rPr>
          <w:noProof/>
          <w:szCs w:val="22"/>
          <w:lang w:val="ro-RO"/>
        </w:rPr>
        <w:t xml:space="preserve"> dacă observaţi că soluţia este colorată sau conţine particule solide. Nu trebuie să îl folosiţi </w:t>
      </w:r>
      <w:r w:rsidRPr="00B83DA5">
        <w:rPr>
          <w:b/>
          <w:szCs w:val="22"/>
          <w:lang w:val="ro-RO"/>
        </w:rPr>
        <w:t xml:space="preserve">decât </w:t>
      </w:r>
      <w:r w:rsidRPr="005E0C38">
        <w:rPr>
          <w:bCs/>
          <w:szCs w:val="22"/>
          <w:lang w:val="ro-RO"/>
        </w:rPr>
        <w:t>dacă</w:t>
      </w:r>
      <w:r w:rsidRPr="00B83DA5">
        <w:rPr>
          <w:szCs w:val="22"/>
          <w:lang w:val="ro-RO"/>
        </w:rPr>
        <w:t xml:space="preserve"> arată ca apa.</w:t>
      </w:r>
      <w:r w:rsidRPr="00B83DA5">
        <w:rPr>
          <w:noProof/>
          <w:szCs w:val="22"/>
          <w:lang w:val="ro-RO"/>
        </w:rPr>
        <w:t xml:space="preserve"> Verificaţi acest lucru de fiecare dată când vă faceţi injecţia</w:t>
      </w:r>
      <w:r w:rsidRPr="00B83DA5">
        <w:rPr>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Default="004C002D" w:rsidP="005E0C38">
      <w:pPr>
        <w:keepNext/>
        <w:numPr>
          <w:ilvl w:val="12"/>
          <w:numId w:val="0"/>
        </w:numPr>
        <w:tabs>
          <w:tab w:val="clear" w:pos="567"/>
        </w:tabs>
        <w:spacing w:line="240" w:lineRule="auto"/>
        <w:ind w:right="-2"/>
        <w:rPr>
          <w:b/>
          <w:noProof/>
          <w:szCs w:val="22"/>
          <w:lang w:val="ro-RO"/>
        </w:rPr>
      </w:pPr>
      <w:r w:rsidRPr="00B83DA5">
        <w:rPr>
          <w:b/>
          <w:noProof/>
          <w:szCs w:val="22"/>
          <w:lang w:val="ro-RO"/>
        </w:rPr>
        <w:t>6.</w:t>
      </w:r>
      <w:r w:rsidRPr="00B83DA5">
        <w:rPr>
          <w:b/>
          <w:noProof/>
          <w:szCs w:val="22"/>
          <w:lang w:val="ro-RO"/>
        </w:rPr>
        <w:tab/>
      </w:r>
      <w:r w:rsidR="00A82652" w:rsidRPr="00BD5E98">
        <w:rPr>
          <w:b/>
          <w:szCs w:val="22"/>
          <w:lang w:val="ro-RO"/>
        </w:rPr>
        <w:t>Conţinutul ambalajului şi alte informaţii</w:t>
      </w:r>
      <w:r w:rsidR="00A82652" w:rsidRPr="00B83DA5" w:rsidDel="00A82652">
        <w:rPr>
          <w:b/>
          <w:noProof/>
          <w:szCs w:val="22"/>
          <w:lang w:val="ro-RO"/>
        </w:rPr>
        <w:t xml:space="preserve"> </w:t>
      </w:r>
    </w:p>
    <w:p w:rsidR="00C53C93" w:rsidRPr="00B83DA5" w:rsidRDefault="00C53C93" w:rsidP="005E0C38">
      <w:pPr>
        <w:keepNext/>
        <w:numPr>
          <w:ilvl w:val="12"/>
          <w:numId w:val="0"/>
        </w:numPr>
        <w:tabs>
          <w:tab w:val="clear" w:pos="567"/>
        </w:tabs>
        <w:spacing w:line="240" w:lineRule="auto"/>
        <w:ind w:right="-2"/>
        <w:rPr>
          <w:noProof/>
          <w:szCs w:val="22"/>
          <w:lang w:val="ro-RO"/>
        </w:rPr>
      </w:pPr>
    </w:p>
    <w:p w:rsidR="004C002D" w:rsidRPr="00B83DA5" w:rsidRDefault="004C002D" w:rsidP="005E0C38">
      <w:pPr>
        <w:keepNext/>
        <w:numPr>
          <w:ilvl w:val="12"/>
          <w:numId w:val="0"/>
        </w:numPr>
        <w:tabs>
          <w:tab w:val="clear" w:pos="567"/>
        </w:tabs>
        <w:spacing w:line="240" w:lineRule="auto"/>
        <w:ind w:right="-2"/>
        <w:rPr>
          <w:b/>
          <w:noProof/>
          <w:szCs w:val="22"/>
          <w:lang w:val="ro-RO"/>
        </w:rPr>
      </w:pPr>
      <w:r w:rsidRPr="00B83DA5">
        <w:rPr>
          <w:b/>
          <w:noProof/>
          <w:szCs w:val="22"/>
          <w:lang w:val="ro-RO"/>
        </w:rPr>
        <w:t xml:space="preserve">Ce conţine </w:t>
      </w:r>
      <w:r w:rsidR="008534C7" w:rsidRPr="00B83DA5">
        <w:rPr>
          <w:b/>
          <w:noProof/>
          <w:szCs w:val="22"/>
          <w:lang w:val="ro-RO"/>
        </w:rPr>
        <w:t xml:space="preserve">Humalog 100 </w:t>
      </w:r>
      <w:r w:rsidR="00C53C93" w:rsidRPr="000B4D85">
        <w:rPr>
          <w:b/>
          <w:noProof/>
          <w:szCs w:val="22"/>
          <w:lang w:val="ro-RO"/>
        </w:rPr>
        <w:t>unități</w:t>
      </w:r>
      <w:r w:rsidR="008534C7" w:rsidRPr="00B83DA5">
        <w:rPr>
          <w:b/>
          <w:noProof/>
          <w:szCs w:val="22"/>
          <w:lang w:val="ro-RO"/>
        </w:rPr>
        <w:t>/ml KwikPen</w:t>
      </w:r>
      <w:r w:rsidRPr="00B83DA5">
        <w:rPr>
          <w:b/>
          <w:szCs w:val="22"/>
          <w:lang w:val="ro-RO"/>
        </w:rPr>
        <w:t xml:space="preserve"> soluţie injectabilă</w:t>
      </w:r>
    </w:p>
    <w:p w:rsidR="004C002D" w:rsidRPr="00B83DA5" w:rsidRDefault="004C002D" w:rsidP="005E0C38">
      <w:pPr>
        <w:keepNext/>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C002D" w:rsidRPr="00B83DA5" w:rsidRDefault="004C002D" w:rsidP="005E0C38">
      <w:pPr>
        <w:keepNext/>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w:t>
      </w:r>
      <w:r w:rsidRPr="00B83DA5">
        <w:rPr>
          <w:szCs w:val="22"/>
          <w:lang w:val="ro-RO"/>
        </w:rPr>
        <w:t>metacrezol, 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C002D" w:rsidRPr="00B83DA5" w:rsidRDefault="004C002D" w:rsidP="004C002D">
      <w:pPr>
        <w:tabs>
          <w:tab w:val="clear" w:pos="567"/>
        </w:tabs>
        <w:spacing w:line="240" w:lineRule="auto"/>
        <w:ind w:right="11"/>
        <w:rPr>
          <w:szCs w:val="22"/>
          <w:shd w:val="clear" w:color="auto" w:fill="C0C0C0"/>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 xml:space="preserve">Cum arată Humalog </w:t>
      </w:r>
      <w:r w:rsidR="0097233F" w:rsidRPr="00B83DA5">
        <w:rPr>
          <w:b/>
          <w:noProof/>
          <w:szCs w:val="22"/>
          <w:lang w:val="ro-RO"/>
        </w:rPr>
        <w:t>KwikPen</w:t>
      </w:r>
      <w:r w:rsidRPr="00B83DA5">
        <w:rPr>
          <w:b/>
          <w:noProof/>
          <w:szCs w:val="22"/>
          <w:lang w:val="ro-RO"/>
        </w:rPr>
        <w:t xml:space="preserve"> şi conţinutul ambalajului</w:t>
      </w:r>
    </w:p>
    <w:p w:rsidR="004C002D" w:rsidRPr="00B83DA5" w:rsidRDefault="008534C7" w:rsidP="004C002D">
      <w:pPr>
        <w:numPr>
          <w:ilvl w:val="12"/>
          <w:numId w:val="0"/>
        </w:numPr>
        <w:tabs>
          <w:tab w:val="clear" w:pos="567"/>
        </w:tabs>
        <w:spacing w:line="240" w:lineRule="auto"/>
        <w:ind w:right="-2"/>
        <w:rPr>
          <w:szCs w:val="22"/>
          <w:lang w:val="ro-RO"/>
        </w:rPr>
      </w:pPr>
      <w:r w:rsidRPr="00B83DA5">
        <w:rPr>
          <w:szCs w:val="22"/>
          <w:lang w:val="ro-RO"/>
        </w:rPr>
        <w:t xml:space="preserve">Humalog 100 </w:t>
      </w:r>
      <w:r w:rsidR="00C53C93">
        <w:rPr>
          <w:snapToGrid w:val="0"/>
          <w:szCs w:val="22"/>
          <w:lang w:val="ro-RO"/>
        </w:rPr>
        <w:t>unități</w:t>
      </w:r>
      <w:r w:rsidRPr="00B83DA5">
        <w:rPr>
          <w:szCs w:val="22"/>
          <w:lang w:val="ro-RO"/>
        </w:rPr>
        <w:t>/ml KwikPen</w:t>
      </w:r>
      <w:r w:rsidR="004C002D" w:rsidRPr="00B83DA5">
        <w:rPr>
          <w:szCs w:val="22"/>
          <w:lang w:val="ro-RO"/>
        </w:rPr>
        <w:t xml:space="preserve"> soluţie injectabilă este o soluţie apoasă, sterilă, limpede, incoloră şi conţine </w:t>
      </w:r>
      <w:r w:rsidR="006C1EC3">
        <w:rPr>
          <w:szCs w:val="22"/>
          <w:lang w:val="ro-RO"/>
        </w:rPr>
        <w:t>100</w:t>
      </w:r>
      <w:r w:rsidR="006C1EC3" w:rsidRPr="00B83DA5">
        <w:rPr>
          <w:szCs w:val="22"/>
          <w:lang w:val="ro-RO"/>
        </w:rPr>
        <w:t> </w:t>
      </w:r>
      <w:r w:rsidR="004C002D" w:rsidRPr="00B83DA5">
        <w:rPr>
          <w:szCs w:val="22"/>
          <w:lang w:val="ro-RO"/>
        </w:rPr>
        <w:t>unităţi de insulină lispro la fiecare mililitru (100 </w:t>
      </w:r>
      <w:r w:rsidR="00C53C93">
        <w:rPr>
          <w:snapToGrid w:val="0"/>
          <w:szCs w:val="22"/>
          <w:lang w:val="ro-RO"/>
        </w:rPr>
        <w:t>unități</w:t>
      </w:r>
      <w:r w:rsidR="004C002D" w:rsidRPr="00B83DA5">
        <w:rPr>
          <w:szCs w:val="22"/>
          <w:lang w:val="ro-RO"/>
        </w:rPr>
        <w:t xml:space="preserve">/ml) soluţie injectabilă. Fiecare Humalog </w:t>
      </w:r>
      <w:r w:rsidR="0097233F" w:rsidRPr="00B83DA5">
        <w:rPr>
          <w:szCs w:val="22"/>
          <w:lang w:val="ro-RO"/>
        </w:rPr>
        <w:t>KwikPen</w:t>
      </w:r>
      <w:r w:rsidR="004C002D" w:rsidRPr="00B83DA5">
        <w:rPr>
          <w:szCs w:val="22"/>
          <w:lang w:val="ro-RO"/>
        </w:rPr>
        <w:t xml:space="preserve"> conţine 300 unităţi (3 mililitri). Humalog </w:t>
      </w:r>
      <w:r w:rsidR="0097233F" w:rsidRPr="00B83DA5">
        <w:rPr>
          <w:szCs w:val="22"/>
          <w:lang w:val="ro-RO"/>
        </w:rPr>
        <w:t>KwikPen</w:t>
      </w:r>
      <w:r w:rsidR="004C002D" w:rsidRPr="00B83DA5">
        <w:rPr>
          <w:szCs w:val="22"/>
          <w:lang w:val="ro-RO"/>
        </w:rPr>
        <w:t xml:space="preserve"> se livrează în ambalaje de câte 5 stilouri injectoare (pen-uri) preumplute sau într-un ambalaj multiplu a 2 x 5 stilouri injectoare (pen-uri) preumplute. Este posibil ca nu toate mărimile de ambalaj să fie comercializate. Humalog </w:t>
      </w:r>
      <w:r w:rsidR="00FE67F3">
        <w:rPr>
          <w:szCs w:val="22"/>
          <w:lang w:val="ro-RO"/>
        </w:rPr>
        <w:t xml:space="preserve">100 unități/ml </w:t>
      </w:r>
      <w:r w:rsidR="004C002D" w:rsidRPr="00B83DA5">
        <w:rPr>
          <w:szCs w:val="22"/>
          <w:lang w:val="ro-RO"/>
        </w:rPr>
        <w:t>din stiloul</w:t>
      </w:r>
      <w:r w:rsidR="0097233F" w:rsidRPr="00B83DA5">
        <w:rPr>
          <w:szCs w:val="22"/>
          <w:lang w:val="ro-RO"/>
        </w:rPr>
        <w:t xml:space="preserve"> dumneavoastră</w:t>
      </w:r>
      <w:r w:rsidR="004C002D" w:rsidRPr="00B83DA5">
        <w:rPr>
          <w:szCs w:val="22"/>
          <w:lang w:val="ro-RO"/>
        </w:rPr>
        <w:t xml:space="preserve"> injector (pen-ul) preumplut este acelaşi cu Humalog </w:t>
      </w:r>
      <w:r w:rsidR="00FE67F3">
        <w:rPr>
          <w:szCs w:val="22"/>
          <w:lang w:val="ro-RO"/>
        </w:rPr>
        <w:t>100 unități/ml</w:t>
      </w:r>
      <w:r w:rsidR="00FE67F3" w:rsidRPr="00B83DA5">
        <w:rPr>
          <w:szCs w:val="22"/>
          <w:lang w:val="ro-RO"/>
        </w:rPr>
        <w:t xml:space="preserve"> </w:t>
      </w:r>
      <w:r w:rsidR="004C002D" w:rsidRPr="00B83DA5">
        <w:rPr>
          <w:szCs w:val="22"/>
          <w:lang w:val="ro-RO"/>
        </w:rPr>
        <w:t xml:space="preserve">care se livrează în cartuşe Humalog </w:t>
      </w:r>
      <w:r w:rsidR="00FE67F3">
        <w:rPr>
          <w:szCs w:val="22"/>
          <w:lang w:val="ro-RO"/>
        </w:rPr>
        <w:t>100 unități/ml</w:t>
      </w:r>
      <w:r w:rsidR="00FE67F3" w:rsidRPr="00B83DA5">
        <w:rPr>
          <w:szCs w:val="22"/>
          <w:lang w:val="ro-RO"/>
        </w:rPr>
        <w:t xml:space="preserve"> </w:t>
      </w:r>
      <w:r w:rsidR="004C002D" w:rsidRPr="00B83DA5">
        <w:rPr>
          <w:szCs w:val="22"/>
          <w:lang w:val="ro-RO"/>
        </w:rPr>
        <w:t>separate</w:t>
      </w:r>
      <w:r w:rsidR="00DF623E" w:rsidRPr="00B83DA5">
        <w:rPr>
          <w:szCs w:val="22"/>
          <w:lang w:val="ro-RO"/>
        </w:rPr>
        <w:t>. KwikPen</w:t>
      </w:r>
      <w:r w:rsidR="004C002D" w:rsidRPr="00B83DA5">
        <w:rPr>
          <w:szCs w:val="22"/>
          <w:lang w:val="ro-RO"/>
        </w:rPr>
        <w:t xml:space="preserve"> are un cartuş inclus în interior. După ce stiloul injector (pen-ul) preumplut s-a golit, nu mai este posibil să fie folosit din nou.</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Deţinătorul autorizaţiei de punere pe piaţă şi producătorul</w:t>
      </w:r>
    </w:p>
    <w:p w:rsidR="004C002D" w:rsidRPr="00B83DA5" w:rsidRDefault="008534C7" w:rsidP="004C002D">
      <w:pPr>
        <w:numPr>
          <w:ilvl w:val="12"/>
          <w:numId w:val="0"/>
        </w:numPr>
        <w:tabs>
          <w:tab w:val="clear" w:pos="567"/>
        </w:tabs>
        <w:spacing w:line="240" w:lineRule="auto"/>
        <w:ind w:right="11"/>
        <w:rPr>
          <w:szCs w:val="22"/>
          <w:lang w:val="ro-RO"/>
        </w:rPr>
      </w:pPr>
      <w:r w:rsidRPr="00B83DA5">
        <w:rPr>
          <w:szCs w:val="22"/>
          <w:lang w:val="ro-RO"/>
        </w:rPr>
        <w:t xml:space="preserve">Humalog 100 </w:t>
      </w:r>
      <w:r w:rsidR="00C53C93">
        <w:rPr>
          <w:snapToGrid w:val="0"/>
          <w:szCs w:val="22"/>
          <w:lang w:val="ro-RO"/>
        </w:rPr>
        <w:t>unități</w:t>
      </w:r>
      <w:r w:rsidRPr="00B83DA5">
        <w:rPr>
          <w:szCs w:val="22"/>
          <w:lang w:val="ro-RO"/>
        </w:rPr>
        <w:t>/ml KwikPen</w:t>
      </w:r>
      <w:r w:rsidR="004C002D" w:rsidRPr="00B83DA5">
        <w:rPr>
          <w:szCs w:val="22"/>
          <w:lang w:val="ro-RO"/>
        </w:rPr>
        <w:t xml:space="preserve"> soluţie injectabilă este produs de:</w:t>
      </w:r>
    </w:p>
    <w:p w:rsidR="004C002D"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671600" w:rsidRPr="00FE0BC1" w:rsidRDefault="00671600" w:rsidP="00671600">
      <w:pPr>
        <w:numPr>
          <w:ilvl w:val="0"/>
          <w:numId w:val="4"/>
        </w:numPr>
        <w:tabs>
          <w:tab w:val="clear" w:pos="567"/>
        </w:tabs>
        <w:spacing w:line="240" w:lineRule="auto"/>
        <w:ind w:left="567" w:right="11" w:hanging="567"/>
      </w:pPr>
      <w:r>
        <w:rPr>
          <w:lang w:val="it-IT"/>
        </w:rPr>
        <w:t xml:space="preserve">Eli Lilly Italia S.p.A., Via Gramsci 731-733, </w:t>
      </w:r>
      <w:r w:rsidRPr="00CE0FBB">
        <w:rPr>
          <w:lang w:val="it-IT"/>
        </w:rPr>
        <w:t>50019 S</w:t>
      </w:r>
      <w:r>
        <w:rPr>
          <w:lang w:val="it-IT"/>
        </w:rPr>
        <w:t xml:space="preserve">esto Fiorentino, </w:t>
      </w:r>
      <w:r w:rsidR="00C53C93">
        <w:rPr>
          <w:lang w:val="it-IT"/>
        </w:rPr>
        <w:t>(FI)</w:t>
      </w:r>
      <w:r>
        <w:rPr>
          <w:lang w:val="it-IT"/>
        </w:rPr>
        <w:t>, Italia</w:t>
      </w:r>
      <w:r w:rsidR="00076FE6">
        <w:rPr>
          <w:lang w:val="it-IT"/>
        </w:rPr>
        <w:t>.</w:t>
      </w:r>
    </w:p>
    <w:p w:rsidR="004C002D" w:rsidRPr="00B83DA5"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C002D" w:rsidRPr="00B83DA5" w:rsidRDefault="004C002D" w:rsidP="004C002D">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D51A5">
        <w:tc>
          <w:tcPr>
            <w:tcW w:w="4684" w:type="dxa"/>
          </w:tcPr>
          <w:p w:rsidR="001D51A5" w:rsidRDefault="001D51A5" w:rsidP="008F5C90">
            <w:pPr>
              <w:autoSpaceDE w:val="0"/>
              <w:autoSpaceDN w:val="0"/>
              <w:adjustRightInd w:val="0"/>
              <w:rPr>
                <w:b/>
                <w:bCs/>
                <w:color w:val="000000"/>
                <w:szCs w:val="22"/>
                <w:lang w:val="fr-FR"/>
              </w:rPr>
            </w:pPr>
            <w:r>
              <w:rPr>
                <w:b/>
                <w:bCs/>
                <w:color w:val="000000"/>
                <w:szCs w:val="22"/>
                <w:lang w:val="fr-FR"/>
              </w:rPr>
              <w:t>Belgique/België/Belgien</w:t>
            </w:r>
          </w:p>
          <w:p w:rsidR="001D51A5" w:rsidRDefault="001D51A5" w:rsidP="008F5C90">
            <w:pPr>
              <w:autoSpaceDE w:val="0"/>
              <w:autoSpaceDN w:val="0"/>
              <w:adjustRightInd w:val="0"/>
              <w:rPr>
                <w:color w:val="000000"/>
                <w:szCs w:val="22"/>
                <w:lang w:val="fr-FR"/>
              </w:rPr>
            </w:pPr>
            <w:r>
              <w:rPr>
                <w:color w:val="000000"/>
                <w:szCs w:val="22"/>
                <w:lang w:val="fr-FR"/>
              </w:rPr>
              <w:t>Eli Lilly Benelux S.A./N.V.</w:t>
            </w:r>
          </w:p>
          <w:p w:rsidR="001D51A5" w:rsidRDefault="001D51A5" w:rsidP="008F5C90">
            <w:pPr>
              <w:autoSpaceDE w:val="0"/>
              <w:autoSpaceDN w:val="0"/>
              <w:adjustRightInd w:val="0"/>
              <w:rPr>
                <w:color w:val="000000"/>
                <w:szCs w:val="22"/>
              </w:rPr>
            </w:pPr>
            <w:r>
              <w:rPr>
                <w:color w:val="000000"/>
                <w:szCs w:val="22"/>
              </w:rPr>
              <w:t>Tél/Tel: + 32-(0)2 548 84 84</w:t>
            </w:r>
          </w:p>
          <w:p w:rsidR="001D51A5" w:rsidRDefault="001D51A5" w:rsidP="008F5C90">
            <w:pPr>
              <w:autoSpaceDE w:val="0"/>
              <w:autoSpaceDN w:val="0"/>
              <w:adjustRightInd w:val="0"/>
              <w:rPr>
                <w:color w:val="000000"/>
                <w:szCs w:val="22"/>
              </w:rPr>
            </w:pPr>
          </w:p>
        </w:tc>
        <w:tc>
          <w:tcPr>
            <w:tcW w:w="4678" w:type="dxa"/>
          </w:tcPr>
          <w:p w:rsidR="001D51A5" w:rsidRDefault="001D51A5" w:rsidP="008F5C90">
            <w:pPr>
              <w:autoSpaceDE w:val="0"/>
              <w:autoSpaceDN w:val="0"/>
              <w:adjustRightInd w:val="0"/>
              <w:rPr>
                <w:b/>
                <w:bCs/>
                <w:color w:val="000000"/>
                <w:szCs w:val="22"/>
                <w:lang w:val="en-US"/>
              </w:rPr>
            </w:pPr>
            <w:r>
              <w:rPr>
                <w:b/>
                <w:bCs/>
                <w:color w:val="000000"/>
                <w:szCs w:val="22"/>
                <w:lang w:val="en-US"/>
              </w:rPr>
              <w:t>Lietuva</w:t>
            </w:r>
          </w:p>
          <w:p w:rsidR="001D51A5" w:rsidRDefault="001D51A5" w:rsidP="008F5C90">
            <w:pPr>
              <w:autoSpaceDE w:val="0"/>
              <w:autoSpaceDN w:val="0"/>
              <w:adjustRightInd w:val="0"/>
              <w:rPr>
                <w:color w:val="000000"/>
                <w:szCs w:val="22"/>
                <w:lang w:val="en-US"/>
              </w:rPr>
            </w:pPr>
            <w:r>
              <w:rPr>
                <w:color w:val="000000"/>
                <w:szCs w:val="22"/>
                <w:lang w:val="en-US"/>
              </w:rPr>
              <w:t xml:space="preserve">Eli Lilly </w:t>
            </w:r>
            <w:r w:rsidR="007279F3">
              <w:rPr>
                <w:color w:val="000000"/>
                <w:szCs w:val="22"/>
                <w:lang w:val="en-US"/>
              </w:rPr>
              <w:t>Lietuva</w:t>
            </w:r>
          </w:p>
          <w:p w:rsidR="001D51A5" w:rsidRDefault="001D51A5" w:rsidP="008F5C90">
            <w:pPr>
              <w:autoSpaceDE w:val="0"/>
              <w:autoSpaceDN w:val="0"/>
              <w:adjustRightInd w:val="0"/>
              <w:rPr>
                <w:color w:val="000000"/>
                <w:szCs w:val="22"/>
              </w:rPr>
            </w:pPr>
            <w:r>
              <w:rPr>
                <w:color w:val="000000"/>
                <w:szCs w:val="22"/>
              </w:rPr>
              <w:t>Tel. +370 (5) 2649600</w:t>
            </w:r>
          </w:p>
          <w:p w:rsidR="001D51A5" w:rsidRDefault="001D51A5" w:rsidP="008F5C90">
            <w:pPr>
              <w:autoSpaceDE w:val="0"/>
              <w:autoSpaceDN w:val="0"/>
              <w:adjustRightInd w:val="0"/>
              <w:rPr>
                <w:color w:val="000000"/>
                <w:szCs w:val="22"/>
              </w:rPr>
            </w:pPr>
          </w:p>
        </w:tc>
      </w:tr>
      <w:tr w:rsidR="001D51A5">
        <w:tc>
          <w:tcPr>
            <w:tcW w:w="4684" w:type="dxa"/>
          </w:tcPr>
          <w:p w:rsidR="001D51A5" w:rsidRDefault="001D51A5" w:rsidP="008F5C90">
            <w:pPr>
              <w:autoSpaceDE w:val="0"/>
              <w:autoSpaceDN w:val="0"/>
              <w:adjustRightInd w:val="0"/>
              <w:rPr>
                <w:b/>
                <w:szCs w:val="22"/>
                <w:lang w:val="bg-BG"/>
              </w:rPr>
            </w:pPr>
            <w:r>
              <w:rPr>
                <w:b/>
                <w:szCs w:val="22"/>
                <w:lang w:val="bg-BG"/>
              </w:rPr>
              <w:t>България</w:t>
            </w:r>
          </w:p>
          <w:p w:rsidR="001D51A5" w:rsidRDefault="001D51A5" w:rsidP="008F5C90">
            <w:pPr>
              <w:autoSpaceDE w:val="0"/>
              <w:autoSpaceDN w:val="0"/>
              <w:adjustRightInd w:val="0"/>
              <w:rPr>
                <w:szCs w:val="22"/>
                <w:lang w:val="bg-BG"/>
              </w:rPr>
            </w:pPr>
            <w:r>
              <w:rPr>
                <w:szCs w:val="22"/>
                <w:lang w:val="bg-BG"/>
              </w:rPr>
              <w:t>ТП "Ели Лили Недерланд" Б.В. - България</w:t>
            </w:r>
          </w:p>
          <w:p w:rsidR="001D51A5" w:rsidRDefault="001D51A5" w:rsidP="008F5C90">
            <w:pPr>
              <w:autoSpaceDE w:val="0"/>
              <w:autoSpaceDN w:val="0"/>
              <w:adjustRightInd w:val="0"/>
              <w:rPr>
                <w:szCs w:val="22"/>
              </w:rPr>
            </w:pPr>
            <w:r>
              <w:rPr>
                <w:szCs w:val="22"/>
                <w:lang w:val="bg-BG"/>
              </w:rPr>
              <w:t>тел. + 359 2 491 41 40</w:t>
            </w:r>
          </w:p>
          <w:p w:rsidR="001D51A5" w:rsidRDefault="001D51A5" w:rsidP="008F5C90">
            <w:pPr>
              <w:autoSpaceDE w:val="0"/>
              <w:autoSpaceDN w:val="0"/>
              <w:adjustRightInd w:val="0"/>
              <w:rPr>
                <w:b/>
                <w:bCs/>
                <w:color w:val="000000"/>
                <w:szCs w:val="22"/>
              </w:rPr>
            </w:pPr>
          </w:p>
        </w:tc>
        <w:tc>
          <w:tcPr>
            <w:tcW w:w="4678" w:type="dxa"/>
          </w:tcPr>
          <w:p w:rsidR="001D51A5" w:rsidRPr="00BB6789" w:rsidRDefault="001D51A5" w:rsidP="008F5C90">
            <w:pPr>
              <w:autoSpaceDE w:val="0"/>
              <w:autoSpaceDN w:val="0"/>
              <w:adjustRightInd w:val="0"/>
              <w:rPr>
                <w:b/>
                <w:bCs/>
                <w:color w:val="000000"/>
                <w:szCs w:val="22"/>
                <w:lang w:val="de-DE"/>
              </w:rPr>
            </w:pPr>
            <w:r w:rsidRPr="00BB6789">
              <w:rPr>
                <w:b/>
                <w:bCs/>
                <w:color w:val="000000"/>
                <w:szCs w:val="22"/>
                <w:lang w:val="de-DE"/>
              </w:rPr>
              <w:t>Luxembourg/Luxemburg</w:t>
            </w:r>
          </w:p>
          <w:p w:rsidR="001D51A5" w:rsidRPr="001050EA" w:rsidRDefault="001D51A5" w:rsidP="008F5C90">
            <w:pPr>
              <w:autoSpaceDE w:val="0"/>
              <w:autoSpaceDN w:val="0"/>
              <w:adjustRightInd w:val="0"/>
              <w:rPr>
                <w:color w:val="000000"/>
                <w:szCs w:val="22"/>
                <w:lang w:val="de-DE"/>
              </w:rPr>
            </w:pPr>
            <w:r w:rsidRPr="001050EA">
              <w:rPr>
                <w:color w:val="000000"/>
                <w:szCs w:val="22"/>
                <w:lang w:val="de-DE"/>
              </w:rPr>
              <w:t>Eli Lilly Benelux S.A./N.V.</w:t>
            </w:r>
          </w:p>
          <w:p w:rsidR="001D51A5" w:rsidRDefault="001D51A5" w:rsidP="008F5C90">
            <w:pPr>
              <w:autoSpaceDE w:val="0"/>
              <w:autoSpaceDN w:val="0"/>
              <w:adjustRightInd w:val="0"/>
              <w:rPr>
                <w:b/>
                <w:bCs/>
                <w:color w:val="000000"/>
                <w:szCs w:val="22"/>
                <w:lang w:val="en-US"/>
              </w:rPr>
            </w:pPr>
            <w:r>
              <w:rPr>
                <w:color w:val="000000"/>
                <w:szCs w:val="22"/>
              </w:rPr>
              <w:t>Tél/Tel: + 32-(0)2 548 84 84</w:t>
            </w:r>
          </w:p>
        </w:tc>
      </w:tr>
      <w:tr w:rsidR="001D51A5">
        <w:tc>
          <w:tcPr>
            <w:tcW w:w="4684" w:type="dxa"/>
          </w:tcPr>
          <w:p w:rsidR="001D51A5" w:rsidRDefault="001D51A5" w:rsidP="008F5C90">
            <w:pPr>
              <w:autoSpaceDE w:val="0"/>
              <w:autoSpaceDN w:val="0"/>
              <w:adjustRightInd w:val="0"/>
              <w:rPr>
                <w:b/>
                <w:bCs/>
                <w:color w:val="000000"/>
                <w:szCs w:val="22"/>
                <w:lang w:val="en-US"/>
              </w:rPr>
            </w:pPr>
            <w:r>
              <w:rPr>
                <w:b/>
                <w:bCs/>
                <w:color w:val="000000"/>
                <w:szCs w:val="22"/>
                <w:lang w:val="en-US"/>
              </w:rPr>
              <w:t>Česká republika</w:t>
            </w:r>
          </w:p>
          <w:p w:rsidR="001D51A5" w:rsidRDefault="001D51A5" w:rsidP="008F5C90">
            <w:pPr>
              <w:autoSpaceDE w:val="0"/>
              <w:autoSpaceDN w:val="0"/>
              <w:adjustRightInd w:val="0"/>
              <w:rPr>
                <w:color w:val="000000"/>
                <w:szCs w:val="22"/>
                <w:lang w:val="en-US"/>
              </w:rPr>
            </w:pPr>
            <w:r>
              <w:rPr>
                <w:color w:val="000000"/>
                <w:szCs w:val="22"/>
                <w:lang w:val="en-US"/>
              </w:rPr>
              <w:t>ELI LILLY ČR, s.r.o.</w:t>
            </w:r>
          </w:p>
          <w:p w:rsidR="001D51A5" w:rsidRDefault="001D51A5" w:rsidP="008F5C90">
            <w:pPr>
              <w:autoSpaceDE w:val="0"/>
              <w:autoSpaceDN w:val="0"/>
              <w:adjustRightInd w:val="0"/>
              <w:rPr>
                <w:color w:val="000000"/>
                <w:szCs w:val="22"/>
                <w:lang w:val="en-US"/>
              </w:rPr>
            </w:pPr>
            <w:r>
              <w:rPr>
                <w:color w:val="000000"/>
                <w:szCs w:val="22"/>
                <w:lang w:val="en-US"/>
              </w:rPr>
              <w:t>Tel: + 420 234 664 111</w:t>
            </w:r>
          </w:p>
          <w:p w:rsidR="001D51A5" w:rsidRDefault="001D51A5" w:rsidP="008F5C90">
            <w:pPr>
              <w:autoSpaceDE w:val="0"/>
              <w:autoSpaceDN w:val="0"/>
              <w:adjustRightInd w:val="0"/>
              <w:rPr>
                <w:color w:val="000000"/>
                <w:szCs w:val="22"/>
                <w:lang w:val="en-US"/>
              </w:rPr>
            </w:pPr>
          </w:p>
        </w:tc>
        <w:tc>
          <w:tcPr>
            <w:tcW w:w="4678" w:type="dxa"/>
          </w:tcPr>
          <w:p w:rsidR="001D51A5" w:rsidRDefault="001D51A5" w:rsidP="008F5C90">
            <w:pPr>
              <w:autoSpaceDE w:val="0"/>
              <w:autoSpaceDN w:val="0"/>
              <w:adjustRightInd w:val="0"/>
              <w:rPr>
                <w:b/>
                <w:bCs/>
                <w:color w:val="000000"/>
                <w:szCs w:val="22"/>
                <w:lang w:val="en-US"/>
              </w:rPr>
            </w:pPr>
            <w:r>
              <w:rPr>
                <w:b/>
                <w:bCs/>
                <w:color w:val="000000"/>
                <w:szCs w:val="22"/>
                <w:lang w:val="en-US"/>
              </w:rPr>
              <w:t>Magyarország</w:t>
            </w:r>
          </w:p>
          <w:p w:rsidR="001D51A5" w:rsidRDefault="001D51A5" w:rsidP="008F5C90">
            <w:pPr>
              <w:autoSpaceDE w:val="0"/>
              <w:autoSpaceDN w:val="0"/>
              <w:adjustRightInd w:val="0"/>
              <w:rPr>
                <w:color w:val="000000"/>
                <w:szCs w:val="22"/>
                <w:lang w:val="en-US"/>
              </w:rPr>
            </w:pPr>
            <w:r>
              <w:rPr>
                <w:color w:val="000000"/>
                <w:szCs w:val="22"/>
                <w:lang w:val="en-US"/>
              </w:rPr>
              <w:t>Lilly Hungária Kft.</w:t>
            </w:r>
          </w:p>
          <w:p w:rsidR="001D51A5" w:rsidRDefault="001D51A5" w:rsidP="008F5C90">
            <w:pPr>
              <w:autoSpaceDE w:val="0"/>
              <w:autoSpaceDN w:val="0"/>
              <w:adjustRightInd w:val="0"/>
              <w:rPr>
                <w:color w:val="000000"/>
                <w:szCs w:val="22"/>
                <w:lang w:val="en-US"/>
              </w:rPr>
            </w:pPr>
            <w:r>
              <w:rPr>
                <w:color w:val="000000"/>
                <w:szCs w:val="22"/>
                <w:lang w:val="en-US"/>
              </w:rPr>
              <w:t>Tel: + 36 1 328 5100</w:t>
            </w:r>
          </w:p>
        </w:tc>
      </w:tr>
      <w:tr w:rsidR="001D51A5">
        <w:tc>
          <w:tcPr>
            <w:tcW w:w="4684" w:type="dxa"/>
          </w:tcPr>
          <w:p w:rsidR="001D51A5" w:rsidRDefault="001D51A5" w:rsidP="008F5C90">
            <w:pPr>
              <w:autoSpaceDE w:val="0"/>
              <w:autoSpaceDN w:val="0"/>
              <w:adjustRightInd w:val="0"/>
              <w:rPr>
                <w:b/>
                <w:bCs/>
                <w:color w:val="000000"/>
                <w:szCs w:val="22"/>
                <w:lang w:val="en-US"/>
              </w:rPr>
            </w:pPr>
            <w:r>
              <w:rPr>
                <w:b/>
                <w:bCs/>
                <w:color w:val="000000"/>
                <w:szCs w:val="22"/>
                <w:lang w:val="en-US"/>
              </w:rPr>
              <w:t>Danmark</w:t>
            </w:r>
          </w:p>
          <w:p w:rsidR="001D51A5" w:rsidRDefault="001D51A5" w:rsidP="008F5C90">
            <w:pPr>
              <w:autoSpaceDE w:val="0"/>
              <w:autoSpaceDN w:val="0"/>
              <w:adjustRightInd w:val="0"/>
              <w:rPr>
                <w:color w:val="000000"/>
                <w:szCs w:val="22"/>
                <w:lang w:val="en-US"/>
              </w:rPr>
            </w:pPr>
            <w:r>
              <w:rPr>
                <w:color w:val="000000"/>
                <w:szCs w:val="22"/>
                <w:lang w:val="en-US"/>
              </w:rPr>
              <w:t xml:space="preserve">Eli Lilly Danmark A/S </w:t>
            </w:r>
          </w:p>
          <w:p w:rsidR="001D51A5" w:rsidRDefault="001D51A5" w:rsidP="008F5C90">
            <w:pPr>
              <w:autoSpaceDE w:val="0"/>
              <w:autoSpaceDN w:val="0"/>
              <w:adjustRightInd w:val="0"/>
              <w:rPr>
                <w:color w:val="000000"/>
                <w:szCs w:val="22"/>
                <w:lang w:val="en-US"/>
              </w:rPr>
            </w:pPr>
            <w:r>
              <w:rPr>
                <w:color w:val="000000"/>
                <w:szCs w:val="22"/>
                <w:lang w:val="en-US"/>
              </w:rPr>
              <w:t>Tlf: +45 45 26 6000</w:t>
            </w:r>
          </w:p>
          <w:p w:rsidR="001D51A5" w:rsidRDefault="001D51A5" w:rsidP="008F5C90">
            <w:pPr>
              <w:autoSpaceDE w:val="0"/>
              <w:autoSpaceDN w:val="0"/>
              <w:adjustRightInd w:val="0"/>
              <w:rPr>
                <w:color w:val="000000"/>
                <w:szCs w:val="22"/>
                <w:lang w:val="de-DE"/>
              </w:rPr>
            </w:pPr>
          </w:p>
        </w:tc>
        <w:tc>
          <w:tcPr>
            <w:tcW w:w="4678" w:type="dxa"/>
          </w:tcPr>
          <w:p w:rsidR="001D51A5" w:rsidRDefault="001D51A5" w:rsidP="008F5C90">
            <w:pPr>
              <w:autoSpaceDE w:val="0"/>
              <w:autoSpaceDN w:val="0"/>
              <w:adjustRightInd w:val="0"/>
              <w:rPr>
                <w:b/>
                <w:bCs/>
                <w:color w:val="000000"/>
                <w:szCs w:val="22"/>
                <w:lang w:val="es-ES"/>
              </w:rPr>
            </w:pPr>
            <w:r>
              <w:rPr>
                <w:b/>
                <w:bCs/>
                <w:color w:val="000000"/>
                <w:szCs w:val="22"/>
                <w:lang w:val="es-ES"/>
              </w:rPr>
              <w:t>Malta</w:t>
            </w:r>
          </w:p>
          <w:p w:rsidR="001D51A5" w:rsidRDefault="001D51A5" w:rsidP="008F5C90">
            <w:pPr>
              <w:autoSpaceDE w:val="0"/>
              <w:autoSpaceDN w:val="0"/>
              <w:adjustRightInd w:val="0"/>
              <w:rPr>
                <w:color w:val="000000"/>
                <w:szCs w:val="22"/>
                <w:lang w:val="es-ES"/>
              </w:rPr>
            </w:pPr>
            <w:r>
              <w:rPr>
                <w:color w:val="000000"/>
                <w:szCs w:val="22"/>
                <w:lang w:val="es-ES"/>
              </w:rPr>
              <w:t>Charles de Giorgio Ltd.</w:t>
            </w:r>
          </w:p>
          <w:p w:rsidR="001D51A5" w:rsidRDefault="001D51A5" w:rsidP="008F5C90">
            <w:pPr>
              <w:autoSpaceDE w:val="0"/>
              <w:autoSpaceDN w:val="0"/>
              <w:adjustRightInd w:val="0"/>
              <w:rPr>
                <w:color w:val="000000"/>
                <w:szCs w:val="22"/>
              </w:rPr>
            </w:pPr>
            <w:r>
              <w:rPr>
                <w:color w:val="000000"/>
                <w:szCs w:val="22"/>
              </w:rPr>
              <w:t>Tel: + 356 25600 500</w:t>
            </w:r>
          </w:p>
        </w:tc>
      </w:tr>
      <w:tr w:rsidR="001D51A5">
        <w:tc>
          <w:tcPr>
            <w:tcW w:w="4684" w:type="dxa"/>
          </w:tcPr>
          <w:p w:rsidR="001D51A5" w:rsidRDefault="001D51A5" w:rsidP="008F5C90">
            <w:pPr>
              <w:autoSpaceDE w:val="0"/>
              <w:autoSpaceDN w:val="0"/>
              <w:adjustRightInd w:val="0"/>
              <w:rPr>
                <w:b/>
                <w:bCs/>
                <w:color w:val="000000"/>
                <w:szCs w:val="22"/>
                <w:lang w:val="de-DE"/>
              </w:rPr>
            </w:pPr>
            <w:r>
              <w:rPr>
                <w:b/>
                <w:bCs/>
                <w:color w:val="000000"/>
                <w:szCs w:val="22"/>
                <w:lang w:val="de-DE"/>
              </w:rPr>
              <w:t>Deutschland</w:t>
            </w:r>
          </w:p>
          <w:p w:rsidR="001D51A5" w:rsidRPr="00212BB0" w:rsidRDefault="001D51A5" w:rsidP="008F5C90">
            <w:pPr>
              <w:autoSpaceDE w:val="0"/>
              <w:autoSpaceDN w:val="0"/>
              <w:adjustRightInd w:val="0"/>
              <w:rPr>
                <w:color w:val="000000"/>
                <w:szCs w:val="22"/>
                <w:lang w:val="de-DE"/>
              </w:rPr>
            </w:pPr>
            <w:r w:rsidRPr="00212BB0">
              <w:rPr>
                <w:color w:val="000000"/>
                <w:szCs w:val="22"/>
                <w:lang w:val="de-DE"/>
              </w:rPr>
              <w:t>Lilly Deutschland GmbH</w:t>
            </w:r>
          </w:p>
          <w:p w:rsidR="001D51A5" w:rsidRPr="00212BB0" w:rsidRDefault="001D51A5" w:rsidP="008F5C90">
            <w:pPr>
              <w:autoSpaceDE w:val="0"/>
              <w:autoSpaceDN w:val="0"/>
              <w:adjustRightInd w:val="0"/>
              <w:rPr>
                <w:color w:val="000000"/>
                <w:szCs w:val="22"/>
                <w:lang w:val="de-DE"/>
              </w:rPr>
            </w:pPr>
            <w:r w:rsidRPr="00212BB0">
              <w:rPr>
                <w:color w:val="000000"/>
                <w:szCs w:val="22"/>
                <w:lang w:val="de-DE"/>
              </w:rPr>
              <w:t>Tel. + 49-(0) 6172 273 2222</w:t>
            </w:r>
          </w:p>
          <w:p w:rsidR="001D51A5" w:rsidRPr="00F75B7C" w:rsidRDefault="001D51A5" w:rsidP="008F5C90">
            <w:pPr>
              <w:autoSpaceDE w:val="0"/>
              <w:autoSpaceDN w:val="0"/>
              <w:adjustRightInd w:val="0"/>
              <w:rPr>
                <w:color w:val="000000"/>
                <w:szCs w:val="22"/>
                <w:lang w:val="de-DE"/>
              </w:rPr>
            </w:pPr>
          </w:p>
        </w:tc>
        <w:tc>
          <w:tcPr>
            <w:tcW w:w="4678" w:type="dxa"/>
          </w:tcPr>
          <w:p w:rsidR="001D51A5" w:rsidRPr="00BB6789" w:rsidRDefault="001D51A5" w:rsidP="008F5C90">
            <w:pPr>
              <w:autoSpaceDE w:val="0"/>
              <w:autoSpaceDN w:val="0"/>
              <w:adjustRightInd w:val="0"/>
              <w:rPr>
                <w:b/>
                <w:bCs/>
                <w:color w:val="000000"/>
                <w:szCs w:val="22"/>
                <w:lang w:val="da-DK"/>
              </w:rPr>
            </w:pPr>
            <w:r w:rsidRPr="00BB6789">
              <w:rPr>
                <w:b/>
                <w:bCs/>
                <w:color w:val="000000"/>
                <w:szCs w:val="22"/>
                <w:lang w:val="da-DK"/>
              </w:rPr>
              <w:t>Nederland</w:t>
            </w:r>
          </w:p>
          <w:p w:rsidR="001D51A5" w:rsidRPr="00BB6789" w:rsidRDefault="001D51A5" w:rsidP="008F5C90">
            <w:pPr>
              <w:autoSpaceDE w:val="0"/>
              <w:autoSpaceDN w:val="0"/>
              <w:adjustRightInd w:val="0"/>
              <w:rPr>
                <w:color w:val="000000"/>
                <w:szCs w:val="22"/>
                <w:lang w:val="da-DK"/>
              </w:rPr>
            </w:pPr>
            <w:r w:rsidRPr="00BB6789">
              <w:rPr>
                <w:color w:val="000000"/>
                <w:szCs w:val="22"/>
                <w:lang w:val="da-DK"/>
              </w:rPr>
              <w:t xml:space="preserve">Eli Lilly Nederland B.V. </w:t>
            </w:r>
          </w:p>
          <w:p w:rsidR="001D51A5" w:rsidRDefault="001D51A5" w:rsidP="008F5C90">
            <w:pPr>
              <w:autoSpaceDE w:val="0"/>
              <w:autoSpaceDN w:val="0"/>
              <w:adjustRightInd w:val="0"/>
              <w:rPr>
                <w:color w:val="000000"/>
                <w:szCs w:val="22"/>
                <w:lang w:val="en-US"/>
              </w:rPr>
            </w:pPr>
            <w:r>
              <w:rPr>
                <w:color w:val="000000"/>
                <w:szCs w:val="22"/>
                <w:lang w:val="en-US"/>
              </w:rPr>
              <w:t>Tel: + 31-(0) 30 60 25 800</w:t>
            </w:r>
          </w:p>
        </w:tc>
      </w:tr>
      <w:tr w:rsidR="001D51A5">
        <w:tc>
          <w:tcPr>
            <w:tcW w:w="4684" w:type="dxa"/>
          </w:tcPr>
          <w:p w:rsidR="001D51A5" w:rsidRDefault="001D51A5" w:rsidP="008F5C90">
            <w:pPr>
              <w:keepNext/>
              <w:autoSpaceDE w:val="0"/>
              <w:autoSpaceDN w:val="0"/>
              <w:adjustRightInd w:val="0"/>
              <w:rPr>
                <w:b/>
                <w:bCs/>
                <w:color w:val="000000"/>
                <w:szCs w:val="22"/>
                <w:lang w:val="en-US"/>
              </w:rPr>
            </w:pPr>
            <w:r>
              <w:rPr>
                <w:b/>
                <w:bCs/>
                <w:color w:val="000000"/>
                <w:szCs w:val="22"/>
                <w:lang w:val="en-US"/>
              </w:rPr>
              <w:t>Eesti</w:t>
            </w:r>
          </w:p>
          <w:p w:rsidR="001D51A5" w:rsidRDefault="001D51A5" w:rsidP="008F5C90">
            <w:pPr>
              <w:keepNext/>
              <w:autoSpaceDE w:val="0"/>
              <w:autoSpaceDN w:val="0"/>
              <w:adjustRightInd w:val="0"/>
              <w:rPr>
                <w:color w:val="000000"/>
                <w:szCs w:val="22"/>
                <w:lang w:val="en-US"/>
              </w:rPr>
            </w:pPr>
            <w:r>
              <w:rPr>
                <w:color w:val="000000"/>
                <w:szCs w:val="22"/>
                <w:lang w:val="en-US"/>
              </w:rPr>
              <w:t xml:space="preserve">Eli Lilly </w:t>
            </w:r>
            <w:r w:rsidR="007279F3">
              <w:rPr>
                <w:color w:val="000000"/>
                <w:szCs w:val="22"/>
                <w:lang w:val="en-US"/>
              </w:rPr>
              <w:t>Nederland B.V.</w:t>
            </w:r>
            <w:r>
              <w:rPr>
                <w:color w:val="000000"/>
                <w:szCs w:val="22"/>
                <w:lang w:val="en-US"/>
              </w:rPr>
              <w:t xml:space="preserve"> </w:t>
            </w:r>
          </w:p>
          <w:p w:rsidR="001D51A5" w:rsidRDefault="001D51A5"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1D51A5" w:rsidRDefault="001D51A5" w:rsidP="008F5C90">
            <w:pPr>
              <w:autoSpaceDE w:val="0"/>
              <w:autoSpaceDN w:val="0"/>
              <w:adjustRightInd w:val="0"/>
              <w:rPr>
                <w:color w:val="000000"/>
                <w:szCs w:val="22"/>
              </w:rPr>
            </w:pPr>
          </w:p>
        </w:tc>
        <w:tc>
          <w:tcPr>
            <w:tcW w:w="4678" w:type="dxa"/>
          </w:tcPr>
          <w:p w:rsidR="001D51A5" w:rsidRPr="00CE0FBB" w:rsidRDefault="001D51A5" w:rsidP="008F5C90">
            <w:pPr>
              <w:autoSpaceDE w:val="0"/>
              <w:autoSpaceDN w:val="0"/>
              <w:adjustRightInd w:val="0"/>
              <w:rPr>
                <w:b/>
                <w:bCs/>
                <w:color w:val="000000"/>
                <w:szCs w:val="22"/>
                <w:lang w:val="nb-NO"/>
              </w:rPr>
            </w:pPr>
            <w:r w:rsidRPr="00CE0FBB">
              <w:rPr>
                <w:b/>
                <w:bCs/>
                <w:color w:val="000000"/>
                <w:szCs w:val="22"/>
                <w:lang w:val="nb-NO"/>
              </w:rPr>
              <w:t>Norge</w:t>
            </w:r>
          </w:p>
          <w:p w:rsidR="001D51A5" w:rsidRPr="00CE0FBB" w:rsidRDefault="001D51A5" w:rsidP="008F5C90">
            <w:pPr>
              <w:autoSpaceDE w:val="0"/>
              <w:autoSpaceDN w:val="0"/>
              <w:adjustRightInd w:val="0"/>
              <w:rPr>
                <w:color w:val="000000"/>
                <w:szCs w:val="22"/>
                <w:lang w:val="nb-NO"/>
              </w:rPr>
            </w:pPr>
            <w:r w:rsidRPr="00CE0FBB">
              <w:rPr>
                <w:color w:val="000000"/>
                <w:szCs w:val="22"/>
                <w:lang w:val="nb-NO"/>
              </w:rPr>
              <w:t xml:space="preserve">Eli Lilly Norge A.S. </w:t>
            </w:r>
          </w:p>
          <w:p w:rsidR="001D51A5" w:rsidRDefault="001D51A5" w:rsidP="008F5C90">
            <w:pPr>
              <w:autoSpaceDE w:val="0"/>
              <w:autoSpaceDN w:val="0"/>
              <w:adjustRightInd w:val="0"/>
              <w:rPr>
                <w:color w:val="000000"/>
                <w:szCs w:val="22"/>
                <w:lang w:val="en-US"/>
              </w:rPr>
            </w:pPr>
            <w:r>
              <w:rPr>
                <w:color w:val="000000"/>
                <w:szCs w:val="22"/>
                <w:lang w:val="en-US"/>
              </w:rPr>
              <w:t>Tlf: + 47 22 88 18 00</w:t>
            </w:r>
          </w:p>
        </w:tc>
      </w:tr>
      <w:tr w:rsidR="001D51A5">
        <w:tc>
          <w:tcPr>
            <w:tcW w:w="4684" w:type="dxa"/>
          </w:tcPr>
          <w:p w:rsidR="001D51A5" w:rsidRDefault="001D51A5" w:rsidP="008F5C90">
            <w:pPr>
              <w:autoSpaceDE w:val="0"/>
              <w:autoSpaceDN w:val="0"/>
              <w:adjustRightInd w:val="0"/>
              <w:rPr>
                <w:b/>
                <w:bCs/>
                <w:color w:val="000000"/>
                <w:szCs w:val="22"/>
                <w:lang w:val="en-US"/>
              </w:rPr>
            </w:pPr>
            <w:r>
              <w:rPr>
                <w:b/>
                <w:bCs/>
                <w:color w:val="000000"/>
                <w:szCs w:val="22"/>
                <w:lang w:val="en-US"/>
              </w:rPr>
              <w:t>Ελλάδα</w:t>
            </w:r>
          </w:p>
          <w:p w:rsidR="001D51A5" w:rsidRDefault="001D51A5" w:rsidP="008F5C90">
            <w:pPr>
              <w:autoSpaceDE w:val="0"/>
              <w:autoSpaceDN w:val="0"/>
              <w:adjustRightInd w:val="0"/>
              <w:rPr>
                <w:color w:val="000000"/>
                <w:szCs w:val="22"/>
                <w:lang w:val="en-US"/>
              </w:rPr>
            </w:pPr>
            <w:r>
              <w:rPr>
                <w:color w:val="000000"/>
                <w:szCs w:val="22"/>
                <w:lang w:val="en-US"/>
              </w:rPr>
              <w:t xml:space="preserve">ΦΑΡΜΑΣΕΡΒ-ΛΙΛΛΥ Α.Ε.Β.Ε. </w:t>
            </w:r>
          </w:p>
          <w:p w:rsidR="001D51A5" w:rsidRDefault="001D51A5" w:rsidP="008F5C90">
            <w:pPr>
              <w:autoSpaceDE w:val="0"/>
              <w:autoSpaceDN w:val="0"/>
              <w:adjustRightInd w:val="0"/>
              <w:rPr>
                <w:color w:val="000000"/>
                <w:szCs w:val="22"/>
              </w:rPr>
            </w:pPr>
            <w:r>
              <w:rPr>
                <w:color w:val="000000"/>
                <w:szCs w:val="22"/>
                <w:lang w:val="en-US"/>
              </w:rPr>
              <w:t>Τηλ</w:t>
            </w:r>
            <w:r>
              <w:rPr>
                <w:color w:val="000000"/>
                <w:szCs w:val="22"/>
              </w:rPr>
              <w:t>: +30 210 629 4600</w:t>
            </w:r>
          </w:p>
          <w:p w:rsidR="001D51A5" w:rsidRDefault="001D51A5" w:rsidP="008F5C90">
            <w:pPr>
              <w:autoSpaceDE w:val="0"/>
              <w:autoSpaceDN w:val="0"/>
              <w:adjustRightInd w:val="0"/>
              <w:rPr>
                <w:color w:val="000000"/>
                <w:szCs w:val="22"/>
                <w:lang w:val="es-ES"/>
              </w:rPr>
            </w:pPr>
          </w:p>
        </w:tc>
        <w:tc>
          <w:tcPr>
            <w:tcW w:w="4678" w:type="dxa"/>
          </w:tcPr>
          <w:p w:rsidR="001D51A5" w:rsidRDefault="001D51A5" w:rsidP="008F5C90">
            <w:pPr>
              <w:autoSpaceDE w:val="0"/>
              <w:autoSpaceDN w:val="0"/>
              <w:adjustRightInd w:val="0"/>
              <w:rPr>
                <w:b/>
                <w:bCs/>
                <w:color w:val="000000"/>
                <w:szCs w:val="22"/>
                <w:lang w:val="de-DE"/>
              </w:rPr>
            </w:pPr>
            <w:r>
              <w:rPr>
                <w:b/>
                <w:bCs/>
                <w:color w:val="000000"/>
                <w:szCs w:val="22"/>
                <w:lang w:val="de-DE"/>
              </w:rPr>
              <w:t>Österreich</w:t>
            </w:r>
          </w:p>
          <w:p w:rsidR="001D51A5" w:rsidRDefault="001D51A5" w:rsidP="008F5C90">
            <w:pPr>
              <w:autoSpaceDE w:val="0"/>
              <w:autoSpaceDN w:val="0"/>
              <w:adjustRightInd w:val="0"/>
              <w:rPr>
                <w:color w:val="000000"/>
                <w:szCs w:val="22"/>
                <w:lang w:val="de-DE"/>
              </w:rPr>
            </w:pPr>
            <w:r>
              <w:rPr>
                <w:color w:val="000000"/>
                <w:szCs w:val="22"/>
                <w:lang w:val="de-DE"/>
              </w:rPr>
              <w:t xml:space="preserve">Eli Lilly Ges. m.b.H. </w:t>
            </w:r>
          </w:p>
          <w:p w:rsidR="001D51A5" w:rsidRDefault="001D51A5" w:rsidP="008F5C90">
            <w:pPr>
              <w:autoSpaceDE w:val="0"/>
              <w:autoSpaceDN w:val="0"/>
              <w:adjustRightInd w:val="0"/>
              <w:rPr>
                <w:color w:val="000000"/>
                <w:szCs w:val="22"/>
                <w:lang w:val="en-US"/>
              </w:rPr>
            </w:pPr>
            <w:r>
              <w:rPr>
                <w:color w:val="000000"/>
                <w:szCs w:val="22"/>
                <w:lang w:val="en-US"/>
              </w:rPr>
              <w:t>Tel: + 43-(0) 1 711 780</w:t>
            </w:r>
          </w:p>
        </w:tc>
      </w:tr>
      <w:tr w:rsidR="001D51A5">
        <w:tc>
          <w:tcPr>
            <w:tcW w:w="4684" w:type="dxa"/>
          </w:tcPr>
          <w:p w:rsidR="001D51A5" w:rsidRDefault="001D51A5" w:rsidP="008F5C90">
            <w:pPr>
              <w:autoSpaceDE w:val="0"/>
              <w:autoSpaceDN w:val="0"/>
              <w:adjustRightInd w:val="0"/>
              <w:rPr>
                <w:b/>
                <w:bCs/>
                <w:color w:val="000000"/>
                <w:szCs w:val="22"/>
                <w:lang w:val="es-ES"/>
              </w:rPr>
            </w:pPr>
            <w:r>
              <w:rPr>
                <w:b/>
                <w:bCs/>
                <w:color w:val="000000"/>
                <w:szCs w:val="22"/>
                <w:lang w:val="es-ES"/>
              </w:rPr>
              <w:t>España</w:t>
            </w:r>
          </w:p>
          <w:p w:rsidR="001D51A5" w:rsidRDefault="001D51A5" w:rsidP="008F5C90">
            <w:pPr>
              <w:autoSpaceDE w:val="0"/>
              <w:autoSpaceDN w:val="0"/>
              <w:adjustRightInd w:val="0"/>
              <w:rPr>
                <w:color w:val="000000"/>
                <w:szCs w:val="22"/>
                <w:lang w:val="es-ES"/>
              </w:rPr>
            </w:pPr>
            <w:r>
              <w:rPr>
                <w:color w:val="000000"/>
                <w:szCs w:val="22"/>
                <w:lang w:val="es-ES"/>
              </w:rPr>
              <w:t>Lilly S.A.</w:t>
            </w:r>
          </w:p>
          <w:p w:rsidR="001D51A5" w:rsidRDefault="001D51A5" w:rsidP="008F5C90">
            <w:pPr>
              <w:autoSpaceDE w:val="0"/>
              <w:autoSpaceDN w:val="0"/>
              <w:adjustRightInd w:val="0"/>
              <w:rPr>
                <w:color w:val="000000"/>
                <w:szCs w:val="22"/>
                <w:lang w:val="es-ES"/>
              </w:rPr>
            </w:pPr>
            <w:r>
              <w:rPr>
                <w:color w:val="000000"/>
                <w:szCs w:val="22"/>
                <w:lang w:val="es-ES"/>
              </w:rPr>
              <w:t>Tel: + 34-91 663 50 00</w:t>
            </w:r>
          </w:p>
          <w:p w:rsidR="001D51A5" w:rsidRDefault="001D51A5" w:rsidP="008F5C90">
            <w:pPr>
              <w:autoSpaceDE w:val="0"/>
              <w:autoSpaceDN w:val="0"/>
              <w:adjustRightInd w:val="0"/>
              <w:rPr>
                <w:color w:val="000000"/>
                <w:szCs w:val="22"/>
                <w:lang w:val="fr-FR"/>
              </w:rPr>
            </w:pPr>
          </w:p>
        </w:tc>
        <w:tc>
          <w:tcPr>
            <w:tcW w:w="4678" w:type="dxa"/>
          </w:tcPr>
          <w:p w:rsidR="001D51A5" w:rsidRPr="00CE0FBB" w:rsidRDefault="001D51A5" w:rsidP="008F5C90">
            <w:pPr>
              <w:keepNext/>
              <w:autoSpaceDE w:val="0"/>
              <w:autoSpaceDN w:val="0"/>
              <w:adjustRightInd w:val="0"/>
              <w:rPr>
                <w:b/>
                <w:bCs/>
                <w:color w:val="000000"/>
                <w:szCs w:val="22"/>
                <w:lang w:val="sv-SE"/>
              </w:rPr>
            </w:pPr>
            <w:r w:rsidRPr="00CE0FBB">
              <w:rPr>
                <w:b/>
                <w:bCs/>
                <w:color w:val="000000"/>
                <w:szCs w:val="22"/>
                <w:lang w:val="sv-SE"/>
              </w:rPr>
              <w:t>Polska</w:t>
            </w:r>
          </w:p>
          <w:p w:rsidR="001D51A5" w:rsidRPr="00CE0FBB" w:rsidRDefault="001D51A5" w:rsidP="008F5C90">
            <w:pPr>
              <w:autoSpaceDE w:val="0"/>
              <w:autoSpaceDN w:val="0"/>
              <w:adjustRightInd w:val="0"/>
              <w:rPr>
                <w:color w:val="000000"/>
                <w:szCs w:val="22"/>
                <w:lang w:val="sv-SE"/>
              </w:rPr>
            </w:pPr>
            <w:r w:rsidRPr="00CE0FBB">
              <w:rPr>
                <w:color w:val="000000"/>
                <w:szCs w:val="22"/>
                <w:lang w:val="sv-SE"/>
              </w:rPr>
              <w:t>Eli Lilly Polska Sp. z o.o.</w:t>
            </w:r>
          </w:p>
          <w:p w:rsidR="001D51A5" w:rsidRDefault="001D51A5" w:rsidP="00C53C93">
            <w:pPr>
              <w:autoSpaceDE w:val="0"/>
              <w:autoSpaceDN w:val="0"/>
              <w:adjustRightInd w:val="0"/>
              <w:rPr>
                <w:color w:val="000000"/>
                <w:szCs w:val="22"/>
                <w:lang w:val="en-US"/>
              </w:rPr>
            </w:pPr>
            <w:r>
              <w:rPr>
                <w:color w:val="000000"/>
                <w:szCs w:val="22"/>
                <w:lang w:val="en-US"/>
              </w:rPr>
              <w:t>Tel: +48 22 440 33 00</w:t>
            </w:r>
          </w:p>
        </w:tc>
      </w:tr>
      <w:tr w:rsidR="001D51A5">
        <w:tc>
          <w:tcPr>
            <w:tcW w:w="4684" w:type="dxa"/>
          </w:tcPr>
          <w:p w:rsidR="001D51A5" w:rsidRDefault="001D51A5" w:rsidP="008F5C90">
            <w:pPr>
              <w:autoSpaceDE w:val="0"/>
              <w:autoSpaceDN w:val="0"/>
              <w:adjustRightInd w:val="0"/>
              <w:rPr>
                <w:b/>
                <w:bCs/>
                <w:color w:val="000000"/>
                <w:szCs w:val="22"/>
                <w:lang w:val="fr-FR"/>
              </w:rPr>
            </w:pPr>
            <w:r>
              <w:rPr>
                <w:b/>
                <w:bCs/>
                <w:color w:val="000000"/>
                <w:szCs w:val="22"/>
                <w:lang w:val="fr-FR"/>
              </w:rPr>
              <w:t>France</w:t>
            </w:r>
          </w:p>
          <w:p w:rsidR="001D51A5" w:rsidRDefault="001D51A5" w:rsidP="008F5C90">
            <w:pPr>
              <w:autoSpaceDE w:val="0"/>
              <w:autoSpaceDN w:val="0"/>
              <w:adjustRightInd w:val="0"/>
              <w:rPr>
                <w:color w:val="000000"/>
                <w:szCs w:val="22"/>
                <w:lang w:val="fr-FR"/>
              </w:rPr>
            </w:pPr>
            <w:r>
              <w:rPr>
                <w:color w:val="000000"/>
                <w:szCs w:val="22"/>
                <w:lang w:val="fr-FR"/>
              </w:rPr>
              <w:t>Lilly France S.A.S.</w:t>
            </w:r>
          </w:p>
          <w:p w:rsidR="001D51A5" w:rsidRDefault="001D51A5" w:rsidP="008F5C90">
            <w:pPr>
              <w:autoSpaceDE w:val="0"/>
              <w:autoSpaceDN w:val="0"/>
              <w:adjustRightInd w:val="0"/>
              <w:rPr>
                <w:color w:val="000000"/>
                <w:szCs w:val="22"/>
                <w:lang w:val="fr-FR"/>
              </w:rPr>
            </w:pPr>
            <w:r>
              <w:rPr>
                <w:color w:val="000000"/>
                <w:szCs w:val="22"/>
                <w:lang w:val="fr-FR"/>
              </w:rPr>
              <w:t>Tél: +33-(0) 1 55 49 34 34</w:t>
            </w:r>
          </w:p>
          <w:p w:rsidR="001D51A5" w:rsidRPr="00F01D3A" w:rsidRDefault="001D51A5" w:rsidP="008F5C90">
            <w:pPr>
              <w:autoSpaceDE w:val="0"/>
              <w:autoSpaceDN w:val="0"/>
              <w:adjustRightInd w:val="0"/>
              <w:rPr>
                <w:szCs w:val="22"/>
                <w:lang w:val="fr-FR"/>
              </w:rPr>
            </w:pPr>
          </w:p>
        </w:tc>
        <w:tc>
          <w:tcPr>
            <w:tcW w:w="4678" w:type="dxa"/>
            <w:vMerge w:val="restart"/>
          </w:tcPr>
          <w:p w:rsidR="001D51A5" w:rsidRPr="00CE0FBB" w:rsidRDefault="001D51A5" w:rsidP="008F5C90">
            <w:pPr>
              <w:autoSpaceDE w:val="0"/>
              <w:autoSpaceDN w:val="0"/>
              <w:adjustRightInd w:val="0"/>
              <w:rPr>
                <w:b/>
                <w:bCs/>
                <w:color w:val="000000"/>
                <w:szCs w:val="22"/>
                <w:lang w:val="pt-BR"/>
              </w:rPr>
            </w:pPr>
            <w:r w:rsidRPr="00CE0FBB">
              <w:rPr>
                <w:b/>
                <w:bCs/>
                <w:color w:val="000000"/>
                <w:szCs w:val="22"/>
                <w:lang w:val="pt-BR"/>
              </w:rPr>
              <w:t>Portugal</w:t>
            </w:r>
          </w:p>
          <w:p w:rsidR="001D51A5" w:rsidRPr="00CE0FBB" w:rsidRDefault="001D51A5" w:rsidP="008F5C90">
            <w:pPr>
              <w:autoSpaceDE w:val="0"/>
              <w:autoSpaceDN w:val="0"/>
              <w:adjustRightInd w:val="0"/>
              <w:rPr>
                <w:color w:val="000000"/>
                <w:szCs w:val="22"/>
                <w:lang w:val="pt-BR"/>
              </w:rPr>
            </w:pPr>
            <w:r w:rsidRPr="00CE0FBB">
              <w:rPr>
                <w:color w:val="000000"/>
                <w:szCs w:val="22"/>
                <w:lang w:val="pt-BR"/>
              </w:rPr>
              <w:t>Lilly Portugal - Produtos Farmacêuticos, Lda</w:t>
            </w:r>
          </w:p>
          <w:p w:rsidR="001D51A5" w:rsidRDefault="001D51A5" w:rsidP="008F5C90">
            <w:pPr>
              <w:autoSpaceDE w:val="0"/>
              <w:autoSpaceDN w:val="0"/>
              <w:adjustRightInd w:val="0"/>
              <w:rPr>
                <w:color w:val="000000"/>
                <w:szCs w:val="22"/>
                <w:lang w:val="es-ES"/>
              </w:rPr>
            </w:pPr>
            <w:r w:rsidRPr="00FE0BC1">
              <w:rPr>
                <w:color w:val="000000"/>
                <w:szCs w:val="22"/>
                <w:lang w:val="it-IT"/>
              </w:rPr>
              <w:t>Tel: + 351-21-4126600</w:t>
            </w:r>
          </w:p>
          <w:p w:rsidR="001D51A5" w:rsidRDefault="001D51A5" w:rsidP="008F5C90">
            <w:pPr>
              <w:tabs>
                <w:tab w:val="left" w:pos="-720"/>
                <w:tab w:val="left" w:pos="4536"/>
              </w:tabs>
              <w:suppressAutoHyphens/>
              <w:rPr>
                <w:b/>
                <w:noProof/>
                <w:szCs w:val="22"/>
                <w:lang w:val="it-IT"/>
              </w:rPr>
            </w:pPr>
          </w:p>
          <w:p w:rsidR="001D51A5" w:rsidRPr="0030140D" w:rsidRDefault="001D51A5" w:rsidP="008F5C90">
            <w:pPr>
              <w:tabs>
                <w:tab w:val="left" w:pos="-720"/>
                <w:tab w:val="left" w:pos="4536"/>
              </w:tabs>
              <w:suppressAutoHyphens/>
              <w:rPr>
                <w:b/>
                <w:noProof/>
                <w:szCs w:val="22"/>
                <w:lang w:val="it-IT"/>
              </w:rPr>
            </w:pPr>
            <w:r w:rsidRPr="0030140D">
              <w:rPr>
                <w:b/>
                <w:noProof/>
                <w:szCs w:val="22"/>
                <w:lang w:val="it-IT"/>
              </w:rPr>
              <w:t>România</w:t>
            </w:r>
          </w:p>
          <w:p w:rsidR="001D51A5" w:rsidRDefault="001D51A5" w:rsidP="008F5C90">
            <w:pPr>
              <w:tabs>
                <w:tab w:val="left" w:pos="-720"/>
                <w:tab w:val="left" w:pos="4536"/>
              </w:tabs>
              <w:suppressAutoHyphens/>
              <w:rPr>
                <w:noProof/>
                <w:szCs w:val="22"/>
                <w:lang w:val="ro-RO"/>
              </w:rPr>
            </w:pPr>
            <w:r>
              <w:rPr>
                <w:noProof/>
                <w:szCs w:val="22"/>
                <w:lang w:val="ro-RO"/>
              </w:rPr>
              <w:t>Eli Lilly România S.R.L.</w:t>
            </w:r>
          </w:p>
          <w:p w:rsidR="001D51A5" w:rsidRDefault="001D51A5" w:rsidP="008F5C90">
            <w:pPr>
              <w:autoSpaceDE w:val="0"/>
              <w:autoSpaceDN w:val="0"/>
              <w:adjustRightInd w:val="0"/>
              <w:rPr>
                <w:color w:val="000000"/>
                <w:szCs w:val="22"/>
                <w:lang w:val="es-ES"/>
              </w:rPr>
            </w:pPr>
            <w:r>
              <w:rPr>
                <w:noProof/>
                <w:szCs w:val="22"/>
                <w:lang w:val="ro-RO"/>
              </w:rPr>
              <w:t>Tel: + 40 21 4023000</w:t>
            </w:r>
          </w:p>
          <w:p w:rsidR="001D51A5" w:rsidRPr="00F01D3A" w:rsidRDefault="001D51A5" w:rsidP="008F5C90">
            <w:pPr>
              <w:autoSpaceDE w:val="0"/>
              <w:autoSpaceDN w:val="0"/>
              <w:adjustRightInd w:val="0"/>
              <w:rPr>
                <w:b/>
                <w:bCs/>
                <w:szCs w:val="22"/>
                <w:lang w:val="ro-RO"/>
              </w:rPr>
            </w:pPr>
          </w:p>
          <w:p w:rsidR="001D51A5" w:rsidRPr="00F01D3A" w:rsidRDefault="001D51A5" w:rsidP="008F5C90">
            <w:pPr>
              <w:autoSpaceDE w:val="0"/>
              <w:autoSpaceDN w:val="0"/>
              <w:adjustRightInd w:val="0"/>
              <w:rPr>
                <w:b/>
                <w:bCs/>
                <w:szCs w:val="22"/>
                <w:lang w:val="ro-RO"/>
              </w:rPr>
            </w:pPr>
            <w:r w:rsidRPr="00F01D3A">
              <w:rPr>
                <w:b/>
                <w:bCs/>
                <w:szCs w:val="22"/>
                <w:lang w:val="ro-RO"/>
              </w:rPr>
              <w:t>Slovenija</w:t>
            </w:r>
          </w:p>
          <w:p w:rsidR="001D51A5" w:rsidRPr="00F01D3A" w:rsidRDefault="001D51A5" w:rsidP="008F5C90">
            <w:pPr>
              <w:autoSpaceDE w:val="0"/>
              <w:autoSpaceDN w:val="0"/>
              <w:adjustRightInd w:val="0"/>
              <w:rPr>
                <w:szCs w:val="22"/>
                <w:lang w:val="ro-RO"/>
              </w:rPr>
            </w:pPr>
            <w:r w:rsidRPr="00F01D3A">
              <w:rPr>
                <w:szCs w:val="22"/>
                <w:lang w:val="ro-RO"/>
              </w:rPr>
              <w:t>Eli Lilly farmacevtska družba, d.o.o.</w:t>
            </w:r>
          </w:p>
          <w:p w:rsidR="001D51A5" w:rsidRDefault="001D51A5" w:rsidP="008F5C90">
            <w:pPr>
              <w:autoSpaceDE w:val="0"/>
              <w:autoSpaceDN w:val="0"/>
              <w:adjustRightInd w:val="0"/>
              <w:rPr>
                <w:szCs w:val="22"/>
                <w:lang w:val="es-ES"/>
              </w:rPr>
            </w:pPr>
            <w:r>
              <w:rPr>
                <w:szCs w:val="22"/>
                <w:lang w:val="es-ES"/>
              </w:rPr>
              <w:t>Tel: +386 (0) 1 580 00 10</w:t>
            </w:r>
          </w:p>
          <w:p w:rsidR="001D51A5" w:rsidRPr="00FE0BC1" w:rsidRDefault="001D51A5" w:rsidP="008F5C90">
            <w:pPr>
              <w:autoSpaceDE w:val="0"/>
              <w:autoSpaceDN w:val="0"/>
              <w:adjustRightInd w:val="0"/>
              <w:rPr>
                <w:b/>
                <w:bCs/>
                <w:color w:val="000000"/>
                <w:szCs w:val="22"/>
                <w:lang w:val="it-IT"/>
              </w:rPr>
            </w:pPr>
          </w:p>
          <w:p w:rsidR="001D51A5" w:rsidRPr="00FE0BC1" w:rsidRDefault="001D51A5" w:rsidP="008F5C90">
            <w:pPr>
              <w:autoSpaceDE w:val="0"/>
              <w:autoSpaceDN w:val="0"/>
              <w:adjustRightInd w:val="0"/>
              <w:rPr>
                <w:b/>
                <w:bCs/>
                <w:color w:val="000000"/>
                <w:szCs w:val="22"/>
                <w:lang w:val="it-IT"/>
              </w:rPr>
            </w:pPr>
            <w:r w:rsidRPr="00FE0BC1">
              <w:rPr>
                <w:b/>
                <w:bCs/>
                <w:color w:val="000000"/>
                <w:szCs w:val="22"/>
                <w:lang w:val="it-IT"/>
              </w:rPr>
              <w:t>Slovenská republika</w:t>
            </w:r>
          </w:p>
          <w:p w:rsidR="001D51A5" w:rsidRPr="00FE0BC1" w:rsidRDefault="001D51A5" w:rsidP="008F5C90">
            <w:pPr>
              <w:autoSpaceDE w:val="0"/>
              <w:autoSpaceDN w:val="0"/>
              <w:adjustRightInd w:val="0"/>
              <w:rPr>
                <w:color w:val="000000"/>
                <w:szCs w:val="22"/>
                <w:lang w:val="it-IT"/>
              </w:rPr>
            </w:pPr>
            <w:r w:rsidRPr="00FE0BC1">
              <w:rPr>
                <w:color w:val="000000"/>
                <w:szCs w:val="22"/>
                <w:lang w:val="it-IT"/>
              </w:rPr>
              <w:t>Eli Lilly Slovakia s.r.o.</w:t>
            </w:r>
          </w:p>
          <w:p w:rsidR="001D51A5" w:rsidRPr="00FE0BC1" w:rsidRDefault="001D51A5" w:rsidP="008F5C90">
            <w:pPr>
              <w:autoSpaceDE w:val="0"/>
              <w:autoSpaceDN w:val="0"/>
              <w:adjustRightInd w:val="0"/>
              <w:rPr>
                <w:color w:val="000000"/>
                <w:szCs w:val="22"/>
                <w:lang w:val="it-IT"/>
              </w:rPr>
            </w:pPr>
            <w:r w:rsidRPr="00FE0BC1">
              <w:rPr>
                <w:color w:val="000000"/>
                <w:szCs w:val="22"/>
                <w:lang w:val="it-IT"/>
              </w:rPr>
              <w:t>Tel: + 421 220 663 111</w:t>
            </w:r>
          </w:p>
          <w:p w:rsidR="001D51A5" w:rsidRDefault="001D51A5" w:rsidP="008F5C90">
            <w:pPr>
              <w:autoSpaceDE w:val="0"/>
              <w:autoSpaceDN w:val="0"/>
              <w:adjustRightInd w:val="0"/>
              <w:rPr>
                <w:b/>
                <w:bCs/>
                <w:color w:val="000000"/>
                <w:szCs w:val="22"/>
                <w:lang w:val="sv-SE"/>
              </w:rPr>
            </w:pPr>
          </w:p>
          <w:p w:rsidR="001D51A5" w:rsidRPr="00CE0FBB" w:rsidRDefault="001D51A5" w:rsidP="008F5C90">
            <w:pPr>
              <w:autoSpaceDE w:val="0"/>
              <w:autoSpaceDN w:val="0"/>
              <w:adjustRightInd w:val="0"/>
              <w:rPr>
                <w:b/>
                <w:bCs/>
                <w:color w:val="000000"/>
                <w:szCs w:val="22"/>
                <w:lang w:val="sv-SE"/>
              </w:rPr>
            </w:pPr>
            <w:r w:rsidRPr="00CE0FBB">
              <w:rPr>
                <w:b/>
                <w:bCs/>
                <w:color w:val="000000"/>
                <w:szCs w:val="22"/>
                <w:lang w:val="sv-SE"/>
              </w:rPr>
              <w:t>Suomi/Finland</w:t>
            </w:r>
          </w:p>
          <w:p w:rsidR="001D51A5" w:rsidRPr="00CE0FBB" w:rsidRDefault="001D51A5" w:rsidP="008F5C90">
            <w:pPr>
              <w:autoSpaceDE w:val="0"/>
              <w:autoSpaceDN w:val="0"/>
              <w:adjustRightInd w:val="0"/>
              <w:rPr>
                <w:color w:val="000000"/>
                <w:szCs w:val="22"/>
                <w:lang w:val="sv-SE"/>
              </w:rPr>
            </w:pPr>
            <w:r w:rsidRPr="00CE0FBB">
              <w:rPr>
                <w:color w:val="000000"/>
                <w:szCs w:val="22"/>
                <w:lang w:val="sv-SE"/>
              </w:rPr>
              <w:t xml:space="preserve">Oy Eli Lilly Finland Ab </w:t>
            </w:r>
          </w:p>
          <w:p w:rsidR="001D51A5" w:rsidRDefault="001D51A5" w:rsidP="008F5C90">
            <w:pPr>
              <w:autoSpaceDE w:val="0"/>
              <w:autoSpaceDN w:val="0"/>
              <w:adjustRightInd w:val="0"/>
              <w:rPr>
                <w:color w:val="000000"/>
                <w:szCs w:val="22"/>
                <w:lang w:val="en-US"/>
              </w:rPr>
            </w:pPr>
            <w:r>
              <w:rPr>
                <w:color w:val="000000"/>
                <w:szCs w:val="22"/>
                <w:lang w:val="en-US"/>
              </w:rPr>
              <w:t>Puh/Tel: + 358-(0) 9 85 45 250</w:t>
            </w:r>
          </w:p>
          <w:p w:rsidR="001D51A5" w:rsidRDefault="001D51A5" w:rsidP="008F5C90">
            <w:pPr>
              <w:autoSpaceDE w:val="0"/>
              <w:autoSpaceDN w:val="0"/>
              <w:adjustRightInd w:val="0"/>
              <w:rPr>
                <w:b/>
                <w:bCs/>
                <w:color w:val="000000"/>
                <w:szCs w:val="22"/>
                <w:lang w:val="de-DE"/>
              </w:rPr>
            </w:pPr>
          </w:p>
          <w:p w:rsidR="001D51A5" w:rsidRDefault="001D51A5" w:rsidP="008F5C90">
            <w:pPr>
              <w:autoSpaceDE w:val="0"/>
              <w:autoSpaceDN w:val="0"/>
              <w:adjustRightInd w:val="0"/>
              <w:rPr>
                <w:b/>
                <w:bCs/>
                <w:color w:val="000000"/>
                <w:szCs w:val="22"/>
                <w:lang w:val="de-DE"/>
              </w:rPr>
            </w:pPr>
            <w:r>
              <w:rPr>
                <w:b/>
                <w:bCs/>
                <w:color w:val="000000"/>
                <w:szCs w:val="22"/>
                <w:lang w:val="de-DE"/>
              </w:rPr>
              <w:t>Sverige</w:t>
            </w:r>
          </w:p>
          <w:p w:rsidR="001D51A5" w:rsidRDefault="001D51A5" w:rsidP="008F5C90">
            <w:pPr>
              <w:autoSpaceDE w:val="0"/>
              <w:autoSpaceDN w:val="0"/>
              <w:adjustRightInd w:val="0"/>
              <w:rPr>
                <w:color w:val="000000"/>
                <w:szCs w:val="22"/>
                <w:lang w:val="de-DE"/>
              </w:rPr>
            </w:pPr>
            <w:r>
              <w:rPr>
                <w:color w:val="000000"/>
                <w:szCs w:val="22"/>
                <w:lang w:val="de-DE"/>
              </w:rPr>
              <w:t>Eli Lilly Sweden AB</w:t>
            </w:r>
          </w:p>
          <w:p w:rsidR="001D51A5" w:rsidRDefault="001D51A5" w:rsidP="008F5C90">
            <w:pPr>
              <w:autoSpaceDE w:val="0"/>
              <w:autoSpaceDN w:val="0"/>
              <w:adjustRightInd w:val="0"/>
              <w:rPr>
                <w:color w:val="000000"/>
                <w:szCs w:val="22"/>
                <w:lang w:val="es-ES"/>
              </w:rPr>
            </w:pPr>
            <w:r>
              <w:rPr>
                <w:color w:val="000000"/>
                <w:szCs w:val="22"/>
                <w:lang w:val="de-DE"/>
              </w:rPr>
              <w:t>Tel: + 46-(0) 8 7378800</w:t>
            </w:r>
          </w:p>
        </w:tc>
      </w:tr>
      <w:tr w:rsidR="001D51A5" w:rsidRPr="00B83DA5">
        <w:tc>
          <w:tcPr>
            <w:tcW w:w="4684" w:type="dxa"/>
          </w:tcPr>
          <w:p w:rsidR="001D51A5" w:rsidRPr="008C4B1D" w:rsidRDefault="001D51A5" w:rsidP="008F5C90">
            <w:pPr>
              <w:rPr>
                <w:b/>
                <w:bCs/>
                <w:lang w:val="es-ES"/>
              </w:rPr>
            </w:pPr>
            <w:r w:rsidRPr="008C4B1D">
              <w:rPr>
                <w:b/>
                <w:bCs/>
                <w:lang w:val="es-ES"/>
              </w:rPr>
              <w:t>Hrvatska</w:t>
            </w:r>
          </w:p>
          <w:p w:rsidR="001D51A5" w:rsidRPr="008C4B1D" w:rsidRDefault="001D51A5" w:rsidP="008F5C90">
            <w:pPr>
              <w:autoSpaceDE w:val="0"/>
              <w:autoSpaceDN w:val="0"/>
              <w:rPr>
                <w:lang w:val="es-ES"/>
              </w:rPr>
            </w:pPr>
            <w:r w:rsidRPr="008C4B1D">
              <w:rPr>
                <w:lang w:val="es-ES"/>
              </w:rPr>
              <w:t>Eli Lilly Hrvatska d.o.o.</w:t>
            </w:r>
          </w:p>
          <w:p w:rsidR="001D51A5" w:rsidRDefault="001D51A5" w:rsidP="008F5C90">
            <w:pPr>
              <w:autoSpaceDE w:val="0"/>
              <w:autoSpaceDN w:val="0"/>
            </w:pPr>
            <w:r>
              <w:t>Tel: +385 1 2350 999</w:t>
            </w:r>
          </w:p>
          <w:p w:rsidR="001D51A5" w:rsidRPr="00B83DA5" w:rsidRDefault="001D51A5" w:rsidP="008F5C90">
            <w:pPr>
              <w:autoSpaceDE w:val="0"/>
              <w:autoSpaceDN w:val="0"/>
              <w:adjustRightInd w:val="0"/>
              <w:rPr>
                <w:szCs w:val="22"/>
                <w:lang w:val="ro-RO"/>
              </w:rPr>
            </w:pPr>
          </w:p>
        </w:tc>
        <w:tc>
          <w:tcPr>
            <w:tcW w:w="4678" w:type="dxa"/>
            <w:vMerge/>
          </w:tcPr>
          <w:p w:rsidR="001D51A5" w:rsidRPr="00B83DA5" w:rsidRDefault="001D51A5" w:rsidP="008F5C90">
            <w:pPr>
              <w:autoSpaceDE w:val="0"/>
              <w:autoSpaceDN w:val="0"/>
              <w:adjustRightInd w:val="0"/>
              <w:rPr>
                <w:szCs w:val="22"/>
                <w:lang w:val="ro-RO"/>
              </w:rPr>
            </w:pPr>
          </w:p>
        </w:tc>
      </w:tr>
      <w:tr w:rsidR="001D51A5" w:rsidRPr="00B83DA5">
        <w:tc>
          <w:tcPr>
            <w:tcW w:w="4684" w:type="dxa"/>
          </w:tcPr>
          <w:p w:rsidR="001D51A5" w:rsidRDefault="001D51A5" w:rsidP="008F5C90">
            <w:pPr>
              <w:autoSpaceDE w:val="0"/>
              <w:autoSpaceDN w:val="0"/>
              <w:adjustRightInd w:val="0"/>
              <w:rPr>
                <w:b/>
                <w:bCs/>
                <w:szCs w:val="22"/>
                <w:lang w:val="en-US"/>
              </w:rPr>
            </w:pPr>
            <w:r>
              <w:rPr>
                <w:b/>
                <w:bCs/>
                <w:szCs w:val="22"/>
                <w:lang w:val="en-US"/>
              </w:rPr>
              <w:t>Ireland</w:t>
            </w:r>
          </w:p>
          <w:p w:rsidR="001D51A5" w:rsidRDefault="001D51A5" w:rsidP="008F5C9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1D51A5" w:rsidRDefault="001D51A5" w:rsidP="008F5C90">
            <w:pPr>
              <w:autoSpaceDE w:val="0"/>
              <w:autoSpaceDN w:val="0"/>
              <w:adjustRightInd w:val="0"/>
              <w:rPr>
                <w:szCs w:val="22"/>
                <w:lang w:val="en-US"/>
              </w:rPr>
            </w:pPr>
            <w:r>
              <w:rPr>
                <w:szCs w:val="22"/>
                <w:lang w:val="en-US"/>
              </w:rPr>
              <w:t>Tel: + 353-(0) 1 661 4377</w:t>
            </w:r>
          </w:p>
          <w:p w:rsidR="001D51A5" w:rsidRPr="00B83DA5" w:rsidRDefault="001D51A5" w:rsidP="008F5C90">
            <w:pPr>
              <w:autoSpaceDE w:val="0"/>
              <w:autoSpaceDN w:val="0"/>
              <w:adjustRightInd w:val="0"/>
              <w:rPr>
                <w:color w:val="000000"/>
                <w:szCs w:val="22"/>
                <w:lang w:val="ro-RO"/>
              </w:rPr>
            </w:pPr>
          </w:p>
        </w:tc>
        <w:tc>
          <w:tcPr>
            <w:tcW w:w="4678" w:type="dxa"/>
            <w:vMerge/>
          </w:tcPr>
          <w:p w:rsidR="001D51A5" w:rsidRPr="00B83DA5" w:rsidRDefault="001D51A5" w:rsidP="008F5C90">
            <w:pPr>
              <w:autoSpaceDE w:val="0"/>
              <w:autoSpaceDN w:val="0"/>
              <w:adjustRightInd w:val="0"/>
              <w:rPr>
                <w:color w:val="000000"/>
                <w:szCs w:val="22"/>
                <w:lang w:val="ro-RO"/>
              </w:rPr>
            </w:pPr>
          </w:p>
        </w:tc>
      </w:tr>
      <w:tr w:rsidR="001D51A5" w:rsidRPr="00B83DA5">
        <w:tc>
          <w:tcPr>
            <w:tcW w:w="4684" w:type="dxa"/>
          </w:tcPr>
          <w:p w:rsidR="001D51A5" w:rsidRDefault="001D51A5" w:rsidP="008F5C90">
            <w:pPr>
              <w:autoSpaceDE w:val="0"/>
              <w:autoSpaceDN w:val="0"/>
              <w:adjustRightInd w:val="0"/>
              <w:rPr>
                <w:b/>
                <w:bCs/>
                <w:color w:val="000000"/>
                <w:szCs w:val="22"/>
                <w:lang w:val="en-US"/>
              </w:rPr>
            </w:pPr>
            <w:r>
              <w:rPr>
                <w:b/>
                <w:bCs/>
                <w:color w:val="000000"/>
                <w:szCs w:val="22"/>
                <w:lang w:val="en-US"/>
              </w:rPr>
              <w:t>Ísland</w:t>
            </w:r>
          </w:p>
          <w:p w:rsidR="001D51A5" w:rsidRDefault="001D51A5" w:rsidP="008F5C90">
            <w:pPr>
              <w:autoSpaceDE w:val="0"/>
              <w:autoSpaceDN w:val="0"/>
              <w:adjustRightInd w:val="0"/>
              <w:rPr>
                <w:color w:val="000000"/>
                <w:szCs w:val="22"/>
                <w:lang w:val="en-US"/>
              </w:rPr>
            </w:pPr>
            <w:r>
              <w:rPr>
                <w:color w:val="000000"/>
                <w:szCs w:val="22"/>
                <w:lang w:val="en-US"/>
              </w:rPr>
              <w:t xml:space="preserve">Icepharma hf. </w:t>
            </w:r>
          </w:p>
          <w:p w:rsidR="001D51A5" w:rsidRDefault="001D51A5" w:rsidP="008F5C90">
            <w:pPr>
              <w:autoSpaceDE w:val="0"/>
              <w:autoSpaceDN w:val="0"/>
              <w:adjustRightInd w:val="0"/>
              <w:rPr>
                <w:color w:val="000000"/>
                <w:szCs w:val="22"/>
                <w:lang w:val="en-US"/>
              </w:rPr>
            </w:pPr>
            <w:r>
              <w:rPr>
                <w:color w:val="000000"/>
                <w:szCs w:val="22"/>
                <w:lang w:val="en-US"/>
              </w:rPr>
              <w:t>Sími + 354 540 8000</w:t>
            </w:r>
          </w:p>
          <w:p w:rsidR="001D51A5" w:rsidRPr="00B83DA5" w:rsidRDefault="001D51A5" w:rsidP="008F5C90">
            <w:pPr>
              <w:autoSpaceDE w:val="0"/>
              <w:autoSpaceDN w:val="0"/>
              <w:adjustRightInd w:val="0"/>
              <w:rPr>
                <w:color w:val="000000"/>
                <w:szCs w:val="22"/>
                <w:lang w:val="ro-RO"/>
              </w:rPr>
            </w:pPr>
          </w:p>
        </w:tc>
        <w:tc>
          <w:tcPr>
            <w:tcW w:w="4678" w:type="dxa"/>
            <w:vMerge/>
          </w:tcPr>
          <w:p w:rsidR="001D51A5" w:rsidRPr="00B83DA5" w:rsidRDefault="001D51A5" w:rsidP="008F5C90">
            <w:pPr>
              <w:autoSpaceDE w:val="0"/>
              <w:autoSpaceDN w:val="0"/>
              <w:adjustRightInd w:val="0"/>
              <w:rPr>
                <w:color w:val="000000"/>
                <w:szCs w:val="22"/>
                <w:lang w:val="ro-RO"/>
              </w:rPr>
            </w:pPr>
          </w:p>
        </w:tc>
      </w:tr>
      <w:tr w:rsidR="001D51A5" w:rsidRPr="00B83DA5">
        <w:tc>
          <w:tcPr>
            <w:tcW w:w="4684" w:type="dxa"/>
          </w:tcPr>
          <w:p w:rsidR="001D51A5" w:rsidRPr="00CE0FBB" w:rsidRDefault="001D51A5" w:rsidP="008F5C90">
            <w:pPr>
              <w:autoSpaceDE w:val="0"/>
              <w:autoSpaceDN w:val="0"/>
              <w:adjustRightInd w:val="0"/>
              <w:rPr>
                <w:b/>
                <w:bCs/>
                <w:color w:val="000000"/>
                <w:szCs w:val="22"/>
                <w:lang w:val="it-IT"/>
              </w:rPr>
            </w:pPr>
            <w:r w:rsidRPr="00CE0FBB">
              <w:rPr>
                <w:b/>
                <w:bCs/>
                <w:color w:val="000000"/>
                <w:szCs w:val="22"/>
                <w:lang w:val="it-IT"/>
              </w:rPr>
              <w:t>Italia</w:t>
            </w:r>
          </w:p>
          <w:p w:rsidR="001D51A5" w:rsidRPr="00CE0FBB" w:rsidRDefault="001D51A5" w:rsidP="008F5C90">
            <w:pPr>
              <w:autoSpaceDE w:val="0"/>
              <w:autoSpaceDN w:val="0"/>
              <w:adjustRightInd w:val="0"/>
              <w:rPr>
                <w:color w:val="000000"/>
                <w:szCs w:val="22"/>
                <w:lang w:val="it-IT"/>
              </w:rPr>
            </w:pPr>
            <w:r w:rsidRPr="00CE0FBB">
              <w:rPr>
                <w:color w:val="000000"/>
                <w:szCs w:val="22"/>
                <w:lang w:val="it-IT"/>
              </w:rPr>
              <w:t>Eli Lilly Italia S.p.A.</w:t>
            </w:r>
          </w:p>
          <w:p w:rsidR="001D51A5" w:rsidRDefault="001D51A5" w:rsidP="008F5C90">
            <w:pPr>
              <w:autoSpaceDE w:val="0"/>
              <w:autoSpaceDN w:val="0"/>
              <w:adjustRightInd w:val="0"/>
              <w:rPr>
                <w:color w:val="000000"/>
                <w:szCs w:val="22"/>
              </w:rPr>
            </w:pPr>
            <w:r>
              <w:rPr>
                <w:color w:val="000000"/>
                <w:szCs w:val="22"/>
              </w:rPr>
              <w:t>Tel: + 39- 055 42571</w:t>
            </w:r>
          </w:p>
          <w:p w:rsidR="001D51A5" w:rsidRPr="00B83DA5" w:rsidRDefault="001D51A5" w:rsidP="008F5C90">
            <w:pPr>
              <w:autoSpaceDE w:val="0"/>
              <w:autoSpaceDN w:val="0"/>
              <w:adjustRightInd w:val="0"/>
              <w:rPr>
                <w:color w:val="000000"/>
                <w:szCs w:val="22"/>
                <w:lang w:val="ro-RO"/>
              </w:rPr>
            </w:pPr>
          </w:p>
        </w:tc>
        <w:tc>
          <w:tcPr>
            <w:tcW w:w="4678" w:type="dxa"/>
            <w:vMerge/>
          </w:tcPr>
          <w:p w:rsidR="001D51A5" w:rsidRPr="00B83DA5" w:rsidRDefault="001D51A5" w:rsidP="008F5C90">
            <w:pPr>
              <w:autoSpaceDE w:val="0"/>
              <w:autoSpaceDN w:val="0"/>
              <w:adjustRightInd w:val="0"/>
              <w:rPr>
                <w:color w:val="000000"/>
                <w:szCs w:val="22"/>
                <w:lang w:val="ro-RO"/>
              </w:rPr>
            </w:pPr>
          </w:p>
        </w:tc>
      </w:tr>
      <w:tr w:rsidR="001D51A5" w:rsidRPr="00B83DA5">
        <w:tc>
          <w:tcPr>
            <w:tcW w:w="4684" w:type="dxa"/>
          </w:tcPr>
          <w:p w:rsidR="001D51A5" w:rsidRDefault="001D51A5" w:rsidP="008F5C90">
            <w:pPr>
              <w:autoSpaceDE w:val="0"/>
              <w:autoSpaceDN w:val="0"/>
              <w:adjustRightInd w:val="0"/>
              <w:rPr>
                <w:b/>
                <w:bCs/>
                <w:color w:val="000000"/>
                <w:szCs w:val="22"/>
                <w:lang w:val="en-US"/>
              </w:rPr>
            </w:pPr>
            <w:r>
              <w:rPr>
                <w:b/>
                <w:bCs/>
                <w:color w:val="000000"/>
                <w:szCs w:val="22"/>
                <w:lang w:val="en-US"/>
              </w:rPr>
              <w:t>Κύπρος</w:t>
            </w:r>
          </w:p>
          <w:p w:rsidR="001D51A5" w:rsidRDefault="001D51A5" w:rsidP="008F5C90">
            <w:pPr>
              <w:autoSpaceDE w:val="0"/>
              <w:autoSpaceDN w:val="0"/>
              <w:adjustRightInd w:val="0"/>
              <w:rPr>
                <w:color w:val="000000"/>
                <w:szCs w:val="22"/>
                <w:lang w:val="en-US"/>
              </w:rPr>
            </w:pPr>
            <w:r>
              <w:rPr>
                <w:color w:val="000000"/>
                <w:szCs w:val="22"/>
                <w:lang w:val="en-US"/>
              </w:rPr>
              <w:t xml:space="preserve">Phadisco Ltd </w:t>
            </w:r>
          </w:p>
          <w:p w:rsidR="001D51A5" w:rsidRDefault="001D51A5" w:rsidP="008F5C90">
            <w:pPr>
              <w:autoSpaceDE w:val="0"/>
              <w:autoSpaceDN w:val="0"/>
              <w:adjustRightInd w:val="0"/>
              <w:rPr>
                <w:color w:val="000000"/>
                <w:szCs w:val="22"/>
              </w:rPr>
            </w:pPr>
            <w:r>
              <w:rPr>
                <w:color w:val="000000"/>
                <w:szCs w:val="22"/>
                <w:lang w:val="en-US"/>
              </w:rPr>
              <w:t>Τηλ</w:t>
            </w:r>
            <w:r>
              <w:rPr>
                <w:color w:val="000000"/>
                <w:szCs w:val="22"/>
              </w:rPr>
              <w:t>: +357 22 715000</w:t>
            </w:r>
          </w:p>
          <w:p w:rsidR="001D51A5" w:rsidRPr="00B83DA5" w:rsidRDefault="001D51A5" w:rsidP="008F5C90">
            <w:pPr>
              <w:autoSpaceDE w:val="0"/>
              <w:autoSpaceDN w:val="0"/>
              <w:adjustRightInd w:val="0"/>
              <w:rPr>
                <w:color w:val="000000"/>
                <w:szCs w:val="22"/>
                <w:lang w:val="ro-RO"/>
              </w:rPr>
            </w:pPr>
          </w:p>
        </w:tc>
        <w:tc>
          <w:tcPr>
            <w:tcW w:w="4678" w:type="dxa"/>
            <w:vMerge/>
          </w:tcPr>
          <w:p w:rsidR="001D51A5" w:rsidRPr="00B83DA5" w:rsidRDefault="001D51A5" w:rsidP="008F5C90">
            <w:pPr>
              <w:autoSpaceDE w:val="0"/>
              <w:autoSpaceDN w:val="0"/>
              <w:adjustRightInd w:val="0"/>
              <w:rPr>
                <w:color w:val="000000"/>
                <w:szCs w:val="22"/>
                <w:lang w:val="ro-RO"/>
              </w:rPr>
            </w:pPr>
          </w:p>
        </w:tc>
      </w:tr>
      <w:tr w:rsidR="001D51A5">
        <w:tc>
          <w:tcPr>
            <w:tcW w:w="4684" w:type="dxa"/>
          </w:tcPr>
          <w:p w:rsidR="001D51A5" w:rsidRPr="001050EA" w:rsidRDefault="001D51A5" w:rsidP="008F5C90">
            <w:pPr>
              <w:autoSpaceDE w:val="0"/>
              <w:autoSpaceDN w:val="0"/>
              <w:adjustRightInd w:val="0"/>
              <w:rPr>
                <w:b/>
                <w:bCs/>
                <w:color w:val="000000"/>
                <w:szCs w:val="22"/>
                <w:lang w:val="en-US"/>
              </w:rPr>
            </w:pPr>
            <w:r w:rsidRPr="001050EA">
              <w:rPr>
                <w:b/>
                <w:bCs/>
                <w:color w:val="000000"/>
                <w:szCs w:val="22"/>
                <w:lang w:val="en-US"/>
              </w:rPr>
              <w:t>Latvija</w:t>
            </w:r>
          </w:p>
          <w:p w:rsidR="001D51A5" w:rsidRPr="001050EA" w:rsidRDefault="001D51A5" w:rsidP="008F5C90">
            <w:pPr>
              <w:autoSpaceDE w:val="0"/>
              <w:autoSpaceDN w:val="0"/>
              <w:adjustRightInd w:val="0"/>
              <w:rPr>
                <w:color w:val="000000"/>
                <w:szCs w:val="22"/>
                <w:lang w:val="en-US"/>
              </w:rPr>
            </w:pPr>
            <w:r w:rsidRPr="001050EA">
              <w:rPr>
                <w:color w:val="000000"/>
                <w:szCs w:val="22"/>
                <w:lang w:val="en-US"/>
              </w:rPr>
              <w:t xml:space="preserve">Eli Lilly </w:t>
            </w:r>
            <w:r w:rsidR="007279F3">
              <w:rPr>
                <w:color w:val="000000"/>
                <w:szCs w:val="22"/>
                <w:lang w:val="en-US"/>
              </w:rPr>
              <w:t>(Suisse) S.A. P</w:t>
            </w:r>
            <w:r w:rsidRPr="001050EA">
              <w:rPr>
                <w:color w:val="000000"/>
                <w:szCs w:val="22"/>
                <w:lang w:val="en-US"/>
              </w:rPr>
              <w:t>ārstāvniecība Latvijā</w:t>
            </w:r>
          </w:p>
          <w:p w:rsidR="001D51A5" w:rsidRDefault="001D51A5"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1D51A5" w:rsidRDefault="001D51A5" w:rsidP="008F5C90">
            <w:pPr>
              <w:autoSpaceDE w:val="0"/>
              <w:autoSpaceDN w:val="0"/>
              <w:adjustRightInd w:val="0"/>
              <w:rPr>
                <w:color w:val="000000"/>
                <w:szCs w:val="22"/>
              </w:rPr>
            </w:pPr>
          </w:p>
        </w:tc>
        <w:tc>
          <w:tcPr>
            <w:tcW w:w="4678" w:type="dxa"/>
          </w:tcPr>
          <w:p w:rsidR="001D51A5" w:rsidRDefault="001D51A5" w:rsidP="008F5C9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1D51A5" w:rsidRDefault="001D51A5" w:rsidP="008F5C90">
            <w:pPr>
              <w:autoSpaceDE w:val="0"/>
              <w:autoSpaceDN w:val="0"/>
              <w:adjustRightInd w:val="0"/>
              <w:rPr>
                <w:color w:val="000000"/>
                <w:szCs w:val="22"/>
                <w:lang w:val="en-US"/>
              </w:rPr>
            </w:pPr>
            <w:r>
              <w:rPr>
                <w:color w:val="000000"/>
                <w:szCs w:val="22"/>
                <w:lang w:val="en-US"/>
              </w:rPr>
              <w:t>Eli Lilly and Company Limited</w:t>
            </w:r>
          </w:p>
          <w:p w:rsidR="001D51A5" w:rsidRDefault="001D51A5" w:rsidP="008F5C90">
            <w:pPr>
              <w:autoSpaceDE w:val="0"/>
              <w:autoSpaceDN w:val="0"/>
              <w:adjustRightInd w:val="0"/>
              <w:rPr>
                <w:color w:val="000000"/>
                <w:szCs w:val="22"/>
              </w:rPr>
            </w:pPr>
            <w:r>
              <w:rPr>
                <w:color w:val="000000"/>
                <w:szCs w:val="22"/>
                <w:lang w:val="en-US"/>
              </w:rPr>
              <w:t>Tel: + 44-(0) 1256 315000</w:t>
            </w:r>
          </w:p>
        </w:tc>
      </w:tr>
    </w:tbl>
    <w:p w:rsidR="001D51A5" w:rsidRPr="00B83DA5" w:rsidRDefault="001D51A5" w:rsidP="004C002D">
      <w:pPr>
        <w:tabs>
          <w:tab w:val="clear" w:pos="567"/>
        </w:tabs>
        <w:spacing w:line="240" w:lineRule="auto"/>
        <w:rPr>
          <w:szCs w:val="22"/>
          <w:lang w:val="ro-RO"/>
        </w:rPr>
      </w:pPr>
    </w:p>
    <w:p w:rsidR="004C002D" w:rsidRPr="002D620C" w:rsidRDefault="004C002D" w:rsidP="004C002D">
      <w:pPr>
        <w:tabs>
          <w:tab w:val="clear" w:pos="567"/>
        </w:tabs>
        <w:spacing w:line="240" w:lineRule="auto"/>
        <w:rPr>
          <w:b/>
          <w:szCs w:val="22"/>
          <w:lang w:val="ro-RO"/>
        </w:rPr>
      </w:pPr>
      <w:r w:rsidRPr="00B83DA5">
        <w:rPr>
          <w:b/>
          <w:szCs w:val="22"/>
          <w:lang w:val="ro-RO"/>
        </w:rPr>
        <w:t xml:space="preserve">Acest prospect a fost </w:t>
      </w:r>
      <w:r w:rsidR="001D51A5">
        <w:rPr>
          <w:b/>
          <w:szCs w:val="22"/>
          <w:lang w:val="ro-RO"/>
        </w:rPr>
        <w:t>revizuit</w:t>
      </w:r>
      <w:r w:rsidR="001D51A5" w:rsidRPr="00B83DA5">
        <w:rPr>
          <w:b/>
          <w:szCs w:val="22"/>
          <w:lang w:val="ro-RO"/>
        </w:rPr>
        <w:t xml:space="preserve"> </w:t>
      </w:r>
      <w:r w:rsidRPr="00B83DA5">
        <w:rPr>
          <w:b/>
          <w:szCs w:val="22"/>
          <w:lang w:val="ro-RO"/>
        </w:rPr>
        <w:t xml:space="preserve">în </w:t>
      </w:r>
      <w:r w:rsidR="004155AE">
        <w:rPr>
          <w:b/>
          <w:szCs w:val="22"/>
          <w:lang w:val="ro-RO"/>
        </w:rPr>
        <w:t>{LL/AAAA</w:t>
      </w:r>
      <w:r w:rsidR="004155AE" w:rsidRPr="004155AE">
        <w:rPr>
          <w:b/>
          <w:szCs w:val="22"/>
          <w:lang w:val="ro-RO"/>
        </w:rPr>
        <w:t>}.</w:t>
      </w:r>
    </w:p>
    <w:p w:rsidR="004C002D" w:rsidRPr="00B83DA5" w:rsidRDefault="004C002D" w:rsidP="004C002D">
      <w:pPr>
        <w:numPr>
          <w:ilvl w:val="12"/>
          <w:numId w:val="0"/>
        </w:numPr>
        <w:tabs>
          <w:tab w:val="clear" w:pos="567"/>
        </w:tabs>
        <w:spacing w:line="240" w:lineRule="auto"/>
        <w:ind w:right="-2"/>
        <w:outlineLvl w:val="0"/>
        <w:rPr>
          <w:szCs w:val="22"/>
          <w:lang w:val="ro-RO"/>
        </w:rPr>
      </w:pPr>
    </w:p>
    <w:p w:rsidR="004C002D" w:rsidRPr="00B83DA5" w:rsidRDefault="004C002D" w:rsidP="004C002D">
      <w:pPr>
        <w:tabs>
          <w:tab w:val="clear" w:pos="567"/>
        </w:tabs>
        <w:spacing w:line="240" w:lineRule="auto"/>
        <w:ind w:right="-45"/>
        <w:rPr>
          <w:szCs w:val="22"/>
          <w:lang w:val="ro-RO"/>
        </w:rPr>
      </w:pPr>
      <w:r w:rsidRPr="00B83DA5">
        <w:rPr>
          <w:szCs w:val="22"/>
          <w:lang w:val="ro-RO"/>
        </w:rPr>
        <w:t>MANUALUL UTILIZATORULUI</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tabs>
          <w:tab w:val="clear" w:pos="567"/>
        </w:tabs>
        <w:spacing w:line="240" w:lineRule="auto"/>
        <w:ind w:right="-45"/>
        <w:rPr>
          <w:strike/>
          <w:szCs w:val="22"/>
          <w:lang w:val="ro-RO"/>
        </w:rPr>
      </w:pPr>
      <w:r w:rsidRPr="00B83DA5">
        <w:rPr>
          <w:szCs w:val="22"/>
          <w:lang w:val="ro-RO"/>
        </w:rPr>
        <w:t>Vezi textul manualului mai jos.</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001C58A2" w:rsidRPr="001C58A2">
        <w:rPr>
          <w:noProof/>
          <w:szCs w:val="22"/>
          <w:lang w:val="ro-RO"/>
        </w:rPr>
        <w:t>http://www.ema.europa.eu/</w:t>
      </w:r>
      <w:r w:rsidRPr="00B83DA5">
        <w:rPr>
          <w:noProof/>
          <w:szCs w:val="22"/>
          <w:lang w:val="ro-RO"/>
        </w:rPr>
        <w:t>.</w:t>
      </w:r>
    </w:p>
    <w:p w:rsidR="004C002D" w:rsidRPr="00B83DA5" w:rsidRDefault="004C002D" w:rsidP="004C002D">
      <w:pPr>
        <w:tabs>
          <w:tab w:val="clear" w:pos="567"/>
        </w:tabs>
        <w:spacing w:line="240" w:lineRule="auto"/>
        <w:rPr>
          <w:szCs w:val="22"/>
          <w:lang w:val="ro-RO"/>
        </w:rPr>
      </w:pPr>
    </w:p>
    <w:p w:rsidR="00FE49DE" w:rsidRPr="00FE49DE" w:rsidRDefault="004C002D" w:rsidP="00FE49DE">
      <w:pPr>
        <w:tabs>
          <w:tab w:val="clear" w:pos="567"/>
        </w:tabs>
        <w:spacing w:line="240" w:lineRule="auto"/>
        <w:jc w:val="center"/>
        <w:outlineLvl w:val="0"/>
        <w:rPr>
          <w:b/>
          <w:noProof/>
          <w:szCs w:val="22"/>
          <w:lang w:val="ro-RO"/>
        </w:rPr>
      </w:pPr>
      <w:r w:rsidRPr="00B83DA5">
        <w:rPr>
          <w:noProof/>
          <w:szCs w:val="22"/>
          <w:lang w:val="ro-RO"/>
        </w:rPr>
        <w:br w:type="page"/>
      </w:r>
      <w:bookmarkStart w:id="15" w:name="_Hlk45876338"/>
    </w:p>
    <w:p w:rsidR="00FE49DE" w:rsidRPr="00FE49DE" w:rsidRDefault="00FE49DE" w:rsidP="00FE49DE">
      <w:pPr>
        <w:tabs>
          <w:tab w:val="clear" w:pos="567"/>
        </w:tabs>
        <w:spacing w:line="240" w:lineRule="auto"/>
        <w:jc w:val="center"/>
        <w:outlineLvl w:val="0"/>
        <w:rPr>
          <w:b/>
          <w:noProof/>
          <w:szCs w:val="22"/>
        </w:rPr>
      </w:pPr>
      <w:r w:rsidRPr="00FE49DE">
        <w:rPr>
          <w:b/>
          <w:noProof/>
          <w:szCs w:val="22"/>
          <w:lang w:val="ro-RO"/>
        </w:rPr>
        <w:t>Prospect: Informații pentru utilizator</w:t>
      </w:r>
    </w:p>
    <w:bookmarkEnd w:id="15"/>
    <w:p w:rsidR="004C002D" w:rsidRPr="00B83DA5" w:rsidRDefault="004C002D" w:rsidP="005E0C38">
      <w:pPr>
        <w:tabs>
          <w:tab w:val="clear" w:pos="567"/>
        </w:tabs>
        <w:spacing w:line="240" w:lineRule="auto"/>
        <w:jc w:val="center"/>
        <w:outlineLvl w:val="0"/>
        <w:rPr>
          <w:b/>
          <w:noProof/>
          <w:szCs w:val="22"/>
          <w:lang w:val="ro-RO"/>
        </w:rPr>
      </w:pPr>
    </w:p>
    <w:p w:rsidR="004C002D" w:rsidRPr="00B83DA5" w:rsidRDefault="004C002D" w:rsidP="00B416F3">
      <w:pPr>
        <w:tabs>
          <w:tab w:val="clear" w:pos="567"/>
        </w:tabs>
        <w:spacing w:line="240" w:lineRule="auto"/>
        <w:jc w:val="center"/>
        <w:rPr>
          <w:b/>
          <w:szCs w:val="22"/>
          <w:lang w:val="ro-RO"/>
        </w:rPr>
      </w:pPr>
      <w:r w:rsidRPr="00B83DA5">
        <w:rPr>
          <w:b/>
          <w:szCs w:val="22"/>
          <w:lang w:val="ro-RO"/>
        </w:rPr>
        <w:t>Humalog Mix25 100 </w:t>
      </w:r>
      <w:r w:rsidR="00C53C93" w:rsidRPr="000B4D85">
        <w:rPr>
          <w:b/>
          <w:szCs w:val="22"/>
          <w:lang w:val="ro-RO"/>
        </w:rPr>
        <w:t>unități</w:t>
      </w:r>
      <w:r w:rsidRPr="00B83DA5">
        <w:rPr>
          <w:b/>
          <w:szCs w:val="22"/>
          <w:lang w:val="ro-RO"/>
        </w:rPr>
        <w:t xml:space="preserve">/ml </w:t>
      </w:r>
      <w:r w:rsidR="00DF623E" w:rsidRPr="00B83DA5">
        <w:rPr>
          <w:b/>
          <w:szCs w:val="22"/>
          <w:lang w:val="ro-RO"/>
        </w:rPr>
        <w:t>KwikPen</w:t>
      </w:r>
      <w:r w:rsidRPr="00B83DA5">
        <w:rPr>
          <w:b/>
          <w:szCs w:val="22"/>
          <w:lang w:val="ro-RO"/>
        </w:rPr>
        <w:t xml:space="preserve"> suspensie injectabilă</w:t>
      </w:r>
      <w:r w:rsidR="00E47F27">
        <w:rPr>
          <w:b/>
          <w:szCs w:val="22"/>
          <w:lang w:val="ro-RO"/>
        </w:rPr>
        <w:t xml:space="preserve"> în stilou injector preumplut</w:t>
      </w:r>
      <w:r w:rsidR="00BD60F1">
        <w:rPr>
          <w:b/>
          <w:szCs w:val="22"/>
          <w:lang w:val="ro-RO"/>
        </w:rPr>
        <w:t xml:space="preserve"> (pen)</w:t>
      </w:r>
    </w:p>
    <w:p w:rsidR="004C002D" w:rsidRDefault="004C002D" w:rsidP="00B416F3">
      <w:pPr>
        <w:tabs>
          <w:tab w:val="clear" w:pos="567"/>
        </w:tabs>
        <w:spacing w:line="240" w:lineRule="auto"/>
        <w:jc w:val="center"/>
        <w:rPr>
          <w:b/>
          <w:szCs w:val="22"/>
          <w:lang w:val="ro-RO"/>
        </w:rPr>
      </w:pPr>
      <w:r w:rsidRPr="00B83DA5">
        <w:rPr>
          <w:b/>
          <w:szCs w:val="22"/>
          <w:lang w:val="ro-RO"/>
        </w:rPr>
        <w:t>insulină lispro</w:t>
      </w:r>
    </w:p>
    <w:p w:rsidR="00E47F27" w:rsidRPr="00275F63" w:rsidRDefault="00E47F27" w:rsidP="00E47F27">
      <w:pPr>
        <w:tabs>
          <w:tab w:val="clear" w:pos="567"/>
        </w:tabs>
        <w:spacing w:line="240" w:lineRule="auto"/>
        <w:jc w:val="center"/>
        <w:rPr>
          <w:b/>
          <w:szCs w:val="22"/>
          <w:lang w:val="ro-RO"/>
        </w:rPr>
      </w:pPr>
      <w:r w:rsidRPr="00275F63">
        <w:rPr>
          <w:b/>
          <w:szCs w:val="22"/>
          <w:lang w:val="ro-RO"/>
        </w:rPr>
        <w:t xml:space="preserve">Fiecare </w:t>
      </w:r>
      <w:r w:rsidR="00BD60F1" w:rsidRPr="00275F63">
        <w:rPr>
          <w:b/>
          <w:szCs w:val="22"/>
          <w:lang w:val="ro-RO"/>
        </w:rPr>
        <w:t>KwikPen distribuie 1-</w:t>
      </w:r>
      <w:r w:rsidR="006C1EC3">
        <w:rPr>
          <w:b/>
          <w:szCs w:val="22"/>
          <w:lang w:val="ro-RO"/>
        </w:rPr>
        <w:t>60</w:t>
      </w:r>
      <w:r w:rsidR="006C1EC3" w:rsidRPr="00275F63">
        <w:rPr>
          <w:b/>
          <w:szCs w:val="22"/>
          <w:lang w:val="ro-RO"/>
        </w:rPr>
        <w:t xml:space="preserve"> </w:t>
      </w:r>
      <w:r w:rsidR="00BD60F1" w:rsidRPr="00275F63">
        <w:rPr>
          <w:b/>
          <w:szCs w:val="22"/>
          <w:lang w:val="ro-RO"/>
        </w:rPr>
        <w:t>unități</w:t>
      </w:r>
      <w:r w:rsidRPr="00275F63">
        <w:rPr>
          <w:b/>
          <w:szCs w:val="22"/>
          <w:lang w:val="ro-RO"/>
        </w:rPr>
        <w:t xml:space="preserve"> în trepte de </w:t>
      </w:r>
      <w:r w:rsidR="006C1EC3">
        <w:rPr>
          <w:b/>
          <w:szCs w:val="22"/>
          <w:lang w:val="ro-RO"/>
        </w:rPr>
        <w:t>1</w:t>
      </w:r>
      <w:r w:rsidR="006C1EC3" w:rsidRPr="00275F63">
        <w:rPr>
          <w:b/>
          <w:szCs w:val="22"/>
          <w:lang w:val="ro-RO"/>
        </w:rPr>
        <w:t xml:space="preserve"> </w:t>
      </w:r>
      <w:r w:rsidRPr="00275F63">
        <w:rPr>
          <w:b/>
          <w:szCs w:val="22"/>
          <w:lang w:val="ro-RO"/>
        </w:rPr>
        <w:t>unitate.</w:t>
      </w:r>
    </w:p>
    <w:p w:rsidR="004C002D" w:rsidRPr="00B83DA5" w:rsidRDefault="004C002D" w:rsidP="004C002D">
      <w:pPr>
        <w:tabs>
          <w:tab w:val="clear" w:pos="567"/>
        </w:tabs>
        <w:spacing w:line="240" w:lineRule="auto"/>
        <w:rPr>
          <w:noProof/>
          <w:szCs w:val="22"/>
          <w:lang w:val="ro-RO"/>
        </w:rPr>
      </w:pPr>
    </w:p>
    <w:p w:rsidR="001D51A5" w:rsidRDefault="004C002D" w:rsidP="004C002D">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4C002D" w:rsidRPr="00B83DA5" w:rsidRDefault="001D51A5" w:rsidP="004C002D">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004C002D" w:rsidRPr="00B83DA5">
        <w:rPr>
          <w:b/>
          <w:noProof/>
          <w:szCs w:val="22"/>
          <w:lang w:val="ro-RO"/>
        </w:rPr>
        <w:t>.</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sidR="001D51A5">
        <w:rPr>
          <w:noProof/>
          <w:szCs w:val="22"/>
          <w:lang w:val="ro-RO"/>
        </w:rPr>
        <w:t xml:space="preserve">numai </w:t>
      </w:r>
      <w:r w:rsidRPr="00B83DA5">
        <w:rPr>
          <w:noProof/>
          <w:szCs w:val="22"/>
          <w:lang w:val="ro-RO"/>
        </w:rPr>
        <w:t xml:space="preserve">pentru dumneavoastră. Nu trebuie să-l daţi altor persoane. Le poate face rău, chiar dacă au aceleaşi </w:t>
      </w:r>
      <w:r w:rsidR="001D51A5">
        <w:rPr>
          <w:noProof/>
          <w:szCs w:val="22"/>
          <w:lang w:val="ro-RO"/>
        </w:rPr>
        <w:t>semne de boală</w:t>
      </w:r>
      <w:r w:rsidR="001D51A5" w:rsidRPr="00B83DA5">
        <w:rPr>
          <w:noProof/>
          <w:szCs w:val="22"/>
          <w:lang w:val="ro-RO"/>
        </w:rPr>
        <w:t xml:space="preserve"> </w:t>
      </w:r>
      <w:r w:rsidRPr="00B83DA5">
        <w:rPr>
          <w:noProof/>
          <w:szCs w:val="22"/>
          <w:lang w:val="ro-RO"/>
        </w:rPr>
        <w:t>cu ale dumneavoastră.</w:t>
      </w:r>
    </w:p>
    <w:p w:rsidR="004C002D" w:rsidRPr="00B83DA5" w:rsidRDefault="001D51A5" w:rsidP="004C002D">
      <w:pPr>
        <w:tabs>
          <w:tab w:val="clear" w:pos="567"/>
        </w:tabs>
        <w:spacing w:line="240" w:lineRule="auto"/>
        <w:ind w:right="-2"/>
        <w:rPr>
          <w:noProof/>
          <w:szCs w:val="22"/>
          <w:lang w:val="ro-RO"/>
        </w:rPr>
      </w:pPr>
      <w:r w:rsidRPr="001D51A5">
        <w:rPr>
          <w:noProof/>
          <w:lang w:val="ro-RO"/>
        </w:rPr>
        <w:t xml:space="preserve"> </w:t>
      </w: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r w:rsidRPr="00B83DA5">
        <w:rPr>
          <w:noProof/>
          <w:szCs w:val="22"/>
          <w:lang w:val="ro-RO"/>
        </w:rPr>
        <w:t xml:space="preserve"> </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1.</w:t>
      </w:r>
      <w:r w:rsidRPr="00B83DA5">
        <w:rPr>
          <w:noProof/>
          <w:szCs w:val="22"/>
          <w:lang w:val="ro-RO"/>
        </w:rPr>
        <w:tab/>
        <w:t xml:space="preserve">Ce este </w:t>
      </w:r>
      <w:r w:rsidRPr="00B83DA5">
        <w:rPr>
          <w:szCs w:val="22"/>
          <w:lang w:val="ro-RO"/>
        </w:rPr>
        <w:t xml:space="preserve">Humalog Mix25 </w:t>
      </w:r>
      <w:r w:rsidR="00DF623E" w:rsidRPr="00B83DA5">
        <w:rPr>
          <w:szCs w:val="22"/>
          <w:lang w:val="ro-RO"/>
        </w:rPr>
        <w:t>KwikPen</w:t>
      </w:r>
      <w:r w:rsidRPr="00B83DA5">
        <w:rPr>
          <w:noProof/>
          <w:szCs w:val="22"/>
          <w:lang w:val="ro-RO"/>
        </w:rPr>
        <w:t xml:space="preserve"> şi pentru ce se utilizează</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2.</w:t>
      </w:r>
      <w:r w:rsidRPr="00B83DA5">
        <w:rPr>
          <w:noProof/>
          <w:szCs w:val="22"/>
          <w:lang w:val="ro-RO"/>
        </w:rPr>
        <w:tab/>
      </w:r>
      <w:r w:rsidR="001D51A5">
        <w:rPr>
          <w:noProof/>
          <w:szCs w:val="22"/>
          <w:lang w:val="ro-RO"/>
        </w:rPr>
        <w:t>Ce trebuie să ştiţi înainte</w:t>
      </w:r>
      <w:r w:rsidRPr="00B83DA5">
        <w:rPr>
          <w:noProof/>
          <w:szCs w:val="22"/>
          <w:lang w:val="ro-RO"/>
        </w:rPr>
        <w:t xml:space="preserve"> să utilizaţi </w:t>
      </w:r>
      <w:r w:rsidRPr="00B83DA5">
        <w:rPr>
          <w:szCs w:val="22"/>
          <w:lang w:val="ro-RO"/>
        </w:rPr>
        <w:t xml:space="preserve">Humalog Mix25 </w:t>
      </w:r>
      <w:r w:rsidR="00DF623E" w:rsidRPr="00B83DA5">
        <w:rPr>
          <w:szCs w:val="22"/>
          <w:lang w:val="ro-RO"/>
        </w:rPr>
        <w:t>KwikPen</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3.</w:t>
      </w:r>
      <w:r w:rsidRPr="00B83DA5">
        <w:rPr>
          <w:noProof/>
          <w:szCs w:val="22"/>
          <w:lang w:val="ro-RO"/>
        </w:rPr>
        <w:tab/>
        <w:t xml:space="preserve">Cum să utilizaţi </w:t>
      </w:r>
      <w:r w:rsidRPr="00B83DA5">
        <w:rPr>
          <w:szCs w:val="22"/>
          <w:lang w:val="ro-RO"/>
        </w:rPr>
        <w:t xml:space="preserve">Humalog Mix25 </w:t>
      </w:r>
      <w:r w:rsidR="00DF623E" w:rsidRPr="00B83DA5">
        <w:rPr>
          <w:szCs w:val="22"/>
          <w:lang w:val="ro-RO"/>
        </w:rPr>
        <w:t>KwikPen</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4.</w:t>
      </w:r>
      <w:r w:rsidRPr="00B83DA5">
        <w:rPr>
          <w:noProof/>
          <w:szCs w:val="22"/>
          <w:lang w:val="ro-RO"/>
        </w:rPr>
        <w:tab/>
        <w:t>Reacţii adverse posibile</w:t>
      </w:r>
    </w:p>
    <w:p w:rsidR="004C002D" w:rsidRPr="00B83DA5" w:rsidRDefault="004C002D" w:rsidP="004C002D">
      <w:pPr>
        <w:tabs>
          <w:tab w:val="clear" w:pos="567"/>
        </w:tabs>
        <w:spacing w:line="240" w:lineRule="auto"/>
        <w:ind w:left="567" w:right="-28" w:hanging="567"/>
        <w:rPr>
          <w:noProof/>
          <w:szCs w:val="22"/>
          <w:lang w:val="ro-RO"/>
        </w:rPr>
      </w:pPr>
      <w:r w:rsidRPr="00B83DA5">
        <w:rPr>
          <w:noProof/>
          <w:szCs w:val="22"/>
          <w:lang w:val="ro-RO"/>
        </w:rPr>
        <w:t>5.</w:t>
      </w:r>
      <w:r w:rsidRPr="00B83DA5">
        <w:rPr>
          <w:noProof/>
          <w:szCs w:val="22"/>
          <w:lang w:val="ro-RO"/>
        </w:rPr>
        <w:tab/>
        <w:t xml:space="preserve">Cum se păstrează </w:t>
      </w:r>
      <w:r w:rsidRPr="00B83DA5">
        <w:rPr>
          <w:szCs w:val="22"/>
          <w:lang w:val="ro-RO"/>
        </w:rPr>
        <w:t xml:space="preserve">Humalog Mix25 </w:t>
      </w:r>
      <w:r w:rsidR="00DF623E" w:rsidRPr="00B83DA5">
        <w:rPr>
          <w:szCs w:val="22"/>
          <w:lang w:val="ro-RO"/>
        </w:rPr>
        <w:t>KwikPen</w:t>
      </w:r>
    </w:p>
    <w:p w:rsidR="004C002D" w:rsidRPr="00B83DA5" w:rsidRDefault="004C002D" w:rsidP="004C002D">
      <w:pPr>
        <w:tabs>
          <w:tab w:val="clear" w:pos="567"/>
        </w:tabs>
        <w:spacing w:line="240" w:lineRule="auto"/>
        <w:ind w:left="567" w:right="-28" w:hanging="567"/>
        <w:rPr>
          <w:noProof/>
          <w:szCs w:val="22"/>
          <w:lang w:val="ro-RO"/>
        </w:rPr>
      </w:pPr>
      <w:r w:rsidRPr="00B83DA5">
        <w:rPr>
          <w:noProof/>
          <w:szCs w:val="22"/>
          <w:lang w:val="ro-RO"/>
        </w:rPr>
        <w:t>6.</w:t>
      </w:r>
      <w:r w:rsidRPr="00B83DA5">
        <w:rPr>
          <w:noProof/>
          <w:szCs w:val="22"/>
          <w:lang w:val="ro-RO"/>
        </w:rPr>
        <w:tab/>
      </w:r>
      <w:r w:rsidR="001D51A5" w:rsidRPr="001D51A5">
        <w:rPr>
          <w:noProof/>
          <w:szCs w:val="22"/>
          <w:lang w:val="ro-RO"/>
        </w:rPr>
        <w:t>Conţinutul ambalajului şi alte informaţii suplimentare</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1.</w:t>
      </w:r>
      <w:r w:rsidRPr="00B83DA5">
        <w:rPr>
          <w:b/>
          <w:noProof/>
          <w:szCs w:val="22"/>
          <w:lang w:val="ro-RO"/>
        </w:rPr>
        <w:tab/>
      </w:r>
      <w:r w:rsidR="001D51A5" w:rsidRPr="00B416F3">
        <w:rPr>
          <w:b/>
          <w:noProof/>
          <w:szCs w:val="22"/>
          <w:lang w:val="ro-RO"/>
        </w:rPr>
        <w:t xml:space="preserve">Ce este </w:t>
      </w:r>
      <w:r w:rsidR="001D51A5" w:rsidRPr="00B416F3">
        <w:rPr>
          <w:b/>
          <w:szCs w:val="22"/>
          <w:lang w:val="ro-RO"/>
        </w:rPr>
        <w:t>Humalog Mix25 KwikPen</w:t>
      </w:r>
      <w:r w:rsidR="001D51A5" w:rsidRPr="00B416F3">
        <w:rPr>
          <w:b/>
          <w:noProof/>
          <w:szCs w:val="22"/>
          <w:lang w:val="ro-RO"/>
        </w:rPr>
        <w:t xml:space="preserve"> şi pentru ce se utilizează</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rPr>
          <w:noProof/>
          <w:szCs w:val="22"/>
          <w:lang w:val="ro-RO"/>
        </w:rPr>
      </w:pPr>
      <w:r w:rsidRPr="00B83DA5">
        <w:rPr>
          <w:szCs w:val="22"/>
          <w:lang w:val="ro-RO"/>
        </w:rPr>
        <w:t xml:space="preserve">Humalog Mix25 </w:t>
      </w:r>
      <w:r w:rsidR="00DF623E" w:rsidRPr="00B83DA5">
        <w:rPr>
          <w:szCs w:val="22"/>
          <w:lang w:val="ro-RO"/>
        </w:rPr>
        <w:t>KwikPen</w:t>
      </w:r>
      <w:r w:rsidRPr="00B83DA5">
        <w:rPr>
          <w:szCs w:val="22"/>
          <w:lang w:val="ro-RO"/>
        </w:rPr>
        <w:t xml:space="preserve"> se utilizează în tratamentul diabetului. Humalog Mix25 este o suspensie premixată. Substanţa sa activă este insulina lispro. 25% din insulina lispro din Humalog Mix25 </w:t>
      </w:r>
      <w:r w:rsidR="005F31B9" w:rsidRPr="00B83DA5">
        <w:rPr>
          <w:szCs w:val="22"/>
          <w:lang w:val="ro-RO"/>
        </w:rPr>
        <w:t>Kwik</w:t>
      </w:r>
      <w:r w:rsidRPr="00B83DA5">
        <w:rPr>
          <w:szCs w:val="22"/>
          <w:lang w:val="ro-RO"/>
        </w:rPr>
        <w:t xml:space="preserve">Pen este dizolvată în apă şi acţionează mai repede decât insulina umană normală, din cauză că molecula de insulină a fost uşor modificată. 75% din insulina lispro din Humalog Mix25 </w:t>
      </w:r>
      <w:r w:rsidR="005F31B9" w:rsidRPr="00B83DA5">
        <w:rPr>
          <w:szCs w:val="22"/>
          <w:lang w:val="ro-RO"/>
        </w:rPr>
        <w:t>Kwik</w:t>
      </w:r>
      <w:r w:rsidRPr="00B83DA5">
        <w:rPr>
          <w:szCs w:val="22"/>
          <w:lang w:val="ro-RO"/>
        </w:rPr>
        <w:t>Pen este disponibilă într-o suspensie, împreună cu sulfat de protamină, astfel încât acţiunea ei este prelungită.</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ind w:right="170"/>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Mix25 </w:t>
      </w:r>
      <w:r w:rsidRPr="00B83DA5">
        <w:rPr>
          <w:szCs w:val="22"/>
          <w:lang w:val="ro-RO"/>
        </w:rPr>
        <w:t xml:space="preserve">este un înlocuitor al insulinei proprii şi se foloseşte la controlarea glucozei pe termen lung. Humalog din </w:t>
      </w:r>
      <w:r w:rsidRPr="00B83DA5">
        <w:rPr>
          <w:noProof/>
          <w:szCs w:val="22"/>
          <w:lang w:val="ro-RO"/>
        </w:rPr>
        <w:t>Humalog Mix25</w:t>
      </w:r>
      <w:r w:rsidRPr="00B83DA5">
        <w:rPr>
          <w:szCs w:val="22"/>
          <w:lang w:val="ro-RO"/>
        </w:rPr>
        <w:t xml:space="preserve"> acţionează foarte rapid şi mai îndelungat decât insulina solubilă. În mod normal, trebuie să utilizaţi </w:t>
      </w:r>
      <w:r w:rsidRPr="00B83DA5">
        <w:rPr>
          <w:noProof/>
          <w:szCs w:val="22"/>
          <w:lang w:val="ro-RO"/>
        </w:rPr>
        <w:t>Humalog Mix25</w:t>
      </w:r>
      <w:r w:rsidRPr="00B83DA5">
        <w:rPr>
          <w:szCs w:val="22"/>
          <w:lang w:val="ro-RO"/>
        </w:rPr>
        <w:t xml:space="preserve"> în decurs de 15 minute înainte de sau după masă.</w:t>
      </w:r>
    </w:p>
    <w:p w:rsidR="004C002D" w:rsidRPr="00B83DA5" w:rsidRDefault="004C002D" w:rsidP="004C002D">
      <w:pPr>
        <w:numPr>
          <w:ilvl w:val="12"/>
          <w:numId w:val="0"/>
        </w:numPr>
        <w:tabs>
          <w:tab w:val="clear" w:pos="567"/>
        </w:tabs>
        <w:spacing w:line="240" w:lineRule="auto"/>
        <w:ind w:right="170"/>
        <w:rPr>
          <w:szCs w:val="22"/>
          <w:lang w:val="ro-RO"/>
        </w:rPr>
      </w:pPr>
    </w:p>
    <w:p w:rsidR="00BD60F1" w:rsidRDefault="004C002D" w:rsidP="00275F63">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Humalog </w:t>
      </w:r>
      <w:r w:rsidR="005F31B9" w:rsidRPr="00B83DA5">
        <w:rPr>
          <w:szCs w:val="22"/>
          <w:lang w:val="ro-RO"/>
        </w:rPr>
        <w:t>Mix25 KwikPen</w:t>
      </w:r>
      <w:r w:rsidRPr="00B83DA5">
        <w:rPr>
          <w:noProof/>
          <w:szCs w:val="22"/>
          <w:lang w:val="ro-RO"/>
        </w:rPr>
        <w:t xml:space="preserve"> precum şi o insulină cu acţiune mai lungă. </w:t>
      </w:r>
      <w:r w:rsidRPr="00B83DA5">
        <w:rPr>
          <w:szCs w:val="22"/>
          <w:lang w:val="ro-RO"/>
        </w:rPr>
        <w:t>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BD60F1" w:rsidRDefault="00BD60F1" w:rsidP="00275F63">
      <w:pPr>
        <w:numPr>
          <w:ilvl w:val="12"/>
          <w:numId w:val="0"/>
        </w:numPr>
        <w:tabs>
          <w:tab w:val="clear" w:pos="567"/>
        </w:tabs>
        <w:spacing w:line="240" w:lineRule="auto"/>
        <w:ind w:right="11"/>
        <w:rPr>
          <w:szCs w:val="22"/>
          <w:lang w:val="ro-RO"/>
        </w:rPr>
      </w:pPr>
    </w:p>
    <w:p w:rsidR="00E47F27" w:rsidRPr="00275F63" w:rsidRDefault="00E47F27" w:rsidP="00275F63">
      <w:pPr>
        <w:numPr>
          <w:ilvl w:val="12"/>
          <w:numId w:val="0"/>
        </w:numPr>
        <w:tabs>
          <w:tab w:val="clear" w:pos="567"/>
        </w:tabs>
        <w:spacing w:line="240" w:lineRule="auto"/>
        <w:ind w:right="11"/>
        <w:rPr>
          <w:szCs w:val="22"/>
          <w:lang w:val="ro-RO"/>
        </w:rPr>
      </w:pPr>
      <w:r>
        <w:rPr>
          <w:szCs w:val="22"/>
          <w:lang w:val="ro-RO"/>
        </w:rPr>
        <w:t xml:space="preserve">KwikPen-ul este un stilou injector </w:t>
      </w:r>
      <w:r w:rsidR="00F76266">
        <w:rPr>
          <w:szCs w:val="22"/>
          <w:lang w:val="ro-RO"/>
        </w:rPr>
        <w:t xml:space="preserve">preumplut </w:t>
      </w:r>
      <w:r>
        <w:rPr>
          <w:szCs w:val="22"/>
          <w:lang w:val="ro-RO"/>
        </w:rPr>
        <w:t xml:space="preserve">pentru o singură întrebuințare ce conține </w:t>
      </w:r>
      <w:r w:rsidR="006C1EC3">
        <w:rPr>
          <w:szCs w:val="22"/>
          <w:lang w:val="ro-RO"/>
        </w:rPr>
        <w:t xml:space="preserve">3 </w:t>
      </w:r>
      <w:r>
        <w:rPr>
          <w:szCs w:val="22"/>
          <w:lang w:val="ro-RO"/>
        </w:rPr>
        <w:t>ml (</w:t>
      </w:r>
      <w:r w:rsidR="006C1EC3">
        <w:rPr>
          <w:szCs w:val="22"/>
          <w:lang w:val="ro-RO"/>
        </w:rPr>
        <w:t xml:space="preserve">300 </w:t>
      </w:r>
      <w:r>
        <w:rPr>
          <w:szCs w:val="22"/>
          <w:lang w:val="ro-RO"/>
        </w:rPr>
        <w:t xml:space="preserve">unități, </w:t>
      </w:r>
      <w:r w:rsidR="006C1EC3">
        <w:rPr>
          <w:szCs w:val="22"/>
          <w:lang w:val="ro-RO"/>
        </w:rPr>
        <w:t xml:space="preserve">100 </w:t>
      </w:r>
      <w:r>
        <w:rPr>
          <w:szCs w:val="22"/>
          <w:lang w:val="ro-RO"/>
        </w:rPr>
        <w:t xml:space="preserve">unități/ml) insulină lispro. Un stilou injector KwikPen conține mai multe doze de insulină. KwikPen-ul încarcă </w:t>
      </w:r>
      <w:r w:rsidR="006C1EC3">
        <w:rPr>
          <w:szCs w:val="22"/>
          <w:lang w:val="ro-RO"/>
        </w:rPr>
        <w:t xml:space="preserve">1 </w:t>
      </w:r>
      <w:r>
        <w:rPr>
          <w:szCs w:val="22"/>
          <w:lang w:val="ro-RO"/>
        </w:rPr>
        <w:t xml:space="preserve">unitate o dată. </w:t>
      </w:r>
      <w:r w:rsidRPr="00B17EB1">
        <w:rPr>
          <w:b/>
          <w:szCs w:val="22"/>
          <w:lang w:val="ro-RO"/>
        </w:rPr>
        <w:t xml:space="preserve">Numărul de unități </w:t>
      </w:r>
      <w:r>
        <w:rPr>
          <w:b/>
          <w:szCs w:val="22"/>
          <w:lang w:val="ro-RO"/>
        </w:rPr>
        <w:t xml:space="preserve">de insulină </w:t>
      </w:r>
      <w:r w:rsidRPr="00B17EB1">
        <w:rPr>
          <w:b/>
          <w:szCs w:val="22"/>
          <w:lang w:val="ro-RO"/>
        </w:rPr>
        <w:t xml:space="preserve">apare în fereastra de doze a </w:t>
      </w:r>
      <w:r>
        <w:rPr>
          <w:b/>
          <w:szCs w:val="22"/>
          <w:lang w:val="ro-RO"/>
        </w:rPr>
        <w:t xml:space="preserve">stiloului injector, verificați întotdeauna doza înainte de administrare. </w:t>
      </w:r>
      <w:r w:rsidRPr="00B17EB1">
        <w:rPr>
          <w:szCs w:val="22"/>
          <w:lang w:val="ro-RO"/>
        </w:rPr>
        <w:t>Puteți să vă administrați între 1-</w:t>
      </w:r>
      <w:r w:rsidR="006C1EC3">
        <w:rPr>
          <w:szCs w:val="22"/>
          <w:lang w:val="ro-RO"/>
        </w:rPr>
        <w:t>60</w:t>
      </w:r>
      <w:r w:rsidR="006C1EC3" w:rsidRPr="00B17EB1">
        <w:rPr>
          <w:szCs w:val="22"/>
          <w:lang w:val="ro-RO"/>
        </w:rPr>
        <w:t xml:space="preserve"> </w:t>
      </w:r>
      <w:r w:rsidRPr="00B17EB1">
        <w:rPr>
          <w:szCs w:val="22"/>
          <w:lang w:val="ro-RO"/>
        </w:rPr>
        <w:t>unități într-o singură injecție.</w:t>
      </w:r>
      <w:r>
        <w:rPr>
          <w:szCs w:val="22"/>
          <w:lang w:val="ro-RO"/>
        </w:rPr>
        <w:t xml:space="preserve"> </w:t>
      </w:r>
      <w:r w:rsidRPr="00275F63">
        <w:rPr>
          <w:b/>
          <w:szCs w:val="22"/>
          <w:lang w:val="ro-RO"/>
        </w:rPr>
        <w:t xml:space="preserve">Dacă doza dumneavoastră este mai mare de </w:t>
      </w:r>
      <w:r w:rsidR="006C1EC3">
        <w:rPr>
          <w:b/>
          <w:szCs w:val="22"/>
          <w:lang w:val="ro-RO"/>
        </w:rPr>
        <w:t>60</w:t>
      </w:r>
      <w:r w:rsidR="006C1EC3" w:rsidRPr="00275F63">
        <w:rPr>
          <w:b/>
          <w:szCs w:val="22"/>
          <w:lang w:val="ro-RO"/>
        </w:rPr>
        <w:t xml:space="preserve"> </w:t>
      </w:r>
      <w:r w:rsidRPr="00275F63">
        <w:rPr>
          <w:b/>
          <w:szCs w:val="22"/>
          <w:lang w:val="ro-RO"/>
        </w:rPr>
        <w:t>unități, va trebui să vă administrați mai multe injecții.</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001D51A5" w:rsidRPr="00B416F3">
        <w:rPr>
          <w:b/>
          <w:noProof/>
          <w:szCs w:val="22"/>
          <w:lang w:val="ro-RO"/>
        </w:rPr>
        <w:t xml:space="preserve">Ce trebuie să ştiţi înainte să utilizaţi </w:t>
      </w:r>
      <w:r w:rsidR="001D51A5" w:rsidRPr="00B416F3">
        <w:rPr>
          <w:b/>
          <w:szCs w:val="22"/>
          <w:lang w:val="ro-RO"/>
        </w:rPr>
        <w:t>Humalog Mix25 KwikPen</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1D51A5" w:rsidP="004C002D">
      <w:pPr>
        <w:numPr>
          <w:ilvl w:val="12"/>
          <w:numId w:val="0"/>
        </w:numPr>
        <w:tabs>
          <w:tab w:val="clear" w:pos="567"/>
        </w:tabs>
        <w:spacing w:line="240" w:lineRule="auto"/>
        <w:outlineLvl w:val="0"/>
        <w:rPr>
          <w:noProof/>
          <w:szCs w:val="22"/>
          <w:lang w:val="ro-RO"/>
        </w:rPr>
      </w:pPr>
      <w:r>
        <w:rPr>
          <w:b/>
          <w:noProof/>
          <w:szCs w:val="22"/>
          <w:lang w:val="ro-RO"/>
        </w:rPr>
        <w:t>NU</w:t>
      </w:r>
      <w:r w:rsidRPr="00B83DA5">
        <w:rPr>
          <w:b/>
          <w:noProof/>
          <w:szCs w:val="22"/>
          <w:lang w:val="ro-RO"/>
        </w:rPr>
        <w:t xml:space="preserve"> </w:t>
      </w:r>
      <w:r w:rsidR="004C002D" w:rsidRPr="00B83DA5">
        <w:rPr>
          <w:b/>
          <w:noProof/>
          <w:szCs w:val="22"/>
          <w:lang w:val="ro-RO"/>
        </w:rPr>
        <w:t xml:space="preserve">utilizaţi </w:t>
      </w:r>
      <w:r w:rsidR="004C002D" w:rsidRPr="00B83DA5">
        <w:rPr>
          <w:b/>
          <w:szCs w:val="22"/>
          <w:lang w:val="ro-RO"/>
        </w:rPr>
        <w:t xml:space="preserve">Humalog </w:t>
      </w:r>
      <w:r w:rsidR="005F31B9" w:rsidRPr="00B83DA5">
        <w:rPr>
          <w:b/>
          <w:szCs w:val="22"/>
          <w:lang w:val="ro-RO"/>
        </w:rPr>
        <w:t>Mix25 KwikPen</w:t>
      </w:r>
    </w:p>
    <w:p w:rsidR="004C002D" w:rsidRPr="00B416F3" w:rsidRDefault="004C002D" w:rsidP="004C002D">
      <w:pPr>
        <w:numPr>
          <w:ilvl w:val="0"/>
          <w:numId w:val="5"/>
        </w:numPr>
        <w:tabs>
          <w:tab w:val="clear" w:pos="567"/>
        </w:tabs>
        <w:spacing w:line="240" w:lineRule="auto"/>
        <w:rPr>
          <w:szCs w:val="22"/>
          <w:lang w:val="ro-RO"/>
        </w:rPr>
      </w:pPr>
      <w:r w:rsidRPr="00B416F3">
        <w:rPr>
          <w:szCs w:val="22"/>
          <w:lang w:val="ro-RO"/>
        </w:rPr>
        <w:t xml:space="preserve">dacă credeţi că apare </w:t>
      </w:r>
      <w:r w:rsidRPr="001D51A5">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1D51A5">
        <w:rPr>
          <w:szCs w:val="22"/>
          <w:lang w:val="ro-RO"/>
        </w:rPr>
        <w:t xml:space="preserve"> </w:t>
      </w:r>
      <w:r w:rsidR="001D51A5" w:rsidRPr="00781FF7">
        <w:rPr>
          <w:szCs w:val="22"/>
          <w:lang w:val="ro-RO"/>
        </w:rPr>
        <w:t xml:space="preserve">(vezi pct. 3 </w:t>
      </w:r>
      <w:r w:rsidR="001D51A5" w:rsidRPr="00B42EDA">
        <w:rPr>
          <w:noProof/>
          <w:szCs w:val="22"/>
          <w:lang w:val="ro-RO"/>
        </w:rPr>
        <w:t>Cum să utilizaţi Humalog</w:t>
      </w:r>
      <w:r w:rsidR="001D51A5">
        <w:rPr>
          <w:noProof/>
          <w:szCs w:val="22"/>
          <w:lang w:val="ro-RO"/>
        </w:rPr>
        <w:t xml:space="preserve"> Mix25 KwikPen</w:t>
      </w:r>
      <w:r w:rsidR="001D51A5" w:rsidRPr="00B42EDA">
        <w:rPr>
          <w:noProof/>
          <w:szCs w:val="22"/>
          <w:lang w:val="ro-RO"/>
        </w:rPr>
        <w:t>)</w:t>
      </w:r>
      <w:r w:rsidRPr="00B416F3">
        <w:rPr>
          <w:szCs w:val="22"/>
          <w:lang w:val="ro-RO"/>
        </w:rPr>
        <w:t>.</w:t>
      </w:r>
    </w:p>
    <w:p w:rsidR="004C002D" w:rsidRPr="00B83DA5" w:rsidRDefault="004C002D" w:rsidP="004C002D">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w:t>
      </w:r>
      <w:r w:rsidR="001D51A5" w:rsidRPr="001D51A5">
        <w:rPr>
          <w:noProof/>
          <w:szCs w:val="22"/>
          <w:lang w:val="ro-RO"/>
        </w:rPr>
        <w:t xml:space="preserve"> </w:t>
      </w:r>
      <w:r w:rsidR="001D51A5">
        <w:rPr>
          <w:noProof/>
          <w:szCs w:val="22"/>
          <w:lang w:val="ro-RO"/>
        </w:rPr>
        <w:t>acestui medicament (</w:t>
      </w:r>
      <w:r w:rsidR="001D51A5">
        <w:rPr>
          <w:noProof/>
          <w:lang w:val="ro-RO"/>
        </w:rPr>
        <w:t>listate la pct. 6</w:t>
      </w:r>
      <w:r w:rsidR="001D51A5">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3C0B88" w:rsidRPr="00F01D3A" w:rsidRDefault="001D51A5" w:rsidP="00F01D3A">
      <w:pPr>
        <w:tabs>
          <w:tab w:val="clear" w:pos="567"/>
        </w:tabs>
        <w:spacing w:line="240" w:lineRule="auto"/>
        <w:rPr>
          <w:szCs w:val="22"/>
          <w:lang w:val="ro-RO"/>
        </w:rPr>
      </w:pPr>
      <w:r w:rsidRPr="001D51A5">
        <w:rPr>
          <w:b/>
          <w:noProof/>
          <w:szCs w:val="22"/>
          <w:lang w:val="ro-RO"/>
        </w:rPr>
        <w:t>Atenţionări şi precauţii</w:t>
      </w:r>
    </w:p>
    <w:p w:rsidR="00803FC0" w:rsidRDefault="00803FC0" w:rsidP="003C0B88">
      <w:pPr>
        <w:numPr>
          <w:ilvl w:val="0"/>
          <w:numId w:val="7"/>
        </w:numPr>
        <w:tabs>
          <w:tab w:val="clear" w:pos="567"/>
        </w:tabs>
        <w:spacing w:line="240" w:lineRule="auto"/>
        <w:ind w:left="360" w:hanging="360"/>
        <w:rPr>
          <w:snapToGrid w:val="0"/>
          <w:szCs w:val="22"/>
          <w:lang w:val="ro-RO"/>
        </w:rPr>
      </w:pPr>
      <w:r w:rsidRPr="00803FC0">
        <w:rPr>
          <w:snapToGrid w:val="0"/>
          <w:szCs w:val="22"/>
          <w:lang w:val="ro-RO"/>
        </w:rPr>
        <w:t>Verificaţi întotdeauna pe cutie şi pe eticheta flaconului denumirea şi tipul de insulină atunci când luaţi medicamentul de la farmacie. Asiguraţi-vă că primiţi tipul de Humalog Mix25 KwikPen pe care medicul dumneavoastră v-a spus să îl folosiţi.</w:t>
      </w:r>
    </w:p>
    <w:p w:rsidR="004C002D" w:rsidRPr="00F01D3A" w:rsidRDefault="004C002D" w:rsidP="003C0B88">
      <w:pPr>
        <w:numPr>
          <w:ilvl w:val="0"/>
          <w:numId w:val="7"/>
        </w:numPr>
        <w:tabs>
          <w:tab w:val="clear" w:pos="567"/>
        </w:tabs>
        <w:spacing w:line="240" w:lineRule="auto"/>
        <w:ind w:left="360" w:hanging="360"/>
        <w:rPr>
          <w:snapToGrid w:val="0"/>
          <w:szCs w:val="22"/>
          <w:lang w:val="ro-RO"/>
        </w:rPr>
      </w:pPr>
      <w:r w:rsidRPr="00F01D3A">
        <w:rPr>
          <w:snapToGrid w:val="0"/>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C002D" w:rsidRPr="00B83DA5" w:rsidRDefault="004C002D" w:rsidP="004C002D">
      <w:pPr>
        <w:numPr>
          <w:ilvl w:val="0"/>
          <w:numId w:val="7"/>
        </w:numPr>
        <w:tabs>
          <w:tab w:val="clear" w:pos="567"/>
        </w:tabs>
        <w:spacing w:line="240" w:lineRule="auto"/>
        <w:ind w:left="360" w:hanging="360"/>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C002D" w:rsidRPr="00B83DA5" w:rsidRDefault="004C002D" w:rsidP="004C002D">
      <w:pPr>
        <w:numPr>
          <w:ilvl w:val="0"/>
          <w:numId w:val="7"/>
        </w:numPr>
        <w:tabs>
          <w:tab w:val="clear" w:pos="567"/>
        </w:tabs>
        <w:spacing w:line="240" w:lineRule="auto"/>
        <w:ind w:left="360" w:hanging="360"/>
        <w:rPr>
          <w:noProof/>
          <w:szCs w:val="22"/>
          <w:lang w:val="ro-RO"/>
        </w:rPr>
      </w:pPr>
      <w:r w:rsidRPr="00B83DA5">
        <w:rPr>
          <w:szCs w:val="22"/>
          <w:lang w:val="ro-RO"/>
        </w:rPr>
        <w:t>Dacă răspunsul este DA la oricare dintre întrebările următoare, spuneţi medicului dumneavoastră, farmacistului sau asistentei medicale.</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C002D" w:rsidRPr="00B83DA5" w:rsidRDefault="004C002D" w:rsidP="004C002D">
      <w:pPr>
        <w:numPr>
          <w:ilvl w:val="0"/>
          <w:numId w:val="7"/>
        </w:numPr>
        <w:tabs>
          <w:tab w:val="clear" w:pos="567"/>
        </w:tabs>
        <w:spacing w:line="240" w:lineRule="auto"/>
        <w:ind w:left="360" w:hanging="360"/>
        <w:rPr>
          <w:szCs w:val="22"/>
          <w:lang w:val="ro-RO"/>
        </w:rPr>
      </w:pPr>
      <w:r w:rsidRPr="00B83DA5">
        <w:rPr>
          <w:szCs w:val="22"/>
          <w:lang w:val="ro-RO"/>
        </w:rPr>
        <w:t>Cantitatea de insulină de care aveţi nevoie poate, de asemenea, să se modifice dacă beţi alcool.</w:t>
      </w:r>
    </w:p>
    <w:p w:rsidR="004C002D" w:rsidRPr="00237ECA" w:rsidRDefault="004C002D" w:rsidP="004C002D">
      <w:pPr>
        <w:numPr>
          <w:ilvl w:val="0"/>
          <w:numId w:val="7"/>
        </w:numPr>
        <w:tabs>
          <w:tab w:val="clear" w:pos="567"/>
        </w:tabs>
        <w:spacing w:line="240" w:lineRule="auto"/>
        <w:ind w:left="360" w:hanging="360"/>
        <w:rPr>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237ECA" w:rsidRPr="005E77EA" w:rsidRDefault="00237ECA" w:rsidP="00237EC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5E77EA" w:rsidRPr="00237ECA" w:rsidRDefault="005E77EA" w:rsidP="00237ECA">
      <w:pPr>
        <w:numPr>
          <w:ilvl w:val="0"/>
          <w:numId w:val="7"/>
        </w:numPr>
        <w:tabs>
          <w:tab w:val="clear" w:pos="567"/>
        </w:tabs>
        <w:spacing w:line="240" w:lineRule="auto"/>
        <w:rPr>
          <w:noProof/>
          <w:szCs w:val="22"/>
          <w:lang w:val="ro-RO"/>
        </w:rPr>
      </w:pPr>
      <w:r w:rsidRPr="005E77EA">
        <w:rPr>
          <w:noProof/>
          <w:szCs w:val="22"/>
          <w:lang w:val="ro-RO"/>
        </w:rPr>
        <w:t>Acest stilou injector nu este recomandat a fi folosit de către persoanele nevăzătoare sau cu deficențe de văz decât dacă beneficiază de ajutorul persoanelor instruite să folosească acest stilou injector.</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1D51A5" w:rsidP="004C002D">
      <w:pPr>
        <w:numPr>
          <w:ilvl w:val="12"/>
          <w:numId w:val="0"/>
        </w:numPr>
        <w:tabs>
          <w:tab w:val="clear" w:pos="567"/>
        </w:tabs>
        <w:spacing w:line="240" w:lineRule="auto"/>
        <w:ind w:right="-2"/>
        <w:rPr>
          <w:noProof/>
          <w:szCs w:val="22"/>
          <w:lang w:val="ro-RO"/>
        </w:rPr>
      </w:pPr>
      <w:r>
        <w:rPr>
          <w:b/>
          <w:noProof/>
          <w:szCs w:val="22"/>
          <w:lang w:val="ro-RO"/>
        </w:rPr>
        <w:t>Alte</w:t>
      </w:r>
      <w:r w:rsidR="004C002D" w:rsidRPr="00B83DA5">
        <w:rPr>
          <w:b/>
          <w:noProof/>
          <w:szCs w:val="22"/>
          <w:lang w:val="ro-RO"/>
        </w:rPr>
        <w:t xml:space="preserve"> medicamente</w:t>
      </w:r>
      <w:r>
        <w:rPr>
          <w:b/>
          <w:noProof/>
          <w:szCs w:val="22"/>
          <w:lang w:val="ro-RO"/>
        </w:rPr>
        <w:t xml:space="preserve"> și Humulin Mix25 KwikPen</w:t>
      </w:r>
    </w:p>
    <w:p w:rsidR="001D51A5" w:rsidRDefault="004C002D" w:rsidP="004C002D">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anticoncepţionale (pilule),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steroizi,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terapie de substituţie cu hormoni tiroidieni,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antidiabetice orale,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acid acetilsalicilic,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antibiotice sulfamidice,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octreotid,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„beta</w:t>
      </w:r>
      <w:r w:rsidRPr="001D51A5">
        <w:rPr>
          <w:snapToGrid w:val="0"/>
          <w:szCs w:val="22"/>
          <w:vertAlign w:val="subscript"/>
          <w:lang w:val="ro-RO"/>
        </w:rPr>
        <w:t>2</w:t>
      </w:r>
      <w:r w:rsidRPr="001D51A5">
        <w:rPr>
          <w:snapToGrid w:val="0"/>
          <w:szCs w:val="22"/>
          <w:vertAlign w:val="superscript"/>
          <w:lang w:val="ro-RO"/>
        </w:rPr>
        <w:t xml:space="preserve"> </w:t>
      </w:r>
      <w:r w:rsidRPr="001D51A5">
        <w:rPr>
          <w:snapToGrid w:val="0"/>
          <w:szCs w:val="22"/>
          <w:lang w:val="ro-RO"/>
        </w:rPr>
        <w:t xml:space="preserve">stimulante” (de exemplu ritodrină, salbutamol sau terbutalină),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beta-blocante sau unele antidepresive (inhibitori ai monoaminooxidazei</w:t>
      </w:r>
      <w:r w:rsidR="00B1201C" w:rsidRPr="001D51A5">
        <w:rPr>
          <w:snapToGrid w:val="0"/>
          <w:szCs w:val="22"/>
          <w:lang w:val="ro-RO"/>
        </w:rPr>
        <w:t xml:space="preserve"> sau inhibitori selctivi ai recaptării serotoninei</w:t>
      </w:r>
      <w:r w:rsidRPr="001D51A5">
        <w:rPr>
          <w:snapToGrid w:val="0"/>
          <w:szCs w:val="22"/>
          <w:lang w:val="ro-RO"/>
        </w:rPr>
        <w:t xml:space="preserve">),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danazol, </w:t>
      </w:r>
    </w:p>
    <w:p w:rsidR="001D51A5"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 xml:space="preserve">unii inhibitori ai enzimei de conversie a angiotensinei (ECA) (de exemplu captopril, </w:t>
      </w:r>
    </w:p>
    <w:p w:rsidR="001D51A5" w:rsidRDefault="004C002D" w:rsidP="00B416F3">
      <w:pPr>
        <w:pStyle w:val="ListParagraph"/>
        <w:tabs>
          <w:tab w:val="clear" w:pos="567"/>
        </w:tabs>
        <w:spacing w:line="240" w:lineRule="auto"/>
        <w:ind w:right="11"/>
        <w:rPr>
          <w:snapToGrid w:val="0"/>
          <w:szCs w:val="22"/>
          <w:lang w:val="ro-RO"/>
        </w:rPr>
      </w:pPr>
      <w:r w:rsidRPr="001D51A5">
        <w:rPr>
          <w:snapToGrid w:val="0"/>
          <w:szCs w:val="22"/>
          <w:lang w:val="ro-RO"/>
        </w:rPr>
        <w:t xml:space="preserve">enalapril) şi </w:t>
      </w:r>
    </w:p>
    <w:p w:rsidR="004C002D" w:rsidRDefault="004C002D" w:rsidP="00B416F3">
      <w:pPr>
        <w:pStyle w:val="ListParagraph"/>
        <w:numPr>
          <w:ilvl w:val="0"/>
          <w:numId w:val="59"/>
        </w:numPr>
        <w:tabs>
          <w:tab w:val="clear" w:pos="567"/>
        </w:tabs>
        <w:spacing w:line="240" w:lineRule="auto"/>
        <w:ind w:right="11"/>
        <w:rPr>
          <w:snapToGrid w:val="0"/>
          <w:szCs w:val="22"/>
          <w:lang w:val="ro-RO"/>
        </w:rPr>
      </w:pPr>
      <w:r w:rsidRPr="001D51A5">
        <w:rPr>
          <w:snapToGrid w:val="0"/>
          <w:szCs w:val="22"/>
          <w:lang w:val="ro-RO"/>
        </w:rPr>
        <w:t>blocante ale receptorilor de angiotensină II.</w:t>
      </w:r>
    </w:p>
    <w:p w:rsidR="00803FC0" w:rsidRPr="00B83DA5" w:rsidRDefault="00803FC0" w:rsidP="004C002D">
      <w:pPr>
        <w:tabs>
          <w:tab w:val="clear" w:pos="567"/>
        </w:tabs>
        <w:spacing w:line="240" w:lineRule="auto"/>
        <w:ind w:right="11"/>
        <w:rPr>
          <w:szCs w:val="22"/>
          <w:lang w:val="ro-RO"/>
        </w:rPr>
      </w:pPr>
    </w:p>
    <w:p w:rsidR="004C002D" w:rsidRPr="00B83DA5" w:rsidRDefault="004C002D" w:rsidP="005E0C38">
      <w:pPr>
        <w:rPr>
          <w:noProof/>
          <w:szCs w:val="22"/>
          <w:lang w:val="ro-RO"/>
        </w:rPr>
      </w:pPr>
      <w:r w:rsidRPr="00B83DA5">
        <w:rPr>
          <w:noProof/>
          <w:szCs w:val="22"/>
          <w:lang w:val="ro-RO"/>
        </w:rPr>
        <w:t>Vă rugăm să spuneţi medicului dumneavoastră dacă luaţi</w:t>
      </w:r>
      <w:r w:rsidR="00803FC0">
        <w:rPr>
          <w:noProof/>
          <w:szCs w:val="22"/>
          <w:lang w:val="ro-RO"/>
        </w:rPr>
        <w:t>,</w:t>
      </w:r>
      <w:r w:rsidRPr="00B83DA5">
        <w:rPr>
          <w:noProof/>
          <w:szCs w:val="22"/>
          <w:lang w:val="ro-RO"/>
        </w:rPr>
        <w:t xml:space="preserve"> aţi luat recent </w:t>
      </w:r>
      <w:bookmarkStart w:id="16" w:name="_Hlk45876644"/>
      <w:r w:rsidR="00071326" w:rsidRPr="00071326">
        <w:rPr>
          <w:noProof/>
          <w:szCs w:val="22"/>
          <w:lang w:val="ro-RO"/>
        </w:rPr>
        <w:t>sau ați putea lua</w:t>
      </w:r>
      <w:r w:rsidR="00071326">
        <w:rPr>
          <w:noProof/>
          <w:szCs w:val="22"/>
          <w:lang w:val="ro-RO"/>
        </w:rPr>
        <w:t xml:space="preserve"> </w:t>
      </w:r>
      <w:bookmarkEnd w:id="16"/>
      <w:r w:rsidRPr="00B83DA5">
        <w:rPr>
          <w:noProof/>
          <w:szCs w:val="22"/>
          <w:lang w:val="ro-RO"/>
        </w:rPr>
        <w:t>orice alte medicamente, inclusiv dintre cele eliberate fără prescripţie medicală</w:t>
      </w:r>
      <w:r w:rsidR="00510B0C">
        <w:rPr>
          <w:noProof/>
          <w:szCs w:val="22"/>
          <w:lang w:val="ro-RO"/>
        </w:rPr>
        <w:t xml:space="preserve"> (vezi pct. </w:t>
      </w:r>
      <w:r w:rsidR="001D51A5" w:rsidRPr="00FE0BC1">
        <w:rPr>
          <w:noProof/>
          <w:szCs w:val="22"/>
          <w:lang w:val="ro-RO"/>
        </w:rPr>
        <w:t>“</w:t>
      </w:r>
      <w:r w:rsidR="001D51A5">
        <w:rPr>
          <w:noProof/>
          <w:szCs w:val="22"/>
          <w:lang w:val="ro-RO"/>
        </w:rPr>
        <w:t>Atenționări și precauții”</w:t>
      </w:r>
      <w:r w:rsidR="005D02EC">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4C002D" w:rsidRPr="00B83DA5" w:rsidRDefault="004C002D" w:rsidP="00B416F3">
      <w:pPr>
        <w:keepNext/>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C002D" w:rsidRPr="00B83DA5" w:rsidRDefault="004C002D" w:rsidP="00B416F3">
      <w:pPr>
        <w:keepNext/>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C002D" w:rsidRPr="00B83DA5" w:rsidRDefault="004C002D" w:rsidP="00B416F3">
      <w:pPr>
        <w:keepNext/>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C002D" w:rsidRPr="00B83DA5" w:rsidRDefault="004C002D" w:rsidP="00B416F3">
      <w:pPr>
        <w:keepNext/>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C002D" w:rsidRDefault="004C002D" w:rsidP="004C002D">
      <w:pPr>
        <w:numPr>
          <w:ilvl w:val="12"/>
          <w:numId w:val="0"/>
        </w:numPr>
        <w:tabs>
          <w:tab w:val="clear" w:pos="567"/>
        </w:tabs>
        <w:spacing w:line="240" w:lineRule="auto"/>
        <w:rPr>
          <w:noProof/>
          <w:szCs w:val="22"/>
          <w:lang w:val="ro-RO"/>
        </w:rPr>
      </w:pPr>
    </w:p>
    <w:p w:rsidR="006C1EC3" w:rsidRPr="00F01D3A" w:rsidRDefault="006C1EC3" w:rsidP="006C1EC3">
      <w:pPr>
        <w:numPr>
          <w:ilvl w:val="12"/>
          <w:numId w:val="0"/>
        </w:numPr>
        <w:tabs>
          <w:tab w:val="clear" w:pos="567"/>
        </w:tabs>
        <w:spacing w:line="240" w:lineRule="auto"/>
        <w:ind w:right="-2"/>
        <w:rPr>
          <w:b/>
          <w:noProof/>
          <w:lang w:val="fr-FR"/>
        </w:rPr>
      </w:pPr>
      <w:r w:rsidRPr="00F01D3A">
        <w:rPr>
          <w:b/>
          <w:noProof/>
          <w:lang w:val="fr-FR"/>
        </w:rPr>
        <w:t>Humalog</w:t>
      </w:r>
      <w:r w:rsidR="00681A7D" w:rsidRPr="00681A7D">
        <w:rPr>
          <w:b/>
          <w:noProof/>
          <w:szCs w:val="22"/>
          <w:lang w:val="ro-RO"/>
        </w:rPr>
        <w:t xml:space="preserve"> </w:t>
      </w:r>
      <w:r w:rsidR="00681A7D">
        <w:rPr>
          <w:b/>
          <w:noProof/>
          <w:szCs w:val="22"/>
          <w:lang w:val="ro-RO"/>
        </w:rPr>
        <w:t>Mix25 KwikPen</w:t>
      </w:r>
      <w:r w:rsidR="00C75506">
        <w:rPr>
          <w:b/>
          <w:noProof/>
          <w:szCs w:val="22"/>
          <w:lang w:val="ro-RO"/>
        </w:rPr>
        <w:t xml:space="preserve"> conține sodiu</w:t>
      </w:r>
    </w:p>
    <w:p w:rsidR="006C1EC3" w:rsidRPr="00F01D3A" w:rsidRDefault="001A021F" w:rsidP="006C1EC3">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6C1EC3"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6C1EC3" w:rsidRPr="00F01D3A">
        <w:rPr>
          <w:color w:val="000000"/>
          <w:szCs w:val="22"/>
          <w:lang w:val="fr-FR"/>
        </w:rPr>
        <w:t>nu conține sodiu</w:t>
      </w:r>
      <w:r w:rsidRPr="00F01D3A">
        <w:rPr>
          <w:color w:val="000000"/>
          <w:szCs w:val="22"/>
          <w:lang w:val="fr-FR"/>
        </w:rPr>
        <w:t>"</w:t>
      </w:r>
      <w:r w:rsidR="006C1EC3" w:rsidRPr="00F01D3A">
        <w:rPr>
          <w:color w:val="000000"/>
          <w:szCs w:val="22"/>
          <w:lang w:val="fr-FR"/>
        </w:rPr>
        <w:t>.</w:t>
      </w:r>
    </w:p>
    <w:p w:rsidR="006C1EC3" w:rsidRPr="00B83DA5" w:rsidRDefault="006C1EC3"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B416F3">
      <w:pPr>
        <w:keepNext/>
        <w:tabs>
          <w:tab w:val="clear" w:pos="567"/>
        </w:tabs>
        <w:spacing w:line="240" w:lineRule="auto"/>
        <w:ind w:right="-2"/>
        <w:rPr>
          <w:b/>
          <w:caps/>
          <w:noProof/>
          <w:szCs w:val="22"/>
          <w:lang w:val="ro-RO"/>
        </w:rPr>
      </w:pPr>
      <w:r w:rsidRPr="00B83DA5">
        <w:rPr>
          <w:b/>
          <w:noProof/>
          <w:szCs w:val="22"/>
          <w:lang w:val="ro-RO"/>
        </w:rPr>
        <w:t>3.</w:t>
      </w:r>
      <w:r w:rsidRPr="00B83DA5">
        <w:rPr>
          <w:b/>
          <w:noProof/>
          <w:szCs w:val="22"/>
          <w:lang w:val="ro-RO"/>
        </w:rPr>
        <w:tab/>
      </w:r>
      <w:r w:rsidR="001D51A5" w:rsidRPr="007810FA">
        <w:rPr>
          <w:b/>
          <w:noProof/>
          <w:szCs w:val="22"/>
          <w:lang w:val="ro-RO"/>
        </w:rPr>
        <w:t>Cum să utilizaţi Humalog</w:t>
      </w:r>
      <w:r w:rsidR="001D51A5">
        <w:rPr>
          <w:b/>
          <w:noProof/>
          <w:szCs w:val="22"/>
          <w:lang w:val="ro-RO"/>
        </w:rPr>
        <w:t xml:space="preserve"> Mix25 KwikPen</w:t>
      </w:r>
    </w:p>
    <w:p w:rsidR="004C002D" w:rsidRPr="00B83DA5" w:rsidRDefault="004C002D" w:rsidP="00B416F3">
      <w:pPr>
        <w:keepNext/>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Utilizaţi întotdeauna </w:t>
      </w:r>
      <w:r w:rsidRPr="00B83DA5">
        <w:rPr>
          <w:szCs w:val="22"/>
          <w:lang w:val="ro-RO"/>
        </w:rPr>
        <w:t xml:space="preserve">Humalog </w:t>
      </w:r>
      <w:r w:rsidR="005F31B9" w:rsidRPr="00B83DA5">
        <w:rPr>
          <w:szCs w:val="22"/>
          <w:lang w:val="ro-RO"/>
        </w:rPr>
        <w:t>Mix25 KwikPen</w:t>
      </w:r>
      <w:r w:rsidRPr="00B83DA5">
        <w:rPr>
          <w:noProof/>
          <w:szCs w:val="22"/>
          <w:lang w:val="ro-RO"/>
        </w:rPr>
        <w:t xml:space="preserve"> exact aşa cum v-a spus medicul dumneavoastră. Trebuie să discutaţi cu medicul dumneavoastră dacă nu sunteţi sigur.</w:t>
      </w:r>
      <w:r w:rsidR="00EF3EF6">
        <w:rPr>
          <w:noProof/>
          <w:szCs w:val="22"/>
          <w:lang w:val="ro-RO"/>
        </w:rPr>
        <w:t xml:space="preserve"> </w:t>
      </w:r>
      <w:r w:rsidR="00AA7B95">
        <w:rPr>
          <w:szCs w:val="22"/>
          <w:lang w:val="ro-RO"/>
        </w:rPr>
        <w:t>Pentru a preveni eventuala transmitere a unor boli, fiecare stilou injector trebuie utilizat numai de către dumneavoastră, chiar dacă este înlocuit acul.</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681A7D" w:rsidP="004C002D">
      <w:pPr>
        <w:numPr>
          <w:ilvl w:val="12"/>
          <w:numId w:val="0"/>
        </w:numPr>
        <w:tabs>
          <w:tab w:val="clear" w:pos="567"/>
        </w:tabs>
        <w:spacing w:line="240" w:lineRule="auto"/>
        <w:ind w:right="113"/>
        <w:rPr>
          <w:b/>
          <w:szCs w:val="22"/>
          <w:lang w:val="ro-RO"/>
        </w:rPr>
      </w:pPr>
      <w:r w:rsidRPr="00B83DA5">
        <w:rPr>
          <w:b/>
          <w:szCs w:val="22"/>
          <w:lang w:val="ro-RO"/>
        </w:rPr>
        <w:t>Doz</w:t>
      </w:r>
      <w:r>
        <w:rPr>
          <w:b/>
          <w:szCs w:val="22"/>
          <w:lang w:val="ro-RO"/>
        </w:rPr>
        <w:t>e</w:t>
      </w:r>
    </w:p>
    <w:p w:rsidR="004C002D" w:rsidRPr="00B83DA5" w:rsidRDefault="004C002D" w:rsidP="004C002D">
      <w:pPr>
        <w:numPr>
          <w:ilvl w:val="12"/>
          <w:numId w:val="0"/>
        </w:numPr>
        <w:tabs>
          <w:tab w:val="clear" w:pos="567"/>
        </w:tabs>
        <w:spacing w:line="240" w:lineRule="auto"/>
        <w:ind w:left="567" w:right="113" w:hanging="567"/>
        <w:rPr>
          <w:snapToGrid w:val="0"/>
          <w:szCs w:val="22"/>
          <w:lang w:val="ro-RO"/>
        </w:rPr>
      </w:pPr>
      <w:r w:rsidRPr="00B83DA5">
        <w:rPr>
          <w:szCs w:val="22"/>
          <w:lang w:val="ro-RO"/>
        </w:rPr>
        <w:t>•</w:t>
      </w:r>
      <w:r w:rsidRPr="00B83DA5">
        <w:rPr>
          <w:szCs w:val="22"/>
          <w:lang w:val="ro-RO"/>
        </w:rPr>
        <w:tab/>
        <w:t xml:space="preserve">În mod normal trebuie să faceţi injecţia cu </w:t>
      </w:r>
      <w:r w:rsidRPr="00B83DA5">
        <w:rPr>
          <w:noProof/>
          <w:szCs w:val="22"/>
          <w:lang w:val="ro-RO"/>
        </w:rPr>
        <w:t>Humalog Mix25</w:t>
      </w:r>
      <w:r w:rsidRPr="00B83DA5">
        <w:rPr>
          <w:szCs w:val="22"/>
          <w:lang w:val="ro-RO"/>
        </w:rPr>
        <w:t xml:space="preserve"> </w:t>
      </w:r>
      <w:r w:rsidRPr="00B83DA5">
        <w:rPr>
          <w:snapToGrid w:val="0"/>
          <w:szCs w:val="22"/>
          <w:lang w:val="ro-RO"/>
        </w:rPr>
        <w:t xml:space="preserve">în decurs de 15 minute înainte de </w:t>
      </w:r>
      <w:r w:rsidRPr="00B83DA5">
        <w:rPr>
          <w:szCs w:val="22"/>
          <w:lang w:val="ro-RO"/>
        </w:rPr>
        <w:t>masă</w:t>
      </w:r>
      <w:r w:rsidRPr="00B83DA5">
        <w:rPr>
          <w:snapToGrid w:val="0"/>
          <w:szCs w:val="22"/>
          <w:lang w:val="ro-RO"/>
        </w:rPr>
        <w:t xml:space="preserve">.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C002D" w:rsidRPr="00B83DA5" w:rsidRDefault="004C002D" w:rsidP="004C002D">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C002D" w:rsidRPr="00B83DA5" w:rsidRDefault="004C002D" w:rsidP="004C002D">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noProof/>
          <w:szCs w:val="22"/>
          <w:lang w:val="ro-RO"/>
        </w:rPr>
        <w:t xml:space="preserve">Humalog Mix25 </w:t>
      </w:r>
      <w:r w:rsidR="008C5832" w:rsidRPr="00B83DA5">
        <w:rPr>
          <w:szCs w:val="22"/>
          <w:lang w:val="ro-RO"/>
        </w:rPr>
        <w:t>KwikPen</w:t>
      </w:r>
      <w:r w:rsidR="008C5832">
        <w:rPr>
          <w:noProof/>
          <w:szCs w:val="22"/>
          <w:lang w:val="ro-RO"/>
        </w:rPr>
        <w:t xml:space="preserve"> </w:t>
      </w:r>
      <w:r w:rsidR="006325F0">
        <w:rPr>
          <w:noProof/>
          <w:szCs w:val="22"/>
          <w:lang w:val="ro-RO"/>
        </w:rPr>
        <w:t>este indicat doar pentru injecții administrate</w:t>
      </w:r>
      <w:r w:rsidR="007B0B9C">
        <w:rPr>
          <w:noProof/>
          <w:szCs w:val="22"/>
          <w:lang w:val="ro-RO"/>
        </w:rPr>
        <w:t xml:space="preserve"> imediat </w:t>
      </w:r>
      <w:r w:rsidRPr="00B83DA5">
        <w:rPr>
          <w:noProof/>
          <w:szCs w:val="22"/>
          <w:lang w:val="ro-RO"/>
        </w:rPr>
        <w:t>sub piele</w:t>
      </w:r>
      <w:r w:rsidRPr="00B83DA5">
        <w:rPr>
          <w:szCs w:val="22"/>
          <w:lang w:val="ro-RO"/>
        </w:rPr>
        <w:t xml:space="preserve">. </w:t>
      </w:r>
      <w:r w:rsidR="006325F0">
        <w:rPr>
          <w:szCs w:val="22"/>
          <w:lang w:val="ro-RO"/>
        </w:rPr>
        <w:t>Discutați cu medicul</w:t>
      </w:r>
      <w:r w:rsidR="007B0B9C">
        <w:rPr>
          <w:szCs w:val="22"/>
          <w:lang w:val="ro-RO"/>
        </w:rPr>
        <w:t xml:space="preserve"> dumneavoastră dacă trebuie s</w:t>
      </w:r>
      <w:r w:rsidR="006325F0">
        <w:rPr>
          <w:szCs w:val="22"/>
          <w:lang w:val="ro-RO"/>
        </w:rPr>
        <w:t>ă vă injectați insulina prin</w:t>
      </w:r>
      <w:r w:rsidR="007B0B9C">
        <w:rPr>
          <w:szCs w:val="22"/>
          <w:lang w:val="ro-RO"/>
        </w:rPr>
        <w:t xml:space="preserve"> altă metodă.</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113"/>
        <w:rPr>
          <w:szCs w:val="22"/>
          <w:lang w:val="ro-RO"/>
        </w:rPr>
      </w:pPr>
      <w:r w:rsidRPr="00B83DA5">
        <w:rPr>
          <w:b/>
          <w:szCs w:val="22"/>
          <w:lang w:val="ro-RO"/>
        </w:rPr>
        <w:t xml:space="preserve">Pregătirea Humalog </w:t>
      </w:r>
      <w:r w:rsidR="005F31B9" w:rsidRPr="00B83DA5">
        <w:rPr>
          <w:b/>
          <w:szCs w:val="22"/>
          <w:lang w:val="ro-RO"/>
        </w:rPr>
        <w:t>Mix25 KwikPen</w:t>
      </w:r>
      <w:r w:rsidRPr="00B83DA5">
        <w:rPr>
          <w:szCs w:val="22"/>
          <w:lang w:val="ro-RO"/>
        </w:rPr>
        <w:t xml:space="preserve"> (stilou injector)</w:t>
      </w:r>
    </w:p>
    <w:p w:rsidR="004C002D" w:rsidRPr="00B83DA5" w:rsidRDefault="004C002D" w:rsidP="004C002D">
      <w:pPr>
        <w:widowControl w:val="0"/>
        <w:tabs>
          <w:tab w:val="clear" w:pos="567"/>
        </w:tabs>
        <w:spacing w:line="240" w:lineRule="auto"/>
        <w:ind w:left="540" w:hanging="540"/>
        <w:rPr>
          <w:szCs w:val="22"/>
          <w:lang w:val="ro-RO"/>
        </w:rPr>
      </w:pPr>
      <w:r w:rsidRPr="00B83DA5">
        <w:rPr>
          <w:szCs w:val="22"/>
          <w:lang w:val="ro-RO"/>
        </w:rPr>
        <w:t>•</w:t>
      </w:r>
      <w:r w:rsidRPr="00B83DA5">
        <w:rPr>
          <w:szCs w:val="22"/>
          <w:lang w:val="ro-RO"/>
        </w:rPr>
        <w:tab/>
        <w:t xml:space="preserve">Stiloul injector (penul) </w:t>
      </w:r>
      <w:r w:rsidRPr="00B83DA5">
        <w:rPr>
          <w:noProof/>
          <w:szCs w:val="22"/>
          <w:lang w:val="ro-RO"/>
        </w:rPr>
        <w:t>trebuie rotit între palme de zece ori şi răsturnat cu 180º de zece ori imediat înainte de a fi utilizat, pentru a omogeniza suspensia de insulină, până când devine uniform „noroasă” sau lăptoasă</w:t>
      </w:r>
      <w:r w:rsidRPr="00B83DA5">
        <w:rPr>
          <w:szCs w:val="22"/>
          <w:lang w:val="ro-RO"/>
        </w:rPr>
        <w:t>. Dacă nu apare astfel, se repetă procedeul de mai sus până la amestecarea conţinutului. Cartuşele conţin o mică perlă de stic</w:t>
      </w:r>
      <w:r w:rsidR="00E95DB4">
        <w:rPr>
          <w:szCs w:val="22"/>
          <w:lang w:val="ro-RO"/>
        </w:rPr>
        <w:t>l</w:t>
      </w:r>
      <w:r w:rsidRPr="00B83DA5">
        <w:rPr>
          <w:szCs w:val="22"/>
          <w:lang w:val="ro-RO"/>
        </w:rPr>
        <w:t xml:space="preserve">ă, pentru a ajuta la amestecare. </w:t>
      </w:r>
      <w:r w:rsidRPr="00B83DA5">
        <w:rPr>
          <w:snapToGrid w:val="0"/>
          <w:szCs w:val="22"/>
          <w:lang w:val="ro-RO"/>
        </w:rPr>
        <w:t xml:space="preserve">Nu se agită energic, pentru că acest lucru poate să producă spumare, care poate să interfere cu măsurarea corectă a dozei. Cartuşele trebuie examinate frecvent şi nu trebuie folosite dacă sunt prezente aglomerări de substanţă sau dacă pe pereţii sau pe fundul cartuşului aderă particule solide albe, dându-i un aspect îngheţat. </w:t>
      </w:r>
      <w:r w:rsidRPr="00B83DA5">
        <w:rPr>
          <w:szCs w:val="22"/>
          <w:lang w:val="ro-RO"/>
        </w:rPr>
        <w:t>Verificaţi de fiecare dată când vă faceţi injecţia.</w:t>
      </w:r>
    </w:p>
    <w:p w:rsidR="004C002D" w:rsidRPr="00B83DA5" w:rsidRDefault="004C002D" w:rsidP="004C002D">
      <w:pPr>
        <w:numPr>
          <w:ilvl w:val="12"/>
          <w:numId w:val="0"/>
        </w:numPr>
        <w:tabs>
          <w:tab w:val="clear" w:pos="567"/>
        </w:tabs>
        <w:spacing w:line="240" w:lineRule="auto"/>
        <w:ind w:left="567" w:right="113" w:hanging="567"/>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napToGrid w:val="0"/>
          <w:szCs w:val="22"/>
          <w:lang w:val="ro-RO"/>
        </w:rPr>
        <w:t>Pregătirea stiloului injector (pen-ului) pentru utilizare (vezi Manualul utilizatorului)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Mai întâi, spălaţi-vă pe mâini.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Citiţi </w:t>
      </w:r>
      <w:r w:rsidRPr="00B83DA5">
        <w:rPr>
          <w:szCs w:val="22"/>
          <w:lang w:val="ro-RO"/>
        </w:rPr>
        <w:t>instrucţiunile</w:t>
      </w:r>
      <w:r w:rsidRPr="00B83DA5">
        <w:rPr>
          <w:snapToGrid w:val="0"/>
          <w:szCs w:val="22"/>
          <w:lang w:val="ro-RO"/>
        </w:rPr>
        <w:t xml:space="preserve"> cu privire la utilizarea stiloului injector (pen-ului) preumplut cu insulină. Urmaţi </w:t>
      </w:r>
      <w:r w:rsidRPr="00B83DA5">
        <w:rPr>
          <w:szCs w:val="22"/>
          <w:lang w:val="ro-RO"/>
        </w:rPr>
        <w:t>instrucţiunile</w:t>
      </w:r>
      <w:r w:rsidRPr="00B83DA5">
        <w:rPr>
          <w:snapToGrid w:val="0"/>
          <w:szCs w:val="22"/>
          <w:lang w:val="ro-RO"/>
        </w:rPr>
        <w:t xml:space="preserve"> cu atenţie. În continuare vă reamintim unele dintre ele.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Folosiţi un </w:t>
      </w:r>
      <w:r w:rsidRPr="00B83DA5">
        <w:rPr>
          <w:szCs w:val="22"/>
          <w:lang w:val="ro-RO"/>
        </w:rPr>
        <w:t>ac</w:t>
      </w:r>
      <w:r w:rsidRPr="00B83DA5">
        <w:rPr>
          <w:snapToGrid w:val="0"/>
          <w:szCs w:val="22"/>
          <w:lang w:val="ro-RO"/>
        </w:rPr>
        <w:t xml:space="preserve"> nou. (Acele nu sunt incluse în ambalaj).</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napToGrid w:val="0"/>
          <w:szCs w:val="22"/>
          <w:lang w:val="ro-RO"/>
        </w:rPr>
        <w:t xml:space="preserve">Armaţi stiloul injector </w:t>
      </w:r>
      <w:r w:rsidR="00CB2E1C" w:rsidRPr="00B83DA5">
        <w:rPr>
          <w:snapToGrid w:val="0"/>
          <w:szCs w:val="22"/>
          <w:lang w:val="ro-RO"/>
        </w:rPr>
        <w:t xml:space="preserve">KwikPen </w:t>
      </w:r>
      <w:r w:rsidRPr="00B83DA5">
        <w:rPr>
          <w:snapToGrid w:val="0"/>
          <w:szCs w:val="22"/>
          <w:lang w:val="ro-RO"/>
        </w:rPr>
        <w:t xml:space="preserve">înaintea fiecărei utilizări. Acest lucru verifică ieşirea insulinei şi elimină bulele de aer din stiloul injector </w:t>
      </w:r>
      <w:r w:rsidR="00CB2E1C" w:rsidRPr="00B83DA5">
        <w:rPr>
          <w:snapToGrid w:val="0"/>
          <w:szCs w:val="22"/>
          <w:lang w:val="ro-RO"/>
        </w:rPr>
        <w:t>KwikPen</w:t>
      </w:r>
      <w:r w:rsidRPr="00B83DA5">
        <w:rPr>
          <w:snapToGrid w:val="0"/>
          <w:szCs w:val="22"/>
          <w:lang w:val="ro-RO"/>
        </w:rPr>
        <w:t>. Este posibil ca în stiloul injector (pen)</w:t>
      </w:r>
      <w:r w:rsidRPr="00B83DA5">
        <w:rPr>
          <w:szCs w:val="22"/>
          <w:lang w:val="ro-RO"/>
        </w:rPr>
        <w:t xml:space="preserve"> </w:t>
      </w:r>
      <w:r w:rsidRPr="00B83DA5">
        <w:rPr>
          <w:snapToGrid w:val="0"/>
          <w:szCs w:val="22"/>
          <w:lang w:val="ro-RO"/>
        </w:rPr>
        <w:t>să mai rămână unele bule mici de aer - acestea nu sunt dăunătoare. Dar dacă bulele sunt prea mari, ele pot să afecteze doza de insulină.</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Injectarea Humalog Mix25</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După injectare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De îndată ce aţi </w:t>
      </w:r>
      <w:r w:rsidRPr="00B83DA5">
        <w:rPr>
          <w:szCs w:val="22"/>
          <w:lang w:val="ro-RO"/>
        </w:rPr>
        <w:t>făcut</w:t>
      </w:r>
      <w:r w:rsidRPr="00B83DA5">
        <w:rPr>
          <w:snapToGrid w:val="0"/>
          <w:szCs w:val="22"/>
          <w:lang w:val="ro-RO"/>
        </w:rPr>
        <w:t xml:space="preserve"> injecţia, deşurubaţi acul de la stiloul injector </w:t>
      </w:r>
      <w:r w:rsidR="00CB2E1C" w:rsidRPr="00B83DA5">
        <w:rPr>
          <w:snapToGrid w:val="0"/>
          <w:szCs w:val="22"/>
          <w:lang w:val="ro-RO"/>
        </w:rPr>
        <w:t>KwikPen</w:t>
      </w:r>
      <w:r w:rsidRPr="00B83DA5">
        <w:rPr>
          <w:snapToGrid w:val="0"/>
          <w:szCs w:val="22"/>
          <w:lang w:val="ro-RO"/>
        </w:rPr>
        <w:t xml:space="preserve">, folosind capacul exterior al acului. Acest lucru va face ca Humalog să rămână steril şi o va împiedica să curgă. De asemenea, va împiedica reintrarea aerului în stiloul injector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Injectările următoare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De fiecare dată când folosiţi un stilou injector </w:t>
      </w:r>
      <w:r w:rsidR="00CB2E1C" w:rsidRPr="00B83DA5">
        <w:rPr>
          <w:snapToGrid w:val="0"/>
          <w:szCs w:val="22"/>
          <w:lang w:val="ro-RO"/>
        </w:rPr>
        <w:t>KwikPen</w:t>
      </w:r>
      <w:r w:rsidRPr="00B83DA5">
        <w:rPr>
          <w:szCs w:val="22"/>
          <w:lang w:val="ro-RO"/>
        </w:rPr>
        <w:t xml:space="preserve"> trebuie să utilizaţi un ac nou. </w:t>
      </w:r>
      <w:r w:rsidRPr="00B83DA5">
        <w:rPr>
          <w:snapToGrid w:val="0"/>
          <w:szCs w:val="22"/>
          <w:lang w:val="ro-RO"/>
        </w:rPr>
        <w:t xml:space="preserve">Înaintea fiecărei injecţii evacuaţi </w:t>
      </w:r>
      <w:r w:rsidRPr="00B83DA5">
        <w:rPr>
          <w:szCs w:val="22"/>
          <w:lang w:val="ro-RO"/>
        </w:rPr>
        <w:t>bulele</w:t>
      </w:r>
      <w:r w:rsidRPr="00B83DA5">
        <w:rPr>
          <w:snapToGrid w:val="0"/>
          <w:szCs w:val="22"/>
          <w:lang w:val="ro-RO"/>
        </w:rPr>
        <w:t xml:space="preserve"> de aer. Puteţi să vedeţi câtă insulină a mai rămas ţinând stiloul injector </w:t>
      </w:r>
      <w:r w:rsidR="00CB2E1C" w:rsidRPr="00B83DA5">
        <w:rPr>
          <w:snapToGrid w:val="0"/>
          <w:szCs w:val="22"/>
          <w:lang w:val="ro-RO"/>
        </w:rPr>
        <w:t>KwikPen</w:t>
      </w:r>
      <w:r w:rsidRPr="00B83DA5">
        <w:rPr>
          <w:snapToGrid w:val="0"/>
          <w:szCs w:val="22"/>
          <w:lang w:val="ro-RO"/>
        </w:rPr>
        <w:t xml:space="preserve"> cu acul îndreptat în </w:t>
      </w:r>
      <w:r w:rsidR="00C53C93">
        <w:rPr>
          <w:snapToGrid w:val="0"/>
          <w:szCs w:val="22"/>
          <w:lang w:val="ro-RO"/>
        </w:rPr>
        <w:t>sus</w:t>
      </w:r>
      <w:r w:rsidRPr="00B83DA5">
        <w:rPr>
          <w:snapToGrid w:val="0"/>
          <w:szCs w:val="22"/>
          <w:lang w:val="ro-RO"/>
        </w:rPr>
        <w:t>. Scala de pe cartuş arată cu aproximaţie câte unităţi au mai rămas.</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napToGrid w:val="0"/>
          <w:szCs w:val="22"/>
          <w:lang w:val="ro-RO"/>
        </w:rPr>
        <w:t>Nu amestecaţi nici o altă insulină în stiloul injector (pen-ul) nereutilizabil.</w:t>
      </w:r>
      <w:r w:rsidRPr="00B83DA5">
        <w:rPr>
          <w:szCs w:val="22"/>
          <w:lang w:val="ro-RO"/>
        </w:rPr>
        <w:t xml:space="preserve"> După ce stiloul injector </w:t>
      </w:r>
      <w:r w:rsidR="00CB2E1C" w:rsidRPr="00B83DA5">
        <w:rPr>
          <w:snapToGrid w:val="0"/>
          <w:szCs w:val="22"/>
          <w:lang w:val="ro-RO"/>
        </w:rPr>
        <w:t>KwikPen</w:t>
      </w:r>
      <w:r w:rsidRPr="00B83DA5">
        <w:rPr>
          <w:szCs w:val="22"/>
          <w:lang w:val="ro-RO"/>
        </w:rPr>
        <w:t xml:space="preserve"> s-a golit, nu îl mai folosiţi încă o dată</w:t>
      </w:r>
      <w:r w:rsidRPr="00B83DA5">
        <w:rPr>
          <w:snapToGrid w:val="0"/>
          <w:szCs w:val="22"/>
          <w:lang w:val="ro-RO"/>
        </w:rPr>
        <w:t>. Vă rugăm să fiţi atent(ă) cum aruncaţi stiloul injector (pen-ul) - farmacistul sau asistenta medicală vă vor spune cum să faceţi acest lucru.</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A51909" w:rsidRPr="00A51909" w:rsidRDefault="004C002D" w:rsidP="00A51909">
      <w:pPr>
        <w:numPr>
          <w:ilvl w:val="12"/>
          <w:numId w:val="0"/>
        </w:numPr>
        <w:tabs>
          <w:tab w:val="clear" w:pos="567"/>
        </w:tabs>
        <w:spacing w:line="240" w:lineRule="auto"/>
        <w:ind w:right="-2"/>
        <w:rPr>
          <w:b/>
          <w:noProof/>
          <w:szCs w:val="22"/>
          <w:lang w:val="ro-RO"/>
        </w:rPr>
      </w:pPr>
      <w:r w:rsidRPr="00B83DA5">
        <w:rPr>
          <w:b/>
          <w:noProof/>
          <w:szCs w:val="22"/>
          <w:lang w:val="ro-RO"/>
        </w:rPr>
        <w:t>Dacă utilizaţi mai mult decât trebuie din Humalog Mix25</w:t>
      </w:r>
      <w:r w:rsidR="00A51909" w:rsidRPr="00A51909">
        <w:rPr>
          <w:b/>
          <w:noProof/>
          <w:szCs w:val="22"/>
          <w:lang w:val="ro-RO"/>
        </w:rPr>
        <w:t xml:space="preserve"> </w:t>
      </w:r>
    </w:p>
    <w:p w:rsidR="004C002D" w:rsidRPr="00B83DA5" w:rsidRDefault="004C002D" w:rsidP="004C002D">
      <w:pPr>
        <w:pStyle w:val="BodyText3"/>
        <w:numPr>
          <w:ilvl w:val="12"/>
          <w:numId w:val="0"/>
        </w:numPr>
        <w:tabs>
          <w:tab w:val="clear" w:pos="567"/>
        </w:tabs>
        <w:spacing w:line="240" w:lineRule="auto"/>
        <w:jc w:val="left"/>
        <w:rPr>
          <w:szCs w:val="22"/>
          <w:lang w:val="ro-RO"/>
        </w:rPr>
      </w:pPr>
      <w:r w:rsidRPr="00B83DA5">
        <w:rPr>
          <w:szCs w:val="22"/>
          <w:lang w:val="ro-RO"/>
        </w:rPr>
        <w:t xml:space="preserve">Dacă </w:t>
      </w:r>
      <w:r w:rsidR="00C75506">
        <w:rPr>
          <w:szCs w:val="22"/>
          <w:lang w:val="ro-RO"/>
        </w:rPr>
        <w:t>utiliza</w:t>
      </w:r>
      <w:r w:rsidR="00C75506" w:rsidRPr="00B83DA5">
        <w:rPr>
          <w:szCs w:val="22"/>
          <w:lang w:val="ro-RO"/>
        </w:rPr>
        <w:t xml:space="preserve">ţi </w:t>
      </w:r>
      <w:r w:rsidRPr="00B83DA5">
        <w:rPr>
          <w:szCs w:val="22"/>
          <w:lang w:val="ro-RO"/>
        </w:rPr>
        <w:t xml:space="preserve">mai mult </w:t>
      </w:r>
      <w:r w:rsidRPr="00B83DA5">
        <w:rPr>
          <w:noProof/>
          <w:szCs w:val="22"/>
          <w:lang w:val="ro-RO"/>
        </w:rPr>
        <w:t>Humalog Mix25 decât vă este necesar</w:t>
      </w:r>
      <w:r w:rsidR="00C75506">
        <w:rPr>
          <w:noProof/>
          <w:szCs w:val="22"/>
          <w:lang w:val="ro-RO"/>
        </w:rPr>
        <w:t xml:space="preserve"> </w:t>
      </w:r>
      <w:r w:rsidR="00C75506" w:rsidRPr="00C75506">
        <w:rPr>
          <w:noProof/>
          <w:szCs w:val="22"/>
          <w:lang w:val="ro-RO"/>
        </w:rPr>
        <w:t>sau nu sunteți sigur câtă insulină v-ați injectat</w:t>
      </w:r>
      <w:r w:rsidRPr="00B83DA5">
        <w:rPr>
          <w:szCs w:val="22"/>
          <w:lang w:val="ro-RO"/>
        </w:rPr>
        <w:t>, poate să apară o hipoglicemie. Verificaţi-vă glicemia.</w:t>
      </w:r>
    </w:p>
    <w:p w:rsidR="00A51909" w:rsidRDefault="00A51909"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glicemia este mică</w:t>
      </w:r>
      <w:r w:rsidR="001D51A5">
        <w:rPr>
          <w:szCs w:val="22"/>
          <w:lang w:val="ro-RO"/>
        </w:rPr>
        <w:t xml:space="preserve"> </w:t>
      </w:r>
      <w:r w:rsidR="001D51A5"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C002D" w:rsidRPr="00B83DA5" w:rsidRDefault="004C002D" w:rsidP="004C002D">
      <w:pPr>
        <w:numPr>
          <w:ilvl w:val="12"/>
          <w:numId w:val="0"/>
        </w:numPr>
        <w:tabs>
          <w:tab w:val="clear" w:pos="567"/>
        </w:tabs>
        <w:spacing w:line="240" w:lineRule="auto"/>
        <w:rPr>
          <w:noProof/>
          <w:szCs w:val="22"/>
          <w:lang w:val="ro-RO"/>
        </w:rPr>
      </w:pPr>
    </w:p>
    <w:p w:rsidR="00A51909" w:rsidRPr="00A51909" w:rsidRDefault="004C002D" w:rsidP="00A51909">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 Mix25</w:t>
      </w:r>
      <w:r w:rsidR="00A51909" w:rsidRPr="00A51909">
        <w:rPr>
          <w:b/>
          <w:noProof/>
          <w:szCs w:val="22"/>
          <w:lang w:val="ro-RO"/>
        </w:rPr>
        <w:t xml:space="preserve"> </w:t>
      </w: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w:t>
      </w:r>
      <w:r w:rsidR="00C75506" w:rsidRPr="00C75506">
        <w:t xml:space="preserve"> </w:t>
      </w:r>
      <w:r w:rsidR="00C75506" w:rsidRPr="00C75506">
        <w:rPr>
          <w:szCs w:val="22"/>
          <w:lang w:val="ro-RO"/>
        </w:rPr>
        <w:t>sau nu sunteți sigur câtă insulină v-ați injectat</w:t>
      </w:r>
      <w:r w:rsidRPr="00B83DA5">
        <w:rPr>
          <w:szCs w:val="22"/>
          <w:lang w:val="ro-RO"/>
        </w:rPr>
        <w:t>, poate să apară hiperglicemie. Verificaţi-vă glicemia.</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C002D" w:rsidRDefault="004C002D" w:rsidP="004C002D">
      <w:pPr>
        <w:tabs>
          <w:tab w:val="clear" w:pos="567"/>
        </w:tabs>
        <w:spacing w:line="240" w:lineRule="auto"/>
        <w:ind w:right="113"/>
        <w:rPr>
          <w:szCs w:val="22"/>
          <w:lang w:val="ro-RO"/>
        </w:rPr>
      </w:pPr>
    </w:p>
    <w:p w:rsidR="001D51A5" w:rsidRDefault="001D51A5" w:rsidP="004C002D">
      <w:pPr>
        <w:tabs>
          <w:tab w:val="clear" w:pos="567"/>
        </w:tabs>
        <w:spacing w:line="240" w:lineRule="auto"/>
        <w:ind w:right="113"/>
        <w:rPr>
          <w:szCs w:val="22"/>
          <w:lang w:val="ro-RO"/>
        </w:rPr>
      </w:pPr>
      <w:r w:rsidRPr="00B416F3">
        <w:rPr>
          <w:b/>
          <w:szCs w:val="22"/>
          <w:lang w:val="ro-RO"/>
        </w:rPr>
        <w:t>Trei pași simpli</w:t>
      </w:r>
      <w:r>
        <w:rPr>
          <w:szCs w:val="22"/>
          <w:lang w:val="ro-RO"/>
        </w:rPr>
        <w:t xml:space="preserve"> pentru a evita hipoglicemia sau hiperglicemia sunt:</w:t>
      </w:r>
    </w:p>
    <w:p w:rsidR="004C002D" w:rsidRPr="00B83DA5" w:rsidRDefault="004C002D" w:rsidP="004C002D">
      <w:pPr>
        <w:tabs>
          <w:tab w:val="clear" w:pos="567"/>
        </w:tabs>
        <w:spacing w:line="240" w:lineRule="auto"/>
        <w:ind w:left="567" w:right="11" w:hanging="567"/>
        <w:rPr>
          <w:szCs w:val="22"/>
          <w:lang w:val="ro-RO"/>
        </w:rPr>
      </w:pPr>
      <w:r w:rsidRPr="00B83DA5">
        <w:rPr>
          <w:szCs w:val="22"/>
          <w:lang w:val="ro-RO"/>
        </w:rPr>
        <w:t>•</w:t>
      </w:r>
      <w:r w:rsidRPr="00B83DA5">
        <w:rPr>
          <w:szCs w:val="22"/>
          <w:lang w:val="ro-RO"/>
        </w:rPr>
        <w:tab/>
        <w:t>Păstraţi întotdeauna seringi de rezervă şi un flacon de rezervă de Humalog Mix25 sau un stilou injector (pen) şi cartuşe de rezervă, pentru eventualitatea că pierdeţi stiloul injector (pen-ul) sau acesta se deteriorează.</w:t>
      </w:r>
    </w:p>
    <w:p w:rsidR="004C002D" w:rsidRPr="00B83DA5" w:rsidRDefault="004C002D" w:rsidP="004C002D">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C002D" w:rsidRPr="00B83DA5" w:rsidRDefault="004C002D" w:rsidP="004C002D">
      <w:pPr>
        <w:tabs>
          <w:tab w:val="clear" w:pos="567"/>
        </w:tabs>
        <w:spacing w:line="240" w:lineRule="auto"/>
        <w:ind w:right="11"/>
        <w:rPr>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 Mix25.</w:t>
      </w: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Mix25 </w:t>
      </w:r>
      <w:r w:rsidRPr="00B83DA5">
        <w:rPr>
          <w:szCs w:val="22"/>
          <w:lang w:val="ro-RO"/>
        </w:rPr>
        <w:t>decât vă este necesar, poate să apară hiperglicemie. Nu schimbaţi insulina dumneavoastră decât dacă medicul vă spune să faceţi acest lucru.</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left="567" w:right="-2" w:hanging="567"/>
        <w:rPr>
          <w:noProof/>
          <w:szCs w:val="22"/>
          <w:lang w:val="ro-RO"/>
        </w:rPr>
      </w:pPr>
      <w:r w:rsidRPr="00B83DA5">
        <w:rPr>
          <w:b/>
          <w:noProof/>
          <w:szCs w:val="22"/>
          <w:lang w:val="ro-RO"/>
        </w:rPr>
        <w:t>4.</w:t>
      </w:r>
      <w:r w:rsidRPr="00B83DA5">
        <w:rPr>
          <w:b/>
          <w:noProof/>
          <w:szCs w:val="22"/>
          <w:lang w:val="ro-RO"/>
        </w:rPr>
        <w:tab/>
      </w:r>
      <w:r w:rsidR="001D51A5" w:rsidRPr="007810FA">
        <w:rPr>
          <w:b/>
          <w:noProof/>
          <w:szCs w:val="22"/>
          <w:lang w:val="ro-RO"/>
        </w:rPr>
        <w:t>Reacţii adverse posibile</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986753">
        <w:rPr>
          <w:noProof/>
          <w:szCs w:val="22"/>
          <w:lang w:val="ro-RO"/>
        </w:rPr>
        <w:t>acest medicament</w:t>
      </w:r>
      <w:r w:rsidRPr="00B83DA5">
        <w:rPr>
          <w:noProof/>
          <w:szCs w:val="22"/>
          <w:lang w:val="ro-RO"/>
        </w:rPr>
        <w:t xml:space="preserve"> poate provoca reacţii adverse, cu toate că nu apar la toate persoanele.</w:t>
      </w:r>
    </w:p>
    <w:p w:rsidR="004C002D" w:rsidRPr="00B83DA5" w:rsidRDefault="004C002D" w:rsidP="004C002D">
      <w:pPr>
        <w:numPr>
          <w:ilvl w:val="12"/>
          <w:numId w:val="0"/>
        </w:numPr>
        <w:tabs>
          <w:tab w:val="clear" w:pos="567"/>
        </w:tabs>
        <w:spacing w:line="240" w:lineRule="auto"/>
        <w:ind w:right="11"/>
        <w:rPr>
          <w:i/>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Dacă credeţi că aveţi acest tip de alergie la insulina </w:t>
      </w:r>
      <w:r w:rsidRPr="00B83DA5">
        <w:rPr>
          <w:noProof/>
          <w:szCs w:val="22"/>
          <w:lang w:val="ro-RO"/>
        </w:rPr>
        <w:t>Humalog Mix25</w:t>
      </w:r>
      <w:r w:rsidRPr="00B83DA5">
        <w:rPr>
          <w:szCs w:val="22"/>
          <w:lang w:val="ro-RO"/>
        </w:rPr>
        <w:t>, spuneţi imediat medicului dumneavoastră.</w:t>
      </w:r>
    </w:p>
    <w:p w:rsidR="00986753" w:rsidRPr="00B83DA5" w:rsidRDefault="00986753" w:rsidP="00986753">
      <w:pPr>
        <w:numPr>
          <w:ilvl w:val="12"/>
          <w:numId w:val="0"/>
        </w:numPr>
        <w:tabs>
          <w:tab w:val="clear" w:pos="567"/>
        </w:tabs>
        <w:spacing w:line="240" w:lineRule="auto"/>
        <w:ind w:right="11"/>
        <w:rPr>
          <w:i/>
          <w:szCs w:val="22"/>
          <w:lang w:val="ro-RO"/>
        </w:rPr>
      </w:pPr>
    </w:p>
    <w:p w:rsidR="00986753" w:rsidRPr="00B83DA5" w:rsidRDefault="00986753" w:rsidP="00986753">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4C002D" w:rsidRPr="00B83DA5" w:rsidRDefault="004C002D" w:rsidP="004C002D">
      <w:pPr>
        <w:numPr>
          <w:ilvl w:val="12"/>
          <w:numId w:val="0"/>
        </w:numPr>
        <w:tabs>
          <w:tab w:val="clear" w:pos="567"/>
        </w:tabs>
        <w:spacing w:line="240" w:lineRule="auto"/>
        <w:ind w:right="11"/>
        <w:rPr>
          <w:szCs w:val="22"/>
          <w:lang w:val="ro-RO"/>
        </w:rPr>
      </w:pPr>
    </w:p>
    <w:p w:rsidR="004C002D" w:rsidRDefault="004C002D" w:rsidP="004C002D">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5D02EC" w:rsidRDefault="005D02EC" w:rsidP="004C002D">
      <w:pPr>
        <w:numPr>
          <w:ilvl w:val="12"/>
          <w:numId w:val="0"/>
        </w:numPr>
        <w:tabs>
          <w:tab w:val="clear" w:pos="567"/>
        </w:tabs>
        <w:spacing w:line="240" w:lineRule="auto"/>
        <w:ind w:right="11"/>
        <w:rPr>
          <w:szCs w:val="22"/>
          <w:lang w:val="ro-RO"/>
        </w:rPr>
      </w:pPr>
    </w:p>
    <w:p w:rsidR="005D02EC" w:rsidRPr="00B83DA5" w:rsidRDefault="00510B0C" w:rsidP="004C002D">
      <w:pPr>
        <w:numPr>
          <w:ilvl w:val="12"/>
          <w:numId w:val="0"/>
        </w:numPr>
        <w:tabs>
          <w:tab w:val="clear" w:pos="567"/>
        </w:tabs>
        <w:spacing w:line="240" w:lineRule="auto"/>
        <w:ind w:right="11"/>
        <w:rPr>
          <w:szCs w:val="22"/>
          <w:lang w:val="ro-RO"/>
        </w:rPr>
      </w:pPr>
      <w:r>
        <w:rPr>
          <w:szCs w:val="22"/>
          <w:lang w:val="ro-RO"/>
        </w:rPr>
        <w:t>Î</w:t>
      </w:r>
      <w:r w:rsidR="005D02EC">
        <w:rPr>
          <w:szCs w:val="22"/>
          <w:lang w:val="ro-RO"/>
        </w:rPr>
        <w:t xml:space="preserve">n </w:t>
      </w:r>
      <w:r>
        <w:rPr>
          <w:szCs w:val="22"/>
          <w:lang w:val="ro-RO"/>
        </w:rPr>
        <w:t>timpul tratamentului cu insulină</w:t>
      </w:r>
      <w:r w:rsidR="00883E96">
        <w:rPr>
          <w:szCs w:val="22"/>
          <w:lang w:val="ro-RO"/>
        </w:rPr>
        <w:t>, mai ales la început şi la schimbarea lui pentru îmbunătăţirea controlului nivelului de zahăr în sânge,</w:t>
      </w:r>
      <w:r>
        <w:rPr>
          <w:szCs w:val="22"/>
          <w:lang w:val="ro-RO"/>
        </w:rPr>
        <w:t xml:space="preserve"> s-a raportat apariţia edemelor</w:t>
      </w:r>
      <w:r w:rsidR="00F71129">
        <w:rPr>
          <w:szCs w:val="22"/>
          <w:lang w:val="ro-RO"/>
        </w:rPr>
        <w:t xml:space="preserve"> (</w:t>
      </w:r>
      <w:r w:rsidR="00DB6CEF">
        <w:rPr>
          <w:szCs w:val="22"/>
          <w:lang w:val="ro-RO"/>
        </w:rPr>
        <w:t xml:space="preserve">de exemplu, </w:t>
      </w:r>
      <w:r w:rsidR="00F71129">
        <w:rPr>
          <w:szCs w:val="22"/>
          <w:lang w:val="ro-RO"/>
        </w:rPr>
        <w:t>umflarea braţelor, gleznelor; reţinere de lichide ).</w:t>
      </w:r>
    </w:p>
    <w:p w:rsidR="004C002D" w:rsidRPr="00B83DA5" w:rsidRDefault="004C002D" w:rsidP="004C002D">
      <w:pPr>
        <w:numPr>
          <w:ilvl w:val="12"/>
          <w:numId w:val="0"/>
        </w:numPr>
        <w:tabs>
          <w:tab w:val="clear" w:pos="567"/>
        </w:tabs>
        <w:spacing w:line="240" w:lineRule="auto"/>
        <w:ind w:right="11"/>
        <w:rPr>
          <w:szCs w:val="22"/>
          <w:lang w:val="ro-RO"/>
        </w:rPr>
      </w:pPr>
    </w:p>
    <w:p w:rsidR="001D51A5" w:rsidRPr="00BD5E98" w:rsidRDefault="001D51A5" w:rsidP="001D51A5">
      <w:pPr>
        <w:tabs>
          <w:tab w:val="clear" w:pos="567"/>
        </w:tabs>
        <w:spacing w:line="240" w:lineRule="auto"/>
        <w:rPr>
          <w:b/>
          <w:szCs w:val="22"/>
          <w:lang w:val="ro-RO"/>
        </w:rPr>
      </w:pPr>
      <w:r w:rsidRPr="00BD5E98">
        <w:rPr>
          <w:b/>
          <w:szCs w:val="22"/>
          <w:lang w:val="ro-RO"/>
        </w:rPr>
        <w:t>Raportarea reacţiilor adverse</w:t>
      </w:r>
    </w:p>
    <w:p w:rsidR="00FE5601" w:rsidRPr="00FE5601" w:rsidRDefault="00FE5601" w:rsidP="00FE5601">
      <w:pPr>
        <w:rPr>
          <w:noProof/>
          <w:szCs w:val="22"/>
          <w:lang w:val="it-IT"/>
        </w:rPr>
      </w:pPr>
      <w:r w:rsidRPr="00FE5601">
        <w:rPr>
          <w:szCs w:val="22"/>
          <w:lang w:val="ro-RO"/>
        </w:rPr>
        <w:t>Dacă manifestaţi orice reacţii adverse, adresaţi-vă medicului dumneavoastră sau farmacistului</w:t>
      </w:r>
      <w:r w:rsidRPr="00FE5601">
        <w:rPr>
          <w:noProof/>
          <w:szCs w:val="22"/>
          <w:lang w:val="ro-RO"/>
        </w:rPr>
        <w:t xml:space="preserve">. Acestea includ orice reacţii adverse nemenţionate în acest prospect. </w:t>
      </w:r>
      <w:r w:rsidRPr="00FE5601">
        <w:rPr>
          <w:color w:val="000000"/>
          <w:szCs w:val="22"/>
        </w:rPr>
        <w:t xml:space="preserve">De asemenea, puteţi raporta reacţiile adverse direct prin intermediul </w:t>
      </w:r>
      <w:r w:rsidRPr="00FE5601">
        <w:rPr>
          <w:color w:val="000000"/>
          <w:szCs w:val="22"/>
          <w:highlight w:val="lightGray"/>
        </w:rPr>
        <w:t xml:space="preserve">sistemului naţional de raportare, aşa cum este menţionat în </w:t>
      </w:r>
      <w:hyperlink r:id="rId29" w:history="1">
        <w:r w:rsidRPr="00FE5601">
          <w:rPr>
            <w:color w:val="0000FF"/>
            <w:szCs w:val="22"/>
            <w:highlight w:val="lightGray"/>
            <w:u w:val="single"/>
          </w:rPr>
          <w:t>Anexa V.</w:t>
        </w:r>
      </w:hyperlink>
      <w:r w:rsidRPr="00FE5601">
        <w:rPr>
          <w:color w:val="000000"/>
          <w:szCs w:val="22"/>
        </w:rPr>
        <w:t xml:space="preserve"> </w:t>
      </w:r>
      <w:r w:rsidRPr="00FE5601">
        <w:rPr>
          <w:szCs w:val="22"/>
          <w:lang w:val="ro-RO"/>
        </w:rPr>
        <w:t>Raportând reacţiile adverse, puteţi contribui la furnizarea de informaţii suplimentare privind siguranţa acestui medicament</w:t>
      </w:r>
      <w:r w:rsidRPr="00FE5601">
        <w:rPr>
          <w:noProof/>
          <w:szCs w:val="22"/>
          <w:lang w:val="it-IT"/>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C002D"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w:t>
      </w:r>
      <w:r w:rsidRPr="00B83DA5">
        <w:rPr>
          <w:noProof/>
          <w:szCs w:val="22"/>
          <w:lang w:val="ro-RO"/>
        </w:rPr>
        <w:t xml:space="preserve">Humalog Mix25 </w:t>
      </w:r>
      <w:r w:rsidRPr="00B83DA5">
        <w:rPr>
          <w:snapToGrid w:val="0"/>
          <w:szCs w:val="22"/>
          <w:lang w:val="ro-RO"/>
        </w:rPr>
        <w:t>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C002D" w:rsidRPr="00B83DA5" w:rsidRDefault="004C002D" w:rsidP="004C002D">
      <w:pPr>
        <w:tabs>
          <w:tab w:val="clear" w:pos="567"/>
        </w:tabs>
        <w:spacing w:line="240" w:lineRule="auto"/>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C002D" w:rsidRPr="00B83DA5" w:rsidRDefault="004C002D" w:rsidP="004C002D">
      <w:pPr>
        <w:tabs>
          <w:tab w:val="clear" w:pos="567"/>
        </w:tabs>
        <w:spacing w:line="240" w:lineRule="auto"/>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de Humalog</w:t>
      </w:r>
      <w:r w:rsidRPr="00B83DA5">
        <w:rPr>
          <w:szCs w:val="22"/>
          <w:lang w:val="ro-RO"/>
        </w:rPr>
        <w:t xml:space="preserve"> </w:t>
      </w:r>
      <w:r w:rsidRPr="00B83DA5">
        <w:rPr>
          <w:snapToGrid w:val="0"/>
          <w:szCs w:val="22"/>
          <w:lang w:val="ro-RO"/>
        </w:rPr>
        <w:t>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C002D" w:rsidRPr="00B83DA5" w:rsidRDefault="004C002D" w:rsidP="004C002D">
      <w:pPr>
        <w:tabs>
          <w:tab w:val="clear" w:pos="567"/>
        </w:tabs>
        <w:spacing w:line="240" w:lineRule="auto"/>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left="567" w:right="-2" w:hanging="567"/>
        <w:rPr>
          <w:b/>
          <w:caps/>
          <w:noProof/>
          <w:szCs w:val="22"/>
          <w:lang w:val="ro-RO"/>
        </w:rPr>
      </w:pPr>
      <w:r w:rsidRPr="00B83DA5">
        <w:rPr>
          <w:b/>
          <w:noProof/>
          <w:szCs w:val="22"/>
          <w:lang w:val="ro-RO"/>
        </w:rPr>
        <w:t>5.</w:t>
      </w:r>
      <w:r w:rsidRPr="00B83DA5">
        <w:rPr>
          <w:b/>
          <w:noProof/>
          <w:szCs w:val="22"/>
          <w:lang w:val="ro-RO"/>
        </w:rPr>
        <w:tab/>
      </w:r>
      <w:r w:rsidR="001D51A5" w:rsidRPr="007810FA">
        <w:rPr>
          <w:b/>
          <w:noProof/>
          <w:szCs w:val="22"/>
          <w:lang w:val="ro-RO"/>
        </w:rPr>
        <w:t>Cum se păstrează Humalog</w:t>
      </w:r>
      <w:r w:rsidR="001D51A5">
        <w:rPr>
          <w:b/>
          <w:noProof/>
          <w:szCs w:val="22"/>
          <w:lang w:val="ro-RO"/>
        </w:rPr>
        <w:t xml:space="preserve"> Mix25 KwikPen</w:t>
      </w:r>
    </w:p>
    <w:p w:rsidR="004C002D" w:rsidRPr="00B83DA5" w:rsidRDefault="004C002D" w:rsidP="004C002D">
      <w:pPr>
        <w:tabs>
          <w:tab w:val="clear" w:pos="567"/>
        </w:tabs>
        <w:spacing w:line="240" w:lineRule="auto"/>
        <w:ind w:right="113"/>
        <w:rPr>
          <w:szCs w:val="22"/>
          <w:lang w:val="ro-RO"/>
        </w:rPr>
      </w:pPr>
    </w:p>
    <w:p w:rsidR="00B1201C"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 xml:space="preserve">Înainte de prima utilizare păstraţi Humalog </w:t>
      </w:r>
      <w:r w:rsidR="005F31B9" w:rsidRPr="00B83DA5">
        <w:rPr>
          <w:szCs w:val="22"/>
          <w:lang w:val="ro-RO"/>
        </w:rPr>
        <w:t>Mix25 KwikPen</w:t>
      </w:r>
      <w:r w:rsidRPr="00B83DA5">
        <w:rPr>
          <w:szCs w:val="22"/>
          <w:lang w:val="ro-RO"/>
        </w:rPr>
        <w:t xml:space="preserve">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B1201C" w:rsidRPr="00B83DA5" w:rsidRDefault="00B1201C" w:rsidP="004C002D">
      <w:pPr>
        <w:numPr>
          <w:ilvl w:val="12"/>
          <w:numId w:val="0"/>
        </w:numPr>
        <w:tabs>
          <w:tab w:val="clear" w:pos="567"/>
        </w:tabs>
        <w:spacing w:line="240" w:lineRule="auto"/>
        <w:ind w:right="-2"/>
        <w:rPr>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Ţineţi Humalog </w:t>
      </w:r>
      <w:r w:rsidR="005F31B9" w:rsidRPr="00B83DA5">
        <w:rPr>
          <w:szCs w:val="22"/>
          <w:lang w:val="ro-RO"/>
        </w:rPr>
        <w:t>Mix25 KwikPen</w:t>
      </w:r>
      <w:r w:rsidRPr="00B83DA5">
        <w:rPr>
          <w:szCs w:val="22"/>
          <w:lang w:val="ro-RO"/>
        </w:rPr>
        <w:t xml:space="preserve"> în curs de utilizare la temperatura camerei (</w:t>
      </w:r>
      <w:r w:rsidR="00367C48">
        <w:rPr>
          <w:szCs w:val="22"/>
        </w:rPr>
        <w:t>sub</w:t>
      </w:r>
      <w:r w:rsidR="00367C48" w:rsidRPr="00B83DA5" w:rsidDel="00367C48">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w:t>
      </w:r>
      <w:r w:rsidR="00B1201C" w:rsidRPr="00B83DA5">
        <w:rPr>
          <w:szCs w:val="22"/>
          <w:lang w:val="ro-RO"/>
        </w:rPr>
        <w:t>şi aruncaţi-l după</w:t>
      </w:r>
      <w:r w:rsidRPr="00B83DA5">
        <w:rPr>
          <w:szCs w:val="22"/>
          <w:lang w:val="ro-RO"/>
        </w:rPr>
        <w:t xml:space="preserve"> 28 zile. Nu îl expuneţi la surse de căldură sau în bătaia soarelui.</w:t>
      </w:r>
      <w:r w:rsidR="00B1201C" w:rsidRPr="00B83DA5">
        <w:rPr>
          <w:szCs w:val="22"/>
          <w:lang w:val="ro-RO"/>
        </w:rPr>
        <w:t xml:space="preserve"> Nu ţineţi la frigider </w:t>
      </w:r>
      <w:r w:rsidR="007604FB" w:rsidRPr="00B83DA5">
        <w:rPr>
          <w:szCs w:val="22"/>
          <w:lang w:val="ro-RO"/>
        </w:rPr>
        <w:t>KwikPen</w:t>
      </w:r>
      <w:r w:rsidR="00B1201C" w:rsidRPr="00B83DA5">
        <w:rPr>
          <w:szCs w:val="22"/>
          <w:lang w:val="ro-RO"/>
        </w:rPr>
        <w:t xml:space="preserve"> pe care îl utilizaţi. </w:t>
      </w:r>
      <w:r w:rsidR="007604FB" w:rsidRPr="00B83DA5">
        <w:rPr>
          <w:szCs w:val="22"/>
          <w:lang w:val="ro-RO"/>
        </w:rPr>
        <w:t>KwikPen</w:t>
      </w:r>
      <w:r w:rsidR="00B1201C" w:rsidRPr="00B83DA5">
        <w:rPr>
          <w:szCs w:val="22"/>
          <w:lang w:val="ro-RO"/>
        </w:rPr>
        <w:t xml:space="preserve"> nu trebuie păstrat cu acul ataşat.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w:t>
      </w:r>
      <w:r w:rsidR="00367C48" w:rsidRPr="00764E4D">
        <w:rPr>
          <w:szCs w:val="22"/>
        </w:rPr>
        <w:t xml:space="preserve">vederea şi </w:t>
      </w:r>
      <w:r w:rsidRPr="00B83DA5">
        <w:rPr>
          <w:szCs w:val="22"/>
          <w:lang w:val="ro-RO"/>
        </w:rPr>
        <w:t>îndemâna copiilor.</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1F75A9">
        <w:rPr>
          <w:szCs w:val="22"/>
          <w:lang w:val="ro-RO"/>
        </w:rPr>
        <w:t>acest medicament</w:t>
      </w:r>
      <w:r w:rsidRPr="00B83DA5">
        <w:rPr>
          <w:noProof/>
          <w:szCs w:val="22"/>
          <w:lang w:val="ro-RO"/>
        </w:rPr>
        <w:t xml:space="preserve"> după data de expirare înscrisă pe etichetă şi pe cutie. Data de expirare se referă la ultima zi a lunii respective.</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1F75A9">
        <w:rPr>
          <w:szCs w:val="22"/>
          <w:lang w:val="ro-RO"/>
        </w:rPr>
        <w:t>acest medicament</w:t>
      </w:r>
      <w:r w:rsidRPr="00B83DA5">
        <w:rPr>
          <w:noProof/>
          <w:szCs w:val="22"/>
          <w:lang w:val="ro-RO"/>
        </w:rPr>
        <w:t xml:space="preserve"> </w:t>
      </w:r>
      <w:r w:rsidRPr="00B83DA5">
        <w:rPr>
          <w:snapToGrid w:val="0"/>
          <w:szCs w:val="22"/>
          <w:lang w:val="ro-RO"/>
        </w:rPr>
        <w:t>dacă observaţi aglomerări de substanţă sau dacă pe pereţii sau pe fundul</w:t>
      </w:r>
      <w:r w:rsidRPr="00B83DA5">
        <w:rPr>
          <w:szCs w:val="22"/>
          <w:lang w:val="ro-RO"/>
        </w:rPr>
        <w:t xml:space="preserve"> cartuşului </w:t>
      </w:r>
      <w:r w:rsidRPr="00B83DA5">
        <w:rPr>
          <w:snapToGrid w:val="0"/>
          <w:szCs w:val="22"/>
          <w:lang w:val="ro-RO"/>
        </w:rPr>
        <w:t>aderă particule solide albe, dându-i un aspect îngheţat.</w:t>
      </w:r>
      <w:r w:rsidRPr="00B83DA5">
        <w:rPr>
          <w:szCs w:val="22"/>
          <w:lang w:val="ro-RO"/>
        </w:rPr>
        <w:t xml:space="preserve"> </w:t>
      </w:r>
      <w:r w:rsidRPr="00B83DA5">
        <w:rPr>
          <w:noProof/>
          <w:szCs w:val="22"/>
          <w:lang w:val="ro-RO"/>
        </w:rPr>
        <w:t>Verificaţi acest lucru de fiecare dată când vă faceţi injecţia</w:t>
      </w:r>
      <w:r w:rsidRPr="00B83DA5">
        <w:rPr>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6.</w:t>
      </w:r>
      <w:r w:rsidRPr="00B83DA5">
        <w:rPr>
          <w:b/>
          <w:noProof/>
          <w:szCs w:val="22"/>
          <w:lang w:val="ro-RO"/>
        </w:rPr>
        <w:tab/>
      </w:r>
      <w:r w:rsidR="00257864" w:rsidRPr="00BD5E98">
        <w:rPr>
          <w:b/>
          <w:szCs w:val="22"/>
          <w:lang w:val="ro-RO"/>
        </w:rPr>
        <w:t>Conţinutul ambalajului şi alte informaţii</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2"/>
        <w:rPr>
          <w:noProof/>
          <w:szCs w:val="22"/>
          <w:u w:val="single"/>
          <w:lang w:val="ro-RO"/>
        </w:rPr>
      </w:pPr>
      <w:r w:rsidRPr="00B83DA5">
        <w:rPr>
          <w:b/>
          <w:noProof/>
          <w:szCs w:val="22"/>
          <w:lang w:val="ro-RO"/>
        </w:rPr>
        <w:t xml:space="preserve">Ce conţine </w:t>
      </w:r>
      <w:r w:rsidRPr="00B83DA5">
        <w:rPr>
          <w:b/>
          <w:szCs w:val="22"/>
          <w:lang w:val="ro-RO"/>
        </w:rPr>
        <w:t xml:space="preserve">Humalog </w:t>
      </w:r>
      <w:r w:rsidR="005F31B9" w:rsidRPr="00B83DA5">
        <w:rPr>
          <w:b/>
          <w:szCs w:val="22"/>
          <w:lang w:val="ro-RO"/>
        </w:rPr>
        <w:t>Mix25 KwikPen</w:t>
      </w:r>
      <w:r w:rsidRPr="00B83DA5">
        <w:rPr>
          <w:b/>
          <w:szCs w:val="22"/>
          <w:lang w:val="ro-RO"/>
        </w:rPr>
        <w:t xml:space="preserve"> 100 </w:t>
      </w:r>
      <w:r w:rsidR="00C53C93" w:rsidRPr="000B4D85">
        <w:rPr>
          <w:b/>
          <w:szCs w:val="22"/>
          <w:lang w:val="ro-RO"/>
        </w:rPr>
        <w:t>unități</w:t>
      </w:r>
      <w:r w:rsidRPr="00B83DA5">
        <w:rPr>
          <w:b/>
          <w:szCs w:val="22"/>
          <w:lang w:val="ro-RO"/>
        </w:rPr>
        <w:t>/ml suspensie injectabilă</w:t>
      </w:r>
    </w:p>
    <w:p w:rsidR="004C002D" w:rsidRPr="00B83DA5" w:rsidRDefault="004C002D" w:rsidP="004C002D">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C002D" w:rsidRPr="00B83DA5" w:rsidRDefault="004C002D" w:rsidP="004C002D">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sulfat de protamină, </w:t>
      </w:r>
      <w:r w:rsidRPr="00B83DA5">
        <w:rPr>
          <w:szCs w:val="22"/>
          <w:lang w:val="ro-RO"/>
        </w:rPr>
        <w:t xml:space="preserve">metacrezol, </w:t>
      </w:r>
      <w:r w:rsidR="00D85FAF">
        <w:rPr>
          <w:szCs w:val="22"/>
          <w:lang w:val="ro-RO"/>
        </w:rPr>
        <w:t xml:space="preserve">fenol, </w:t>
      </w:r>
      <w:r w:rsidRPr="00B83DA5">
        <w:rPr>
          <w:szCs w:val="22"/>
          <w:lang w:val="ro-RO"/>
        </w:rPr>
        <w:t>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Cum arată Humalog Mix25</w:t>
      </w:r>
      <w:r w:rsidRPr="00B83DA5">
        <w:rPr>
          <w:noProof/>
          <w:szCs w:val="22"/>
          <w:lang w:val="ro-RO"/>
        </w:rPr>
        <w:t xml:space="preserve"> </w:t>
      </w:r>
      <w:r w:rsidRPr="00B83DA5">
        <w:rPr>
          <w:b/>
          <w:szCs w:val="22"/>
          <w:lang w:val="ro-RO"/>
        </w:rPr>
        <w:t>100 </w:t>
      </w:r>
      <w:r w:rsidR="00C53C93" w:rsidRPr="000B4D85">
        <w:rPr>
          <w:b/>
          <w:noProof/>
          <w:szCs w:val="22"/>
          <w:lang w:val="ro-RO"/>
        </w:rPr>
        <w:t>unități</w:t>
      </w:r>
      <w:r w:rsidRPr="00B83DA5">
        <w:rPr>
          <w:b/>
          <w:szCs w:val="22"/>
          <w:lang w:val="ro-RO"/>
        </w:rPr>
        <w:t xml:space="preserve">/ml </w:t>
      </w:r>
      <w:r w:rsidR="005F31B9" w:rsidRPr="00B83DA5">
        <w:rPr>
          <w:b/>
          <w:szCs w:val="22"/>
          <w:lang w:val="ro-RO"/>
        </w:rPr>
        <w:t>Kwik</w:t>
      </w:r>
      <w:r w:rsidRPr="00B83DA5">
        <w:rPr>
          <w:b/>
          <w:szCs w:val="22"/>
          <w:lang w:val="ro-RO"/>
        </w:rPr>
        <w:t>Pen suspensie injectabilă</w:t>
      </w:r>
      <w:r w:rsidRPr="00B83DA5">
        <w:rPr>
          <w:b/>
          <w:noProof/>
          <w:szCs w:val="22"/>
          <w:lang w:val="ro-RO"/>
        </w:rPr>
        <w:t xml:space="preserve"> şi conţinutul ambalajului</w:t>
      </w:r>
    </w:p>
    <w:p w:rsidR="004C002D" w:rsidRPr="00B83DA5" w:rsidRDefault="004C002D" w:rsidP="004C002D">
      <w:pPr>
        <w:numPr>
          <w:ilvl w:val="12"/>
          <w:numId w:val="0"/>
        </w:numPr>
        <w:tabs>
          <w:tab w:val="clear" w:pos="567"/>
        </w:tabs>
        <w:spacing w:line="240" w:lineRule="auto"/>
        <w:ind w:right="-2"/>
        <w:rPr>
          <w:szCs w:val="22"/>
          <w:lang w:val="ro-RO"/>
        </w:rPr>
      </w:pPr>
      <w:r w:rsidRPr="00B83DA5">
        <w:rPr>
          <w:noProof/>
          <w:szCs w:val="22"/>
          <w:lang w:val="ro-RO"/>
        </w:rPr>
        <w:t xml:space="preserve">Humalog Mix25 </w:t>
      </w:r>
      <w:r w:rsidRPr="00B83DA5">
        <w:rPr>
          <w:szCs w:val="22"/>
          <w:lang w:val="ro-RO"/>
        </w:rPr>
        <w:t>100 </w:t>
      </w:r>
      <w:r w:rsidR="00C53C93">
        <w:rPr>
          <w:snapToGrid w:val="0"/>
          <w:szCs w:val="22"/>
          <w:lang w:val="ro-RO"/>
        </w:rPr>
        <w:t>unități</w:t>
      </w:r>
      <w:r w:rsidRPr="00B83DA5">
        <w:rPr>
          <w:szCs w:val="22"/>
          <w:lang w:val="ro-RO"/>
        </w:rPr>
        <w:t xml:space="preserve">/ml </w:t>
      </w:r>
      <w:r w:rsidR="005F31B9" w:rsidRPr="00B83DA5">
        <w:rPr>
          <w:szCs w:val="22"/>
          <w:lang w:val="ro-RO"/>
        </w:rPr>
        <w:t>Kwik</w:t>
      </w:r>
      <w:r w:rsidRPr="00B83DA5">
        <w:rPr>
          <w:szCs w:val="22"/>
          <w:lang w:val="ro-RO"/>
        </w:rPr>
        <w:t xml:space="preserve">Pen suspensie injectabilă este o suspensie albă, sterilă şi conţine </w:t>
      </w:r>
      <w:r w:rsidR="002E6FB6">
        <w:rPr>
          <w:szCs w:val="22"/>
          <w:lang w:val="ro-RO"/>
        </w:rPr>
        <w:t>100</w:t>
      </w:r>
      <w:r w:rsidR="002E6FB6" w:rsidRPr="00B83DA5">
        <w:rPr>
          <w:szCs w:val="22"/>
          <w:lang w:val="ro-RO"/>
        </w:rPr>
        <w:t> </w:t>
      </w:r>
      <w:r w:rsidRPr="00B83DA5">
        <w:rPr>
          <w:szCs w:val="22"/>
          <w:lang w:val="ro-RO"/>
        </w:rPr>
        <w:t>unităţi de insulină lispro la fiecare mililitru (100 </w:t>
      </w:r>
      <w:r w:rsidR="00C53C93">
        <w:rPr>
          <w:snapToGrid w:val="0"/>
          <w:szCs w:val="22"/>
          <w:lang w:val="ro-RO"/>
        </w:rPr>
        <w:t>unități</w:t>
      </w:r>
      <w:r w:rsidRPr="00B83DA5">
        <w:rPr>
          <w:szCs w:val="22"/>
          <w:lang w:val="ro-RO"/>
        </w:rPr>
        <w:t xml:space="preserve">/ml) suspensie injectabilă. 25% din insulina lispro din </w:t>
      </w:r>
      <w:r w:rsidRPr="00B83DA5">
        <w:rPr>
          <w:noProof/>
          <w:szCs w:val="22"/>
          <w:lang w:val="ro-RO"/>
        </w:rPr>
        <w:t xml:space="preserve">Humalog Mix25 </w:t>
      </w:r>
      <w:r w:rsidRPr="00B83DA5">
        <w:rPr>
          <w:szCs w:val="22"/>
          <w:lang w:val="ro-RO"/>
        </w:rPr>
        <w:t xml:space="preserve">este dizolvată în apă. 75% din insulina lispro din </w:t>
      </w:r>
      <w:r w:rsidRPr="00B83DA5">
        <w:rPr>
          <w:noProof/>
          <w:szCs w:val="22"/>
          <w:lang w:val="ro-RO"/>
        </w:rPr>
        <w:t>Humalog Mix25</w:t>
      </w:r>
      <w:r w:rsidRPr="00B83DA5">
        <w:rPr>
          <w:szCs w:val="22"/>
          <w:lang w:val="ro-RO"/>
        </w:rPr>
        <w:t xml:space="preserve"> este disponibilă în suspensie împreună cu sulfat de protamină. Fiecare stilou injector (pen) </w:t>
      </w:r>
      <w:r w:rsidRPr="00B83DA5">
        <w:rPr>
          <w:noProof/>
          <w:szCs w:val="22"/>
          <w:lang w:val="ro-RO"/>
        </w:rPr>
        <w:t xml:space="preserve">Humalog Mix25 </w:t>
      </w:r>
      <w:r w:rsidR="00E91FCD" w:rsidRPr="00B83DA5">
        <w:rPr>
          <w:noProof/>
          <w:szCs w:val="22"/>
          <w:lang w:val="ro-RO"/>
        </w:rPr>
        <w:t xml:space="preserve">KwikPen </w:t>
      </w:r>
      <w:r w:rsidRPr="00B83DA5">
        <w:rPr>
          <w:szCs w:val="22"/>
          <w:lang w:val="ro-RO"/>
        </w:rPr>
        <w:t xml:space="preserve">conţine 300 unităţi (3 mililitri). </w:t>
      </w:r>
      <w:r w:rsidRPr="00B83DA5">
        <w:rPr>
          <w:noProof/>
          <w:szCs w:val="22"/>
          <w:lang w:val="ro-RO"/>
        </w:rPr>
        <w:t xml:space="preserve">Humalog </w:t>
      </w:r>
      <w:r w:rsidR="005F31B9" w:rsidRPr="00B83DA5">
        <w:rPr>
          <w:noProof/>
          <w:szCs w:val="22"/>
          <w:lang w:val="ro-RO"/>
        </w:rPr>
        <w:t>Mix25 KwikPen</w:t>
      </w:r>
      <w:r w:rsidRPr="00B83DA5">
        <w:rPr>
          <w:noProof/>
          <w:szCs w:val="22"/>
          <w:lang w:val="ro-RO"/>
        </w:rPr>
        <w:t xml:space="preserve"> se livrează în ambalaje de câte </w:t>
      </w:r>
      <w:r w:rsidRPr="00B83DA5">
        <w:rPr>
          <w:szCs w:val="22"/>
          <w:lang w:val="ro-RO"/>
        </w:rPr>
        <w:t>5 stilouri injectoare (pen-uri) preumplute sau în ambalaj multiplu de 2 x 5 stilouri injectoare (pen-uri) preumplute. Este posibil ca nu toate mărimile de ambalaj să fie comercializate.</w:t>
      </w:r>
      <w:r w:rsidRPr="00B83DA5">
        <w:rPr>
          <w:noProof/>
          <w:szCs w:val="22"/>
          <w:u w:val="single"/>
          <w:lang w:val="ro-RO"/>
        </w:rPr>
        <w:t xml:space="preserve"> </w:t>
      </w:r>
      <w:r w:rsidRPr="00B83DA5">
        <w:rPr>
          <w:noProof/>
          <w:szCs w:val="22"/>
          <w:lang w:val="ro-RO"/>
        </w:rPr>
        <w:t xml:space="preserve">Humalog Mix25 </w:t>
      </w:r>
      <w:r w:rsidRPr="00B83DA5">
        <w:rPr>
          <w:szCs w:val="22"/>
          <w:lang w:val="ro-RO"/>
        </w:rPr>
        <w:t xml:space="preserve">din stiloul injector (pen-ul) dumneavoastră este acelaşi cu </w:t>
      </w:r>
      <w:r w:rsidRPr="00B83DA5">
        <w:rPr>
          <w:noProof/>
          <w:szCs w:val="22"/>
          <w:lang w:val="ro-RO"/>
        </w:rPr>
        <w:t>Humalog Mix25</w:t>
      </w:r>
      <w:r w:rsidRPr="00B83DA5">
        <w:rPr>
          <w:szCs w:val="22"/>
          <w:lang w:val="ro-RO"/>
        </w:rPr>
        <w:t xml:space="preserve"> care se livrează în cartuşe </w:t>
      </w:r>
      <w:r w:rsidRPr="00B83DA5">
        <w:rPr>
          <w:noProof/>
          <w:szCs w:val="22"/>
          <w:lang w:val="ro-RO"/>
        </w:rPr>
        <w:t>Humalog Mix25</w:t>
      </w:r>
      <w:r w:rsidRPr="00B83DA5">
        <w:rPr>
          <w:szCs w:val="22"/>
          <w:lang w:val="ro-RO"/>
        </w:rPr>
        <w:t xml:space="preserve"> separate</w:t>
      </w:r>
      <w:r w:rsidR="00E91FCD" w:rsidRPr="00B83DA5">
        <w:rPr>
          <w:szCs w:val="22"/>
          <w:lang w:val="ro-RO"/>
        </w:rPr>
        <w:t>.</w:t>
      </w:r>
      <w:r w:rsidRPr="00B83DA5">
        <w:rPr>
          <w:szCs w:val="22"/>
          <w:lang w:val="ro-RO"/>
        </w:rPr>
        <w:t xml:space="preserve"> </w:t>
      </w:r>
      <w:r w:rsidR="00E91FCD" w:rsidRPr="00B83DA5">
        <w:rPr>
          <w:szCs w:val="22"/>
          <w:lang w:val="ro-RO"/>
        </w:rPr>
        <w:t>KwikPen</w:t>
      </w:r>
      <w:r w:rsidRPr="00B83DA5">
        <w:rPr>
          <w:szCs w:val="22"/>
          <w:lang w:val="ro-RO"/>
        </w:rPr>
        <w:t xml:space="preserve"> are un cartuş inclus în interior. După ce </w:t>
      </w:r>
      <w:r w:rsidR="00E91FCD" w:rsidRPr="00B83DA5">
        <w:rPr>
          <w:szCs w:val="22"/>
          <w:lang w:val="ro-RO"/>
        </w:rPr>
        <w:t>KwikPen</w:t>
      </w:r>
      <w:r w:rsidRPr="00B83DA5">
        <w:rPr>
          <w:szCs w:val="22"/>
          <w:lang w:val="ro-RO"/>
        </w:rPr>
        <w:t xml:space="preserve"> s-a golit, nu mai este posibil să fie folosit din nou.</w:t>
      </w:r>
    </w:p>
    <w:p w:rsidR="004C002D" w:rsidRPr="00B83DA5" w:rsidRDefault="004C002D" w:rsidP="004C002D">
      <w:pPr>
        <w:tabs>
          <w:tab w:val="clear" w:pos="567"/>
        </w:tabs>
        <w:spacing w:line="240" w:lineRule="auto"/>
        <w:ind w:right="113"/>
        <w:rPr>
          <w:szCs w:val="22"/>
          <w:lang w:val="ro-RO"/>
        </w:rPr>
      </w:pPr>
    </w:p>
    <w:p w:rsidR="00C57043" w:rsidRPr="00B83DA5" w:rsidRDefault="00C57043" w:rsidP="004C002D">
      <w:pPr>
        <w:numPr>
          <w:ilvl w:val="12"/>
          <w:numId w:val="0"/>
        </w:numPr>
        <w:tabs>
          <w:tab w:val="clear" w:pos="567"/>
        </w:tabs>
        <w:spacing w:line="240" w:lineRule="auto"/>
        <w:ind w:right="11"/>
        <w:rPr>
          <w:b/>
          <w:szCs w:val="22"/>
          <w:lang w:val="ro-RO"/>
        </w:rPr>
      </w:pPr>
      <w:r w:rsidRPr="00B83DA5">
        <w:rPr>
          <w:b/>
          <w:szCs w:val="22"/>
          <w:lang w:val="ro-RO"/>
        </w:rPr>
        <w:t>Deţinătorul autorizaţiei de punere pe piaţă şi producătorul</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Humalog Mix25 100 </w:t>
      </w:r>
      <w:r w:rsidR="00C53C93">
        <w:rPr>
          <w:snapToGrid w:val="0"/>
          <w:szCs w:val="22"/>
          <w:lang w:val="ro-RO"/>
        </w:rPr>
        <w:t>unități</w:t>
      </w:r>
      <w:r w:rsidRPr="00B83DA5">
        <w:rPr>
          <w:szCs w:val="22"/>
          <w:lang w:val="ro-RO"/>
        </w:rPr>
        <w:t xml:space="preserve">/ml </w:t>
      </w:r>
      <w:r w:rsidR="005F31B9" w:rsidRPr="00B83DA5">
        <w:rPr>
          <w:szCs w:val="22"/>
          <w:lang w:val="ro-RO"/>
        </w:rPr>
        <w:t>Kwik</w:t>
      </w:r>
      <w:r w:rsidRPr="00B83DA5">
        <w:rPr>
          <w:szCs w:val="22"/>
          <w:lang w:val="ro-RO"/>
        </w:rPr>
        <w:t>Pen, suspensie injectabilă este produs de:</w:t>
      </w:r>
    </w:p>
    <w:p w:rsidR="004C002D"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671600" w:rsidRPr="00FE0BC1" w:rsidRDefault="00671600" w:rsidP="00671600">
      <w:pPr>
        <w:numPr>
          <w:ilvl w:val="0"/>
          <w:numId w:val="4"/>
        </w:numPr>
        <w:tabs>
          <w:tab w:val="clear" w:pos="567"/>
        </w:tabs>
        <w:spacing w:line="240" w:lineRule="auto"/>
        <w:ind w:left="567" w:right="11" w:hanging="567"/>
      </w:pPr>
      <w:r>
        <w:rPr>
          <w:lang w:val="it-IT"/>
        </w:rPr>
        <w:t xml:space="preserve">Eli Lilly Italia S.p.A., Via Gramsci 731-733, </w:t>
      </w:r>
      <w:r w:rsidRPr="00CE0FBB">
        <w:rPr>
          <w:lang w:val="it-IT"/>
        </w:rPr>
        <w:t>50019 S</w:t>
      </w:r>
      <w:r>
        <w:rPr>
          <w:lang w:val="it-IT"/>
        </w:rPr>
        <w:t xml:space="preserve">esto Fiorentino, </w:t>
      </w:r>
      <w:r w:rsidR="00C53C93">
        <w:rPr>
          <w:lang w:val="it-IT"/>
        </w:rPr>
        <w:t>(FI)</w:t>
      </w:r>
      <w:r>
        <w:rPr>
          <w:lang w:val="it-IT"/>
        </w:rPr>
        <w:t>, Italia</w:t>
      </w:r>
      <w:r w:rsidR="00076FE6">
        <w:rPr>
          <w:lang w:val="it-IT"/>
        </w:rPr>
        <w:t>.</w:t>
      </w:r>
    </w:p>
    <w:p w:rsidR="004C002D" w:rsidRPr="00B83DA5" w:rsidRDefault="004C002D" w:rsidP="004C002D">
      <w:pPr>
        <w:tabs>
          <w:tab w:val="clear" w:pos="567"/>
        </w:tabs>
        <w:spacing w:line="240" w:lineRule="auto"/>
        <w:rPr>
          <w:noProof/>
          <w:szCs w:val="22"/>
          <w:lang w:val="ro-RO"/>
        </w:rPr>
      </w:pPr>
    </w:p>
    <w:p w:rsidR="004C002D" w:rsidRPr="00B83DA5" w:rsidRDefault="004C002D" w:rsidP="004C002D">
      <w:pPr>
        <w:tabs>
          <w:tab w:val="clear" w:pos="567"/>
        </w:tabs>
        <w:spacing w:line="240" w:lineRule="auto"/>
        <w:rPr>
          <w:b/>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C002D" w:rsidRPr="00B83DA5" w:rsidRDefault="004C002D" w:rsidP="004C002D">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257864">
        <w:tc>
          <w:tcPr>
            <w:tcW w:w="4684" w:type="dxa"/>
          </w:tcPr>
          <w:p w:rsidR="00257864" w:rsidRDefault="00257864" w:rsidP="008F5C90">
            <w:pPr>
              <w:autoSpaceDE w:val="0"/>
              <w:autoSpaceDN w:val="0"/>
              <w:adjustRightInd w:val="0"/>
              <w:rPr>
                <w:b/>
                <w:bCs/>
                <w:color w:val="000000"/>
                <w:szCs w:val="22"/>
                <w:lang w:val="fr-FR"/>
              </w:rPr>
            </w:pPr>
            <w:r>
              <w:rPr>
                <w:b/>
                <w:bCs/>
                <w:color w:val="000000"/>
                <w:szCs w:val="22"/>
                <w:lang w:val="fr-FR"/>
              </w:rPr>
              <w:t>Belgique/België/Belgien</w:t>
            </w:r>
          </w:p>
          <w:p w:rsidR="00257864" w:rsidRDefault="00257864" w:rsidP="008F5C90">
            <w:pPr>
              <w:autoSpaceDE w:val="0"/>
              <w:autoSpaceDN w:val="0"/>
              <w:adjustRightInd w:val="0"/>
              <w:rPr>
                <w:color w:val="000000"/>
                <w:szCs w:val="22"/>
                <w:lang w:val="fr-FR"/>
              </w:rPr>
            </w:pPr>
            <w:r>
              <w:rPr>
                <w:color w:val="000000"/>
                <w:szCs w:val="22"/>
                <w:lang w:val="fr-FR"/>
              </w:rPr>
              <w:t>Eli Lilly Benelux S.A./N.V.</w:t>
            </w:r>
          </w:p>
          <w:p w:rsidR="00257864" w:rsidRDefault="00257864" w:rsidP="008F5C90">
            <w:pPr>
              <w:autoSpaceDE w:val="0"/>
              <w:autoSpaceDN w:val="0"/>
              <w:adjustRightInd w:val="0"/>
              <w:rPr>
                <w:color w:val="000000"/>
                <w:szCs w:val="22"/>
              </w:rPr>
            </w:pPr>
            <w:r>
              <w:rPr>
                <w:color w:val="000000"/>
                <w:szCs w:val="22"/>
              </w:rPr>
              <w:t>Tél/Tel: + 32-(0)2 548 84 84</w:t>
            </w:r>
          </w:p>
          <w:p w:rsidR="00257864" w:rsidRDefault="00257864" w:rsidP="008F5C90">
            <w:pPr>
              <w:autoSpaceDE w:val="0"/>
              <w:autoSpaceDN w:val="0"/>
              <w:adjustRightInd w:val="0"/>
              <w:rPr>
                <w:color w:val="000000"/>
                <w:szCs w:val="22"/>
              </w:rPr>
            </w:pPr>
          </w:p>
        </w:tc>
        <w:tc>
          <w:tcPr>
            <w:tcW w:w="4678" w:type="dxa"/>
          </w:tcPr>
          <w:p w:rsidR="00257864" w:rsidRDefault="00257864" w:rsidP="008F5C90">
            <w:pPr>
              <w:autoSpaceDE w:val="0"/>
              <w:autoSpaceDN w:val="0"/>
              <w:adjustRightInd w:val="0"/>
              <w:rPr>
                <w:b/>
                <w:bCs/>
                <w:color w:val="000000"/>
                <w:szCs w:val="22"/>
                <w:lang w:val="en-US"/>
              </w:rPr>
            </w:pPr>
            <w:r>
              <w:rPr>
                <w:b/>
                <w:bCs/>
                <w:color w:val="000000"/>
                <w:szCs w:val="22"/>
                <w:lang w:val="en-US"/>
              </w:rPr>
              <w:t>Lietuva</w:t>
            </w:r>
          </w:p>
          <w:p w:rsidR="00257864" w:rsidRDefault="00257864" w:rsidP="008F5C90">
            <w:pPr>
              <w:autoSpaceDE w:val="0"/>
              <w:autoSpaceDN w:val="0"/>
              <w:adjustRightInd w:val="0"/>
              <w:rPr>
                <w:color w:val="000000"/>
                <w:szCs w:val="22"/>
                <w:lang w:val="en-US"/>
              </w:rPr>
            </w:pPr>
            <w:r>
              <w:rPr>
                <w:color w:val="000000"/>
                <w:szCs w:val="22"/>
                <w:lang w:val="en-US"/>
              </w:rPr>
              <w:t xml:space="preserve">Eli Lilly </w:t>
            </w:r>
            <w:r w:rsidR="0063173A">
              <w:rPr>
                <w:color w:val="000000"/>
                <w:szCs w:val="22"/>
                <w:lang w:val="en-US"/>
              </w:rPr>
              <w:t>Lietuva</w:t>
            </w:r>
          </w:p>
          <w:p w:rsidR="00257864" w:rsidRDefault="00257864" w:rsidP="008F5C90">
            <w:pPr>
              <w:autoSpaceDE w:val="0"/>
              <w:autoSpaceDN w:val="0"/>
              <w:adjustRightInd w:val="0"/>
              <w:rPr>
                <w:color w:val="000000"/>
                <w:szCs w:val="22"/>
              </w:rPr>
            </w:pPr>
            <w:r>
              <w:rPr>
                <w:color w:val="000000"/>
                <w:szCs w:val="22"/>
              </w:rPr>
              <w:t>Tel. +370 (5) 2649600</w:t>
            </w:r>
          </w:p>
          <w:p w:rsidR="00257864" w:rsidRDefault="00257864" w:rsidP="008F5C90">
            <w:pPr>
              <w:autoSpaceDE w:val="0"/>
              <w:autoSpaceDN w:val="0"/>
              <w:adjustRightInd w:val="0"/>
              <w:rPr>
                <w:color w:val="000000"/>
                <w:szCs w:val="22"/>
              </w:rPr>
            </w:pPr>
          </w:p>
        </w:tc>
      </w:tr>
      <w:tr w:rsidR="00257864">
        <w:tc>
          <w:tcPr>
            <w:tcW w:w="4684" w:type="dxa"/>
          </w:tcPr>
          <w:p w:rsidR="00257864" w:rsidRDefault="00257864" w:rsidP="008F5C90">
            <w:pPr>
              <w:autoSpaceDE w:val="0"/>
              <w:autoSpaceDN w:val="0"/>
              <w:adjustRightInd w:val="0"/>
              <w:rPr>
                <w:b/>
                <w:szCs w:val="22"/>
                <w:lang w:val="bg-BG"/>
              </w:rPr>
            </w:pPr>
            <w:r>
              <w:rPr>
                <w:b/>
                <w:szCs w:val="22"/>
                <w:lang w:val="bg-BG"/>
              </w:rPr>
              <w:t>България</w:t>
            </w:r>
          </w:p>
          <w:p w:rsidR="00257864" w:rsidRDefault="00257864" w:rsidP="008F5C90">
            <w:pPr>
              <w:autoSpaceDE w:val="0"/>
              <w:autoSpaceDN w:val="0"/>
              <w:adjustRightInd w:val="0"/>
              <w:rPr>
                <w:szCs w:val="22"/>
                <w:lang w:val="bg-BG"/>
              </w:rPr>
            </w:pPr>
            <w:r>
              <w:rPr>
                <w:szCs w:val="22"/>
                <w:lang w:val="bg-BG"/>
              </w:rPr>
              <w:t>ТП "Ели Лили Недерланд" Б.В. - България</w:t>
            </w:r>
          </w:p>
          <w:p w:rsidR="00257864" w:rsidRDefault="00257864" w:rsidP="008F5C90">
            <w:pPr>
              <w:autoSpaceDE w:val="0"/>
              <w:autoSpaceDN w:val="0"/>
              <w:adjustRightInd w:val="0"/>
              <w:rPr>
                <w:szCs w:val="22"/>
              </w:rPr>
            </w:pPr>
            <w:r>
              <w:rPr>
                <w:szCs w:val="22"/>
                <w:lang w:val="bg-BG"/>
              </w:rPr>
              <w:t>тел. + 359 2 491 41 40</w:t>
            </w:r>
          </w:p>
          <w:p w:rsidR="00257864" w:rsidRDefault="00257864" w:rsidP="008F5C90">
            <w:pPr>
              <w:autoSpaceDE w:val="0"/>
              <w:autoSpaceDN w:val="0"/>
              <w:adjustRightInd w:val="0"/>
              <w:rPr>
                <w:b/>
                <w:bCs/>
                <w:color w:val="000000"/>
                <w:szCs w:val="22"/>
              </w:rPr>
            </w:pPr>
          </w:p>
        </w:tc>
        <w:tc>
          <w:tcPr>
            <w:tcW w:w="4678" w:type="dxa"/>
          </w:tcPr>
          <w:p w:rsidR="00257864" w:rsidRPr="00BB6789" w:rsidRDefault="00257864" w:rsidP="008F5C90">
            <w:pPr>
              <w:autoSpaceDE w:val="0"/>
              <w:autoSpaceDN w:val="0"/>
              <w:adjustRightInd w:val="0"/>
              <w:rPr>
                <w:b/>
                <w:bCs/>
                <w:color w:val="000000"/>
                <w:szCs w:val="22"/>
                <w:lang w:val="de-DE"/>
              </w:rPr>
            </w:pPr>
            <w:r w:rsidRPr="00BB6789">
              <w:rPr>
                <w:b/>
                <w:bCs/>
                <w:color w:val="000000"/>
                <w:szCs w:val="22"/>
                <w:lang w:val="de-DE"/>
              </w:rPr>
              <w:t>Luxembourg/Luxemburg</w:t>
            </w:r>
          </w:p>
          <w:p w:rsidR="00257864" w:rsidRPr="001050EA" w:rsidRDefault="00257864" w:rsidP="008F5C90">
            <w:pPr>
              <w:autoSpaceDE w:val="0"/>
              <w:autoSpaceDN w:val="0"/>
              <w:adjustRightInd w:val="0"/>
              <w:rPr>
                <w:color w:val="000000"/>
                <w:szCs w:val="22"/>
                <w:lang w:val="de-DE"/>
              </w:rPr>
            </w:pPr>
            <w:r w:rsidRPr="001050EA">
              <w:rPr>
                <w:color w:val="000000"/>
                <w:szCs w:val="22"/>
                <w:lang w:val="de-DE"/>
              </w:rPr>
              <w:t>Eli Lilly Benelux S.A./N.V.</w:t>
            </w:r>
          </w:p>
          <w:p w:rsidR="00257864" w:rsidRDefault="00257864" w:rsidP="008F5C90">
            <w:pPr>
              <w:autoSpaceDE w:val="0"/>
              <w:autoSpaceDN w:val="0"/>
              <w:adjustRightInd w:val="0"/>
              <w:rPr>
                <w:b/>
                <w:bCs/>
                <w:color w:val="000000"/>
                <w:szCs w:val="22"/>
                <w:lang w:val="en-US"/>
              </w:rPr>
            </w:pPr>
            <w:r>
              <w:rPr>
                <w:color w:val="000000"/>
                <w:szCs w:val="22"/>
              </w:rPr>
              <w:t>Tél/Tel: + 32-(0)2 548 84 84</w:t>
            </w:r>
          </w:p>
        </w:tc>
      </w:tr>
      <w:tr w:rsidR="00257864">
        <w:tc>
          <w:tcPr>
            <w:tcW w:w="4684" w:type="dxa"/>
          </w:tcPr>
          <w:p w:rsidR="00257864" w:rsidRDefault="00257864" w:rsidP="008F5C90">
            <w:pPr>
              <w:autoSpaceDE w:val="0"/>
              <w:autoSpaceDN w:val="0"/>
              <w:adjustRightInd w:val="0"/>
              <w:rPr>
                <w:b/>
                <w:bCs/>
                <w:color w:val="000000"/>
                <w:szCs w:val="22"/>
                <w:lang w:val="en-US"/>
              </w:rPr>
            </w:pPr>
            <w:r>
              <w:rPr>
                <w:b/>
                <w:bCs/>
                <w:color w:val="000000"/>
                <w:szCs w:val="22"/>
                <w:lang w:val="en-US"/>
              </w:rPr>
              <w:t>Česká republika</w:t>
            </w:r>
          </w:p>
          <w:p w:rsidR="00257864" w:rsidRDefault="00257864" w:rsidP="008F5C90">
            <w:pPr>
              <w:autoSpaceDE w:val="0"/>
              <w:autoSpaceDN w:val="0"/>
              <w:adjustRightInd w:val="0"/>
              <w:rPr>
                <w:color w:val="000000"/>
                <w:szCs w:val="22"/>
                <w:lang w:val="en-US"/>
              </w:rPr>
            </w:pPr>
            <w:r>
              <w:rPr>
                <w:color w:val="000000"/>
                <w:szCs w:val="22"/>
                <w:lang w:val="en-US"/>
              </w:rPr>
              <w:t>ELI LILLY ČR, s.r.o.</w:t>
            </w:r>
          </w:p>
          <w:p w:rsidR="00257864" w:rsidRDefault="00257864" w:rsidP="008F5C90">
            <w:pPr>
              <w:autoSpaceDE w:val="0"/>
              <w:autoSpaceDN w:val="0"/>
              <w:adjustRightInd w:val="0"/>
              <w:rPr>
                <w:color w:val="000000"/>
                <w:szCs w:val="22"/>
                <w:lang w:val="en-US"/>
              </w:rPr>
            </w:pPr>
            <w:r>
              <w:rPr>
                <w:color w:val="000000"/>
                <w:szCs w:val="22"/>
                <w:lang w:val="en-US"/>
              </w:rPr>
              <w:t>Tel: + 420 234 664 111</w:t>
            </w:r>
          </w:p>
          <w:p w:rsidR="00257864" w:rsidRDefault="00257864" w:rsidP="008F5C90">
            <w:pPr>
              <w:autoSpaceDE w:val="0"/>
              <w:autoSpaceDN w:val="0"/>
              <w:adjustRightInd w:val="0"/>
              <w:rPr>
                <w:color w:val="000000"/>
                <w:szCs w:val="22"/>
                <w:lang w:val="en-US"/>
              </w:rPr>
            </w:pPr>
          </w:p>
        </w:tc>
        <w:tc>
          <w:tcPr>
            <w:tcW w:w="4678" w:type="dxa"/>
          </w:tcPr>
          <w:p w:rsidR="00257864" w:rsidRDefault="00257864" w:rsidP="008F5C90">
            <w:pPr>
              <w:autoSpaceDE w:val="0"/>
              <w:autoSpaceDN w:val="0"/>
              <w:adjustRightInd w:val="0"/>
              <w:rPr>
                <w:b/>
                <w:bCs/>
                <w:color w:val="000000"/>
                <w:szCs w:val="22"/>
                <w:lang w:val="en-US"/>
              </w:rPr>
            </w:pPr>
            <w:r>
              <w:rPr>
                <w:b/>
                <w:bCs/>
                <w:color w:val="000000"/>
                <w:szCs w:val="22"/>
                <w:lang w:val="en-US"/>
              </w:rPr>
              <w:t>Magyarország</w:t>
            </w:r>
          </w:p>
          <w:p w:rsidR="00257864" w:rsidRDefault="00257864" w:rsidP="008F5C90">
            <w:pPr>
              <w:autoSpaceDE w:val="0"/>
              <w:autoSpaceDN w:val="0"/>
              <w:adjustRightInd w:val="0"/>
              <w:rPr>
                <w:color w:val="000000"/>
                <w:szCs w:val="22"/>
                <w:lang w:val="en-US"/>
              </w:rPr>
            </w:pPr>
            <w:r>
              <w:rPr>
                <w:color w:val="000000"/>
                <w:szCs w:val="22"/>
                <w:lang w:val="en-US"/>
              </w:rPr>
              <w:t>Lilly Hungária Kft.</w:t>
            </w:r>
          </w:p>
          <w:p w:rsidR="00257864" w:rsidRDefault="00257864" w:rsidP="008F5C90">
            <w:pPr>
              <w:autoSpaceDE w:val="0"/>
              <w:autoSpaceDN w:val="0"/>
              <w:adjustRightInd w:val="0"/>
              <w:rPr>
                <w:color w:val="000000"/>
                <w:szCs w:val="22"/>
                <w:lang w:val="en-US"/>
              </w:rPr>
            </w:pPr>
            <w:r>
              <w:rPr>
                <w:color w:val="000000"/>
                <w:szCs w:val="22"/>
                <w:lang w:val="en-US"/>
              </w:rPr>
              <w:t>Tel: + 36 1 328 5100</w:t>
            </w:r>
          </w:p>
        </w:tc>
      </w:tr>
      <w:tr w:rsidR="00257864">
        <w:tc>
          <w:tcPr>
            <w:tcW w:w="4684" w:type="dxa"/>
          </w:tcPr>
          <w:p w:rsidR="00257864" w:rsidRDefault="00257864" w:rsidP="008F5C90">
            <w:pPr>
              <w:autoSpaceDE w:val="0"/>
              <w:autoSpaceDN w:val="0"/>
              <w:adjustRightInd w:val="0"/>
              <w:rPr>
                <w:b/>
                <w:bCs/>
                <w:color w:val="000000"/>
                <w:szCs w:val="22"/>
                <w:lang w:val="en-US"/>
              </w:rPr>
            </w:pPr>
            <w:r>
              <w:rPr>
                <w:b/>
                <w:bCs/>
                <w:color w:val="000000"/>
                <w:szCs w:val="22"/>
                <w:lang w:val="en-US"/>
              </w:rPr>
              <w:t>Danmark</w:t>
            </w:r>
          </w:p>
          <w:p w:rsidR="00257864" w:rsidRDefault="00257864" w:rsidP="008F5C90">
            <w:pPr>
              <w:autoSpaceDE w:val="0"/>
              <w:autoSpaceDN w:val="0"/>
              <w:adjustRightInd w:val="0"/>
              <w:rPr>
                <w:color w:val="000000"/>
                <w:szCs w:val="22"/>
                <w:lang w:val="en-US"/>
              </w:rPr>
            </w:pPr>
            <w:r>
              <w:rPr>
                <w:color w:val="000000"/>
                <w:szCs w:val="22"/>
                <w:lang w:val="en-US"/>
              </w:rPr>
              <w:t xml:space="preserve">Eli Lilly Danmark A/S </w:t>
            </w:r>
          </w:p>
          <w:p w:rsidR="00257864" w:rsidRDefault="00257864" w:rsidP="008F5C90">
            <w:pPr>
              <w:autoSpaceDE w:val="0"/>
              <w:autoSpaceDN w:val="0"/>
              <w:adjustRightInd w:val="0"/>
              <w:rPr>
                <w:color w:val="000000"/>
                <w:szCs w:val="22"/>
                <w:lang w:val="en-US"/>
              </w:rPr>
            </w:pPr>
            <w:r>
              <w:rPr>
                <w:color w:val="000000"/>
                <w:szCs w:val="22"/>
                <w:lang w:val="en-US"/>
              </w:rPr>
              <w:t>Tlf: +45 45 26 6000</w:t>
            </w:r>
          </w:p>
          <w:p w:rsidR="00257864" w:rsidRDefault="00257864" w:rsidP="008F5C90">
            <w:pPr>
              <w:autoSpaceDE w:val="0"/>
              <w:autoSpaceDN w:val="0"/>
              <w:adjustRightInd w:val="0"/>
              <w:rPr>
                <w:color w:val="000000"/>
                <w:szCs w:val="22"/>
                <w:lang w:val="de-DE"/>
              </w:rPr>
            </w:pPr>
          </w:p>
        </w:tc>
        <w:tc>
          <w:tcPr>
            <w:tcW w:w="4678" w:type="dxa"/>
          </w:tcPr>
          <w:p w:rsidR="00257864" w:rsidRDefault="00257864" w:rsidP="008F5C90">
            <w:pPr>
              <w:autoSpaceDE w:val="0"/>
              <w:autoSpaceDN w:val="0"/>
              <w:adjustRightInd w:val="0"/>
              <w:rPr>
                <w:b/>
                <w:bCs/>
                <w:color w:val="000000"/>
                <w:szCs w:val="22"/>
                <w:lang w:val="es-ES"/>
              </w:rPr>
            </w:pPr>
            <w:r>
              <w:rPr>
                <w:b/>
                <w:bCs/>
                <w:color w:val="000000"/>
                <w:szCs w:val="22"/>
                <w:lang w:val="es-ES"/>
              </w:rPr>
              <w:t>Malta</w:t>
            </w:r>
          </w:p>
          <w:p w:rsidR="00257864" w:rsidRDefault="00257864" w:rsidP="008F5C90">
            <w:pPr>
              <w:autoSpaceDE w:val="0"/>
              <w:autoSpaceDN w:val="0"/>
              <w:adjustRightInd w:val="0"/>
              <w:rPr>
                <w:color w:val="000000"/>
                <w:szCs w:val="22"/>
                <w:lang w:val="es-ES"/>
              </w:rPr>
            </w:pPr>
            <w:r>
              <w:rPr>
                <w:color w:val="000000"/>
                <w:szCs w:val="22"/>
                <w:lang w:val="es-ES"/>
              </w:rPr>
              <w:t>Charles de Giorgio Ltd.</w:t>
            </w:r>
          </w:p>
          <w:p w:rsidR="00257864" w:rsidRDefault="00257864" w:rsidP="008F5C90">
            <w:pPr>
              <w:autoSpaceDE w:val="0"/>
              <w:autoSpaceDN w:val="0"/>
              <w:adjustRightInd w:val="0"/>
              <w:rPr>
                <w:color w:val="000000"/>
                <w:szCs w:val="22"/>
              </w:rPr>
            </w:pPr>
            <w:r>
              <w:rPr>
                <w:color w:val="000000"/>
                <w:szCs w:val="22"/>
              </w:rPr>
              <w:t>Tel: + 356 25600 500</w:t>
            </w:r>
          </w:p>
        </w:tc>
      </w:tr>
      <w:tr w:rsidR="00257864">
        <w:tc>
          <w:tcPr>
            <w:tcW w:w="4684" w:type="dxa"/>
          </w:tcPr>
          <w:p w:rsidR="00257864" w:rsidRDefault="00257864" w:rsidP="008F5C90">
            <w:pPr>
              <w:autoSpaceDE w:val="0"/>
              <w:autoSpaceDN w:val="0"/>
              <w:adjustRightInd w:val="0"/>
              <w:rPr>
                <w:b/>
                <w:bCs/>
                <w:color w:val="000000"/>
                <w:szCs w:val="22"/>
                <w:lang w:val="de-DE"/>
              </w:rPr>
            </w:pPr>
            <w:r>
              <w:rPr>
                <w:b/>
                <w:bCs/>
                <w:color w:val="000000"/>
                <w:szCs w:val="22"/>
                <w:lang w:val="de-DE"/>
              </w:rPr>
              <w:t>Deutschland</w:t>
            </w:r>
          </w:p>
          <w:p w:rsidR="00257864" w:rsidRPr="00212BB0" w:rsidRDefault="00257864" w:rsidP="008F5C90">
            <w:pPr>
              <w:autoSpaceDE w:val="0"/>
              <w:autoSpaceDN w:val="0"/>
              <w:adjustRightInd w:val="0"/>
              <w:rPr>
                <w:color w:val="000000"/>
                <w:szCs w:val="22"/>
                <w:lang w:val="de-DE"/>
              </w:rPr>
            </w:pPr>
            <w:r w:rsidRPr="00212BB0">
              <w:rPr>
                <w:color w:val="000000"/>
                <w:szCs w:val="22"/>
                <w:lang w:val="de-DE"/>
              </w:rPr>
              <w:t>Lilly Deutschland GmbH</w:t>
            </w:r>
          </w:p>
          <w:p w:rsidR="00257864" w:rsidRPr="00212BB0" w:rsidRDefault="00257864" w:rsidP="008F5C90">
            <w:pPr>
              <w:autoSpaceDE w:val="0"/>
              <w:autoSpaceDN w:val="0"/>
              <w:adjustRightInd w:val="0"/>
              <w:rPr>
                <w:color w:val="000000"/>
                <w:szCs w:val="22"/>
                <w:lang w:val="de-DE"/>
              </w:rPr>
            </w:pPr>
            <w:r w:rsidRPr="00212BB0">
              <w:rPr>
                <w:color w:val="000000"/>
                <w:szCs w:val="22"/>
                <w:lang w:val="de-DE"/>
              </w:rPr>
              <w:t>Tel. + 49-(0) 6172 273 2222</w:t>
            </w:r>
          </w:p>
          <w:p w:rsidR="00257864" w:rsidRPr="00F75B7C" w:rsidRDefault="00257864" w:rsidP="008F5C90">
            <w:pPr>
              <w:autoSpaceDE w:val="0"/>
              <w:autoSpaceDN w:val="0"/>
              <w:adjustRightInd w:val="0"/>
              <w:rPr>
                <w:color w:val="000000"/>
                <w:szCs w:val="22"/>
                <w:lang w:val="de-DE"/>
              </w:rPr>
            </w:pPr>
          </w:p>
        </w:tc>
        <w:tc>
          <w:tcPr>
            <w:tcW w:w="4678" w:type="dxa"/>
          </w:tcPr>
          <w:p w:rsidR="00257864" w:rsidRPr="00BB6789" w:rsidRDefault="00257864" w:rsidP="008F5C90">
            <w:pPr>
              <w:autoSpaceDE w:val="0"/>
              <w:autoSpaceDN w:val="0"/>
              <w:adjustRightInd w:val="0"/>
              <w:rPr>
                <w:b/>
                <w:bCs/>
                <w:color w:val="000000"/>
                <w:szCs w:val="22"/>
                <w:lang w:val="da-DK"/>
              </w:rPr>
            </w:pPr>
            <w:r w:rsidRPr="00BB6789">
              <w:rPr>
                <w:b/>
                <w:bCs/>
                <w:color w:val="000000"/>
                <w:szCs w:val="22"/>
                <w:lang w:val="da-DK"/>
              </w:rPr>
              <w:t>Nederland</w:t>
            </w:r>
          </w:p>
          <w:p w:rsidR="00257864" w:rsidRPr="00BB6789" w:rsidRDefault="00257864" w:rsidP="008F5C90">
            <w:pPr>
              <w:autoSpaceDE w:val="0"/>
              <w:autoSpaceDN w:val="0"/>
              <w:adjustRightInd w:val="0"/>
              <w:rPr>
                <w:color w:val="000000"/>
                <w:szCs w:val="22"/>
                <w:lang w:val="da-DK"/>
              </w:rPr>
            </w:pPr>
            <w:r w:rsidRPr="00BB6789">
              <w:rPr>
                <w:color w:val="000000"/>
                <w:szCs w:val="22"/>
                <w:lang w:val="da-DK"/>
              </w:rPr>
              <w:t xml:space="preserve">Eli Lilly Nederland B.V. </w:t>
            </w:r>
          </w:p>
          <w:p w:rsidR="00257864" w:rsidRDefault="00257864" w:rsidP="008F5C90">
            <w:pPr>
              <w:autoSpaceDE w:val="0"/>
              <w:autoSpaceDN w:val="0"/>
              <w:adjustRightInd w:val="0"/>
              <w:rPr>
                <w:color w:val="000000"/>
                <w:szCs w:val="22"/>
                <w:lang w:val="en-US"/>
              </w:rPr>
            </w:pPr>
            <w:r>
              <w:rPr>
                <w:color w:val="000000"/>
                <w:szCs w:val="22"/>
                <w:lang w:val="en-US"/>
              </w:rPr>
              <w:t>Tel: + 31-(0) 30 60 25 800</w:t>
            </w:r>
          </w:p>
        </w:tc>
      </w:tr>
      <w:tr w:rsidR="00257864">
        <w:tc>
          <w:tcPr>
            <w:tcW w:w="4684" w:type="dxa"/>
          </w:tcPr>
          <w:p w:rsidR="00257864" w:rsidRDefault="00257864" w:rsidP="008F5C90">
            <w:pPr>
              <w:keepNext/>
              <w:autoSpaceDE w:val="0"/>
              <w:autoSpaceDN w:val="0"/>
              <w:adjustRightInd w:val="0"/>
              <w:rPr>
                <w:b/>
                <w:bCs/>
                <w:color w:val="000000"/>
                <w:szCs w:val="22"/>
                <w:lang w:val="en-US"/>
              </w:rPr>
            </w:pPr>
            <w:r>
              <w:rPr>
                <w:b/>
                <w:bCs/>
                <w:color w:val="000000"/>
                <w:szCs w:val="22"/>
                <w:lang w:val="en-US"/>
              </w:rPr>
              <w:t>Eesti</w:t>
            </w:r>
          </w:p>
          <w:p w:rsidR="00257864" w:rsidRDefault="00257864" w:rsidP="008F5C90">
            <w:pPr>
              <w:keepNext/>
              <w:autoSpaceDE w:val="0"/>
              <w:autoSpaceDN w:val="0"/>
              <w:adjustRightInd w:val="0"/>
              <w:rPr>
                <w:color w:val="000000"/>
                <w:szCs w:val="22"/>
                <w:lang w:val="en-US"/>
              </w:rPr>
            </w:pPr>
            <w:r>
              <w:rPr>
                <w:color w:val="000000"/>
                <w:szCs w:val="22"/>
                <w:lang w:val="en-US"/>
              </w:rPr>
              <w:t xml:space="preserve">Eli Lilly </w:t>
            </w:r>
            <w:r w:rsidR="0063173A">
              <w:rPr>
                <w:color w:val="000000"/>
                <w:szCs w:val="22"/>
                <w:lang w:val="en-US"/>
              </w:rPr>
              <w:t>Nederland B.V.</w:t>
            </w:r>
            <w:r>
              <w:rPr>
                <w:color w:val="000000"/>
                <w:szCs w:val="22"/>
                <w:lang w:val="en-US"/>
              </w:rPr>
              <w:t xml:space="preserve"> </w:t>
            </w:r>
          </w:p>
          <w:p w:rsidR="00257864" w:rsidRDefault="00257864"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257864" w:rsidRDefault="00257864" w:rsidP="008F5C90">
            <w:pPr>
              <w:autoSpaceDE w:val="0"/>
              <w:autoSpaceDN w:val="0"/>
              <w:adjustRightInd w:val="0"/>
              <w:rPr>
                <w:color w:val="000000"/>
                <w:szCs w:val="22"/>
              </w:rPr>
            </w:pPr>
          </w:p>
        </w:tc>
        <w:tc>
          <w:tcPr>
            <w:tcW w:w="4678" w:type="dxa"/>
          </w:tcPr>
          <w:p w:rsidR="00257864" w:rsidRPr="00CE0FBB" w:rsidRDefault="00257864" w:rsidP="008F5C90">
            <w:pPr>
              <w:autoSpaceDE w:val="0"/>
              <w:autoSpaceDN w:val="0"/>
              <w:adjustRightInd w:val="0"/>
              <w:rPr>
                <w:b/>
                <w:bCs/>
                <w:color w:val="000000"/>
                <w:szCs w:val="22"/>
                <w:lang w:val="nb-NO"/>
              </w:rPr>
            </w:pPr>
            <w:r w:rsidRPr="00CE0FBB">
              <w:rPr>
                <w:b/>
                <w:bCs/>
                <w:color w:val="000000"/>
                <w:szCs w:val="22"/>
                <w:lang w:val="nb-NO"/>
              </w:rPr>
              <w:t>Norge</w:t>
            </w:r>
          </w:p>
          <w:p w:rsidR="00257864" w:rsidRPr="00CE0FBB" w:rsidRDefault="00257864" w:rsidP="008F5C90">
            <w:pPr>
              <w:autoSpaceDE w:val="0"/>
              <w:autoSpaceDN w:val="0"/>
              <w:adjustRightInd w:val="0"/>
              <w:rPr>
                <w:color w:val="000000"/>
                <w:szCs w:val="22"/>
                <w:lang w:val="nb-NO"/>
              </w:rPr>
            </w:pPr>
            <w:r w:rsidRPr="00CE0FBB">
              <w:rPr>
                <w:color w:val="000000"/>
                <w:szCs w:val="22"/>
                <w:lang w:val="nb-NO"/>
              </w:rPr>
              <w:t xml:space="preserve">Eli Lilly Norge A.S. </w:t>
            </w:r>
          </w:p>
          <w:p w:rsidR="00257864" w:rsidRDefault="00257864" w:rsidP="008F5C90">
            <w:pPr>
              <w:autoSpaceDE w:val="0"/>
              <w:autoSpaceDN w:val="0"/>
              <w:adjustRightInd w:val="0"/>
              <w:rPr>
                <w:color w:val="000000"/>
                <w:szCs w:val="22"/>
                <w:lang w:val="en-US"/>
              </w:rPr>
            </w:pPr>
            <w:r>
              <w:rPr>
                <w:color w:val="000000"/>
                <w:szCs w:val="22"/>
                <w:lang w:val="en-US"/>
              </w:rPr>
              <w:t>Tlf: + 47 22 88 18 00</w:t>
            </w:r>
          </w:p>
        </w:tc>
      </w:tr>
      <w:tr w:rsidR="00257864">
        <w:tc>
          <w:tcPr>
            <w:tcW w:w="4684" w:type="dxa"/>
          </w:tcPr>
          <w:p w:rsidR="00257864" w:rsidRDefault="00257864" w:rsidP="008F5C90">
            <w:pPr>
              <w:autoSpaceDE w:val="0"/>
              <w:autoSpaceDN w:val="0"/>
              <w:adjustRightInd w:val="0"/>
              <w:rPr>
                <w:b/>
                <w:bCs/>
                <w:color w:val="000000"/>
                <w:szCs w:val="22"/>
                <w:lang w:val="en-US"/>
              </w:rPr>
            </w:pPr>
            <w:r>
              <w:rPr>
                <w:b/>
                <w:bCs/>
                <w:color w:val="000000"/>
                <w:szCs w:val="22"/>
                <w:lang w:val="en-US"/>
              </w:rPr>
              <w:t>Ελλάδα</w:t>
            </w:r>
          </w:p>
          <w:p w:rsidR="00257864" w:rsidRDefault="00257864" w:rsidP="008F5C90">
            <w:pPr>
              <w:autoSpaceDE w:val="0"/>
              <w:autoSpaceDN w:val="0"/>
              <w:adjustRightInd w:val="0"/>
              <w:rPr>
                <w:color w:val="000000"/>
                <w:szCs w:val="22"/>
                <w:lang w:val="en-US"/>
              </w:rPr>
            </w:pPr>
            <w:r>
              <w:rPr>
                <w:color w:val="000000"/>
                <w:szCs w:val="22"/>
                <w:lang w:val="en-US"/>
              </w:rPr>
              <w:t xml:space="preserve">ΦΑΡΜΑΣΕΡΒ-ΛΙΛΛΥ Α.Ε.Β.Ε. </w:t>
            </w:r>
          </w:p>
          <w:p w:rsidR="00257864" w:rsidRDefault="00257864" w:rsidP="008F5C90">
            <w:pPr>
              <w:autoSpaceDE w:val="0"/>
              <w:autoSpaceDN w:val="0"/>
              <w:adjustRightInd w:val="0"/>
              <w:rPr>
                <w:color w:val="000000"/>
                <w:szCs w:val="22"/>
              </w:rPr>
            </w:pPr>
            <w:r>
              <w:rPr>
                <w:color w:val="000000"/>
                <w:szCs w:val="22"/>
                <w:lang w:val="en-US"/>
              </w:rPr>
              <w:t>Τηλ</w:t>
            </w:r>
            <w:r>
              <w:rPr>
                <w:color w:val="000000"/>
                <w:szCs w:val="22"/>
              </w:rPr>
              <w:t>: +30 210 629 4600</w:t>
            </w:r>
          </w:p>
          <w:p w:rsidR="00257864" w:rsidRDefault="00257864" w:rsidP="008F5C90">
            <w:pPr>
              <w:autoSpaceDE w:val="0"/>
              <w:autoSpaceDN w:val="0"/>
              <w:adjustRightInd w:val="0"/>
              <w:rPr>
                <w:color w:val="000000"/>
                <w:szCs w:val="22"/>
                <w:lang w:val="es-ES"/>
              </w:rPr>
            </w:pPr>
          </w:p>
        </w:tc>
        <w:tc>
          <w:tcPr>
            <w:tcW w:w="4678" w:type="dxa"/>
          </w:tcPr>
          <w:p w:rsidR="00257864" w:rsidRDefault="00257864" w:rsidP="008F5C90">
            <w:pPr>
              <w:autoSpaceDE w:val="0"/>
              <w:autoSpaceDN w:val="0"/>
              <w:adjustRightInd w:val="0"/>
              <w:rPr>
                <w:b/>
                <w:bCs/>
                <w:color w:val="000000"/>
                <w:szCs w:val="22"/>
                <w:lang w:val="de-DE"/>
              </w:rPr>
            </w:pPr>
            <w:r>
              <w:rPr>
                <w:b/>
                <w:bCs/>
                <w:color w:val="000000"/>
                <w:szCs w:val="22"/>
                <w:lang w:val="de-DE"/>
              </w:rPr>
              <w:t>Österreich</w:t>
            </w:r>
          </w:p>
          <w:p w:rsidR="00257864" w:rsidRDefault="00257864" w:rsidP="008F5C90">
            <w:pPr>
              <w:autoSpaceDE w:val="0"/>
              <w:autoSpaceDN w:val="0"/>
              <w:adjustRightInd w:val="0"/>
              <w:rPr>
                <w:color w:val="000000"/>
                <w:szCs w:val="22"/>
                <w:lang w:val="de-DE"/>
              </w:rPr>
            </w:pPr>
            <w:r>
              <w:rPr>
                <w:color w:val="000000"/>
                <w:szCs w:val="22"/>
                <w:lang w:val="de-DE"/>
              </w:rPr>
              <w:t xml:space="preserve">Eli Lilly Ges. m.b.H. </w:t>
            </w:r>
          </w:p>
          <w:p w:rsidR="00257864" w:rsidRDefault="00257864" w:rsidP="008F5C90">
            <w:pPr>
              <w:autoSpaceDE w:val="0"/>
              <w:autoSpaceDN w:val="0"/>
              <w:adjustRightInd w:val="0"/>
              <w:rPr>
                <w:color w:val="000000"/>
                <w:szCs w:val="22"/>
                <w:lang w:val="en-US"/>
              </w:rPr>
            </w:pPr>
            <w:r>
              <w:rPr>
                <w:color w:val="000000"/>
                <w:szCs w:val="22"/>
                <w:lang w:val="en-US"/>
              </w:rPr>
              <w:t>Tel: + 43-(0) 1 711 780</w:t>
            </w:r>
          </w:p>
        </w:tc>
      </w:tr>
      <w:tr w:rsidR="00257864">
        <w:tc>
          <w:tcPr>
            <w:tcW w:w="4684" w:type="dxa"/>
          </w:tcPr>
          <w:p w:rsidR="00257864" w:rsidRDefault="00257864" w:rsidP="008F5C90">
            <w:pPr>
              <w:autoSpaceDE w:val="0"/>
              <w:autoSpaceDN w:val="0"/>
              <w:adjustRightInd w:val="0"/>
              <w:rPr>
                <w:b/>
                <w:bCs/>
                <w:color w:val="000000"/>
                <w:szCs w:val="22"/>
                <w:lang w:val="es-ES"/>
              </w:rPr>
            </w:pPr>
            <w:r>
              <w:rPr>
                <w:b/>
                <w:bCs/>
                <w:color w:val="000000"/>
                <w:szCs w:val="22"/>
                <w:lang w:val="es-ES"/>
              </w:rPr>
              <w:t>España</w:t>
            </w:r>
          </w:p>
          <w:p w:rsidR="00257864" w:rsidRDefault="00257864" w:rsidP="008F5C90">
            <w:pPr>
              <w:autoSpaceDE w:val="0"/>
              <w:autoSpaceDN w:val="0"/>
              <w:adjustRightInd w:val="0"/>
              <w:rPr>
                <w:color w:val="000000"/>
                <w:szCs w:val="22"/>
                <w:lang w:val="es-ES"/>
              </w:rPr>
            </w:pPr>
            <w:r>
              <w:rPr>
                <w:color w:val="000000"/>
                <w:szCs w:val="22"/>
                <w:lang w:val="es-ES"/>
              </w:rPr>
              <w:t>Lilly S.A.</w:t>
            </w:r>
          </w:p>
          <w:p w:rsidR="00257864" w:rsidRDefault="00257864" w:rsidP="008F5C90">
            <w:pPr>
              <w:autoSpaceDE w:val="0"/>
              <w:autoSpaceDN w:val="0"/>
              <w:adjustRightInd w:val="0"/>
              <w:rPr>
                <w:color w:val="000000"/>
                <w:szCs w:val="22"/>
                <w:lang w:val="es-ES"/>
              </w:rPr>
            </w:pPr>
            <w:r>
              <w:rPr>
                <w:color w:val="000000"/>
                <w:szCs w:val="22"/>
                <w:lang w:val="es-ES"/>
              </w:rPr>
              <w:t>Tel: + 34-91 663 50 00</w:t>
            </w:r>
          </w:p>
          <w:p w:rsidR="00257864" w:rsidRDefault="00257864" w:rsidP="008F5C90">
            <w:pPr>
              <w:autoSpaceDE w:val="0"/>
              <w:autoSpaceDN w:val="0"/>
              <w:adjustRightInd w:val="0"/>
              <w:rPr>
                <w:color w:val="000000"/>
                <w:szCs w:val="22"/>
                <w:lang w:val="fr-FR"/>
              </w:rPr>
            </w:pPr>
          </w:p>
        </w:tc>
        <w:tc>
          <w:tcPr>
            <w:tcW w:w="4678" w:type="dxa"/>
          </w:tcPr>
          <w:p w:rsidR="00257864" w:rsidRPr="00CE0FBB" w:rsidRDefault="00257864" w:rsidP="008F5C90">
            <w:pPr>
              <w:keepNext/>
              <w:autoSpaceDE w:val="0"/>
              <w:autoSpaceDN w:val="0"/>
              <w:adjustRightInd w:val="0"/>
              <w:rPr>
                <w:b/>
                <w:bCs/>
                <w:color w:val="000000"/>
                <w:szCs w:val="22"/>
                <w:lang w:val="sv-SE"/>
              </w:rPr>
            </w:pPr>
            <w:r w:rsidRPr="00CE0FBB">
              <w:rPr>
                <w:b/>
                <w:bCs/>
                <w:color w:val="000000"/>
                <w:szCs w:val="22"/>
                <w:lang w:val="sv-SE"/>
              </w:rPr>
              <w:t>Polska</w:t>
            </w:r>
          </w:p>
          <w:p w:rsidR="00257864" w:rsidRPr="00CE0FBB" w:rsidRDefault="00257864" w:rsidP="008F5C90">
            <w:pPr>
              <w:autoSpaceDE w:val="0"/>
              <w:autoSpaceDN w:val="0"/>
              <w:adjustRightInd w:val="0"/>
              <w:rPr>
                <w:color w:val="000000"/>
                <w:szCs w:val="22"/>
                <w:lang w:val="sv-SE"/>
              </w:rPr>
            </w:pPr>
            <w:r w:rsidRPr="00CE0FBB">
              <w:rPr>
                <w:color w:val="000000"/>
                <w:szCs w:val="22"/>
                <w:lang w:val="sv-SE"/>
              </w:rPr>
              <w:t>Eli Lilly Polska Sp. z o.o.</w:t>
            </w:r>
          </w:p>
          <w:p w:rsidR="00257864" w:rsidRDefault="00257864" w:rsidP="00C53C93">
            <w:pPr>
              <w:autoSpaceDE w:val="0"/>
              <w:autoSpaceDN w:val="0"/>
              <w:adjustRightInd w:val="0"/>
              <w:rPr>
                <w:color w:val="000000"/>
                <w:szCs w:val="22"/>
                <w:lang w:val="en-US"/>
              </w:rPr>
            </w:pPr>
            <w:r>
              <w:rPr>
                <w:color w:val="000000"/>
                <w:szCs w:val="22"/>
                <w:lang w:val="en-US"/>
              </w:rPr>
              <w:t>Tel: +48 22 440 33 00</w:t>
            </w:r>
          </w:p>
        </w:tc>
      </w:tr>
      <w:tr w:rsidR="00257864">
        <w:tc>
          <w:tcPr>
            <w:tcW w:w="4684" w:type="dxa"/>
          </w:tcPr>
          <w:p w:rsidR="00257864" w:rsidRDefault="00257864" w:rsidP="008F5C90">
            <w:pPr>
              <w:autoSpaceDE w:val="0"/>
              <w:autoSpaceDN w:val="0"/>
              <w:adjustRightInd w:val="0"/>
              <w:rPr>
                <w:b/>
                <w:bCs/>
                <w:color w:val="000000"/>
                <w:szCs w:val="22"/>
                <w:lang w:val="fr-FR"/>
              </w:rPr>
            </w:pPr>
            <w:r>
              <w:rPr>
                <w:b/>
                <w:bCs/>
                <w:color w:val="000000"/>
                <w:szCs w:val="22"/>
                <w:lang w:val="fr-FR"/>
              </w:rPr>
              <w:t>France</w:t>
            </w:r>
          </w:p>
          <w:p w:rsidR="00257864" w:rsidRDefault="00257864" w:rsidP="008F5C90">
            <w:pPr>
              <w:autoSpaceDE w:val="0"/>
              <w:autoSpaceDN w:val="0"/>
              <w:adjustRightInd w:val="0"/>
              <w:rPr>
                <w:color w:val="000000"/>
                <w:szCs w:val="22"/>
                <w:lang w:val="fr-FR"/>
              </w:rPr>
            </w:pPr>
            <w:r>
              <w:rPr>
                <w:color w:val="000000"/>
                <w:szCs w:val="22"/>
                <w:lang w:val="fr-FR"/>
              </w:rPr>
              <w:t>Lilly France S.A.S.</w:t>
            </w:r>
          </w:p>
          <w:p w:rsidR="00257864" w:rsidRDefault="00257864" w:rsidP="008F5C90">
            <w:pPr>
              <w:autoSpaceDE w:val="0"/>
              <w:autoSpaceDN w:val="0"/>
              <w:adjustRightInd w:val="0"/>
              <w:rPr>
                <w:color w:val="000000"/>
                <w:szCs w:val="22"/>
                <w:lang w:val="fr-FR"/>
              </w:rPr>
            </w:pPr>
            <w:r>
              <w:rPr>
                <w:color w:val="000000"/>
                <w:szCs w:val="22"/>
                <w:lang w:val="fr-FR"/>
              </w:rPr>
              <w:t>Tél: +33-(0) 1 55 49 34 34</w:t>
            </w:r>
          </w:p>
          <w:p w:rsidR="00257864" w:rsidRPr="00F01D3A" w:rsidRDefault="00257864" w:rsidP="008F5C90">
            <w:pPr>
              <w:autoSpaceDE w:val="0"/>
              <w:autoSpaceDN w:val="0"/>
              <w:adjustRightInd w:val="0"/>
              <w:rPr>
                <w:szCs w:val="22"/>
                <w:lang w:val="fr-FR"/>
              </w:rPr>
            </w:pPr>
          </w:p>
        </w:tc>
        <w:tc>
          <w:tcPr>
            <w:tcW w:w="4678" w:type="dxa"/>
            <w:vMerge w:val="restart"/>
          </w:tcPr>
          <w:p w:rsidR="00257864" w:rsidRPr="00CE0FBB" w:rsidRDefault="00257864" w:rsidP="008F5C90">
            <w:pPr>
              <w:autoSpaceDE w:val="0"/>
              <w:autoSpaceDN w:val="0"/>
              <w:adjustRightInd w:val="0"/>
              <w:rPr>
                <w:b/>
                <w:bCs/>
                <w:color w:val="000000"/>
                <w:szCs w:val="22"/>
                <w:lang w:val="pt-BR"/>
              </w:rPr>
            </w:pPr>
            <w:r w:rsidRPr="00CE0FBB">
              <w:rPr>
                <w:b/>
                <w:bCs/>
                <w:color w:val="000000"/>
                <w:szCs w:val="22"/>
                <w:lang w:val="pt-BR"/>
              </w:rPr>
              <w:t>Portugal</w:t>
            </w:r>
          </w:p>
          <w:p w:rsidR="00257864" w:rsidRPr="00CE0FBB" w:rsidRDefault="00257864" w:rsidP="008F5C90">
            <w:pPr>
              <w:autoSpaceDE w:val="0"/>
              <w:autoSpaceDN w:val="0"/>
              <w:adjustRightInd w:val="0"/>
              <w:rPr>
                <w:color w:val="000000"/>
                <w:szCs w:val="22"/>
                <w:lang w:val="pt-BR"/>
              </w:rPr>
            </w:pPr>
            <w:r w:rsidRPr="00CE0FBB">
              <w:rPr>
                <w:color w:val="000000"/>
                <w:szCs w:val="22"/>
                <w:lang w:val="pt-BR"/>
              </w:rPr>
              <w:t>Lilly Portugal - Produtos Farmacêuticos, Lda</w:t>
            </w:r>
          </w:p>
          <w:p w:rsidR="00257864" w:rsidRDefault="00257864" w:rsidP="008F5C90">
            <w:pPr>
              <w:autoSpaceDE w:val="0"/>
              <w:autoSpaceDN w:val="0"/>
              <w:adjustRightInd w:val="0"/>
              <w:rPr>
                <w:color w:val="000000"/>
                <w:szCs w:val="22"/>
                <w:lang w:val="es-ES"/>
              </w:rPr>
            </w:pPr>
            <w:r w:rsidRPr="00FE0BC1">
              <w:rPr>
                <w:color w:val="000000"/>
                <w:szCs w:val="22"/>
                <w:lang w:val="it-IT"/>
              </w:rPr>
              <w:t>Tel: + 351-21-4126600</w:t>
            </w:r>
          </w:p>
          <w:p w:rsidR="00257864" w:rsidRDefault="00257864" w:rsidP="008F5C90">
            <w:pPr>
              <w:tabs>
                <w:tab w:val="left" w:pos="-720"/>
                <w:tab w:val="left" w:pos="4536"/>
              </w:tabs>
              <w:suppressAutoHyphens/>
              <w:rPr>
                <w:b/>
                <w:noProof/>
                <w:szCs w:val="22"/>
                <w:lang w:val="it-IT"/>
              </w:rPr>
            </w:pPr>
          </w:p>
          <w:p w:rsidR="00257864" w:rsidRPr="0030140D" w:rsidRDefault="00257864" w:rsidP="008F5C90">
            <w:pPr>
              <w:tabs>
                <w:tab w:val="left" w:pos="-720"/>
                <w:tab w:val="left" w:pos="4536"/>
              </w:tabs>
              <w:suppressAutoHyphens/>
              <w:rPr>
                <w:b/>
                <w:noProof/>
                <w:szCs w:val="22"/>
                <w:lang w:val="it-IT"/>
              </w:rPr>
            </w:pPr>
            <w:r w:rsidRPr="0030140D">
              <w:rPr>
                <w:b/>
                <w:noProof/>
                <w:szCs w:val="22"/>
                <w:lang w:val="it-IT"/>
              </w:rPr>
              <w:t>România</w:t>
            </w:r>
          </w:p>
          <w:p w:rsidR="00257864" w:rsidRDefault="00257864" w:rsidP="008F5C90">
            <w:pPr>
              <w:tabs>
                <w:tab w:val="left" w:pos="-720"/>
                <w:tab w:val="left" w:pos="4536"/>
              </w:tabs>
              <w:suppressAutoHyphens/>
              <w:rPr>
                <w:noProof/>
                <w:szCs w:val="22"/>
                <w:lang w:val="ro-RO"/>
              </w:rPr>
            </w:pPr>
            <w:r>
              <w:rPr>
                <w:noProof/>
                <w:szCs w:val="22"/>
                <w:lang w:val="ro-RO"/>
              </w:rPr>
              <w:t>Eli Lilly România S.R.L.</w:t>
            </w:r>
          </w:p>
          <w:p w:rsidR="00257864" w:rsidRDefault="00257864" w:rsidP="008F5C90">
            <w:pPr>
              <w:autoSpaceDE w:val="0"/>
              <w:autoSpaceDN w:val="0"/>
              <w:adjustRightInd w:val="0"/>
              <w:rPr>
                <w:color w:val="000000"/>
                <w:szCs w:val="22"/>
                <w:lang w:val="es-ES"/>
              </w:rPr>
            </w:pPr>
            <w:r>
              <w:rPr>
                <w:noProof/>
                <w:szCs w:val="22"/>
                <w:lang w:val="ro-RO"/>
              </w:rPr>
              <w:t>Tel: + 40 21 4023000</w:t>
            </w:r>
          </w:p>
          <w:p w:rsidR="00257864" w:rsidRPr="00F01D3A" w:rsidRDefault="00257864" w:rsidP="008F5C90">
            <w:pPr>
              <w:autoSpaceDE w:val="0"/>
              <w:autoSpaceDN w:val="0"/>
              <w:adjustRightInd w:val="0"/>
              <w:rPr>
                <w:b/>
                <w:bCs/>
                <w:szCs w:val="22"/>
                <w:lang w:val="ro-RO"/>
              </w:rPr>
            </w:pPr>
          </w:p>
          <w:p w:rsidR="00257864" w:rsidRPr="00F01D3A" w:rsidRDefault="00257864" w:rsidP="008F5C90">
            <w:pPr>
              <w:autoSpaceDE w:val="0"/>
              <w:autoSpaceDN w:val="0"/>
              <w:adjustRightInd w:val="0"/>
              <w:rPr>
                <w:b/>
                <w:bCs/>
                <w:szCs w:val="22"/>
                <w:lang w:val="ro-RO"/>
              </w:rPr>
            </w:pPr>
            <w:r w:rsidRPr="00F01D3A">
              <w:rPr>
                <w:b/>
                <w:bCs/>
                <w:szCs w:val="22"/>
                <w:lang w:val="ro-RO"/>
              </w:rPr>
              <w:t>Slovenija</w:t>
            </w:r>
          </w:p>
          <w:p w:rsidR="00257864" w:rsidRPr="00F01D3A" w:rsidRDefault="00257864" w:rsidP="008F5C90">
            <w:pPr>
              <w:autoSpaceDE w:val="0"/>
              <w:autoSpaceDN w:val="0"/>
              <w:adjustRightInd w:val="0"/>
              <w:rPr>
                <w:szCs w:val="22"/>
                <w:lang w:val="ro-RO"/>
              </w:rPr>
            </w:pPr>
            <w:r w:rsidRPr="00F01D3A">
              <w:rPr>
                <w:szCs w:val="22"/>
                <w:lang w:val="ro-RO"/>
              </w:rPr>
              <w:t>Eli Lilly farmacevtska družba, d.o.o.</w:t>
            </w:r>
          </w:p>
          <w:p w:rsidR="00257864" w:rsidRDefault="00257864" w:rsidP="008F5C90">
            <w:pPr>
              <w:autoSpaceDE w:val="0"/>
              <w:autoSpaceDN w:val="0"/>
              <w:adjustRightInd w:val="0"/>
              <w:rPr>
                <w:szCs w:val="22"/>
                <w:lang w:val="es-ES"/>
              </w:rPr>
            </w:pPr>
            <w:r>
              <w:rPr>
                <w:szCs w:val="22"/>
                <w:lang w:val="es-ES"/>
              </w:rPr>
              <w:t>Tel: +386 (0) 1 580 00 10</w:t>
            </w:r>
          </w:p>
          <w:p w:rsidR="00257864" w:rsidRPr="00FE0BC1" w:rsidRDefault="00257864" w:rsidP="008F5C90">
            <w:pPr>
              <w:autoSpaceDE w:val="0"/>
              <w:autoSpaceDN w:val="0"/>
              <w:adjustRightInd w:val="0"/>
              <w:rPr>
                <w:b/>
                <w:bCs/>
                <w:color w:val="000000"/>
                <w:szCs w:val="22"/>
                <w:lang w:val="it-IT"/>
              </w:rPr>
            </w:pPr>
          </w:p>
          <w:p w:rsidR="00257864" w:rsidRPr="00FE0BC1" w:rsidRDefault="00257864" w:rsidP="008F5C90">
            <w:pPr>
              <w:autoSpaceDE w:val="0"/>
              <w:autoSpaceDN w:val="0"/>
              <w:adjustRightInd w:val="0"/>
              <w:rPr>
                <w:b/>
                <w:bCs/>
                <w:color w:val="000000"/>
                <w:szCs w:val="22"/>
                <w:lang w:val="it-IT"/>
              </w:rPr>
            </w:pPr>
            <w:r w:rsidRPr="00FE0BC1">
              <w:rPr>
                <w:b/>
                <w:bCs/>
                <w:color w:val="000000"/>
                <w:szCs w:val="22"/>
                <w:lang w:val="it-IT"/>
              </w:rPr>
              <w:t>Slovenská republika</w:t>
            </w:r>
          </w:p>
          <w:p w:rsidR="00257864" w:rsidRPr="00FE0BC1" w:rsidRDefault="00257864" w:rsidP="008F5C90">
            <w:pPr>
              <w:autoSpaceDE w:val="0"/>
              <w:autoSpaceDN w:val="0"/>
              <w:adjustRightInd w:val="0"/>
              <w:rPr>
                <w:color w:val="000000"/>
                <w:szCs w:val="22"/>
                <w:lang w:val="it-IT"/>
              </w:rPr>
            </w:pPr>
            <w:r w:rsidRPr="00FE0BC1">
              <w:rPr>
                <w:color w:val="000000"/>
                <w:szCs w:val="22"/>
                <w:lang w:val="it-IT"/>
              </w:rPr>
              <w:t>Eli Lilly Slovakia s.r.o.</w:t>
            </w:r>
          </w:p>
          <w:p w:rsidR="00257864" w:rsidRPr="00FE0BC1" w:rsidRDefault="00257864" w:rsidP="008F5C90">
            <w:pPr>
              <w:autoSpaceDE w:val="0"/>
              <w:autoSpaceDN w:val="0"/>
              <w:adjustRightInd w:val="0"/>
              <w:rPr>
                <w:color w:val="000000"/>
                <w:szCs w:val="22"/>
                <w:lang w:val="it-IT"/>
              </w:rPr>
            </w:pPr>
            <w:r w:rsidRPr="00FE0BC1">
              <w:rPr>
                <w:color w:val="000000"/>
                <w:szCs w:val="22"/>
                <w:lang w:val="it-IT"/>
              </w:rPr>
              <w:t>Tel: + 421 220 663 111</w:t>
            </w:r>
          </w:p>
          <w:p w:rsidR="00257864" w:rsidRDefault="00257864" w:rsidP="008F5C90">
            <w:pPr>
              <w:autoSpaceDE w:val="0"/>
              <w:autoSpaceDN w:val="0"/>
              <w:adjustRightInd w:val="0"/>
              <w:rPr>
                <w:b/>
                <w:bCs/>
                <w:color w:val="000000"/>
                <w:szCs w:val="22"/>
                <w:lang w:val="sv-SE"/>
              </w:rPr>
            </w:pPr>
          </w:p>
          <w:p w:rsidR="00257864" w:rsidRPr="00CE0FBB" w:rsidRDefault="00257864" w:rsidP="008F5C90">
            <w:pPr>
              <w:autoSpaceDE w:val="0"/>
              <w:autoSpaceDN w:val="0"/>
              <w:adjustRightInd w:val="0"/>
              <w:rPr>
                <w:b/>
                <w:bCs/>
                <w:color w:val="000000"/>
                <w:szCs w:val="22"/>
                <w:lang w:val="sv-SE"/>
              </w:rPr>
            </w:pPr>
            <w:r w:rsidRPr="00CE0FBB">
              <w:rPr>
                <w:b/>
                <w:bCs/>
                <w:color w:val="000000"/>
                <w:szCs w:val="22"/>
                <w:lang w:val="sv-SE"/>
              </w:rPr>
              <w:t>Suomi/Finland</w:t>
            </w:r>
          </w:p>
          <w:p w:rsidR="00257864" w:rsidRPr="00CE0FBB" w:rsidRDefault="00257864" w:rsidP="008F5C90">
            <w:pPr>
              <w:autoSpaceDE w:val="0"/>
              <w:autoSpaceDN w:val="0"/>
              <w:adjustRightInd w:val="0"/>
              <w:rPr>
                <w:color w:val="000000"/>
                <w:szCs w:val="22"/>
                <w:lang w:val="sv-SE"/>
              </w:rPr>
            </w:pPr>
            <w:r w:rsidRPr="00CE0FBB">
              <w:rPr>
                <w:color w:val="000000"/>
                <w:szCs w:val="22"/>
                <w:lang w:val="sv-SE"/>
              </w:rPr>
              <w:t xml:space="preserve">Oy Eli Lilly Finland Ab </w:t>
            </w:r>
          </w:p>
          <w:p w:rsidR="00257864" w:rsidRDefault="00257864" w:rsidP="008F5C90">
            <w:pPr>
              <w:autoSpaceDE w:val="0"/>
              <w:autoSpaceDN w:val="0"/>
              <w:adjustRightInd w:val="0"/>
              <w:rPr>
                <w:color w:val="000000"/>
                <w:szCs w:val="22"/>
                <w:lang w:val="en-US"/>
              </w:rPr>
            </w:pPr>
            <w:r>
              <w:rPr>
                <w:color w:val="000000"/>
                <w:szCs w:val="22"/>
                <w:lang w:val="en-US"/>
              </w:rPr>
              <w:t>Puh/Tel: + 358-(0) 9 85 45 250</w:t>
            </w:r>
          </w:p>
          <w:p w:rsidR="00257864" w:rsidRDefault="00257864" w:rsidP="008F5C90">
            <w:pPr>
              <w:autoSpaceDE w:val="0"/>
              <w:autoSpaceDN w:val="0"/>
              <w:adjustRightInd w:val="0"/>
              <w:rPr>
                <w:b/>
                <w:bCs/>
                <w:color w:val="000000"/>
                <w:szCs w:val="22"/>
                <w:lang w:val="de-DE"/>
              </w:rPr>
            </w:pPr>
          </w:p>
          <w:p w:rsidR="00257864" w:rsidRDefault="00257864" w:rsidP="008F5C90">
            <w:pPr>
              <w:autoSpaceDE w:val="0"/>
              <w:autoSpaceDN w:val="0"/>
              <w:adjustRightInd w:val="0"/>
              <w:rPr>
                <w:b/>
                <w:bCs/>
                <w:color w:val="000000"/>
                <w:szCs w:val="22"/>
                <w:lang w:val="de-DE"/>
              </w:rPr>
            </w:pPr>
            <w:r>
              <w:rPr>
                <w:b/>
                <w:bCs/>
                <w:color w:val="000000"/>
                <w:szCs w:val="22"/>
                <w:lang w:val="de-DE"/>
              </w:rPr>
              <w:t>Sverige</w:t>
            </w:r>
          </w:p>
          <w:p w:rsidR="00257864" w:rsidRDefault="00257864" w:rsidP="008F5C90">
            <w:pPr>
              <w:autoSpaceDE w:val="0"/>
              <w:autoSpaceDN w:val="0"/>
              <w:adjustRightInd w:val="0"/>
              <w:rPr>
                <w:color w:val="000000"/>
                <w:szCs w:val="22"/>
                <w:lang w:val="de-DE"/>
              </w:rPr>
            </w:pPr>
            <w:r>
              <w:rPr>
                <w:color w:val="000000"/>
                <w:szCs w:val="22"/>
                <w:lang w:val="de-DE"/>
              </w:rPr>
              <w:t>Eli Lilly Sweden AB</w:t>
            </w:r>
          </w:p>
          <w:p w:rsidR="00257864" w:rsidRDefault="00257864" w:rsidP="008F5C90">
            <w:pPr>
              <w:autoSpaceDE w:val="0"/>
              <w:autoSpaceDN w:val="0"/>
              <w:adjustRightInd w:val="0"/>
              <w:rPr>
                <w:color w:val="000000"/>
                <w:szCs w:val="22"/>
                <w:lang w:val="es-ES"/>
              </w:rPr>
            </w:pPr>
            <w:r>
              <w:rPr>
                <w:color w:val="000000"/>
                <w:szCs w:val="22"/>
                <w:lang w:val="de-DE"/>
              </w:rPr>
              <w:t>Tel: + 46-(0) 8 7378800</w:t>
            </w:r>
          </w:p>
        </w:tc>
      </w:tr>
      <w:tr w:rsidR="00257864" w:rsidRPr="00B83DA5">
        <w:tc>
          <w:tcPr>
            <w:tcW w:w="4684" w:type="dxa"/>
          </w:tcPr>
          <w:p w:rsidR="00257864" w:rsidRPr="008C4B1D" w:rsidRDefault="00257864" w:rsidP="008F5C90">
            <w:pPr>
              <w:rPr>
                <w:b/>
                <w:bCs/>
                <w:lang w:val="es-ES"/>
              </w:rPr>
            </w:pPr>
            <w:r w:rsidRPr="008C4B1D">
              <w:rPr>
                <w:b/>
                <w:bCs/>
                <w:lang w:val="es-ES"/>
              </w:rPr>
              <w:t>Hrvatska</w:t>
            </w:r>
          </w:p>
          <w:p w:rsidR="00257864" w:rsidRPr="008C4B1D" w:rsidRDefault="00257864" w:rsidP="008F5C90">
            <w:pPr>
              <w:autoSpaceDE w:val="0"/>
              <w:autoSpaceDN w:val="0"/>
              <w:rPr>
                <w:lang w:val="es-ES"/>
              </w:rPr>
            </w:pPr>
            <w:r w:rsidRPr="008C4B1D">
              <w:rPr>
                <w:lang w:val="es-ES"/>
              </w:rPr>
              <w:t>Eli Lilly Hrvatska d.o.o.</w:t>
            </w:r>
          </w:p>
          <w:p w:rsidR="00257864" w:rsidRDefault="00257864" w:rsidP="008F5C90">
            <w:pPr>
              <w:autoSpaceDE w:val="0"/>
              <w:autoSpaceDN w:val="0"/>
            </w:pPr>
            <w:r>
              <w:t>Tel: +385 1 2350 999</w:t>
            </w:r>
          </w:p>
          <w:p w:rsidR="00257864" w:rsidRPr="00B83DA5" w:rsidRDefault="00257864" w:rsidP="008F5C90">
            <w:pPr>
              <w:autoSpaceDE w:val="0"/>
              <w:autoSpaceDN w:val="0"/>
              <w:adjustRightInd w:val="0"/>
              <w:rPr>
                <w:szCs w:val="22"/>
                <w:lang w:val="ro-RO"/>
              </w:rPr>
            </w:pPr>
          </w:p>
        </w:tc>
        <w:tc>
          <w:tcPr>
            <w:tcW w:w="4678" w:type="dxa"/>
            <w:vMerge/>
          </w:tcPr>
          <w:p w:rsidR="00257864" w:rsidRPr="00B83DA5" w:rsidRDefault="00257864" w:rsidP="008F5C90">
            <w:pPr>
              <w:autoSpaceDE w:val="0"/>
              <w:autoSpaceDN w:val="0"/>
              <w:adjustRightInd w:val="0"/>
              <w:rPr>
                <w:szCs w:val="22"/>
                <w:lang w:val="ro-RO"/>
              </w:rPr>
            </w:pPr>
          </w:p>
        </w:tc>
      </w:tr>
      <w:tr w:rsidR="00257864" w:rsidRPr="00B83DA5">
        <w:tc>
          <w:tcPr>
            <w:tcW w:w="4684" w:type="dxa"/>
          </w:tcPr>
          <w:p w:rsidR="00257864" w:rsidRDefault="00257864" w:rsidP="008F5C90">
            <w:pPr>
              <w:autoSpaceDE w:val="0"/>
              <w:autoSpaceDN w:val="0"/>
              <w:adjustRightInd w:val="0"/>
              <w:rPr>
                <w:b/>
                <w:bCs/>
                <w:szCs w:val="22"/>
                <w:lang w:val="en-US"/>
              </w:rPr>
            </w:pPr>
            <w:r>
              <w:rPr>
                <w:b/>
                <w:bCs/>
                <w:szCs w:val="22"/>
                <w:lang w:val="en-US"/>
              </w:rPr>
              <w:t>Ireland</w:t>
            </w:r>
          </w:p>
          <w:p w:rsidR="00257864" w:rsidRDefault="00257864" w:rsidP="008F5C9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257864" w:rsidRDefault="00257864" w:rsidP="008F5C90">
            <w:pPr>
              <w:autoSpaceDE w:val="0"/>
              <w:autoSpaceDN w:val="0"/>
              <w:adjustRightInd w:val="0"/>
              <w:rPr>
                <w:szCs w:val="22"/>
                <w:lang w:val="en-US"/>
              </w:rPr>
            </w:pPr>
            <w:r>
              <w:rPr>
                <w:szCs w:val="22"/>
                <w:lang w:val="en-US"/>
              </w:rPr>
              <w:t>Tel: + 353-(0) 1 661 4377</w:t>
            </w:r>
          </w:p>
          <w:p w:rsidR="00257864" w:rsidRPr="00B83DA5" w:rsidRDefault="00257864" w:rsidP="008F5C90">
            <w:pPr>
              <w:autoSpaceDE w:val="0"/>
              <w:autoSpaceDN w:val="0"/>
              <w:adjustRightInd w:val="0"/>
              <w:rPr>
                <w:color w:val="000000"/>
                <w:szCs w:val="22"/>
                <w:lang w:val="ro-RO"/>
              </w:rPr>
            </w:pPr>
          </w:p>
        </w:tc>
        <w:tc>
          <w:tcPr>
            <w:tcW w:w="4678" w:type="dxa"/>
            <w:vMerge/>
          </w:tcPr>
          <w:p w:rsidR="00257864" w:rsidRPr="00B83DA5" w:rsidRDefault="00257864" w:rsidP="008F5C90">
            <w:pPr>
              <w:autoSpaceDE w:val="0"/>
              <w:autoSpaceDN w:val="0"/>
              <w:adjustRightInd w:val="0"/>
              <w:rPr>
                <w:color w:val="000000"/>
                <w:szCs w:val="22"/>
                <w:lang w:val="ro-RO"/>
              </w:rPr>
            </w:pPr>
          </w:p>
        </w:tc>
      </w:tr>
      <w:tr w:rsidR="00257864" w:rsidRPr="00B83DA5">
        <w:tc>
          <w:tcPr>
            <w:tcW w:w="4684" w:type="dxa"/>
          </w:tcPr>
          <w:p w:rsidR="00257864" w:rsidRDefault="00257864" w:rsidP="008F5C90">
            <w:pPr>
              <w:autoSpaceDE w:val="0"/>
              <w:autoSpaceDN w:val="0"/>
              <w:adjustRightInd w:val="0"/>
              <w:rPr>
                <w:b/>
                <w:bCs/>
                <w:color w:val="000000"/>
                <w:szCs w:val="22"/>
                <w:lang w:val="en-US"/>
              </w:rPr>
            </w:pPr>
            <w:r>
              <w:rPr>
                <w:b/>
                <w:bCs/>
                <w:color w:val="000000"/>
                <w:szCs w:val="22"/>
                <w:lang w:val="en-US"/>
              </w:rPr>
              <w:t>Ísland</w:t>
            </w:r>
          </w:p>
          <w:p w:rsidR="00257864" w:rsidRDefault="00257864" w:rsidP="008F5C90">
            <w:pPr>
              <w:autoSpaceDE w:val="0"/>
              <w:autoSpaceDN w:val="0"/>
              <w:adjustRightInd w:val="0"/>
              <w:rPr>
                <w:color w:val="000000"/>
                <w:szCs w:val="22"/>
                <w:lang w:val="en-US"/>
              </w:rPr>
            </w:pPr>
            <w:r>
              <w:rPr>
                <w:color w:val="000000"/>
                <w:szCs w:val="22"/>
                <w:lang w:val="en-US"/>
              </w:rPr>
              <w:t xml:space="preserve">Icepharma hf. </w:t>
            </w:r>
          </w:p>
          <w:p w:rsidR="00257864" w:rsidRDefault="00257864" w:rsidP="008F5C90">
            <w:pPr>
              <w:autoSpaceDE w:val="0"/>
              <w:autoSpaceDN w:val="0"/>
              <w:adjustRightInd w:val="0"/>
              <w:rPr>
                <w:color w:val="000000"/>
                <w:szCs w:val="22"/>
                <w:lang w:val="en-US"/>
              </w:rPr>
            </w:pPr>
            <w:r>
              <w:rPr>
                <w:color w:val="000000"/>
                <w:szCs w:val="22"/>
                <w:lang w:val="en-US"/>
              </w:rPr>
              <w:t>Sími + 354 540 8000</w:t>
            </w:r>
          </w:p>
          <w:p w:rsidR="00257864" w:rsidRPr="00B83DA5" w:rsidRDefault="00257864" w:rsidP="008F5C90">
            <w:pPr>
              <w:autoSpaceDE w:val="0"/>
              <w:autoSpaceDN w:val="0"/>
              <w:adjustRightInd w:val="0"/>
              <w:rPr>
                <w:color w:val="000000"/>
                <w:szCs w:val="22"/>
                <w:lang w:val="ro-RO"/>
              </w:rPr>
            </w:pPr>
          </w:p>
        </w:tc>
        <w:tc>
          <w:tcPr>
            <w:tcW w:w="4678" w:type="dxa"/>
            <w:vMerge/>
          </w:tcPr>
          <w:p w:rsidR="00257864" w:rsidRPr="00B83DA5" w:rsidRDefault="00257864" w:rsidP="008F5C90">
            <w:pPr>
              <w:autoSpaceDE w:val="0"/>
              <w:autoSpaceDN w:val="0"/>
              <w:adjustRightInd w:val="0"/>
              <w:rPr>
                <w:color w:val="000000"/>
                <w:szCs w:val="22"/>
                <w:lang w:val="ro-RO"/>
              </w:rPr>
            </w:pPr>
          </w:p>
        </w:tc>
      </w:tr>
      <w:tr w:rsidR="00257864" w:rsidRPr="00B83DA5">
        <w:tc>
          <w:tcPr>
            <w:tcW w:w="4684" w:type="dxa"/>
          </w:tcPr>
          <w:p w:rsidR="00257864" w:rsidRPr="00CE0FBB" w:rsidRDefault="00257864" w:rsidP="008F5C90">
            <w:pPr>
              <w:autoSpaceDE w:val="0"/>
              <w:autoSpaceDN w:val="0"/>
              <w:adjustRightInd w:val="0"/>
              <w:rPr>
                <w:b/>
                <w:bCs/>
                <w:color w:val="000000"/>
                <w:szCs w:val="22"/>
                <w:lang w:val="it-IT"/>
              </w:rPr>
            </w:pPr>
            <w:r w:rsidRPr="00CE0FBB">
              <w:rPr>
                <w:b/>
                <w:bCs/>
                <w:color w:val="000000"/>
                <w:szCs w:val="22"/>
                <w:lang w:val="it-IT"/>
              </w:rPr>
              <w:t>Italia</w:t>
            </w:r>
          </w:p>
          <w:p w:rsidR="00257864" w:rsidRPr="00CE0FBB" w:rsidRDefault="00257864" w:rsidP="008F5C90">
            <w:pPr>
              <w:autoSpaceDE w:val="0"/>
              <w:autoSpaceDN w:val="0"/>
              <w:adjustRightInd w:val="0"/>
              <w:rPr>
                <w:color w:val="000000"/>
                <w:szCs w:val="22"/>
                <w:lang w:val="it-IT"/>
              </w:rPr>
            </w:pPr>
            <w:r w:rsidRPr="00CE0FBB">
              <w:rPr>
                <w:color w:val="000000"/>
                <w:szCs w:val="22"/>
                <w:lang w:val="it-IT"/>
              </w:rPr>
              <w:t>Eli Lilly Italia S.p.A.</w:t>
            </w:r>
          </w:p>
          <w:p w:rsidR="00257864" w:rsidRDefault="00257864" w:rsidP="008F5C90">
            <w:pPr>
              <w:autoSpaceDE w:val="0"/>
              <w:autoSpaceDN w:val="0"/>
              <w:adjustRightInd w:val="0"/>
              <w:rPr>
                <w:color w:val="000000"/>
                <w:szCs w:val="22"/>
              </w:rPr>
            </w:pPr>
            <w:r>
              <w:rPr>
                <w:color w:val="000000"/>
                <w:szCs w:val="22"/>
              </w:rPr>
              <w:t>Tel: + 39- 055 42571</w:t>
            </w:r>
          </w:p>
          <w:p w:rsidR="00257864" w:rsidRPr="00B83DA5" w:rsidRDefault="00257864" w:rsidP="008F5C90">
            <w:pPr>
              <w:autoSpaceDE w:val="0"/>
              <w:autoSpaceDN w:val="0"/>
              <w:adjustRightInd w:val="0"/>
              <w:rPr>
                <w:color w:val="000000"/>
                <w:szCs w:val="22"/>
                <w:lang w:val="ro-RO"/>
              </w:rPr>
            </w:pPr>
          </w:p>
        </w:tc>
        <w:tc>
          <w:tcPr>
            <w:tcW w:w="4678" w:type="dxa"/>
            <w:vMerge/>
          </w:tcPr>
          <w:p w:rsidR="00257864" w:rsidRPr="00B83DA5" w:rsidRDefault="00257864" w:rsidP="008F5C90">
            <w:pPr>
              <w:autoSpaceDE w:val="0"/>
              <w:autoSpaceDN w:val="0"/>
              <w:adjustRightInd w:val="0"/>
              <w:rPr>
                <w:color w:val="000000"/>
                <w:szCs w:val="22"/>
                <w:lang w:val="ro-RO"/>
              </w:rPr>
            </w:pPr>
          </w:p>
        </w:tc>
      </w:tr>
      <w:tr w:rsidR="00257864" w:rsidRPr="00B83DA5">
        <w:tc>
          <w:tcPr>
            <w:tcW w:w="4684" w:type="dxa"/>
          </w:tcPr>
          <w:p w:rsidR="00257864" w:rsidRDefault="00257864" w:rsidP="008F5C90">
            <w:pPr>
              <w:autoSpaceDE w:val="0"/>
              <w:autoSpaceDN w:val="0"/>
              <w:adjustRightInd w:val="0"/>
              <w:rPr>
                <w:b/>
                <w:bCs/>
                <w:color w:val="000000"/>
                <w:szCs w:val="22"/>
                <w:lang w:val="en-US"/>
              </w:rPr>
            </w:pPr>
            <w:r>
              <w:rPr>
                <w:b/>
                <w:bCs/>
                <w:color w:val="000000"/>
                <w:szCs w:val="22"/>
                <w:lang w:val="en-US"/>
              </w:rPr>
              <w:t>Κύπρος</w:t>
            </w:r>
          </w:p>
          <w:p w:rsidR="00257864" w:rsidRDefault="00257864" w:rsidP="008F5C90">
            <w:pPr>
              <w:autoSpaceDE w:val="0"/>
              <w:autoSpaceDN w:val="0"/>
              <w:adjustRightInd w:val="0"/>
              <w:rPr>
                <w:color w:val="000000"/>
                <w:szCs w:val="22"/>
                <w:lang w:val="en-US"/>
              </w:rPr>
            </w:pPr>
            <w:r>
              <w:rPr>
                <w:color w:val="000000"/>
                <w:szCs w:val="22"/>
                <w:lang w:val="en-US"/>
              </w:rPr>
              <w:t xml:space="preserve">Phadisco Ltd </w:t>
            </w:r>
          </w:p>
          <w:p w:rsidR="00257864" w:rsidRDefault="00257864" w:rsidP="008F5C90">
            <w:pPr>
              <w:autoSpaceDE w:val="0"/>
              <w:autoSpaceDN w:val="0"/>
              <w:adjustRightInd w:val="0"/>
              <w:rPr>
                <w:color w:val="000000"/>
                <w:szCs w:val="22"/>
              </w:rPr>
            </w:pPr>
            <w:r>
              <w:rPr>
                <w:color w:val="000000"/>
                <w:szCs w:val="22"/>
                <w:lang w:val="en-US"/>
              </w:rPr>
              <w:t>Τηλ</w:t>
            </w:r>
            <w:r>
              <w:rPr>
                <w:color w:val="000000"/>
                <w:szCs w:val="22"/>
              </w:rPr>
              <w:t>: +357 22 715000</w:t>
            </w:r>
          </w:p>
          <w:p w:rsidR="00257864" w:rsidRPr="00B83DA5" w:rsidRDefault="00257864" w:rsidP="008F5C90">
            <w:pPr>
              <w:autoSpaceDE w:val="0"/>
              <w:autoSpaceDN w:val="0"/>
              <w:adjustRightInd w:val="0"/>
              <w:rPr>
                <w:color w:val="000000"/>
                <w:szCs w:val="22"/>
                <w:lang w:val="ro-RO"/>
              </w:rPr>
            </w:pPr>
          </w:p>
        </w:tc>
        <w:tc>
          <w:tcPr>
            <w:tcW w:w="4678" w:type="dxa"/>
            <w:vMerge/>
          </w:tcPr>
          <w:p w:rsidR="00257864" w:rsidRPr="00B83DA5" w:rsidRDefault="00257864" w:rsidP="008F5C90">
            <w:pPr>
              <w:autoSpaceDE w:val="0"/>
              <w:autoSpaceDN w:val="0"/>
              <w:adjustRightInd w:val="0"/>
              <w:rPr>
                <w:color w:val="000000"/>
                <w:szCs w:val="22"/>
                <w:lang w:val="ro-RO"/>
              </w:rPr>
            </w:pPr>
          </w:p>
        </w:tc>
      </w:tr>
      <w:tr w:rsidR="00257864">
        <w:tc>
          <w:tcPr>
            <w:tcW w:w="4684" w:type="dxa"/>
          </w:tcPr>
          <w:p w:rsidR="00257864" w:rsidRPr="001050EA" w:rsidRDefault="00257864" w:rsidP="008F5C90">
            <w:pPr>
              <w:autoSpaceDE w:val="0"/>
              <w:autoSpaceDN w:val="0"/>
              <w:adjustRightInd w:val="0"/>
              <w:rPr>
                <w:b/>
                <w:bCs/>
                <w:color w:val="000000"/>
                <w:szCs w:val="22"/>
                <w:lang w:val="en-US"/>
              </w:rPr>
            </w:pPr>
            <w:r w:rsidRPr="001050EA">
              <w:rPr>
                <w:b/>
                <w:bCs/>
                <w:color w:val="000000"/>
                <w:szCs w:val="22"/>
                <w:lang w:val="en-US"/>
              </w:rPr>
              <w:t>Latvija</w:t>
            </w:r>
          </w:p>
          <w:p w:rsidR="00257864" w:rsidRPr="001050EA" w:rsidRDefault="00257864" w:rsidP="008F5C90">
            <w:pPr>
              <w:autoSpaceDE w:val="0"/>
              <w:autoSpaceDN w:val="0"/>
              <w:adjustRightInd w:val="0"/>
              <w:rPr>
                <w:color w:val="000000"/>
                <w:szCs w:val="22"/>
                <w:lang w:val="en-US"/>
              </w:rPr>
            </w:pPr>
            <w:r w:rsidRPr="001050EA">
              <w:rPr>
                <w:color w:val="000000"/>
                <w:szCs w:val="22"/>
                <w:lang w:val="en-US"/>
              </w:rPr>
              <w:t xml:space="preserve">Eli Lilly </w:t>
            </w:r>
            <w:r w:rsidR="0063173A" w:rsidRPr="0063173A">
              <w:rPr>
                <w:color w:val="000000"/>
                <w:szCs w:val="22"/>
                <w:lang w:val="en-US"/>
              </w:rPr>
              <w:t xml:space="preserve">(Suisse) S.A. </w:t>
            </w:r>
            <w:r w:rsidR="0063173A">
              <w:rPr>
                <w:color w:val="000000"/>
                <w:szCs w:val="22"/>
                <w:lang w:val="en-US"/>
              </w:rPr>
              <w:t>P</w:t>
            </w:r>
            <w:r w:rsidRPr="001050EA">
              <w:rPr>
                <w:color w:val="000000"/>
                <w:szCs w:val="22"/>
                <w:lang w:val="en-US"/>
              </w:rPr>
              <w:t>ārstāvniecība Latvijā</w:t>
            </w:r>
            <w:r w:rsidR="0063173A">
              <w:rPr>
                <w:color w:val="000000"/>
                <w:szCs w:val="22"/>
                <w:lang w:val="en-US"/>
              </w:rPr>
              <w:t xml:space="preserve"> </w:t>
            </w:r>
          </w:p>
          <w:p w:rsidR="00257864" w:rsidRDefault="00257864"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257864" w:rsidRDefault="00257864" w:rsidP="008F5C90">
            <w:pPr>
              <w:autoSpaceDE w:val="0"/>
              <w:autoSpaceDN w:val="0"/>
              <w:adjustRightInd w:val="0"/>
              <w:rPr>
                <w:color w:val="000000"/>
                <w:szCs w:val="22"/>
              </w:rPr>
            </w:pPr>
          </w:p>
        </w:tc>
        <w:tc>
          <w:tcPr>
            <w:tcW w:w="4678" w:type="dxa"/>
          </w:tcPr>
          <w:p w:rsidR="00257864" w:rsidRDefault="00257864" w:rsidP="008F5C9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257864" w:rsidRDefault="00257864" w:rsidP="008F5C90">
            <w:pPr>
              <w:autoSpaceDE w:val="0"/>
              <w:autoSpaceDN w:val="0"/>
              <w:adjustRightInd w:val="0"/>
              <w:rPr>
                <w:color w:val="000000"/>
                <w:szCs w:val="22"/>
                <w:lang w:val="en-US"/>
              </w:rPr>
            </w:pPr>
            <w:r>
              <w:rPr>
                <w:color w:val="000000"/>
                <w:szCs w:val="22"/>
                <w:lang w:val="en-US"/>
              </w:rPr>
              <w:t>Eli Lilly and Company Limited</w:t>
            </w:r>
          </w:p>
          <w:p w:rsidR="00257864" w:rsidRDefault="00257864" w:rsidP="008F5C90">
            <w:pPr>
              <w:autoSpaceDE w:val="0"/>
              <w:autoSpaceDN w:val="0"/>
              <w:adjustRightInd w:val="0"/>
              <w:rPr>
                <w:color w:val="000000"/>
                <w:szCs w:val="22"/>
              </w:rPr>
            </w:pPr>
            <w:r>
              <w:rPr>
                <w:color w:val="000000"/>
                <w:szCs w:val="22"/>
                <w:lang w:val="en-US"/>
              </w:rPr>
              <w:t>Tel: + 44-(0) 1256 315000</w:t>
            </w:r>
          </w:p>
        </w:tc>
      </w:tr>
    </w:tbl>
    <w:p w:rsidR="004C002D" w:rsidRDefault="004C002D"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b/>
          <w:szCs w:val="22"/>
          <w:lang w:val="ro-RO"/>
        </w:rPr>
        <w:t xml:space="preserve">Acest prospect a fost </w:t>
      </w:r>
      <w:r w:rsidR="00257864">
        <w:rPr>
          <w:b/>
          <w:szCs w:val="22"/>
          <w:lang w:val="ro-RO"/>
        </w:rPr>
        <w:t xml:space="preserve">revizuit </w:t>
      </w:r>
      <w:r w:rsidRPr="00B83DA5">
        <w:rPr>
          <w:b/>
          <w:szCs w:val="22"/>
          <w:lang w:val="ro-RO"/>
        </w:rPr>
        <w:t xml:space="preserve">în </w:t>
      </w:r>
      <w:r w:rsidR="00F66336">
        <w:rPr>
          <w:b/>
          <w:szCs w:val="22"/>
          <w:lang w:val="ro-RO"/>
        </w:rPr>
        <w:t>{LL/AAAA</w:t>
      </w:r>
      <w:r w:rsidR="00F66336" w:rsidRPr="00F66336">
        <w:rPr>
          <w:b/>
          <w:szCs w:val="22"/>
          <w:lang w:val="ro-RO"/>
        </w:rPr>
        <w:t>}.</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4C002D" w:rsidRPr="00B83DA5" w:rsidRDefault="004C002D" w:rsidP="004C002D">
      <w:pPr>
        <w:tabs>
          <w:tab w:val="clear" w:pos="567"/>
        </w:tabs>
        <w:spacing w:line="240" w:lineRule="auto"/>
        <w:ind w:right="-45"/>
        <w:rPr>
          <w:szCs w:val="22"/>
          <w:lang w:val="ro-RO"/>
        </w:rPr>
      </w:pPr>
      <w:r w:rsidRPr="00B83DA5">
        <w:rPr>
          <w:szCs w:val="22"/>
          <w:lang w:val="ro-RO"/>
        </w:rPr>
        <w:t>MANUALUL UTILIZATORULUI</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tabs>
          <w:tab w:val="clear" w:pos="567"/>
        </w:tabs>
        <w:spacing w:line="240" w:lineRule="auto"/>
        <w:ind w:right="-45"/>
        <w:rPr>
          <w:strike/>
          <w:szCs w:val="22"/>
          <w:lang w:val="ro-RO"/>
        </w:rPr>
      </w:pPr>
      <w:r w:rsidRPr="00B83DA5">
        <w:rPr>
          <w:szCs w:val="22"/>
          <w:lang w:val="ro-RO"/>
        </w:rPr>
        <w:t>Vezi textul manualului mai jos.</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001C58A2" w:rsidRPr="001C58A2">
        <w:rPr>
          <w:noProof/>
          <w:szCs w:val="22"/>
          <w:lang w:val="ro-RO"/>
        </w:rPr>
        <w:t>http://www.ema.europa.eu/</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FE5601" w:rsidRPr="00FE5601" w:rsidRDefault="004C002D" w:rsidP="00FE5601">
      <w:pPr>
        <w:tabs>
          <w:tab w:val="clear" w:pos="567"/>
        </w:tabs>
        <w:spacing w:line="240" w:lineRule="auto"/>
        <w:jc w:val="center"/>
        <w:outlineLvl w:val="0"/>
        <w:rPr>
          <w:b/>
          <w:noProof/>
          <w:szCs w:val="22"/>
          <w:lang w:val="ro-RO"/>
        </w:rPr>
      </w:pPr>
      <w:r w:rsidRPr="00B83DA5">
        <w:rPr>
          <w:noProof/>
          <w:szCs w:val="22"/>
          <w:lang w:val="ro-RO"/>
        </w:rPr>
        <w:br w:type="page"/>
      </w:r>
    </w:p>
    <w:p w:rsidR="00FE5601" w:rsidRPr="00FE5601" w:rsidRDefault="00FE5601" w:rsidP="00FE5601">
      <w:pPr>
        <w:tabs>
          <w:tab w:val="clear" w:pos="567"/>
        </w:tabs>
        <w:spacing w:line="240" w:lineRule="auto"/>
        <w:jc w:val="center"/>
        <w:outlineLvl w:val="0"/>
        <w:rPr>
          <w:b/>
          <w:noProof/>
          <w:szCs w:val="22"/>
        </w:rPr>
      </w:pPr>
      <w:r w:rsidRPr="00FE5601">
        <w:rPr>
          <w:b/>
          <w:noProof/>
          <w:szCs w:val="22"/>
          <w:lang w:val="ro-RO"/>
        </w:rPr>
        <w:t>Prospect: Informații pentru utilizator</w:t>
      </w:r>
    </w:p>
    <w:p w:rsidR="004C002D" w:rsidRPr="00B83DA5" w:rsidRDefault="004C002D" w:rsidP="005E0C38">
      <w:pPr>
        <w:tabs>
          <w:tab w:val="clear" w:pos="567"/>
        </w:tabs>
        <w:spacing w:line="240" w:lineRule="auto"/>
        <w:jc w:val="center"/>
        <w:outlineLvl w:val="0"/>
        <w:rPr>
          <w:noProof/>
          <w:szCs w:val="22"/>
          <w:lang w:val="ro-RO"/>
        </w:rPr>
      </w:pPr>
    </w:p>
    <w:p w:rsidR="004C002D" w:rsidRPr="00B83DA5" w:rsidRDefault="004C002D" w:rsidP="00B416F3">
      <w:pPr>
        <w:tabs>
          <w:tab w:val="clear" w:pos="567"/>
        </w:tabs>
        <w:spacing w:line="240" w:lineRule="auto"/>
        <w:jc w:val="center"/>
        <w:rPr>
          <w:b/>
          <w:szCs w:val="22"/>
          <w:lang w:val="ro-RO"/>
        </w:rPr>
      </w:pPr>
      <w:r w:rsidRPr="00B83DA5">
        <w:rPr>
          <w:b/>
          <w:szCs w:val="22"/>
          <w:lang w:val="ro-RO"/>
        </w:rPr>
        <w:t>Humalog Mix50 100 </w:t>
      </w:r>
      <w:r w:rsidR="00C53C93" w:rsidRPr="000B4D85">
        <w:rPr>
          <w:b/>
          <w:szCs w:val="22"/>
          <w:lang w:val="ro-RO"/>
        </w:rPr>
        <w:t>unități</w:t>
      </w:r>
      <w:r w:rsidRPr="00B83DA5">
        <w:rPr>
          <w:b/>
          <w:szCs w:val="22"/>
          <w:lang w:val="ro-RO"/>
        </w:rPr>
        <w:t xml:space="preserve">/ml </w:t>
      </w:r>
      <w:r w:rsidR="005F31B9" w:rsidRPr="00B83DA5">
        <w:rPr>
          <w:b/>
          <w:szCs w:val="22"/>
          <w:lang w:val="ro-RO"/>
        </w:rPr>
        <w:t>Kwik</w:t>
      </w:r>
      <w:r w:rsidRPr="00B83DA5">
        <w:rPr>
          <w:b/>
          <w:szCs w:val="22"/>
          <w:lang w:val="ro-RO"/>
        </w:rPr>
        <w:t>Pen suspensie injectabilă</w:t>
      </w:r>
      <w:r w:rsidR="00687848">
        <w:rPr>
          <w:b/>
          <w:szCs w:val="22"/>
          <w:lang w:val="ro-RO"/>
        </w:rPr>
        <w:t xml:space="preserve"> în stilou injector preumplut</w:t>
      </w:r>
      <w:r w:rsidR="00BD60F1">
        <w:rPr>
          <w:b/>
          <w:szCs w:val="22"/>
          <w:lang w:val="ro-RO"/>
        </w:rPr>
        <w:t xml:space="preserve"> </w:t>
      </w:r>
      <w:r w:rsidR="00F76266">
        <w:rPr>
          <w:b/>
          <w:szCs w:val="22"/>
          <w:lang w:val="ro-RO"/>
        </w:rPr>
        <w:t>(</w:t>
      </w:r>
      <w:r w:rsidR="00BD60F1">
        <w:rPr>
          <w:b/>
          <w:szCs w:val="22"/>
          <w:lang w:val="ro-RO"/>
        </w:rPr>
        <w:t>pen</w:t>
      </w:r>
      <w:r w:rsidR="00F76266">
        <w:rPr>
          <w:b/>
          <w:szCs w:val="22"/>
          <w:lang w:val="ro-RO"/>
        </w:rPr>
        <w:t>)</w:t>
      </w:r>
    </w:p>
    <w:p w:rsidR="004C002D" w:rsidRDefault="004C002D" w:rsidP="00B416F3">
      <w:pPr>
        <w:tabs>
          <w:tab w:val="clear" w:pos="567"/>
        </w:tabs>
        <w:spacing w:line="240" w:lineRule="auto"/>
        <w:jc w:val="center"/>
        <w:rPr>
          <w:b/>
          <w:szCs w:val="22"/>
          <w:lang w:val="ro-RO"/>
        </w:rPr>
      </w:pPr>
      <w:r w:rsidRPr="00B83DA5">
        <w:rPr>
          <w:b/>
          <w:szCs w:val="22"/>
          <w:lang w:val="ro-RO"/>
        </w:rPr>
        <w:t>insulină lispro</w:t>
      </w:r>
    </w:p>
    <w:p w:rsidR="00687848" w:rsidRPr="00275F63" w:rsidRDefault="00687848" w:rsidP="00687848">
      <w:pPr>
        <w:tabs>
          <w:tab w:val="clear" w:pos="567"/>
        </w:tabs>
        <w:spacing w:line="240" w:lineRule="auto"/>
        <w:jc w:val="center"/>
        <w:rPr>
          <w:b/>
          <w:szCs w:val="22"/>
          <w:lang w:val="ro-RO"/>
        </w:rPr>
      </w:pPr>
      <w:r w:rsidRPr="00275F63">
        <w:rPr>
          <w:b/>
          <w:szCs w:val="22"/>
          <w:lang w:val="ro-RO"/>
        </w:rPr>
        <w:t>Fiecare KwikPen distribuie 1-</w:t>
      </w:r>
      <w:r w:rsidR="0012166D">
        <w:rPr>
          <w:b/>
          <w:szCs w:val="22"/>
          <w:lang w:val="ro-RO"/>
        </w:rPr>
        <w:t>60</w:t>
      </w:r>
      <w:r w:rsidR="0012166D" w:rsidRPr="00275F63">
        <w:rPr>
          <w:b/>
          <w:szCs w:val="22"/>
          <w:lang w:val="ro-RO"/>
        </w:rPr>
        <w:t xml:space="preserve"> </w:t>
      </w:r>
      <w:r w:rsidRPr="00275F63">
        <w:rPr>
          <w:b/>
          <w:szCs w:val="22"/>
          <w:lang w:val="ro-RO"/>
        </w:rPr>
        <w:t xml:space="preserve">unități în trepte de </w:t>
      </w:r>
      <w:r w:rsidR="0012166D">
        <w:rPr>
          <w:b/>
          <w:szCs w:val="22"/>
          <w:lang w:val="ro-RO"/>
        </w:rPr>
        <w:t>1</w:t>
      </w:r>
      <w:r w:rsidR="0012166D" w:rsidRPr="00275F63">
        <w:rPr>
          <w:b/>
          <w:szCs w:val="22"/>
          <w:lang w:val="ro-RO"/>
        </w:rPr>
        <w:t xml:space="preserve"> </w:t>
      </w:r>
      <w:r w:rsidRPr="00275F63">
        <w:rPr>
          <w:b/>
          <w:szCs w:val="22"/>
          <w:lang w:val="ro-RO"/>
        </w:rPr>
        <w:t>unitate.</w:t>
      </w:r>
    </w:p>
    <w:p w:rsidR="004C002D" w:rsidRPr="00B83DA5" w:rsidRDefault="004C002D" w:rsidP="004C002D">
      <w:pPr>
        <w:tabs>
          <w:tab w:val="clear" w:pos="567"/>
        </w:tabs>
        <w:spacing w:line="240" w:lineRule="auto"/>
        <w:rPr>
          <w:noProof/>
          <w:szCs w:val="22"/>
          <w:lang w:val="ro-RO"/>
        </w:rPr>
      </w:pPr>
    </w:p>
    <w:p w:rsidR="00257864" w:rsidRDefault="004C002D" w:rsidP="004C002D">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w:t>
      </w:r>
    </w:p>
    <w:p w:rsidR="004C002D" w:rsidRPr="00B83DA5" w:rsidRDefault="00257864" w:rsidP="004C002D">
      <w:pPr>
        <w:tabs>
          <w:tab w:val="clear" w:pos="567"/>
        </w:tabs>
        <w:suppressAutoHyphens/>
        <w:spacing w:line="240" w:lineRule="auto"/>
        <w:ind w:left="567" w:hanging="567"/>
        <w:rPr>
          <w:noProof/>
          <w:szCs w:val="22"/>
          <w:lang w:val="ro-RO"/>
        </w:rPr>
      </w:pPr>
      <w:r w:rsidRPr="00FD7B0B">
        <w:rPr>
          <w:b/>
          <w:bCs/>
          <w:szCs w:val="22"/>
          <w:lang w:val="ro-RO"/>
        </w:rPr>
        <w:t xml:space="preserve">deoarece conţine informaţii </w:t>
      </w:r>
      <w:r w:rsidR="00B416F3">
        <w:rPr>
          <w:b/>
          <w:bCs/>
          <w:szCs w:val="22"/>
          <w:lang w:val="ro-RO"/>
        </w:rPr>
        <w:t>importante pentru dumneavoastră</w:t>
      </w:r>
      <w:r w:rsidR="004C002D" w:rsidRPr="00B83DA5">
        <w:rPr>
          <w:b/>
          <w:noProof/>
          <w:szCs w:val="22"/>
          <w:lang w:val="ro-RO"/>
        </w:rPr>
        <w:t>.</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4C002D" w:rsidRPr="00B83DA5" w:rsidRDefault="004C002D" w:rsidP="004C002D">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sidR="00257864">
        <w:rPr>
          <w:noProof/>
          <w:szCs w:val="22"/>
          <w:lang w:val="ro-RO"/>
        </w:rPr>
        <w:t xml:space="preserve">numai </w:t>
      </w:r>
      <w:r w:rsidRPr="00B83DA5">
        <w:rPr>
          <w:noProof/>
          <w:szCs w:val="22"/>
          <w:lang w:val="ro-RO"/>
        </w:rPr>
        <w:t xml:space="preserve">pentru dumneavoastră. Nu trebuie să-l daţi altor persoane. Le poate face rău, chiar dacă au aceleaşi </w:t>
      </w:r>
      <w:r w:rsidR="00257864">
        <w:rPr>
          <w:noProof/>
          <w:szCs w:val="22"/>
          <w:lang w:val="ro-RO"/>
        </w:rPr>
        <w:t>semne de boală</w:t>
      </w:r>
      <w:r w:rsidR="00257864" w:rsidRPr="00B83DA5">
        <w:rPr>
          <w:noProof/>
          <w:szCs w:val="22"/>
          <w:lang w:val="ro-RO"/>
        </w:rPr>
        <w:t xml:space="preserve"> </w:t>
      </w:r>
      <w:r w:rsidRPr="00B83DA5">
        <w:rPr>
          <w:noProof/>
          <w:szCs w:val="22"/>
          <w:lang w:val="ro-RO"/>
        </w:rPr>
        <w:t>cu ale dumneavoastră.</w:t>
      </w:r>
    </w:p>
    <w:p w:rsidR="004C002D" w:rsidRPr="00B83DA5" w:rsidRDefault="00257864" w:rsidP="004C002D">
      <w:pPr>
        <w:numPr>
          <w:ilvl w:val="0"/>
          <w:numId w:val="23"/>
        </w:numPr>
        <w:tabs>
          <w:tab w:val="clear" w:pos="567"/>
          <w:tab w:val="clear" w:pos="900"/>
        </w:tabs>
        <w:spacing w:line="240" w:lineRule="auto"/>
        <w:ind w:left="567" w:right="-2" w:hanging="567"/>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Vezi pct. 4.</w:t>
      </w:r>
      <w:r w:rsidR="004C002D" w:rsidRPr="00B83DA5">
        <w:rPr>
          <w:noProof/>
          <w:szCs w:val="22"/>
          <w:lang w:val="ro-RO"/>
        </w:rPr>
        <w:t>.</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1.</w:t>
      </w:r>
      <w:r w:rsidRPr="00B83DA5">
        <w:rPr>
          <w:noProof/>
          <w:szCs w:val="22"/>
          <w:lang w:val="ro-RO"/>
        </w:rPr>
        <w:tab/>
        <w:t xml:space="preserve">Ce este </w:t>
      </w:r>
      <w:r w:rsidRPr="00B83DA5">
        <w:rPr>
          <w:szCs w:val="22"/>
          <w:lang w:val="ro-RO"/>
        </w:rPr>
        <w:t xml:space="preserve">Humalog </w:t>
      </w:r>
      <w:r w:rsidR="005F31B9" w:rsidRPr="00B83DA5">
        <w:rPr>
          <w:szCs w:val="22"/>
          <w:lang w:val="ro-RO"/>
        </w:rPr>
        <w:t>Mix50 KwikPen</w:t>
      </w:r>
      <w:r w:rsidRPr="00B83DA5">
        <w:rPr>
          <w:noProof/>
          <w:szCs w:val="22"/>
          <w:lang w:val="ro-RO"/>
        </w:rPr>
        <w:t xml:space="preserve"> şi pentru ce se utilizează</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2.</w:t>
      </w:r>
      <w:r w:rsidRPr="00B83DA5">
        <w:rPr>
          <w:noProof/>
          <w:szCs w:val="22"/>
          <w:lang w:val="ro-RO"/>
        </w:rPr>
        <w:tab/>
      </w:r>
      <w:r w:rsidR="00257864">
        <w:rPr>
          <w:noProof/>
          <w:szCs w:val="22"/>
          <w:lang w:val="ro-RO"/>
        </w:rPr>
        <w:t>Ce trebuie să ştiţi înainte</w:t>
      </w:r>
      <w:r w:rsidRPr="00B83DA5">
        <w:rPr>
          <w:noProof/>
          <w:szCs w:val="22"/>
          <w:lang w:val="ro-RO"/>
        </w:rPr>
        <w:t xml:space="preserve"> să utilizaţi </w:t>
      </w:r>
      <w:r w:rsidRPr="00B83DA5">
        <w:rPr>
          <w:szCs w:val="22"/>
          <w:lang w:val="ro-RO"/>
        </w:rPr>
        <w:t xml:space="preserve">Humalog </w:t>
      </w:r>
      <w:r w:rsidR="005F31B9" w:rsidRPr="00B83DA5">
        <w:rPr>
          <w:szCs w:val="22"/>
          <w:lang w:val="ro-RO"/>
        </w:rPr>
        <w:t>Mix50 KwikPen</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3.</w:t>
      </w:r>
      <w:r w:rsidRPr="00B83DA5">
        <w:rPr>
          <w:noProof/>
          <w:szCs w:val="22"/>
          <w:lang w:val="ro-RO"/>
        </w:rPr>
        <w:tab/>
        <w:t xml:space="preserve">Cum să utilizaţi </w:t>
      </w:r>
      <w:r w:rsidRPr="00B83DA5">
        <w:rPr>
          <w:szCs w:val="22"/>
          <w:lang w:val="ro-RO"/>
        </w:rPr>
        <w:t xml:space="preserve">Humalog </w:t>
      </w:r>
      <w:r w:rsidR="005F31B9" w:rsidRPr="00B83DA5">
        <w:rPr>
          <w:szCs w:val="22"/>
          <w:lang w:val="ro-RO"/>
        </w:rPr>
        <w:t>Mix50 KwikPen</w:t>
      </w:r>
    </w:p>
    <w:p w:rsidR="004C002D" w:rsidRPr="00B83DA5" w:rsidRDefault="004C002D" w:rsidP="004C002D">
      <w:pPr>
        <w:numPr>
          <w:ilvl w:val="12"/>
          <w:numId w:val="0"/>
        </w:numPr>
        <w:tabs>
          <w:tab w:val="clear" w:pos="567"/>
        </w:tabs>
        <w:spacing w:line="240" w:lineRule="auto"/>
        <w:ind w:left="567" w:right="-28" w:hanging="567"/>
        <w:rPr>
          <w:noProof/>
          <w:szCs w:val="22"/>
          <w:lang w:val="ro-RO"/>
        </w:rPr>
      </w:pPr>
      <w:r w:rsidRPr="00B83DA5">
        <w:rPr>
          <w:noProof/>
          <w:szCs w:val="22"/>
          <w:lang w:val="ro-RO"/>
        </w:rPr>
        <w:t>4.</w:t>
      </w:r>
      <w:r w:rsidRPr="00B83DA5">
        <w:rPr>
          <w:noProof/>
          <w:szCs w:val="22"/>
          <w:lang w:val="ro-RO"/>
        </w:rPr>
        <w:tab/>
        <w:t>Reacţii adverse posibile</w:t>
      </w:r>
    </w:p>
    <w:p w:rsidR="004C002D" w:rsidRPr="00B83DA5" w:rsidRDefault="004C002D" w:rsidP="004C002D">
      <w:pPr>
        <w:tabs>
          <w:tab w:val="clear" w:pos="567"/>
        </w:tabs>
        <w:spacing w:line="240" w:lineRule="auto"/>
        <w:ind w:left="567" w:right="-28" w:hanging="567"/>
        <w:rPr>
          <w:noProof/>
          <w:szCs w:val="22"/>
          <w:lang w:val="ro-RO"/>
        </w:rPr>
      </w:pPr>
      <w:r w:rsidRPr="00B83DA5">
        <w:rPr>
          <w:noProof/>
          <w:szCs w:val="22"/>
          <w:lang w:val="ro-RO"/>
        </w:rPr>
        <w:t>5.</w:t>
      </w:r>
      <w:r w:rsidRPr="00B83DA5">
        <w:rPr>
          <w:noProof/>
          <w:szCs w:val="22"/>
          <w:lang w:val="ro-RO"/>
        </w:rPr>
        <w:tab/>
        <w:t xml:space="preserve">Cum se păstrează </w:t>
      </w:r>
      <w:r w:rsidRPr="00B83DA5">
        <w:rPr>
          <w:szCs w:val="22"/>
          <w:lang w:val="ro-RO"/>
        </w:rPr>
        <w:t xml:space="preserve">Humalog </w:t>
      </w:r>
      <w:r w:rsidR="005F31B9" w:rsidRPr="00B83DA5">
        <w:rPr>
          <w:szCs w:val="22"/>
          <w:lang w:val="ro-RO"/>
        </w:rPr>
        <w:t>Mix50 KwikPen</w:t>
      </w:r>
    </w:p>
    <w:p w:rsidR="004C002D" w:rsidRPr="00B83DA5" w:rsidRDefault="004C002D" w:rsidP="004C002D">
      <w:pPr>
        <w:tabs>
          <w:tab w:val="clear" w:pos="567"/>
        </w:tabs>
        <w:spacing w:line="240" w:lineRule="auto"/>
        <w:ind w:left="567" w:right="-28" w:hanging="567"/>
        <w:rPr>
          <w:noProof/>
          <w:szCs w:val="22"/>
          <w:lang w:val="ro-RO"/>
        </w:rPr>
      </w:pPr>
      <w:r w:rsidRPr="00B83DA5">
        <w:rPr>
          <w:noProof/>
          <w:szCs w:val="22"/>
          <w:lang w:val="ro-RO"/>
        </w:rPr>
        <w:t>6.</w:t>
      </w:r>
      <w:r w:rsidRPr="00B83DA5">
        <w:rPr>
          <w:noProof/>
          <w:szCs w:val="22"/>
          <w:lang w:val="ro-RO"/>
        </w:rPr>
        <w:tab/>
      </w:r>
      <w:r w:rsidR="00257864" w:rsidRPr="00257864">
        <w:rPr>
          <w:noProof/>
          <w:szCs w:val="22"/>
          <w:lang w:val="ro-RO"/>
        </w:rPr>
        <w:t>Conţinutul ambalajului şi alte informaţii suplimentare</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1.</w:t>
      </w:r>
      <w:r w:rsidRPr="00B83DA5">
        <w:rPr>
          <w:b/>
          <w:noProof/>
          <w:szCs w:val="22"/>
          <w:lang w:val="ro-RO"/>
        </w:rPr>
        <w:tab/>
      </w:r>
      <w:r w:rsidR="00257864" w:rsidRPr="00257864">
        <w:rPr>
          <w:b/>
          <w:noProof/>
          <w:szCs w:val="22"/>
          <w:lang w:val="ro-RO"/>
        </w:rPr>
        <w:t>Ce este Humalog Mix50 KwikPen şi pentru ce se utilizează</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rPr>
          <w:noProof/>
          <w:szCs w:val="22"/>
          <w:lang w:val="ro-RO"/>
        </w:rPr>
      </w:pPr>
      <w:r w:rsidRPr="00B83DA5">
        <w:rPr>
          <w:szCs w:val="22"/>
          <w:lang w:val="ro-RO"/>
        </w:rPr>
        <w:t xml:space="preserve">Humalog </w:t>
      </w:r>
      <w:r w:rsidR="005F31B9" w:rsidRPr="00B83DA5">
        <w:rPr>
          <w:szCs w:val="22"/>
          <w:lang w:val="ro-RO"/>
        </w:rPr>
        <w:t>Mix50 KwikPen</w:t>
      </w:r>
      <w:r w:rsidRPr="00B83DA5">
        <w:rPr>
          <w:szCs w:val="22"/>
          <w:lang w:val="ro-RO"/>
        </w:rPr>
        <w:t xml:space="preserve"> se utilizează în tratamentul diabetului. Humalog Mix50 este o suspensie premixată. Substanţa sa activă este insulina lispro. 50% din insulina lispro din Humalog </w:t>
      </w:r>
      <w:r w:rsidR="005F31B9" w:rsidRPr="00B83DA5">
        <w:rPr>
          <w:szCs w:val="22"/>
          <w:lang w:val="ro-RO"/>
        </w:rPr>
        <w:t>Mix50 KwikPen</w:t>
      </w:r>
      <w:r w:rsidRPr="00B83DA5">
        <w:rPr>
          <w:szCs w:val="22"/>
          <w:lang w:val="ro-RO"/>
        </w:rPr>
        <w:t xml:space="preserve"> este dizolvată în apă şi acţionează mai repede decât insulina umană normală, din cauză că molecula de insulină a fost uşor modificată. 50% din insulina lispro din Humalog </w:t>
      </w:r>
      <w:r w:rsidR="005F31B9" w:rsidRPr="00B83DA5">
        <w:rPr>
          <w:szCs w:val="22"/>
          <w:lang w:val="ro-RO"/>
        </w:rPr>
        <w:t>Mix50 KwikPen</w:t>
      </w:r>
      <w:r w:rsidRPr="00B83DA5">
        <w:rPr>
          <w:szCs w:val="22"/>
          <w:lang w:val="ro-RO"/>
        </w:rPr>
        <w:t xml:space="preserve"> este disponibilă într-o suspensie, împreună cu sulfat de protamină, astfel încât acţiunea ei este prelungită.</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ind w:right="170"/>
        <w:rPr>
          <w:szCs w:val="22"/>
          <w:lang w:val="ro-RO"/>
        </w:rPr>
      </w:pPr>
      <w:r w:rsidRPr="00B83DA5">
        <w:rPr>
          <w:szCs w:val="22"/>
          <w:lang w:val="ro-RO"/>
        </w:rPr>
        <w:t xml:space="preserve">Diabetul apare dacă pancreasul nu produce destulă insulină pentru a controla valoarea glucozei din sânge. </w:t>
      </w:r>
      <w:r w:rsidRPr="00B83DA5">
        <w:rPr>
          <w:noProof/>
          <w:szCs w:val="22"/>
          <w:lang w:val="ro-RO"/>
        </w:rPr>
        <w:t xml:space="preserve">Humalog Mix50 </w:t>
      </w:r>
      <w:r w:rsidRPr="00B83DA5">
        <w:rPr>
          <w:szCs w:val="22"/>
          <w:lang w:val="ro-RO"/>
        </w:rPr>
        <w:t xml:space="preserve">este un înlocuitor al insulinei proprii şi se foloseşte la controlarea glucozei pe termen lung. Humalog din </w:t>
      </w:r>
      <w:r w:rsidRPr="00B83DA5">
        <w:rPr>
          <w:noProof/>
          <w:szCs w:val="22"/>
          <w:lang w:val="ro-RO"/>
        </w:rPr>
        <w:t>Humalog Mix50</w:t>
      </w:r>
      <w:r w:rsidRPr="00B83DA5">
        <w:rPr>
          <w:szCs w:val="22"/>
          <w:lang w:val="ro-RO"/>
        </w:rPr>
        <w:t xml:space="preserve"> acţionează foarte rapid şi mai îndelungat decât insulina solubilă. În mod normal, trebuie să utilizaţi </w:t>
      </w:r>
      <w:r w:rsidRPr="00B83DA5">
        <w:rPr>
          <w:noProof/>
          <w:szCs w:val="22"/>
          <w:lang w:val="ro-RO"/>
        </w:rPr>
        <w:t>Humalog Mix50</w:t>
      </w:r>
      <w:r w:rsidRPr="00B83DA5">
        <w:rPr>
          <w:szCs w:val="22"/>
          <w:lang w:val="ro-RO"/>
        </w:rPr>
        <w:t xml:space="preserve"> în decurs de 15 minute înainte de sau după masă.</w:t>
      </w:r>
    </w:p>
    <w:p w:rsidR="004C002D" w:rsidRPr="00B83DA5" w:rsidRDefault="004C002D" w:rsidP="004C002D">
      <w:pPr>
        <w:numPr>
          <w:ilvl w:val="12"/>
          <w:numId w:val="0"/>
        </w:numPr>
        <w:tabs>
          <w:tab w:val="clear" w:pos="567"/>
        </w:tabs>
        <w:spacing w:line="240" w:lineRule="auto"/>
        <w:ind w:right="170"/>
        <w:rPr>
          <w:szCs w:val="22"/>
          <w:lang w:val="ro-RO"/>
        </w:rPr>
      </w:pPr>
    </w:p>
    <w:p w:rsidR="00BD60F1" w:rsidRDefault="004C002D" w:rsidP="00275F63">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Humalog </w:t>
      </w:r>
      <w:r w:rsidR="005F31B9" w:rsidRPr="00B83DA5">
        <w:rPr>
          <w:szCs w:val="22"/>
          <w:lang w:val="ro-RO"/>
        </w:rPr>
        <w:t>Mix50 KwikPen</w:t>
      </w:r>
      <w:r w:rsidRPr="00B83DA5">
        <w:rPr>
          <w:noProof/>
          <w:szCs w:val="22"/>
          <w:lang w:val="ro-RO"/>
        </w:rPr>
        <w:t xml:space="preserve"> precum şi o insulină cu acţiune mai lungă. </w:t>
      </w:r>
      <w:r w:rsidRPr="00B83DA5">
        <w:rPr>
          <w:szCs w:val="22"/>
          <w:lang w:val="ro-RO"/>
        </w:rPr>
        <w:t>Fiecare tip de insulină se livrează împreună cu un alt prospect pentru pacient, care vă informează despre medicament. Nu schimbaţi insulina dumneavoastră decât dacă medicul vă spune să faceţi acest lucru. Fiţi foarte atent(ă) dacă schimbaţi insulina.</w:t>
      </w:r>
    </w:p>
    <w:p w:rsidR="00BD60F1" w:rsidRDefault="00BD60F1" w:rsidP="00275F63">
      <w:pPr>
        <w:numPr>
          <w:ilvl w:val="12"/>
          <w:numId w:val="0"/>
        </w:numPr>
        <w:tabs>
          <w:tab w:val="clear" w:pos="567"/>
        </w:tabs>
        <w:spacing w:line="240" w:lineRule="auto"/>
        <w:ind w:right="11"/>
        <w:rPr>
          <w:szCs w:val="22"/>
          <w:lang w:val="ro-RO"/>
        </w:rPr>
      </w:pPr>
    </w:p>
    <w:p w:rsidR="00687848" w:rsidRPr="00B83DA5" w:rsidRDefault="00687848" w:rsidP="00275F63">
      <w:pPr>
        <w:numPr>
          <w:ilvl w:val="12"/>
          <w:numId w:val="0"/>
        </w:numPr>
        <w:tabs>
          <w:tab w:val="clear" w:pos="567"/>
        </w:tabs>
        <w:spacing w:line="240" w:lineRule="auto"/>
        <w:ind w:right="11"/>
        <w:rPr>
          <w:szCs w:val="22"/>
          <w:lang w:val="ro-RO"/>
        </w:rPr>
      </w:pPr>
      <w:r>
        <w:rPr>
          <w:szCs w:val="22"/>
          <w:lang w:val="ro-RO"/>
        </w:rPr>
        <w:t xml:space="preserve">KwikPen-ul este un stilou injector </w:t>
      </w:r>
      <w:r w:rsidR="00F76266">
        <w:rPr>
          <w:szCs w:val="22"/>
          <w:lang w:val="ro-RO"/>
        </w:rPr>
        <w:t xml:space="preserve">preumplut </w:t>
      </w:r>
      <w:r>
        <w:rPr>
          <w:szCs w:val="22"/>
          <w:lang w:val="ro-RO"/>
        </w:rPr>
        <w:t xml:space="preserve">pentru o singură întrebuințare ce conține </w:t>
      </w:r>
      <w:r w:rsidR="0012166D">
        <w:rPr>
          <w:szCs w:val="22"/>
          <w:lang w:val="ro-RO"/>
        </w:rPr>
        <w:t xml:space="preserve">3 </w:t>
      </w:r>
      <w:r>
        <w:rPr>
          <w:szCs w:val="22"/>
          <w:lang w:val="ro-RO"/>
        </w:rPr>
        <w:t>ml (</w:t>
      </w:r>
      <w:r w:rsidR="00585012">
        <w:rPr>
          <w:szCs w:val="22"/>
          <w:lang w:val="ro-RO"/>
        </w:rPr>
        <w:t>300</w:t>
      </w:r>
      <w:r w:rsidR="0012166D">
        <w:rPr>
          <w:szCs w:val="22"/>
          <w:lang w:val="ro-RO"/>
        </w:rPr>
        <w:t xml:space="preserve"> </w:t>
      </w:r>
      <w:r>
        <w:rPr>
          <w:szCs w:val="22"/>
          <w:lang w:val="ro-RO"/>
        </w:rPr>
        <w:t xml:space="preserve">unități, </w:t>
      </w:r>
      <w:r w:rsidR="0012166D">
        <w:rPr>
          <w:szCs w:val="22"/>
          <w:lang w:val="ro-RO"/>
        </w:rPr>
        <w:t xml:space="preserve">100 </w:t>
      </w:r>
      <w:r>
        <w:rPr>
          <w:szCs w:val="22"/>
          <w:lang w:val="ro-RO"/>
        </w:rPr>
        <w:t xml:space="preserve">unități/ml) insulină lispro. Un stilou injector KwikPen conține mai multe doze de insulină. KwikPen-ul încarcă </w:t>
      </w:r>
      <w:r w:rsidR="0012166D">
        <w:rPr>
          <w:szCs w:val="22"/>
          <w:lang w:val="ro-RO"/>
        </w:rPr>
        <w:t xml:space="preserve">1 </w:t>
      </w:r>
      <w:r>
        <w:rPr>
          <w:szCs w:val="22"/>
          <w:lang w:val="ro-RO"/>
        </w:rPr>
        <w:t xml:space="preserve">unitate o dată. </w:t>
      </w:r>
      <w:r w:rsidRPr="00B17EB1">
        <w:rPr>
          <w:b/>
          <w:szCs w:val="22"/>
          <w:lang w:val="ro-RO"/>
        </w:rPr>
        <w:t xml:space="preserve">Numărul de unități </w:t>
      </w:r>
      <w:r>
        <w:rPr>
          <w:b/>
          <w:szCs w:val="22"/>
          <w:lang w:val="ro-RO"/>
        </w:rPr>
        <w:t xml:space="preserve">de insulină </w:t>
      </w:r>
      <w:r w:rsidRPr="00B17EB1">
        <w:rPr>
          <w:b/>
          <w:szCs w:val="22"/>
          <w:lang w:val="ro-RO"/>
        </w:rPr>
        <w:t xml:space="preserve">apare în fereastra de doze a </w:t>
      </w:r>
      <w:r>
        <w:rPr>
          <w:b/>
          <w:szCs w:val="22"/>
          <w:lang w:val="ro-RO"/>
        </w:rPr>
        <w:t xml:space="preserve">stiloului injector, verificați întotdeauna doza înainte de administrare. </w:t>
      </w:r>
      <w:r w:rsidRPr="00B17EB1">
        <w:rPr>
          <w:szCs w:val="22"/>
          <w:lang w:val="ro-RO"/>
        </w:rPr>
        <w:t>Puteți să vă administrați între 1-</w:t>
      </w:r>
      <w:r w:rsidR="0012166D">
        <w:rPr>
          <w:szCs w:val="22"/>
          <w:lang w:val="ro-RO"/>
        </w:rPr>
        <w:t>60</w:t>
      </w:r>
      <w:r w:rsidR="0012166D" w:rsidRPr="00B17EB1">
        <w:rPr>
          <w:szCs w:val="22"/>
          <w:lang w:val="ro-RO"/>
        </w:rPr>
        <w:t xml:space="preserve"> </w:t>
      </w:r>
      <w:r w:rsidRPr="00B17EB1">
        <w:rPr>
          <w:szCs w:val="22"/>
          <w:lang w:val="ro-RO"/>
        </w:rPr>
        <w:t>unități într-o singură injecție.</w:t>
      </w:r>
      <w:r>
        <w:rPr>
          <w:szCs w:val="22"/>
          <w:lang w:val="ro-RO"/>
        </w:rPr>
        <w:t xml:space="preserve"> </w:t>
      </w:r>
      <w:r w:rsidRPr="00275F63">
        <w:rPr>
          <w:b/>
          <w:szCs w:val="22"/>
          <w:lang w:val="ro-RO"/>
        </w:rPr>
        <w:t>Dacă doza dumneavoastră este mai mare de 60 unități, va trebui să vă administrați mai multe injecții.</w:t>
      </w:r>
    </w:p>
    <w:p w:rsidR="004C002D" w:rsidRPr="00B83DA5" w:rsidRDefault="004C002D" w:rsidP="004C002D">
      <w:pPr>
        <w:numPr>
          <w:ilvl w:val="12"/>
          <w:numId w:val="0"/>
        </w:num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00257864" w:rsidRPr="00B416F3">
        <w:rPr>
          <w:b/>
          <w:noProof/>
          <w:szCs w:val="22"/>
          <w:lang w:val="ro-RO"/>
        </w:rPr>
        <w:t xml:space="preserve">Ce trebuie să ştiţi înainte să utilizaţi </w:t>
      </w:r>
      <w:r w:rsidR="00257864" w:rsidRPr="00B416F3">
        <w:rPr>
          <w:b/>
          <w:szCs w:val="22"/>
          <w:lang w:val="ro-RO"/>
        </w:rPr>
        <w:t>Humalog Mix50 KwikPen</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257864" w:rsidP="004C002D">
      <w:pPr>
        <w:numPr>
          <w:ilvl w:val="12"/>
          <w:numId w:val="0"/>
        </w:numPr>
        <w:tabs>
          <w:tab w:val="clear" w:pos="567"/>
        </w:tabs>
        <w:spacing w:line="240" w:lineRule="auto"/>
        <w:outlineLvl w:val="0"/>
        <w:rPr>
          <w:noProof/>
          <w:szCs w:val="22"/>
          <w:lang w:val="ro-RO"/>
        </w:rPr>
      </w:pPr>
      <w:r>
        <w:rPr>
          <w:b/>
          <w:noProof/>
          <w:szCs w:val="22"/>
          <w:lang w:val="ro-RO"/>
        </w:rPr>
        <w:t>NU</w:t>
      </w:r>
      <w:r w:rsidRPr="00B83DA5">
        <w:rPr>
          <w:b/>
          <w:noProof/>
          <w:szCs w:val="22"/>
          <w:lang w:val="ro-RO"/>
        </w:rPr>
        <w:t xml:space="preserve"> </w:t>
      </w:r>
      <w:r w:rsidR="004C002D" w:rsidRPr="00B83DA5">
        <w:rPr>
          <w:b/>
          <w:noProof/>
          <w:szCs w:val="22"/>
          <w:lang w:val="ro-RO"/>
        </w:rPr>
        <w:t xml:space="preserve">utilizaţi </w:t>
      </w:r>
      <w:r w:rsidR="004C002D" w:rsidRPr="00B83DA5">
        <w:rPr>
          <w:b/>
          <w:szCs w:val="22"/>
          <w:lang w:val="ro-RO"/>
        </w:rPr>
        <w:t xml:space="preserve">Humalog </w:t>
      </w:r>
      <w:r w:rsidR="005F31B9" w:rsidRPr="00B83DA5">
        <w:rPr>
          <w:b/>
          <w:szCs w:val="22"/>
          <w:lang w:val="ro-RO"/>
        </w:rPr>
        <w:t>Mix50 KwikPen</w:t>
      </w:r>
    </w:p>
    <w:p w:rsidR="004C002D" w:rsidRPr="00B416F3" w:rsidRDefault="004C002D" w:rsidP="004C002D">
      <w:pPr>
        <w:numPr>
          <w:ilvl w:val="0"/>
          <w:numId w:val="5"/>
        </w:numPr>
        <w:tabs>
          <w:tab w:val="clear" w:pos="567"/>
        </w:tabs>
        <w:spacing w:line="240" w:lineRule="auto"/>
        <w:rPr>
          <w:szCs w:val="22"/>
          <w:lang w:val="ro-RO"/>
        </w:rPr>
      </w:pPr>
      <w:r w:rsidRPr="00B416F3">
        <w:rPr>
          <w:szCs w:val="22"/>
          <w:lang w:val="ro-RO"/>
        </w:rPr>
        <w:t xml:space="preserve">dacă credeţi că apare </w:t>
      </w:r>
      <w:r w:rsidRPr="00257864">
        <w:rPr>
          <w:b/>
          <w:szCs w:val="22"/>
          <w:lang w:val="ro-RO"/>
        </w:rPr>
        <w:t>hipoglicemia</w:t>
      </w:r>
      <w:r w:rsidRPr="00B416F3">
        <w:rPr>
          <w:szCs w:val="22"/>
          <w:lang w:val="ro-RO"/>
        </w:rPr>
        <w:t xml:space="preserve"> (prea puţin zahăr în sânge). Mai departe în acest prospect vi se spune ce trebuie să faceţi în caz de hipoglicemie uşoară</w:t>
      </w:r>
      <w:r w:rsidR="00257864">
        <w:rPr>
          <w:szCs w:val="22"/>
          <w:lang w:val="ro-RO"/>
        </w:rPr>
        <w:t xml:space="preserve"> </w:t>
      </w:r>
      <w:r w:rsidR="00257864" w:rsidRPr="00781FF7">
        <w:rPr>
          <w:szCs w:val="22"/>
          <w:lang w:val="ro-RO"/>
        </w:rPr>
        <w:t xml:space="preserve">(vezi pct. 3 </w:t>
      </w:r>
      <w:r w:rsidR="00257864" w:rsidRPr="00B42EDA">
        <w:rPr>
          <w:noProof/>
          <w:szCs w:val="22"/>
          <w:lang w:val="ro-RO"/>
        </w:rPr>
        <w:t>Cum să utilizaţi Humalog</w:t>
      </w:r>
      <w:r w:rsidR="00257864">
        <w:rPr>
          <w:noProof/>
          <w:szCs w:val="22"/>
          <w:lang w:val="ro-RO"/>
        </w:rPr>
        <w:t xml:space="preserve"> Mix50 KwikPen</w:t>
      </w:r>
      <w:r w:rsidR="00257864" w:rsidRPr="00B42EDA">
        <w:rPr>
          <w:noProof/>
          <w:szCs w:val="22"/>
          <w:lang w:val="ro-RO"/>
        </w:rPr>
        <w:t>)</w:t>
      </w:r>
      <w:r w:rsidR="00257864">
        <w:rPr>
          <w:szCs w:val="22"/>
          <w:lang w:val="ro-RO"/>
        </w:rPr>
        <w:t xml:space="preserve"> </w:t>
      </w:r>
      <w:r w:rsidRPr="00B416F3">
        <w:rPr>
          <w:szCs w:val="22"/>
          <w:lang w:val="ro-RO"/>
        </w:rPr>
        <w:t>.</w:t>
      </w:r>
    </w:p>
    <w:p w:rsidR="004C002D" w:rsidRPr="00B83DA5" w:rsidRDefault="004C002D" w:rsidP="004C002D">
      <w:pPr>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 xml:space="preserve">alergic </w:t>
      </w:r>
      <w:r w:rsidRPr="00B83DA5">
        <w:rPr>
          <w:noProof/>
          <w:szCs w:val="22"/>
          <w:lang w:val="ro-RO"/>
        </w:rPr>
        <w:t xml:space="preserve">la insulina lispro sau la oricare dintre celelalte componente ale </w:t>
      </w:r>
      <w:r w:rsidR="00257864">
        <w:rPr>
          <w:noProof/>
          <w:szCs w:val="22"/>
          <w:lang w:val="ro-RO"/>
        </w:rPr>
        <w:t>acestui medicament (</w:t>
      </w:r>
      <w:r w:rsidR="00257864">
        <w:rPr>
          <w:noProof/>
          <w:lang w:val="ro-RO"/>
        </w:rPr>
        <w:t>listate la pct. 6</w:t>
      </w:r>
      <w:r w:rsidR="00257864">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257864" w:rsidRDefault="00257864" w:rsidP="00257864">
      <w:pPr>
        <w:keepNext/>
        <w:rPr>
          <w:b/>
          <w:szCs w:val="22"/>
          <w:lang w:val="ro-RO"/>
        </w:rPr>
      </w:pPr>
      <w:r>
        <w:rPr>
          <w:b/>
          <w:szCs w:val="22"/>
          <w:lang w:val="ro-RO"/>
        </w:rPr>
        <w:t>Atenţionări şi precauţii</w:t>
      </w:r>
    </w:p>
    <w:p w:rsidR="00FE5601" w:rsidRDefault="00FE5601" w:rsidP="004C002D">
      <w:pPr>
        <w:numPr>
          <w:ilvl w:val="0"/>
          <w:numId w:val="7"/>
        </w:numPr>
        <w:tabs>
          <w:tab w:val="clear" w:pos="567"/>
        </w:tabs>
        <w:spacing w:line="240" w:lineRule="auto"/>
        <w:ind w:left="360" w:hanging="360"/>
        <w:rPr>
          <w:szCs w:val="22"/>
          <w:lang w:val="ro-RO"/>
        </w:rPr>
      </w:pPr>
      <w:r w:rsidRPr="00FE5601">
        <w:rPr>
          <w:szCs w:val="22"/>
          <w:lang w:val="ro-RO"/>
        </w:rPr>
        <w:t>Verificaţi întotdeauna pe cutie şi pe eticheta flaconului denumirea şi tipul de insulină atunci când luaţi medicamentul de la farmacie. Asiguraţi-vă că primiţi tipul de Humalog Mix50 KwikPen pe care medicul dumneavoastră v-a spus să îl folosiţi.</w:t>
      </w:r>
    </w:p>
    <w:p w:rsidR="004C002D" w:rsidRPr="00B83DA5" w:rsidRDefault="004C002D" w:rsidP="004C002D">
      <w:pPr>
        <w:numPr>
          <w:ilvl w:val="0"/>
          <w:numId w:val="7"/>
        </w:numPr>
        <w:tabs>
          <w:tab w:val="clear" w:pos="567"/>
        </w:tabs>
        <w:spacing w:line="240" w:lineRule="auto"/>
        <w:ind w:left="360" w:hanging="360"/>
        <w:rPr>
          <w:szCs w:val="22"/>
          <w:lang w:val="ro-RO"/>
        </w:rPr>
      </w:pPr>
      <w:r w:rsidRPr="00B83DA5">
        <w:rPr>
          <w:szCs w:val="22"/>
          <w:lang w:val="ro-RO"/>
        </w:rPr>
        <w:t>Dacă valorile zahărului din sânge sunt bine controlate de tratamentul curent cu insulina pe care o folosiţi, s-ar putea să nu simţiţi simptomele de avertizare atunci când zahărul din sânge scade prea mult. Semnele de avertizare sunt prezentate mai târziu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4C002D" w:rsidRPr="00B83DA5" w:rsidRDefault="004C002D" w:rsidP="004C002D">
      <w:pPr>
        <w:numPr>
          <w:ilvl w:val="0"/>
          <w:numId w:val="7"/>
        </w:numPr>
        <w:tabs>
          <w:tab w:val="clear" w:pos="567"/>
        </w:tabs>
        <w:spacing w:line="240" w:lineRule="auto"/>
        <w:ind w:left="360" w:hanging="360"/>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4C002D" w:rsidRPr="00B83DA5" w:rsidRDefault="004C002D" w:rsidP="004C002D">
      <w:pPr>
        <w:numPr>
          <w:ilvl w:val="0"/>
          <w:numId w:val="7"/>
        </w:numPr>
        <w:tabs>
          <w:tab w:val="clear" w:pos="567"/>
        </w:tabs>
        <w:spacing w:line="240" w:lineRule="auto"/>
        <w:ind w:left="360" w:hanging="360"/>
        <w:rPr>
          <w:noProof/>
          <w:szCs w:val="22"/>
          <w:lang w:val="ro-RO"/>
        </w:rPr>
      </w:pPr>
      <w:r w:rsidRPr="00B83DA5">
        <w:rPr>
          <w:szCs w:val="22"/>
          <w:lang w:val="ro-RO"/>
        </w:rPr>
        <w:t>Dacă răspunsul este DA la oricare dintre întrebările următoare, spuneţi medicului dumneavoastră, farmacistului sau asistentei medicale.</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4C002D" w:rsidRPr="00B83DA5" w:rsidRDefault="004C002D" w:rsidP="004C002D">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4C002D" w:rsidRPr="00B83DA5" w:rsidRDefault="004C002D" w:rsidP="004C002D">
      <w:pPr>
        <w:numPr>
          <w:ilvl w:val="0"/>
          <w:numId w:val="7"/>
        </w:numPr>
        <w:tabs>
          <w:tab w:val="clear" w:pos="567"/>
        </w:tabs>
        <w:spacing w:line="240" w:lineRule="auto"/>
        <w:ind w:left="360" w:hanging="360"/>
        <w:rPr>
          <w:szCs w:val="22"/>
          <w:lang w:val="ro-RO"/>
        </w:rPr>
      </w:pPr>
      <w:r w:rsidRPr="00B83DA5">
        <w:rPr>
          <w:szCs w:val="22"/>
          <w:lang w:val="ro-RO"/>
        </w:rPr>
        <w:t>Cantitatea de insulină de care aveţi nevoie poate, de asemenea, să se modifice dacă beţi alcool.</w:t>
      </w:r>
    </w:p>
    <w:p w:rsidR="004C002D" w:rsidRPr="00237ECA" w:rsidRDefault="004C002D" w:rsidP="004C002D">
      <w:pPr>
        <w:numPr>
          <w:ilvl w:val="0"/>
          <w:numId w:val="7"/>
        </w:numPr>
        <w:tabs>
          <w:tab w:val="clear" w:pos="567"/>
        </w:tabs>
        <w:spacing w:line="240" w:lineRule="auto"/>
        <w:ind w:left="360" w:hanging="360"/>
        <w:rPr>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FE5601" w:rsidRPr="00275F63" w:rsidRDefault="00237ECA" w:rsidP="00237ECA">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4C002D" w:rsidRPr="00B83DA5" w:rsidRDefault="00BD60F1" w:rsidP="005E0C38">
      <w:pPr>
        <w:numPr>
          <w:ilvl w:val="0"/>
          <w:numId w:val="7"/>
        </w:numPr>
        <w:tabs>
          <w:tab w:val="clear" w:pos="567"/>
        </w:tabs>
        <w:spacing w:line="240" w:lineRule="auto"/>
        <w:rPr>
          <w:noProof/>
          <w:szCs w:val="22"/>
          <w:lang w:val="ro-RO"/>
        </w:rPr>
      </w:pPr>
      <w:r w:rsidRPr="00B17EB1">
        <w:rPr>
          <w:snapToGrid w:val="0"/>
          <w:lang w:val="ro-RO"/>
        </w:rPr>
        <w:t xml:space="preserve">Acest stilou injector nu este recomandat a fi folosit de către persoanele nevăzătoare sau cu deficențe de văz decât dacă beneficiază de ajutorul persoanelor instruite să folosească acest </w:t>
      </w:r>
      <w:r>
        <w:rPr>
          <w:snapToGrid w:val="0"/>
          <w:lang w:val="ro-RO"/>
        </w:rPr>
        <w:t>stilou injector</w:t>
      </w:r>
      <w:r w:rsidRPr="00B17EB1">
        <w:rPr>
          <w:snapToGrid w:val="0"/>
          <w:lang w:val="ro-RO"/>
        </w:rPr>
        <w:t>.</w:t>
      </w:r>
    </w:p>
    <w:p w:rsidR="00FE5601" w:rsidRDefault="00FE5601" w:rsidP="004C002D">
      <w:pPr>
        <w:numPr>
          <w:ilvl w:val="12"/>
          <w:numId w:val="0"/>
        </w:numPr>
        <w:tabs>
          <w:tab w:val="clear" w:pos="567"/>
        </w:tabs>
        <w:spacing w:line="240" w:lineRule="auto"/>
        <w:ind w:right="-2"/>
        <w:rPr>
          <w:b/>
          <w:noProof/>
          <w:szCs w:val="22"/>
          <w:lang w:val="ro-RO"/>
        </w:rPr>
      </w:pPr>
    </w:p>
    <w:p w:rsidR="004C002D" w:rsidRPr="00B83DA5" w:rsidRDefault="00257864" w:rsidP="004C002D">
      <w:pPr>
        <w:numPr>
          <w:ilvl w:val="12"/>
          <w:numId w:val="0"/>
        </w:numPr>
        <w:tabs>
          <w:tab w:val="clear" w:pos="567"/>
        </w:tabs>
        <w:spacing w:line="240" w:lineRule="auto"/>
        <w:ind w:right="-2"/>
        <w:rPr>
          <w:noProof/>
          <w:szCs w:val="22"/>
          <w:lang w:val="ro-RO"/>
        </w:rPr>
      </w:pPr>
      <w:r>
        <w:rPr>
          <w:b/>
          <w:noProof/>
          <w:szCs w:val="22"/>
          <w:lang w:val="ro-RO"/>
        </w:rPr>
        <w:t>Alte</w:t>
      </w:r>
      <w:r w:rsidR="004C002D" w:rsidRPr="00B83DA5">
        <w:rPr>
          <w:b/>
          <w:noProof/>
          <w:szCs w:val="22"/>
          <w:lang w:val="ro-RO"/>
        </w:rPr>
        <w:t xml:space="preserve"> medicamente</w:t>
      </w:r>
      <w:r>
        <w:rPr>
          <w:b/>
          <w:noProof/>
          <w:szCs w:val="22"/>
          <w:lang w:val="ro-RO"/>
        </w:rPr>
        <w:t xml:space="preserve"> și Humalog Mix50 KwikPen</w:t>
      </w:r>
    </w:p>
    <w:p w:rsidR="00257864" w:rsidRDefault="004C002D" w:rsidP="004C002D">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anticoncepţionale (pilule),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steroizi,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terapie de substituţie cu hormoni tiroidieni,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antidiabetice orale,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acid acetilsalicilic,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antibiotice sulfamidice,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octreotid,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„beta</w:t>
      </w:r>
      <w:r w:rsidRPr="00257864">
        <w:rPr>
          <w:snapToGrid w:val="0"/>
          <w:szCs w:val="22"/>
          <w:vertAlign w:val="subscript"/>
          <w:lang w:val="ro-RO"/>
        </w:rPr>
        <w:t>2</w:t>
      </w:r>
      <w:r w:rsidRPr="00257864">
        <w:rPr>
          <w:snapToGrid w:val="0"/>
          <w:szCs w:val="22"/>
          <w:vertAlign w:val="superscript"/>
          <w:lang w:val="ro-RO"/>
        </w:rPr>
        <w:t xml:space="preserve"> </w:t>
      </w:r>
      <w:r w:rsidRPr="00257864">
        <w:rPr>
          <w:snapToGrid w:val="0"/>
          <w:szCs w:val="22"/>
          <w:lang w:val="ro-RO"/>
        </w:rPr>
        <w:t xml:space="preserve">stimulante” (de exemplu ritodrină, salbutamol sau terbutalină),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beta-blocante sau unele antidepresive (inhibitori ai monoaminooxidazei</w:t>
      </w:r>
      <w:r w:rsidR="00B1201C" w:rsidRPr="00257864">
        <w:rPr>
          <w:snapToGrid w:val="0"/>
          <w:szCs w:val="22"/>
          <w:lang w:val="ro-RO"/>
        </w:rPr>
        <w:t xml:space="preserve"> sau inhibitori selectivi ai recaptării serotoninei</w:t>
      </w:r>
      <w:r w:rsidRPr="00257864">
        <w:rPr>
          <w:snapToGrid w:val="0"/>
          <w:szCs w:val="22"/>
          <w:lang w:val="ro-RO"/>
        </w:rPr>
        <w:t xml:space="preserve">),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danazol, </w:t>
      </w:r>
    </w:p>
    <w:p w:rsid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 xml:space="preserve">unii inhibitori ai enzimei de conversie a angiotensinei (ECA) (de exemplu captopril, </w:t>
      </w:r>
    </w:p>
    <w:p w:rsidR="00257864" w:rsidRDefault="004C002D" w:rsidP="00B416F3">
      <w:pPr>
        <w:pStyle w:val="ListParagraph"/>
        <w:tabs>
          <w:tab w:val="clear" w:pos="567"/>
        </w:tabs>
        <w:spacing w:line="240" w:lineRule="auto"/>
        <w:ind w:right="11"/>
        <w:rPr>
          <w:snapToGrid w:val="0"/>
          <w:szCs w:val="22"/>
          <w:lang w:val="ro-RO"/>
        </w:rPr>
      </w:pPr>
      <w:r w:rsidRPr="00257864">
        <w:rPr>
          <w:snapToGrid w:val="0"/>
          <w:szCs w:val="22"/>
          <w:lang w:val="ro-RO"/>
        </w:rPr>
        <w:t xml:space="preserve">enalapril) şi </w:t>
      </w:r>
    </w:p>
    <w:p w:rsidR="004C002D" w:rsidRPr="00257864" w:rsidRDefault="004C002D" w:rsidP="00B416F3">
      <w:pPr>
        <w:pStyle w:val="ListParagraph"/>
        <w:numPr>
          <w:ilvl w:val="0"/>
          <w:numId w:val="59"/>
        </w:numPr>
        <w:tabs>
          <w:tab w:val="clear" w:pos="567"/>
        </w:tabs>
        <w:spacing w:line="240" w:lineRule="auto"/>
        <w:ind w:right="11"/>
        <w:rPr>
          <w:snapToGrid w:val="0"/>
          <w:szCs w:val="22"/>
          <w:lang w:val="ro-RO"/>
        </w:rPr>
      </w:pPr>
      <w:r w:rsidRPr="00257864">
        <w:rPr>
          <w:snapToGrid w:val="0"/>
          <w:szCs w:val="22"/>
          <w:lang w:val="ro-RO"/>
        </w:rPr>
        <w:t>blocante ale receptorilor de angiotensină II.</w:t>
      </w:r>
    </w:p>
    <w:p w:rsidR="004C002D" w:rsidRPr="00B83DA5" w:rsidRDefault="004C002D" w:rsidP="004C002D">
      <w:pPr>
        <w:tabs>
          <w:tab w:val="clear" w:pos="567"/>
        </w:tabs>
        <w:spacing w:line="240" w:lineRule="auto"/>
        <w:ind w:right="11"/>
        <w:rPr>
          <w:szCs w:val="22"/>
          <w:lang w:val="ro-RO"/>
        </w:rPr>
      </w:pPr>
    </w:p>
    <w:p w:rsidR="00080585" w:rsidRPr="00080585" w:rsidRDefault="004C002D" w:rsidP="00080585">
      <w:pPr>
        <w:rPr>
          <w:bCs/>
          <w:noProof/>
          <w:szCs w:val="22"/>
          <w:lang w:val="ro-RO"/>
        </w:rPr>
      </w:pPr>
      <w:r w:rsidRPr="00B83DA5">
        <w:rPr>
          <w:noProof/>
          <w:szCs w:val="22"/>
          <w:lang w:val="ro-RO"/>
        </w:rPr>
        <w:t>Vă rugăm să spuneţi medicului dumneavoastră dacă luaţi</w:t>
      </w:r>
      <w:r w:rsidR="00FE5601">
        <w:rPr>
          <w:noProof/>
          <w:szCs w:val="22"/>
          <w:lang w:val="ro-RO"/>
        </w:rPr>
        <w:t>,</w:t>
      </w:r>
      <w:r w:rsidRPr="00B83DA5">
        <w:rPr>
          <w:noProof/>
          <w:szCs w:val="22"/>
          <w:lang w:val="ro-RO"/>
        </w:rPr>
        <w:t xml:space="preserve"> aţi luat recent </w:t>
      </w:r>
      <w:r w:rsidR="00080585" w:rsidRPr="00080585">
        <w:rPr>
          <w:noProof/>
          <w:szCs w:val="22"/>
          <w:lang w:val="ro-RO"/>
        </w:rPr>
        <w:t>sau ați putea lua</w:t>
      </w:r>
    </w:p>
    <w:p w:rsidR="004C002D" w:rsidRPr="00B83DA5" w:rsidRDefault="004C002D" w:rsidP="005E0C38">
      <w:pPr>
        <w:rPr>
          <w:noProof/>
          <w:szCs w:val="22"/>
          <w:lang w:val="ro-RO"/>
        </w:rPr>
      </w:pPr>
      <w:r w:rsidRPr="00B83DA5">
        <w:rPr>
          <w:noProof/>
          <w:szCs w:val="22"/>
          <w:lang w:val="ro-RO"/>
        </w:rPr>
        <w:t>orice alte medicamente, inclusiv dintre cele eliberate fără prescripţie medicală</w:t>
      </w:r>
      <w:r w:rsidR="00510B0C">
        <w:rPr>
          <w:noProof/>
          <w:szCs w:val="22"/>
          <w:lang w:val="ro-RO"/>
        </w:rPr>
        <w:t xml:space="preserve"> (vezi pct. </w:t>
      </w:r>
      <w:r w:rsidR="00257864" w:rsidRPr="00FE0BC1">
        <w:rPr>
          <w:noProof/>
          <w:szCs w:val="22"/>
          <w:lang w:val="ro-RO"/>
        </w:rPr>
        <w:t>“</w:t>
      </w:r>
      <w:r w:rsidR="00257864">
        <w:rPr>
          <w:noProof/>
          <w:szCs w:val="22"/>
          <w:lang w:val="ro-RO"/>
        </w:rPr>
        <w:t>Atenționări și precauții”</w:t>
      </w:r>
      <w:r w:rsidR="00904D87">
        <w:rPr>
          <w:noProof/>
          <w:szCs w:val="22"/>
          <w:lang w:val="ro-RO"/>
        </w:rPr>
        <w:t>)</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w:t>
      </w:r>
    </w:p>
    <w:p w:rsidR="004C002D" w:rsidRPr="00B83DA5" w:rsidRDefault="004C002D" w:rsidP="004C002D">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4C002D" w:rsidRPr="00B83DA5" w:rsidRDefault="004C002D" w:rsidP="004C002D">
      <w:pPr>
        <w:numPr>
          <w:ilvl w:val="12"/>
          <w:numId w:val="0"/>
        </w:numPr>
        <w:tabs>
          <w:tab w:val="clear" w:pos="567"/>
        </w:tabs>
        <w:spacing w:line="240" w:lineRule="auto"/>
        <w:ind w:right="-45"/>
        <w:rPr>
          <w:szCs w:val="22"/>
          <w:lang w:val="ro-RO"/>
        </w:rPr>
      </w:pPr>
      <w:r w:rsidRPr="00B83DA5">
        <w:rPr>
          <w:szCs w:val="22"/>
          <w:lang w:val="ro-RO"/>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4C002D" w:rsidRPr="00B83DA5" w:rsidRDefault="004C002D" w:rsidP="004C002D">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4C002D" w:rsidRPr="00B83DA5" w:rsidRDefault="004C002D" w:rsidP="004C002D">
      <w:pPr>
        <w:numPr>
          <w:ilvl w:val="12"/>
          <w:numId w:val="0"/>
        </w:numPr>
        <w:tabs>
          <w:tab w:val="clear" w:pos="567"/>
        </w:tabs>
        <w:spacing w:line="240" w:lineRule="auto"/>
        <w:rPr>
          <w:noProof/>
          <w:szCs w:val="22"/>
          <w:lang w:val="ro-RO"/>
        </w:rPr>
      </w:pPr>
    </w:p>
    <w:p w:rsidR="0012166D" w:rsidRPr="00F01D3A" w:rsidRDefault="0012166D" w:rsidP="0012166D">
      <w:pPr>
        <w:numPr>
          <w:ilvl w:val="12"/>
          <w:numId w:val="0"/>
        </w:numPr>
        <w:tabs>
          <w:tab w:val="clear" w:pos="567"/>
        </w:tabs>
        <w:spacing w:line="240" w:lineRule="auto"/>
        <w:ind w:right="-2"/>
        <w:rPr>
          <w:b/>
          <w:noProof/>
          <w:lang w:val="fr-FR"/>
        </w:rPr>
      </w:pPr>
      <w:r w:rsidRPr="00F01D3A">
        <w:rPr>
          <w:b/>
          <w:noProof/>
          <w:lang w:val="fr-FR"/>
        </w:rPr>
        <w:t>Informații importante despre unele dintre componentele Humalog</w:t>
      </w:r>
    </w:p>
    <w:p w:rsidR="0012166D" w:rsidRPr="00F01D3A" w:rsidRDefault="001A021F" w:rsidP="0012166D">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12166D"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12166D" w:rsidRPr="00F01D3A">
        <w:rPr>
          <w:color w:val="000000"/>
          <w:szCs w:val="22"/>
          <w:lang w:val="fr-FR"/>
        </w:rPr>
        <w:t>nu conține sodiu</w:t>
      </w:r>
      <w:r w:rsidRPr="00F01D3A">
        <w:rPr>
          <w:color w:val="000000"/>
          <w:szCs w:val="22"/>
          <w:lang w:val="fr-FR"/>
        </w:rPr>
        <w:t>"</w:t>
      </w:r>
      <w:r w:rsidR="0012166D" w:rsidRPr="00F01D3A">
        <w:rPr>
          <w:color w:val="000000"/>
          <w:szCs w:val="22"/>
          <w:lang w:val="fr-FR"/>
        </w:rPr>
        <w:t>.</w:t>
      </w:r>
    </w:p>
    <w:p w:rsidR="004C002D" w:rsidRDefault="004C002D" w:rsidP="004C002D">
      <w:pPr>
        <w:numPr>
          <w:ilvl w:val="12"/>
          <w:numId w:val="0"/>
        </w:numPr>
        <w:tabs>
          <w:tab w:val="clear" w:pos="567"/>
        </w:tabs>
        <w:spacing w:line="240" w:lineRule="auto"/>
        <w:ind w:right="-2"/>
        <w:rPr>
          <w:noProof/>
          <w:szCs w:val="22"/>
          <w:lang w:val="ro-RO"/>
        </w:rPr>
      </w:pPr>
    </w:p>
    <w:p w:rsidR="0012166D" w:rsidRPr="00B83DA5" w:rsidRDefault="0012166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ind w:right="-2"/>
        <w:rPr>
          <w:b/>
          <w:caps/>
          <w:noProof/>
          <w:szCs w:val="22"/>
          <w:lang w:val="ro-RO"/>
        </w:rPr>
      </w:pPr>
      <w:r w:rsidRPr="00B83DA5">
        <w:rPr>
          <w:b/>
          <w:noProof/>
          <w:szCs w:val="22"/>
          <w:lang w:val="ro-RO"/>
        </w:rPr>
        <w:t>3.</w:t>
      </w:r>
      <w:r w:rsidRPr="00B83DA5">
        <w:rPr>
          <w:b/>
          <w:noProof/>
          <w:szCs w:val="22"/>
          <w:lang w:val="ro-RO"/>
        </w:rPr>
        <w:tab/>
      </w:r>
      <w:r w:rsidR="00257864" w:rsidRPr="007810FA">
        <w:rPr>
          <w:b/>
          <w:noProof/>
          <w:szCs w:val="22"/>
          <w:lang w:val="ro-RO"/>
        </w:rPr>
        <w:t>Cum să utilizaţi Humalog</w:t>
      </w:r>
      <w:r w:rsidR="00257864">
        <w:rPr>
          <w:b/>
          <w:noProof/>
          <w:szCs w:val="22"/>
          <w:lang w:val="ro-RO"/>
        </w:rPr>
        <w:t xml:space="preserve"> Mix50 KwikPen</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Utilizaţi întotdeauna </w:t>
      </w:r>
      <w:r w:rsidRPr="00B83DA5">
        <w:rPr>
          <w:szCs w:val="22"/>
          <w:lang w:val="ro-RO"/>
        </w:rPr>
        <w:t xml:space="preserve">Humalog </w:t>
      </w:r>
      <w:r w:rsidR="005F31B9" w:rsidRPr="00B83DA5">
        <w:rPr>
          <w:szCs w:val="22"/>
          <w:lang w:val="ro-RO"/>
        </w:rPr>
        <w:t>Mix50 KwikPen</w:t>
      </w:r>
      <w:r w:rsidRPr="00B83DA5">
        <w:rPr>
          <w:noProof/>
          <w:szCs w:val="22"/>
          <w:lang w:val="ro-RO"/>
        </w:rPr>
        <w:t xml:space="preserve"> exact aşa cum v-a spus medicul dumneavoastră. Trebuie să discutaţi cu medicul dumneavoastră dacă nu sunteţi sigur.</w:t>
      </w:r>
      <w:r w:rsidR="000F7369">
        <w:rPr>
          <w:noProof/>
          <w:szCs w:val="22"/>
          <w:lang w:val="ro-RO"/>
        </w:rPr>
        <w:t xml:space="preserve"> </w:t>
      </w:r>
      <w:r w:rsidR="00AA7B95">
        <w:rPr>
          <w:szCs w:val="22"/>
          <w:lang w:val="ro-RO"/>
        </w:rPr>
        <w:t>Pentru a preveni eventuala transmitere a unor boli, fiecare stilou injector trebuie utilizat numai de către dumneavoastră, chiar dacă este înlocuit acul.</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FE5601" w:rsidP="004C002D">
      <w:pPr>
        <w:numPr>
          <w:ilvl w:val="12"/>
          <w:numId w:val="0"/>
        </w:numPr>
        <w:tabs>
          <w:tab w:val="clear" w:pos="567"/>
        </w:tabs>
        <w:spacing w:line="240" w:lineRule="auto"/>
        <w:ind w:right="113"/>
        <w:rPr>
          <w:b/>
          <w:szCs w:val="22"/>
          <w:lang w:val="ro-RO"/>
        </w:rPr>
      </w:pPr>
      <w:r w:rsidRPr="00B83DA5">
        <w:rPr>
          <w:b/>
          <w:szCs w:val="22"/>
          <w:lang w:val="ro-RO"/>
        </w:rPr>
        <w:t>Doz</w:t>
      </w:r>
      <w:r>
        <w:rPr>
          <w:b/>
          <w:szCs w:val="22"/>
          <w:lang w:val="ro-RO"/>
        </w:rPr>
        <w:t>e</w:t>
      </w:r>
    </w:p>
    <w:p w:rsidR="004C002D" w:rsidRPr="00B83DA5" w:rsidRDefault="004C002D" w:rsidP="004C002D">
      <w:pPr>
        <w:numPr>
          <w:ilvl w:val="12"/>
          <w:numId w:val="0"/>
        </w:numPr>
        <w:tabs>
          <w:tab w:val="clear" w:pos="567"/>
        </w:tabs>
        <w:spacing w:line="240" w:lineRule="auto"/>
        <w:ind w:left="567" w:right="113" w:hanging="567"/>
        <w:rPr>
          <w:snapToGrid w:val="0"/>
          <w:szCs w:val="22"/>
          <w:lang w:val="ro-RO"/>
        </w:rPr>
      </w:pPr>
      <w:r w:rsidRPr="00B83DA5">
        <w:rPr>
          <w:szCs w:val="22"/>
          <w:lang w:val="ro-RO"/>
        </w:rPr>
        <w:t>•</w:t>
      </w:r>
      <w:r w:rsidRPr="00B83DA5">
        <w:rPr>
          <w:szCs w:val="22"/>
          <w:lang w:val="ro-RO"/>
        </w:rPr>
        <w:tab/>
        <w:t xml:space="preserve">În mod normal trebuie să faceţi injecţia cu </w:t>
      </w:r>
      <w:r w:rsidRPr="00B83DA5">
        <w:rPr>
          <w:noProof/>
          <w:szCs w:val="22"/>
          <w:lang w:val="ro-RO"/>
        </w:rPr>
        <w:t>Humalog Mix50</w:t>
      </w:r>
      <w:r w:rsidRPr="00B83DA5">
        <w:rPr>
          <w:szCs w:val="22"/>
          <w:lang w:val="ro-RO"/>
        </w:rPr>
        <w:t xml:space="preserve"> </w:t>
      </w:r>
      <w:r w:rsidRPr="00B83DA5">
        <w:rPr>
          <w:snapToGrid w:val="0"/>
          <w:szCs w:val="22"/>
          <w:lang w:val="ro-RO"/>
        </w:rPr>
        <w:t xml:space="preserve">în decurs de 15 minute înainte de </w:t>
      </w:r>
      <w:r w:rsidRPr="00B83DA5">
        <w:rPr>
          <w:szCs w:val="22"/>
          <w:lang w:val="ro-RO"/>
        </w:rPr>
        <w:t>masă</w:t>
      </w:r>
      <w:r w:rsidRPr="00B83DA5">
        <w:rPr>
          <w:snapToGrid w:val="0"/>
          <w:szCs w:val="22"/>
          <w:lang w:val="ro-RO"/>
        </w:rPr>
        <w:t xml:space="preserve">.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4C002D" w:rsidRPr="00B83DA5" w:rsidRDefault="004C002D" w:rsidP="004C002D">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snapToGrid w:val="0"/>
          <w:szCs w:val="22"/>
          <w:lang w:val="ro-RO"/>
        </w:rPr>
        <w:t xml:space="preserve">Dacă schimbaţi tipul de insulină pe care îl folosiţi (de exemplu, de la insulina umană sau animală la un produs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4C002D" w:rsidRPr="00B83DA5" w:rsidRDefault="004C002D" w:rsidP="004C002D">
      <w:pPr>
        <w:numPr>
          <w:ilvl w:val="12"/>
          <w:numId w:val="0"/>
        </w:numPr>
        <w:tabs>
          <w:tab w:val="clear" w:pos="567"/>
        </w:tabs>
        <w:spacing w:line="240" w:lineRule="auto"/>
        <w:ind w:left="567" w:right="113" w:hanging="567"/>
        <w:rPr>
          <w:szCs w:val="22"/>
          <w:lang w:val="ro-RO"/>
        </w:rPr>
      </w:pPr>
      <w:r w:rsidRPr="00B83DA5">
        <w:rPr>
          <w:szCs w:val="22"/>
          <w:lang w:val="ro-RO"/>
        </w:rPr>
        <w:t>•</w:t>
      </w:r>
      <w:r w:rsidRPr="00B83DA5">
        <w:rPr>
          <w:szCs w:val="22"/>
          <w:lang w:val="ro-RO"/>
        </w:rPr>
        <w:tab/>
      </w:r>
      <w:r w:rsidRPr="00B83DA5">
        <w:rPr>
          <w:noProof/>
          <w:szCs w:val="22"/>
          <w:lang w:val="ro-RO"/>
        </w:rPr>
        <w:t xml:space="preserve">Humalog Mix50 </w:t>
      </w:r>
      <w:r w:rsidR="0035083A" w:rsidRPr="00B83DA5">
        <w:rPr>
          <w:szCs w:val="22"/>
          <w:lang w:val="ro-RO"/>
        </w:rPr>
        <w:t>KwikPen</w:t>
      </w:r>
      <w:r w:rsidR="0035083A">
        <w:rPr>
          <w:noProof/>
          <w:szCs w:val="22"/>
          <w:lang w:val="ro-RO"/>
        </w:rPr>
        <w:t xml:space="preserve"> </w:t>
      </w:r>
      <w:r w:rsidR="00987953">
        <w:rPr>
          <w:noProof/>
          <w:szCs w:val="22"/>
          <w:lang w:val="ro-RO"/>
        </w:rPr>
        <w:t>este indicat doar pentru injecții administrate</w:t>
      </w:r>
      <w:r w:rsidR="0012166D">
        <w:rPr>
          <w:noProof/>
          <w:szCs w:val="22"/>
          <w:lang w:val="ro-RO"/>
        </w:rPr>
        <w:t xml:space="preserve"> imediat </w:t>
      </w:r>
      <w:r w:rsidRPr="00B83DA5">
        <w:rPr>
          <w:noProof/>
          <w:szCs w:val="22"/>
          <w:lang w:val="ro-RO"/>
        </w:rPr>
        <w:t>sub piele</w:t>
      </w:r>
      <w:r w:rsidRPr="00B83DA5">
        <w:rPr>
          <w:szCs w:val="22"/>
          <w:lang w:val="ro-RO"/>
        </w:rPr>
        <w:t xml:space="preserve">. </w:t>
      </w:r>
      <w:r w:rsidR="00987953">
        <w:rPr>
          <w:szCs w:val="22"/>
          <w:lang w:val="ro-RO"/>
        </w:rPr>
        <w:t>Discutați cu medicul</w:t>
      </w:r>
      <w:r w:rsidR="0012166D">
        <w:rPr>
          <w:szCs w:val="22"/>
          <w:lang w:val="ro-RO"/>
        </w:rPr>
        <w:t xml:space="preserve"> dumneavoastră dacă trebuie să vă injectați insulina </w:t>
      </w:r>
      <w:r w:rsidR="00987953">
        <w:rPr>
          <w:szCs w:val="22"/>
          <w:lang w:val="ro-RO"/>
        </w:rPr>
        <w:t>prin</w:t>
      </w:r>
      <w:r w:rsidR="0012166D">
        <w:rPr>
          <w:szCs w:val="22"/>
          <w:lang w:val="ro-RO"/>
        </w:rPr>
        <w:t xml:space="preserve"> altă metodă.</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113"/>
        <w:rPr>
          <w:szCs w:val="22"/>
          <w:lang w:val="ro-RO"/>
        </w:rPr>
      </w:pPr>
      <w:r w:rsidRPr="00B83DA5">
        <w:rPr>
          <w:b/>
          <w:szCs w:val="22"/>
          <w:lang w:val="ro-RO"/>
        </w:rPr>
        <w:t xml:space="preserve">Pregătirea Humalog </w:t>
      </w:r>
      <w:r w:rsidR="005F31B9" w:rsidRPr="00B83DA5">
        <w:rPr>
          <w:b/>
          <w:szCs w:val="22"/>
          <w:lang w:val="ro-RO"/>
        </w:rPr>
        <w:t>Mix50 KwikPen</w:t>
      </w:r>
      <w:r w:rsidRPr="00B83DA5">
        <w:rPr>
          <w:szCs w:val="22"/>
          <w:lang w:val="ro-RO"/>
        </w:rPr>
        <w:t xml:space="preserve"> (stilou injector)</w:t>
      </w:r>
    </w:p>
    <w:p w:rsidR="004C002D" w:rsidRPr="00B83DA5" w:rsidRDefault="004C002D" w:rsidP="004C002D">
      <w:pPr>
        <w:widowControl w:val="0"/>
        <w:tabs>
          <w:tab w:val="clear" w:pos="567"/>
        </w:tabs>
        <w:spacing w:line="240" w:lineRule="auto"/>
        <w:ind w:left="540" w:hanging="540"/>
        <w:rPr>
          <w:szCs w:val="22"/>
          <w:lang w:val="ro-RO"/>
        </w:rPr>
      </w:pPr>
      <w:r w:rsidRPr="00B83DA5">
        <w:rPr>
          <w:szCs w:val="22"/>
          <w:lang w:val="ro-RO"/>
        </w:rPr>
        <w:t>•</w:t>
      </w:r>
      <w:r w:rsidRPr="00B83DA5">
        <w:rPr>
          <w:szCs w:val="22"/>
          <w:lang w:val="ro-RO"/>
        </w:rPr>
        <w:tab/>
        <w:t xml:space="preserve">Stiloul injector (penul) </w:t>
      </w:r>
      <w:r w:rsidRPr="00B83DA5">
        <w:rPr>
          <w:noProof/>
          <w:szCs w:val="22"/>
          <w:lang w:val="ro-RO"/>
        </w:rPr>
        <w:t>trebuie rotit între palme de zece ori şi răsturnat cu 180º de zece ori imediat înainte de a fi utilizat, pentru a omogeniza suspensia de insulină, până când devine uniform „noroasă” sau lăptoasă</w:t>
      </w:r>
      <w:r w:rsidRPr="00B83DA5">
        <w:rPr>
          <w:szCs w:val="22"/>
          <w:lang w:val="ro-RO"/>
        </w:rPr>
        <w:t>. Dacă nu apare astfel, se repetă procedeul de mai sus până la amestecarea conţinutului. Cartuşele conţin o mică perlă de stic</w:t>
      </w:r>
      <w:r w:rsidR="00E95DB4">
        <w:rPr>
          <w:szCs w:val="22"/>
          <w:lang w:val="ro-RO"/>
        </w:rPr>
        <w:t>l</w:t>
      </w:r>
      <w:r w:rsidRPr="00B83DA5">
        <w:rPr>
          <w:szCs w:val="22"/>
          <w:lang w:val="ro-RO"/>
        </w:rPr>
        <w:t xml:space="preserve">ă, pentru a ajuta la amestecare. </w:t>
      </w:r>
      <w:r w:rsidRPr="00B83DA5">
        <w:rPr>
          <w:snapToGrid w:val="0"/>
          <w:szCs w:val="22"/>
          <w:lang w:val="ro-RO"/>
        </w:rPr>
        <w:t xml:space="preserve">Nu se agită energic, pentru că acest lucru poate să producă spumare, care poate să interfere cu măsurarea corectă a dozei. Cartuşele trebuie examinate frecvent şi nu trebuie folosite dacă sunt prezente aglomerări de substanţă sau dacă pe pereţii sau pe fundul cartuşului aderă particule solide albe, dându-i un aspect îngheţat. </w:t>
      </w:r>
      <w:r w:rsidRPr="00B83DA5">
        <w:rPr>
          <w:szCs w:val="22"/>
          <w:lang w:val="ro-RO"/>
        </w:rPr>
        <w:t>Verificaţi de fiecare dată când vă faceţi injecţia.</w:t>
      </w:r>
    </w:p>
    <w:p w:rsidR="004C002D" w:rsidRPr="00B83DA5" w:rsidRDefault="004C002D" w:rsidP="004C002D">
      <w:pPr>
        <w:numPr>
          <w:ilvl w:val="12"/>
          <w:numId w:val="0"/>
        </w:numPr>
        <w:tabs>
          <w:tab w:val="clear" w:pos="567"/>
        </w:tabs>
        <w:spacing w:line="240" w:lineRule="auto"/>
        <w:ind w:left="567" w:right="113" w:hanging="567"/>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napToGrid w:val="0"/>
          <w:szCs w:val="22"/>
          <w:lang w:val="ro-RO"/>
        </w:rPr>
        <w:t>Pregătirea stiloului injector (pen-ului) pentru utilizare (vezi Manualul utilizatorului)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Mai întâi, spălaţi-vă pe mâini.</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Citiţi </w:t>
      </w:r>
      <w:r w:rsidRPr="00B83DA5">
        <w:rPr>
          <w:szCs w:val="22"/>
          <w:lang w:val="ro-RO"/>
        </w:rPr>
        <w:t>instrucţiunile</w:t>
      </w:r>
      <w:r w:rsidRPr="00B83DA5">
        <w:rPr>
          <w:snapToGrid w:val="0"/>
          <w:szCs w:val="22"/>
          <w:lang w:val="ro-RO"/>
        </w:rPr>
        <w:t xml:space="preserve"> cu privire la utilizarea stiloului injector (pen-ului) preumplut cu insulină. Urmaţi </w:t>
      </w:r>
      <w:r w:rsidRPr="00B83DA5">
        <w:rPr>
          <w:szCs w:val="22"/>
          <w:lang w:val="ro-RO"/>
        </w:rPr>
        <w:t>instrucţiunile</w:t>
      </w:r>
      <w:r w:rsidRPr="00B83DA5">
        <w:rPr>
          <w:snapToGrid w:val="0"/>
          <w:szCs w:val="22"/>
          <w:lang w:val="ro-RO"/>
        </w:rPr>
        <w:t xml:space="preserve"> cu atenţie. În continuare vă reamintim unele dintre ele.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Folosiţi un </w:t>
      </w:r>
      <w:r w:rsidRPr="00B83DA5">
        <w:rPr>
          <w:szCs w:val="22"/>
          <w:lang w:val="ro-RO"/>
        </w:rPr>
        <w:t>ac</w:t>
      </w:r>
      <w:r w:rsidRPr="00B83DA5">
        <w:rPr>
          <w:snapToGrid w:val="0"/>
          <w:szCs w:val="22"/>
          <w:lang w:val="ro-RO"/>
        </w:rPr>
        <w:t xml:space="preserve"> nou. (Acele nu sunt incluse în ambalaj).</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napToGrid w:val="0"/>
          <w:szCs w:val="22"/>
          <w:lang w:val="ro-RO"/>
        </w:rPr>
        <w:t>Armaţi stiloul injector (pen-ul) înaintea fiecărei utilizări. Acest lucru verifică ieşirea insulinei şi elimină bulele de aer din stiloul injector (pen). Este posibil ca în stiloul injector (pen)</w:t>
      </w:r>
      <w:r w:rsidRPr="00B83DA5">
        <w:rPr>
          <w:szCs w:val="22"/>
          <w:lang w:val="ro-RO"/>
        </w:rPr>
        <w:t xml:space="preserve"> </w:t>
      </w:r>
      <w:r w:rsidRPr="00B83DA5">
        <w:rPr>
          <w:snapToGrid w:val="0"/>
          <w:szCs w:val="22"/>
          <w:lang w:val="ro-RO"/>
        </w:rPr>
        <w:t>să mai rămână unele bule mici de aer - acestea nu sunt dăunătoare. Dar dacă bulele sunt prea mari, ele pot să afecteze doza de insulină.</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Injectarea Humalog Mix50</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w:t>
      </w:r>
    </w:p>
    <w:p w:rsidR="004C002D" w:rsidRPr="00B83DA5" w:rsidRDefault="004C002D" w:rsidP="004C002D">
      <w:p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După injectare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De îndată ce aţi </w:t>
      </w:r>
      <w:r w:rsidRPr="00B83DA5">
        <w:rPr>
          <w:szCs w:val="22"/>
          <w:lang w:val="ro-RO"/>
        </w:rPr>
        <w:t>făcut</w:t>
      </w:r>
      <w:r w:rsidRPr="00B83DA5">
        <w:rPr>
          <w:snapToGrid w:val="0"/>
          <w:szCs w:val="22"/>
          <w:lang w:val="ro-RO"/>
        </w:rPr>
        <w:t xml:space="preserve"> injecţia, deşurubaţi acul de la stiloul injector (pen), folosind capacul exterior al acului. Acest lucru va face ca Humalog să rămână steril şi o va împiedica să curgă. De asemenea, va împiedica reintrarea aerului în stiloul injector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Injectările următoare</w:t>
      </w:r>
    </w:p>
    <w:p w:rsidR="004C002D" w:rsidRPr="00B83DA5" w:rsidRDefault="004C002D" w:rsidP="004C002D">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De fiecare dată când folosiţi un stilou injector (pen) trebuie să utilizaţi un ac nou. </w:t>
      </w:r>
      <w:r w:rsidRPr="00B83DA5">
        <w:rPr>
          <w:snapToGrid w:val="0"/>
          <w:szCs w:val="22"/>
          <w:lang w:val="ro-RO"/>
        </w:rPr>
        <w:t xml:space="preserve">Înaintea fiecărei injecţii evacuaţi </w:t>
      </w:r>
      <w:r w:rsidRPr="00B83DA5">
        <w:rPr>
          <w:szCs w:val="22"/>
          <w:lang w:val="ro-RO"/>
        </w:rPr>
        <w:t>bulele</w:t>
      </w:r>
      <w:r w:rsidRPr="00B83DA5">
        <w:rPr>
          <w:snapToGrid w:val="0"/>
          <w:szCs w:val="22"/>
          <w:lang w:val="ro-RO"/>
        </w:rPr>
        <w:t xml:space="preserve"> de aer. Puteţi să vedeţi câtă insulină a mai rămas ţinând stiloul injector (pen-ul) cu acul îndreptat în </w:t>
      </w:r>
      <w:r w:rsidR="007D5808">
        <w:rPr>
          <w:snapToGrid w:val="0"/>
          <w:szCs w:val="22"/>
          <w:lang w:val="ro-RO"/>
        </w:rPr>
        <w:t>sus</w:t>
      </w:r>
      <w:r w:rsidRPr="00B83DA5">
        <w:rPr>
          <w:snapToGrid w:val="0"/>
          <w:szCs w:val="22"/>
          <w:lang w:val="ro-RO"/>
        </w:rPr>
        <w:t>. Scala de pe cartuş arată cu aproximaţie câte unităţi au mai rămas.</w:t>
      </w:r>
    </w:p>
    <w:p w:rsidR="004C002D" w:rsidRPr="00B83DA5" w:rsidRDefault="004C002D" w:rsidP="004C002D">
      <w:pPr>
        <w:numPr>
          <w:ilvl w:val="0"/>
          <w:numId w:val="4"/>
        </w:numPr>
        <w:tabs>
          <w:tab w:val="clear" w:pos="567"/>
        </w:tabs>
        <w:spacing w:line="240" w:lineRule="auto"/>
        <w:ind w:left="567" w:right="11" w:hanging="567"/>
        <w:rPr>
          <w:szCs w:val="22"/>
          <w:lang w:val="ro-RO"/>
        </w:rPr>
      </w:pPr>
      <w:r w:rsidRPr="00B83DA5">
        <w:rPr>
          <w:snapToGrid w:val="0"/>
          <w:szCs w:val="22"/>
          <w:lang w:val="ro-RO"/>
        </w:rPr>
        <w:t>Nu amestecaţi nici o altă insulină în stiloul injector (pen-ul) nereutilizabil.</w:t>
      </w:r>
      <w:r w:rsidRPr="00B83DA5">
        <w:rPr>
          <w:szCs w:val="22"/>
          <w:lang w:val="ro-RO"/>
        </w:rPr>
        <w:t xml:space="preserve"> După ce stiloul injector (pen-ul) s-a golit, nu îl mai folosiţi încă o dată</w:t>
      </w:r>
      <w:r w:rsidRPr="00B83DA5">
        <w:rPr>
          <w:snapToGrid w:val="0"/>
          <w:szCs w:val="22"/>
          <w:lang w:val="ro-RO"/>
        </w:rPr>
        <w:t>. Vă rugăm să fiţi atent(ă) cum aruncaţi stiloul injector (pen-ul) - farmacistul sau asistenta medicală vă vor spune cum să faceţi acest lucru.</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Dacă utilizaţi mai mult decât trebuie din Humalog Mix50</w:t>
      </w:r>
      <w:r w:rsidR="00FE5601" w:rsidRPr="00FE5601">
        <w:rPr>
          <w:b/>
          <w:noProof/>
          <w:szCs w:val="22"/>
          <w:lang w:val="ro-RO"/>
        </w:rPr>
        <w:t xml:space="preserve"> </w:t>
      </w:r>
    </w:p>
    <w:p w:rsidR="004C002D" w:rsidRPr="00B83DA5" w:rsidRDefault="004C002D" w:rsidP="004C002D">
      <w:pPr>
        <w:pStyle w:val="BodyText3"/>
        <w:numPr>
          <w:ilvl w:val="12"/>
          <w:numId w:val="0"/>
        </w:numPr>
        <w:tabs>
          <w:tab w:val="clear" w:pos="567"/>
        </w:tabs>
        <w:spacing w:line="240" w:lineRule="auto"/>
        <w:jc w:val="left"/>
        <w:rPr>
          <w:szCs w:val="22"/>
          <w:lang w:val="ro-RO"/>
        </w:rPr>
      </w:pPr>
      <w:r w:rsidRPr="00B83DA5">
        <w:rPr>
          <w:szCs w:val="22"/>
          <w:lang w:val="ro-RO"/>
        </w:rPr>
        <w:t xml:space="preserve">Dacă </w:t>
      </w:r>
      <w:r w:rsidR="00C75506">
        <w:rPr>
          <w:szCs w:val="22"/>
          <w:lang w:val="ro-RO"/>
        </w:rPr>
        <w:t>utiliza</w:t>
      </w:r>
      <w:r w:rsidR="00C75506" w:rsidRPr="00B83DA5">
        <w:rPr>
          <w:szCs w:val="22"/>
          <w:lang w:val="ro-RO"/>
        </w:rPr>
        <w:t xml:space="preserve">ţi </w:t>
      </w:r>
      <w:r w:rsidRPr="00B83DA5">
        <w:rPr>
          <w:szCs w:val="22"/>
          <w:lang w:val="ro-RO"/>
        </w:rPr>
        <w:t xml:space="preserve">mai mult </w:t>
      </w:r>
      <w:r w:rsidRPr="00B83DA5">
        <w:rPr>
          <w:noProof/>
          <w:szCs w:val="22"/>
          <w:lang w:val="ro-RO"/>
        </w:rPr>
        <w:t>Humalog Mix50 decât vă este necesar</w:t>
      </w:r>
      <w:r w:rsidR="00C75506">
        <w:rPr>
          <w:noProof/>
          <w:szCs w:val="22"/>
          <w:lang w:val="ro-RO"/>
        </w:rPr>
        <w:t xml:space="preserve"> </w:t>
      </w:r>
      <w:r w:rsidR="00C75506" w:rsidRPr="00C75506">
        <w:rPr>
          <w:noProof/>
          <w:szCs w:val="22"/>
          <w:lang w:val="ro-RO"/>
        </w:rPr>
        <w:t>sau nu sunteți sigur câtă insulină v-ați injectat</w:t>
      </w:r>
      <w:r w:rsidRPr="00B83DA5">
        <w:rPr>
          <w:szCs w:val="22"/>
          <w:lang w:val="ro-RO"/>
        </w:rPr>
        <w:t>, poate să apară o hipoglicemie. Verificaţi-vă glicemia.</w:t>
      </w:r>
    </w:p>
    <w:p w:rsidR="00FE5601" w:rsidRDefault="00FE5601"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glicemia este mică</w:t>
      </w:r>
      <w:r w:rsidR="00257864">
        <w:rPr>
          <w:szCs w:val="22"/>
          <w:lang w:val="ro-RO"/>
        </w:rPr>
        <w:t xml:space="preserve"> </w:t>
      </w:r>
      <w:r w:rsidR="00257864"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4C002D" w:rsidRPr="00B83DA5" w:rsidRDefault="004C002D" w:rsidP="004C002D">
      <w:pPr>
        <w:numPr>
          <w:ilvl w:val="12"/>
          <w:numId w:val="0"/>
        </w:numPr>
        <w:tabs>
          <w:tab w:val="clear" w:pos="567"/>
        </w:tabs>
        <w:spacing w:line="240" w:lineRule="auto"/>
        <w:rPr>
          <w:noProof/>
          <w:szCs w:val="22"/>
          <w:lang w:val="ro-RO"/>
        </w:rPr>
      </w:pPr>
    </w:p>
    <w:p w:rsidR="004C002D" w:rsidRPr="00B83DA5" w:rsidRDefault="004C002D" w:rsidP="004C002D">
      <w:pPr>
        <w:numPr>
          <w:ilvl w:val="12"/>
          <w:numId w:val="0"/>
        </w:numPr>
        <w:tabs>
          <w:tab w:val="clear" w:pos="567"/>
        </w:tabs>
        <w:spacing w:line="240" w:lineRule="auto"/>
        <w:ind w:right="-2"/>
        <w:outlineLvl w:val="0"/>
        <w:rPr>
          <w:noProof/>
          <w:szCs w:val="22"/>
          <w:lang w:val="ro-RO"/>
        </w:rPr>
      </w:pPr>
      <w:r w:rsidRPr="00B83DA5">
        <w:rPr>
          <w:b/>
          <w:noProof/>
          <w:szCs w:val="22"/>
          <w:lang w:val="ro-RO"/>
        </w:rPr>
        <w:t>Dacă uitaţi să utilizaţi Humalog Mix50</w:t>
      </w:r>
      <w:r w:rsidR="00FE5601" w:rsidRPr="00FE5601">
        <w:rPr>
          <w:b/>
          <w:noProof/>
          <w:szCs w:val="22"/>
          <w:lang w:val="ro-RO"/>
        </w:rPr>
        <w:t xml:space="preserve"> </w:t>
      </w: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Mix50 </w:t>
      </w:r>
      <w:r w:rsidRPr="00B83DA5">
        <w:rPr>
          <w:szCs w:val="22"/>
          <w:lang w:val="ro-RO"/>
        </w:rPr>
        <w:t>decât vă este necesar</w:t>
      </w:r>
      <w:r w:rsidR="00C75506">
        <w:rPr>
          <w:szCs w:val="22"/>
          <w:lang w:val="ro-RO"/>
        </w:rPr>
        <w:t xml:space="preserve"> </w:t>
      </w:r>
      <w:r w:rsidR="00C75506" w:rsidRPr="00C75506">
        <w:rPr>
          <w:szCs w:val="22"/>
          <w:lang w:val="ro-RO"/>
        </w:rPr>
        <w:t>sau nu sunteți sigur câtă insulină v-ați injectat</w:t>
      </w:r>
      <w:r w:rsidRPr="00B83DA5">
        <w:rPr>
          <w:szCs w:val="22"/>
          <w:lang w:val="ro-RO"/>
        </w:rPr>
        <w:t>, poate să apară hiperglicemie. Verificaţi-vă glicemia.</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Dacă hipoglicemia (scăderea zahărului din sânge) sau hiperglicemia (creşterea zahărului din sânge) nu sunt tratate, ele pot fi foarte grave şi pot să producă dureri de cap, greaţă, vărsături, deshidratare, pierderea conştienţei, comă şi chiar deces (vezi A şi B la pct. 4 „Reacţii adverse posibile”).</w:t>
      </w:r>
    </w:p>
    <w:p w:rsidR="004C002D" w:rsidRDefault="004C002D" w:rsidP="004C002D">
      <w:pPr>
        <w:tabs>
          <w:tab w:val="clear" w:pos="567"/>
        </w:tabs>
        <w:spacing w:line="240" w:lineRule="auto"/>
        <w:ind w:right="113"/>
        <w:rPr>
          <w:szCs w:val="22"/>
          <w:lang w:val="ro-RO"/>
        </w:rPr>
      </w:pPr>
    </w:p>
    <w:p w:rsidR="00257864" w:rsidRDefault="00257864" w:rsidP="004C002D">
      <w:pPr>
        <w:tabs>
          <w:tab w:val="clear" w:pos="567"/>
        </w:tabs>
        <w:spacing w:line="240" w:lineRule="auto"/>
        <w:ind w:right="113"/>
        <w:rPr>
          <w:szCs w:val="22"/>
          <w:lang w:val="ro-RO"/>
        </w:rPr>
      </w:pPr>
      <w:r w:rsidRPr="00B416F3">
        <w:rPr>
          <w:b/>
          <w:szCs w:val="22"/>
          <w:lang w:val="ro-RO"/>
        </w:rPr>
        <w:t>Trei pași simpli</w:t>
      </w:r>
      <w:r>
        <w:rPr>
          <w:szCs w:val="22"/>
          <w:lang w:val="ro-RO"/>
        </w:rPr>
        <w:t xml:space="preserve"> pentru a evita hipoglicemia sau hiperglicemia sunt:</w:t>
      </w:r>
    </w:p>
    <w:p w:rsidR="004C002D" w:rsidRPr="00B83DA5" w:rsidRDefault="004C002D" w:rsidP="004C002D">
      <w:pPr>
        <w:tabs>
          <w:tab w:val="clear" w:pos="567"/>
        </w:tabs>
        <w:spacing w:line="240" w:lineRule="auto"/>
        <w:ind w:left="567" w:right="11" w:hanging="567"/>
        <w:rPr>
          <w:szCs w:val="22"/>
          <w:lang w:val="ro-RO"/>
        </w:rPr>
      </w:pPr>
      <w:r w:rsidRPr="00B83DA5">
        <w:rPr>
          <w:szCs w:val="22"/>
          <w:lang w:val="ro-RO"/>
        </w:rPr>
        <w:t>•</w:t>
      </w:r>
      <w:r w:rsidRPr="00B83DA5">
        <w:rPr>
          <w:szCs w:val="22"/>
          <w:lang w:val="ro-RO"/>
        </w:rPr>
        <w:tab/>
        <w:t>Păstraţi întotdeauna un stilou injector (pen) şi cartuşe de rezervă, pentru eventualitatea că pierdeţi stiloul injector (pen-ul) sau acesta se deteriorează.</w:t>
      </w:r>
    </w:p>
    <w:p w:rsidR="004C002D" w:rsidRPr="00B83DA5" w:rsidRDefault="004C002D" w:rsidP="004C002D">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4C002D" w:rsidRPr="00B83DA5" w:rsidRDefault="004C002D" w:rsidP="004C002D">
      <w:pPr>
        <w:tabs>
          <w:tab w:val="clear" w:pos="567"/>
        </w:tabs>
        <w:spacing w:line="240" w:lineRule="auto"/>
        <w:ind w:right="11"/>
        <w:rPr>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5E0C38">
      <w:pPr>
        <w:keepNext/>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 Mix50</w:t>
      </w:r>
    </w:p>
    <w:p w:rsidR="004C002D" w:rsidRPr="00B83DA5" w:rsidRDefault="004C002D" w:rsidP="005E0C38">
      <w:pPr>
        <w:keepNext/>
        <w:numPr>
          <w:ilvl w:val="12"/>
          <w:numId w:val="0"/>
        </w:numPr>
        <w:tabs>
          <w:tab w:val="clear" w:pos="567"/>
        </w:tabs>
        <w:spacing w:line="240" w:lineRule="auto"/>
        <w:ind w:right="-2"/>
        <w:rPr>
          <w:noProof/>
          <w:szCs w:val="22"/>
          <w:lang w:val="ro-RO"/>
        </w:rPr>
      </w:pPr>
      <w:r w:rsidRPr="00B83DA5">
        <w:rPr>
          <w:szCs w:val="22"/>
          <w:lang w:val="ro-RO"/>
        </w:rPr>
        <w:t xml:space="preserve">Dacă faceţi mai puţin </w:t>
      </w:r>
      <w:r w:rsidRPr="00B83DA5">
        <w:rPr>
          <w:noProof/>
          <w:szCs w:val="22"/>
          <w:lang w:val="ro-RO"/>
        </w:rPr>
        <w:t xml:space="preserve">Humalog Mix50 </w:t>
      </w:r>
      <w:r w:rsidRPr="00B83DA5">
        <w:rPr>
          <w:szCs w:val="22"/>
          <w:lang w:val="ro-RO"/>
        </w:rPr>
        <w:t>decât vă este necesar, poate să apară hiperglicemie. Nu schimbaţi insulina dumneavoastră decât dacă medicul vă spune să faceţi acest lucru.</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Dacă aveţi orice întrebări suplimentare cu privire la acest produs, adresaţi-vă medicului dumneavoastră sau farmacistului.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left="567" w:right="-2" w:hanging="567"/>
        <w:rPr>
          <w:noProof/>
          <w:szCs w:val="22"/>
          <w:lang w:val="ro-RO"/>
        </w:rPr>
      </w:pPr>
      <w:r w:rsidRPr="00B83DA5">
        <w:rPr>
          <w:b/>
          <w:noProof/>
          <w:szCs w:val="22"/>
          <w:lang w:val="ro-RO"/>
        </w:rPr>
        <w:t>4.</w:t>
      </w:r>
      <w:r w:rsidRPr="00B83DA5">
        <w:rPr>
          <w:b/>
          <w:noProof/>
          <w:szCs w:val="22"/>
          <w:lang w:val="ro-RO"/>
        </w:rPr>
        <w:tab/>
      </w:r>
      <w:r w:rsidR="00257864" w:rsidRPr="007810FA">
        <w:rPr>
          <w:b/>
          <w:noProof/>
          <w:szCs w:val="22"/>
          <w:lang w:val="ro-RO"/>
        </w:rPr>
        <w:t>Reacţii adverse posibile</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sidR="0012166D">
        <w:rPr>
          <w:noProof/>
          <w:szCs w:val="22"/>
          <w:lang w:val="ro-RO"/>
        </w:rPr>
        <w:t>acest medicament</w:t>
      </w:r>
      <w:r w:rsidRPr="00B83DA5">
        <w:rPr>
          <w:noProof/>
          <w:szCs w:val="22"/>
          <w:lang w:val="ro-RO"/>
        </w:rPr>
        <w:t xml:space="preserve"> poate provoca reacţii adverse, cu toate că nu apar la toate persoanele.</w:t>
      </w:r>
    </w:p>
    <w:p w:rsidR="004C002D" w:rsidRPr="00B83DA5" w:rsidRDefault="004C002D" w:rsidP="004C002D">
      <w:pPr>
        <w:numPr>
          <w:ilvl w:val="12"/>
          <w:numId w:val="0"/>
        </w:numPr>
        <w:tabs>
          <w:tab w:val="clear" w:pos="567"/>
        </w:tabs>
        <w:spacing w:line="240" w:lineRule="auto"/>
        <w:ind w:right="11"/>
        <w:rPr>
          <w:i/>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Alergia sistemică este</w:t>
      </w:r>
      <w:r w:rsidRPr="00B83DA5">
        <w:rPr>
          <w:snapToGrid w:val="0"/>
          <w:szCs w:val="22"/>
          <w:lang w:val="ro-RO"/>
        </w:rPr>
        <w:t xml:space="preserve"> rară (</w:t>
      </w:r>
      <w:r w:rsidRPr="00B83DA5">
        <w:rPr>
          <w:snapToGrid w:val="0"/>
          <w:szCs w:val="22"/>
          <w:lang w:val="ro-RO"/>
        </w:rPr>
        <w:sym w:font="Symbol" w:char="F0B3"/>
      </w:r>
      <w:r w:rsidRPr="00B83DA5">
        <w:rPr>
          <w:snapToGrid w:val="0"/>
          <w:szCs w:val="22"/>
          <w:lang w:val="ro-RO"/>
        </w:rPr>
        <w:t xml:space="preserve"> 1/10000 la &lt;1/1000)</w:t>
      </w:r>
      <w:r w:rsidRPr="00B83DA5">
        <w:rPr>
          <w:szCs w:val="22"/>
          <w:lang w:val="ro-RO"/>
        </w:rPr>
        <w:t>. Simptomele sunt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greutate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 xml:space="preserve">Dacă credeţi că aveţi acest tip de alergie la insulina </w:t>
      </w:r>
      <w:r w:rsidRPr="00B83DA5">
        <w:rPr>
          <w:noProof/>
          <w:szCs w:val="22"/>
          <w:lang w:val="ro-RO"/>
        </w:rPr>
        <w:t>Humalog Mix50</w:t>
      </w:r>
      <w:r w:rsidRPr="00B83DA5">
        <w:rPr>
          <w:szCs w:val="22"/>
          <w:lang w:val="ro-RO"/>
        </w:rPr>
        <w:t>, spuneţi imediat medicului dumneavoastră.</w:t>
      </w:r>
    </w:p>
    <w:p w:rsidR="0012166D" w:rsidRPr="00B83DA5" w:rsidRDefault="0012166D" w:rsidP="0012166D">
      <w:pPr>
        <w:numPr>
          <w:ilvl w:val="12"/>
          <w:numId w:val="0"/>
        </w:numPr>
        <w:tabs>
          <w:tab w:val="clear" w:pos="567"/>
        </w:tabs>
        <w:spacing w:line="240" w:lineRule="auto"/>
        <w:ind w:right="11"/>
        <w:rPr>
          <w:i/>
          <w:szCs w:val="22"/>
          <w:lang w:val="ro-RO"/>
        </w:rPr>
      </w:pPr>
    </w:p>
    <w:p w:rsidR="0012166D" w:rsidRPr="00B83DA5" w:rsidRDefault="0012166D" w:rsidP="0012166D">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 la &lt;1/10).</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4C002D" w:rsidRPr="00B83DA5" w:rsidRDefault="004C002D" w:rsidP="004C002D">
      <w:pPr>
        <w:numPr>
          <w:ilvl w:val="12"/>
          <w:numId w:val="0"/>
        </w:numPr>
        <w:tabs>
          <w:tab w:val="clear" w:pos="567"/>
        </w:tabs>
        <w:spacing w:line="240" w:lineRule="auto"/>
        <w:ind w:right="11"/>
        <w:rPr>
          <w:szCs w:val="22"/>
          <w:lang w:val="ro-RO"/>
        </w:rPr>
      </w:pPr>
    </w:p>
    <w:p w:rsidR="004C002D" w:rsidRDefault="004C002D" w:rsidP="004C002D">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sidRPr="00B83DA5">
        <w:rPr>
          <w:snapToGrid w:val="0"/>
          <w:szCs w:val="22"/>
          <w:lang w:val="ro-RO"/>
        </w:rPr>
        <w:sym w:font="Symbol" w:char="F0B3"/>
      </w:r>
      <w:r w:rsidRPr="00B83DA5">
        <w:rPr>
          <w:snapToGrid w:val="0"/>
          <w:szCs w:val="22"/>
          <w:lang w:val="ro-RO"/>
        </w:rPr>
        <w:t xml:space="preserve"> 1/1000 la &lt;1/100)</w:t>
      </w:r>
      <w:r w:rsidRPr="00B83DA5">
        <w:rPr>
          <w:szCs w:val="22"/>
          <w:lang w:val="ro-RO"/>
        </w:rPr>
        <w:t>. Dacă observaţi că pielea se îngroaşă sau face adâncituri la locul injectării, spuneţi medicului dumneavoastră.</w:t>
      </w:r>
    </w:p>
    <w:p w:rsidR="009E08AF" w:rsidRDefault="009E08AF" w:rsidP="004C002D">
      <w:pPr>
        <w:numPr>
          <w:ilvl w:val="12"/>
          <w:numId w:val="0"/>
        </w:numPr>
        <w:tabs>
          <w:tab w:val="clear" w:pos="567"/>
        </w:tabs>
        <w:spacing w:line="240" w:lineRule="auto"/>
        <w:ind w:right="11"/>
        <w:rPr>
          <w:szCs w:val="22"/>
          <w:lang w:val="ro-RO"/>
        </w:rPr>
      </w:pPr>
    </w:p>
    <w:p w:rsidR="009E08AF" w:rsidRPr="00B83DA5" w:rsidRDefault="00510B0C" w:rsidP="004C002D">
      <w:pPr>
        <w:numPr>
          <w:ilvl w:val="12"/>
          <w:numId w:val="0"/>
        </w:numPr>
        <w:tabs>
          <w:tab w:val="clear" w:pos="567"/>
        </w:tabs>
        <w:spacing w:line="240" w:lineRule="auto"/>
        <w:ind w:right="11"/>
        <w:rPr>
          <w:szCs w:val="22"/>
          <w:lang w:val="ro-RO"/>
        </w:rPr>
      </w:pPr>
      <w:r>
        <w:rPr>
          <w:szCs w:val="22"/>
          <w:lang w:val="ro-RO"/>
        </w:rPr>
        <w:t>Î</w:t>
      </w:r>
      <w:r w:rsidR="009E08AF">
        <w:rPr>
          <w:szCs w:val="22"/>
          <w:lang w:val="ro-RO"/>
        </w:rPr>
        <w:t xml:space="preserve">n </w:t>
      </w:r>
      <w:r>
        <w:rPr>
          <w:szCs w:val="22"/>
          <w:lang w:val="ro-RO"/>
        </w:rPr>
        <w:t>timpul tratamentului cu insulină</w:t>
      </w:r>
      <w:r w:rsidR="00F71129">
        <w:rPr>
          <w:szCs w:val="22"/>
          <w:lang w:val="ro-RO"/>
        </w:rPr>
        <w:t xml:space="preserve"> mai ales la început şi la schimbarea lui pentru îmbunătăţirea controlului nivelului de zahăr în sânge</w:t>
      </w:r>
      <w:r w:rsidR="009E08AF">
        <w:rPr>
          <w:szCs w:val="22"/>
          <w:lang w:val="ro-RO"/>
        </w:rPr>
        <w:t xml:space="preserve"> s-a raportat apari</w:t>
      </w:r>
      <w:r>
        <w:rPr>
          <w:szCs w:val="22"/>
          <w:lang w:val="ro-RO"/>
        </w:rPr>
        <w:t>ţ</w:t>
      </w:r>
      <w:r w:rsidR="00F71129">
        <w:rPr>
          <w:szCs w:val="22"/>
          <w:lang w:val="ro-RO"/>
        </w:rPr>
        <w:t>i</w:t>
      </w:r>
      <w:r>
        <w:rPr>
          <w:szCs w:val="22"/>
          <w:lang w:val="ro-RO"/>
        </w:rPr>
        <w:t>a edemelor</w:t>
      </w:r>
      <w:r w:rsidR="00C4567D">
        <w:rPr>
          <w:szCs w:val="22"/>
          <w:lang w:val="ro-RO"/>
        </w:rPr>
        <w:t xml:space="preserve"> </w:t>
      </w:r>
      <w:r w:rsidR="00F71129">
        <w:rPr>
          <w:szCs w:val="22"/>
          <w:lang w:val="ro-RO"/>
        </w:rPr>
        <w:t>(</w:t>
      </w:r>
      <w:r w:rsidR="001B33E8">
        <w:rPr>
          <w:szCs w:val="22"/>
          <w:lang w:val="ro-RO"/>
        </w:rPr>
        <w:t>de exemplu, u</w:t>
      </w:r>
      <w:r w:rsidR="00F71129">
        <w:rPr>
          <w:szCs w:val="22"/>
          <w:lang w:val="ro-RO"/>
        </w:rPr>
        <w:t>mflarea braţelor, gleznelor;</w:t>
      </w:r>
      <w:r w:rsidR="001B33E8">
        <w:rPr>
          <w:szCs w:val="22"/>
          <w:lang w:val="ro-RO"/>
        </w:rPr>
        <w:t xml:space="preserve"> </w:t>
      </w:r>
      <w:r w:rsidR="00F71129">
        <w:rPr>
          <w:szCs w:val="22"/>
          <w:lang w:val="ro-RO"/>
        </w:rPr>
        <w:t>reţinere de lichide).</w:t>
      </w:r>
    </w:p>
    <w:p w:rsidR="004C002D" w:rsidRPr="00B83DA5" w:rsidRDefault="004C002D" w:rsidP="004C002D">
      <w:pPr>
        <w:numPr>
          <w:ilvl w:val="12"/>
          <w:numId w:val="0"/>
        </w:numPr>
        <w:tabs>
          <w:tab w:val="clear" w:pos="567"/>
        </w:tabs>
        <w:spacing w:line="240" w:lineRule="auto"/>
        <w:ind w:right="11"/>
        <w:rPr>
          <w:szCs w:val="22"/>
          <w:lang w:val="ro-RO"/>
        </w:rPr>
      </w:pPr>
    </w:p>
    <w:p w:rsidR="00257864" w:rsidRPr="00BD5E98" w:rsidRDefault="00257864" w:rsidP="00257864">
      <w:pPr>
        <w:tabs>
          <w:tab w:val="clear" w:pos="567"/>
        </w:tabs>
        <w:spacing w:line="240" w:lineRule="auto"/>
        <w:rPr>
          <w:b/>
          <w:szCs w:val="22"/>
          <w:lang w:val="ro-RO"/>
        </w:rPr>
      </w:pPr>
      <w:r w:rsidRPr="00BD5E98">
        <w:rPr>
          <w:b/>
          <w:szCs w:val="22"/>
          <w:lang w:val="ro-RO"/>
        </w:rPr>
        <w:t>Raportarea reacţiilor adverse</w:t>
      </w:r>
    </w:p>
    <w:p w:rsidR="00FE5601" w:rsidRPr="00FE5601" w:rsidRDefault="00FE5601" w:rsidP="00FE5601">
      <w:pPr>
        <w:rPr>
          <w:noProof/>
          <w:szCs w:val="22"/>
          <w:lang w:val="it-IT"/>
        </w:rPr>
      </w:pPr>
      <w:r w:rsidRPr="00FE5601">
        <w:rPr>
          <w:szCs w:val="22"/>
          <w:lang w:val="ro-RO"/>
        </w:rPr>
        <w:t>Dacă manifestaţi orice reacţii adverse, adresaţi-vă medicului dumneavoastră sau farmacistului</w:t>
      </w:r>
      <w:r w:rsidRPr="00FE5601">
        <w:rPr>
          <w:noProof/>
          <w:szCs w:val="22"/>
          <w:lang w:val="ro-RO"/>
        </w:rPr>
        <w:t xml:space="preserve">. Acestea includ orice reacţii adverse nemenţionate în acest prospect. </w:t>
      </w:r>
      <w:r w:rsidRPr="00FE5601">
        <w:rPr>
          <w:color w:val="000000"/>
          <w:szCs w:val="22"/>
        </w:rPr>
        <w:t xml:space="preserve">De asemenea, puteţi raporta reacţiile adverse direct prin intermediul </w:t>
      </w:r>
      <w:r w:rsidRPr="00FE5601">
        <w:rPr>
          <w:color w:val="000000"/>
          <w:szCs w:val="22"/>
          <w:highlight w:val="lightGray"/>
        </w:rPr>
        <w:t xml:space="preserve">sistemului naţional de raportare, aşa cum este menţionat în </w:t>
      </w:r>
      <w:hyperlink r:id="rId30" w:history="1">
        <w:r w:rsidRPr="00FE5601">
          <w:rPr>
            <w:color w:val="0000FF"/>
            <w:szCs w:val="22"/>
            <w:highlight w:val="lightGray"/>
            <w:u w:val="single"/>
          </w:rPr>
          <w:t>Anexa V.</w:t>
        </w:r>
      </w:hyperlink>
      <w:r w:rsidRPr="00FE5601">
        <w:rPr>
          <w:color w:val="000000"/>
          <w:szCs w:val="22"/>
        </w:rPr>
        <w:t xml:space="preserve"> </w:t>
      </w:r>
      <w:r w:rsidRPr="00FE5601">
        <w:rPr>
          <w:szCs w:val="22"/>
          <w:lang w:val="ro-RO"/>
        </w:rPr>
        <w:t>Raportând reacţiile adverse, puteţi contribui la furnizarea de informaţii suplimentare privind siguranţa acestui medicament</w:t>
      </w:r>
      <w:r w:rsidRPr="00FE5601">
        <w:rPr>
          <w:noProof/>
          <w:szCs w:val="22"/>
          <w:lang w:val="it-IT"/>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Probleme frecvente ale diabetului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zCs w:val="22"/>
          <w:lang w:val="ro-RO"/>
        </w:rPr>
      </w:pPr>
      <w:r w:rsidRPr="00B83DA5">
        <w:rPr>
          <w:b/>
          <w:szCs w:val="22"/>
          <w:lang w:val="ro-RO"/>
        </w:rPr>
        <w:t>A.</w:t>
      </w:r>
      <w:r w:rsidRPr="00B83DA5">
        <w:rPr>
          <w:b/>
          <w:szCs w:val="22"/>
          <w:lang w:val="ro-RO"/>
        </w:rPr>
        <w:tab/>
        <w:t>Hipoglicemia</w:t>
      </w:r>
    </w:p>
    <w:p w:rsidR="004C002D"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ca în sânge nu mai este destul zahăr. Acest lucru se poate produce dacă: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w:t>
      </w:r>
      <w:r w:rsidRPr="00B83DA5">
        <w:rPr>
          <w:noProof/>
          <w:szCs w:val="22"/>
          <w:lang w:val="ro-RO"/>
        </w:rPr>
        <w:t xml:space="preserve">Humalog Mix50 </w:t>
      </w:r>
      <w:r w:rsidRPr="00B83DA5">
        <w:rPr>
          <w:snapToGrid w:val="0"/>
          <w:szCs w:val="22"/>
          <w:lang w:val="ro-RO"/>
        </w:rPr>
        <w:t>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4C002D" w:rsidRPr="00B83DA5" w:rsidRDefault="004C002D" w:rsidP="004C002D">
      <w:pPr>
        <w:tabs>
          <w:tab w:val="clear" w:pos="567"/>
        </w:tabs>
        <w:spacing w:line="240" w:lineRule="auto"/>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Alcoolul şi unele </w:t>
      </w:r>
      <w:r w:rsidRPr="00B83DA5">
        <w:rPr>
          <w:szCs w:val="22"/>
          <w:lang w:val="ro-RO"/>
        </w:rPr>
        <w:t>medicamente</w:t>
      </w:r>
      <w:r w:rsidRPr="00B83DA5">
        <w:rPr>
          <w:snapToGrid w:val="0"/>
          <w:szCs w:val="22"/>
          <w:lang w:val="ro-RO"/>
        </w:rPr>
        <w:t xml:space="preserve"> pot să afecteze valorile zahărului din sânge.</w:t>
      </w:r>
    </w:p>
    <w:p w:rsidR="004C002D" w:rsidRPr="00B83DA5" w:rsidRDefault="004C002D" w:rsidP="004C002D">
      <w:pPr>
        <w:tabs>
          <w:tab w:val="clear" w:pos="567"/>
        </w:tabs>
        <w:spacing w:line="240" w:lineRule="auto"/>
        <w:jc w:val="both"/>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B.</w:t>
      </w:r>
      <w:r w:rsidRPr="00B83DA5">
        <w:rPr>
          <w:b/>
          <w:szCs w:val="22"/>
          <w:lang w:val="ro-RO"/>
        </w:rPr>
        <w:tab/>
        <w:t>Hiperglicemia şi cetoacidoza diabetică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de Humalog</w:t>
      </w:r>
      <w:r w:rsidRPr="00B83DA5">
        <w:rPr>
          <w:szCs w:val="22"/>
          <w:lang w:val="ro-RO"/>
        </w:rPr>
        <w:t xml:space="preserve"> </w:t>
      </w:r>
      <w:r w:rsidRPr="00B83DA5">
        <w:rPr>
          <w:snapToGrid w:val="0"/>
          <w:szCs w:val="22"/>
          <w:lang w:val="ro-RO"/>
        </w:rPr>
        <w:t>sau altă insulină;</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4C002D" w:rsidRPr="00B83DA5" w:rsidRDefault="004C002D" w:rsidP="004C002D">
      <w:pPr>
        <w:tabs>
          <w:tab w:val="clear" w:pos="567"/>
        </w:tabs>
        <w:spacing w:line="240" w:lineRule="auto"/>
        <w:rPr>
          <w:snapToGrid w:val="0"/>
          <w:szCs w:val="22"/>
          <w:lang w:val="ro-RO"/>
        </w:rPr>
      </w:pP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miros de fructe al respiraţiei</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greutatea în respiraţie şi pulsul rapid. </w:t>
      </w:r>
      <w:r w:rsidRPr="00B83DA5">
        <w:rPr>
          <w:b/>
          <w:szCs w:val="22"/>
          <w:lang w:val="ro-RO"/>
        </w:rPr>
        <w:t>Solicitaţi imediat ajutor medical.</w:t>
      </w:r>
    </w:p>
    <w:p w:rsidR="004C002D" w:rsidRPr="00B83DA5" w:rsidRDefault="004C002D" w:rsidP="004C002D">
      <w:pPr>
        <w:numPr>
          <w:ilvl w:val="12"/>
          <w:numId w:val="0"/>
        </w:numPr>
        <w:tabs>
          <w:tab w:val="clear" w:pos="567"/>
        </w:tabs>
        <w:spacing w:line="240" w:lineRule="auto"/>
        <w:ind w:right="11"/>
        <w:rPr>
          <w:szCs w:val="22"/>
          <w:lang w:val="ro-RO"/>
        </w:rPr>
      </w:pPr>
    </w:p>
    <w:p w:rsidR="004C002D" w:rsidRPr="00B83DA5" w:rsidRDefault="004C002D" w:rsidP="004C002D">
      <w:pPr>
        <w:numPr>
          <w:ilvl w:val="12"/>
          <w:numId w:val="0"/>
        </w:numPr>
        <w:tabs>
          <w:tab w:val="clear" w:pos="567"/>
        </w:tabs>
        <w:spacing w:line="240" w:lineRule="auto"/>
        <w:ind w:right="11"/>
        <w:rPr>
          <w:b/>
          <w:szCs w:val="22"/>
          <w:lang w:val="ro-RO"/>
        </w:rPr>
      </w:pPr>
      <w:r w:rsidRPr="00B83DA5">
        <w:rPr>
          <w:b/>
          <w:szCs w:val="22"/>
          <w:lang w:val="ro-RO"/>
        </w:rPr>
        <w:t>C.</w:t>
      </w:r>
      <w:r w:rsidRPr="00B83DA5">
        <w:rPr>
          <w:b/>
          <w:szCs w:val="22"/>
          <w:lang w:val="ro-RO"/>
        </w:rPr>
        <w:tab/>
        <w:t>Bolile</w:t>
      </w:r>
    </w:p>
    <w:p w:rsidR="004C002D" w:rsidRPr="00B83DA5" w:rsidRDefault="004C002D" w:rsidP="004C002D">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left="567" w:right="-2" w:hanging="567"/>
        <w:rPr>
          <w:b/>
          <w:caps/>
          <w:noProof/>
          <w:szCs w:val="22"/>
          <w:lang w:val="ro-RO"/>
        </w:rPr>
      </w:pPr>
      <w:r w:rsidRPr="00B83DA5">
        <w:rPr>
          <w:b/>
          <w:noProof/>
          <w:szCs w:val="22"/>
          <w:lang w:val="ro-RO"/>
        </w:rPr>
        <w:t>5.</w:t>
      </w:r>
      <w:r w:rsidRPr="00B83DA5">
        <w:rPr>
          <w:b/>
          <w:noProof/>
          <w:szCs w:val="22"/>
          <w:lang w:val="ro-RO"/>
        </w:rPr>
        <w:tab/>
      </w:r>
      <w:r w:rsidR="00257864" w:rsidRPr="007810FA">
        <w:rPr>
          <w:b/>
          <w:noProof/>
          <w:szCs w:val="22"/>
          <w:lang w:val="ro-RO"/>
        </w:rPr>
        <w:t>Cum se păstrează Humalog</w:t>
      </w:r>
      <w:r w:rsidR="00257864">
        <w:rPr>
          <w:b/>
          <w:noProof/>
          <w:szCs w:val="22"/>
          <w:lang w:val="ro-RO"/>
        </w:rPr>
        <w:t xml:space="preserve"> Mix50 kwikPen</w:t>
      </w:r>
    </w:p>
    <w:p w:rsidR="004C002D" w:rsidRPr="00B83DA5" w:rsidRDefault="004C002D" w:rsidP="004C002D">
      <w:pPr>
        <w:tabs>
          <w:tab w:val="clear" w:pos="567"/>
        </w:tabs>
        <w:spacing w:line="240" w:lineRule="auto"/>
        <w:ind w:right="113"/>
        <w:rPr>
          <w:szCs w:val="22"/>
          <w:lang w:val="ro-RO"/>
        </w:rPr>
      </w:pPr>
    </w:p>
    <w:p w:rsidR="00B1201C" w:rsidRPr="00B83DA5" w:rsidRDefault="004C002D" w:rsidP="004C002D">
      <w:pPr>
        <w:numPr>
          <w:ilvl w:val="12"/>
          <w:numId w:val="0"/>
        </w:numPr>
        <w:tabs>
          <w:tab w:val="clear" w:pos="567"/>
        </w:tabs>
        <w:spacing w:line="240" w:lineRule="auto"/>
        <w:ind w:right="-2"/>
        <w:rPr>
          <w:szCs w:val="22"/>
          <w:lang w:val="ro-RO"/>
        </w:rPr>
      </w:pPr>
      <w:r w:rsidRPr="00B83DA5">
        <w:rPr>
          <w:szCs w:val="22"/>
          <w:lang w:val="ro-RO"/>
        </w:rPr>
        <w:t xml:space="preserve">Înainte de prima utilizare păstraţi Humalog </w:t>
      </w:r>
      <w:r w:rsidR="005F31B9" w:rsidRPr="00B83DA5">
        <w:rPr>
          <w:szCs w:val="22"/>
          <w:lang w:val="ro-RO"/>
        </w:rPr>
        <w:t>Mix50 KwikPen</w:t>
      </w:r>
      <w:r w:rsidRPr="00B83DA5">
        <w:rPr>
          <w:szCs w:val="22"/>
          <w:lang w:val="ro-RO"/>
        </w:rPr>
        <w:t xml:space="preserve">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B1201C" w:rsidRPr="00B83DA5" w:rsidRDefault="00B1201C" w:rsidP="004C002D">
      <w:pPr>
        <w:numPr>
          <w:ilvl w:val="12"/>
          <w:numId w:val="0"/>
        </w:numPr>
        <w:tabs>
          <w:tab w:val="clear" w:pos="567"/>
        </w:tabs>
        <w:spacing w:line="240" w:lineRule="auto"/>
        <w:ind w:right="-2"/>
        <w:rPr>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szCs w:val="22"/>
          <w:lang w:val="ro-RO"/>
        </w:rPr>
        <w:t xml:space="preserve">Ţineţi Humalog </w:t>
      </w:r>
      <w:r w:rsidR="005F31B9" w:rsidRPr="00B83DA5">
        <w:rPr>
          <w:szCs w:val="22"/>
          <w:lang w:val="ro-RO"/>
        </w:rPr>
        <w:t>Mix50 KwikPen</w:t>
      </w:r>
      <w:r w:rsidRPr="00B83DA5">
        <w:rPr>
          <w:szCs w:val="22"/>
          <w:lang w:val="ro-RO"/>
        </w:rPr>
        <w:t xml:space="preserve"> în curs de utilizare la temperatura camerei (</w:t>
      </w:r>
      <w:r w:rsidR="00367C48">
        <w:rPr>
          <w:szCs w:val="22"/>
        </w:rPr>
        <w:t>sub</w:t>
      </w:r>
      <w:r w:rsidR="00367C48" w:rsidRPr="00764E4D">
        <w:rPr>
          <w:szCs w:val="22"/>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xml:space="preserve">) </w:t>
      </w:r>
      <w:r w:rsidR="00B1201C" w:rsidRPr="00B83DA5">
        <w:rPr>
          <w:szCs w:val="22"/>
          <w:lang w:val="ro-RO"/>
        </w:rPr>
        <w:t>şi aruncaţi-l după</w:t>
      </w:r>
      <w:r w:rsidRPr="00B83DA5">
        <w:rPr>
          <w:szCs w:val="22"/>
          <w:lang w:val="ro-RO"/>
        </w:rPr>
        <w:t xml:space="preserve"> 28 zile. Nu îl expuneţi la surse de căldură sau în bătaia soarelui.</w:t>
      </w:r>
      <w:r w:rsidR="00B1201C" w:rsidRPr="00B83DA5">
        <w:rPr>
          <w:szCs w:val="22"/>
          <w:lang w:val="ro-RO"/>
        </w:rPr>
        <w:t xml:space="preserve"> Nu ţineţi la frigider </w:t>
      </w:r>
      <w:r w:rsidR="007604FB" w:rsidRPr="00B83DA5">
        <w:rPr>
          <w:szCs w:val="22"/>
          <w:lang w:val="ro-RO"/>
        </w:rPr>
        <w:t>KwikPen</w:t>
      </w:r>
      <w:r w:rsidR="00B1201C" w:rsidRPr="00B83DA5">
        <w:rPr>
          <w:szCs w:val="22"/>
          <w:lang w:val="ro-RO"/>
        </w:rPr>
        <w:t xml:space="preserve"> pe care îl utilizaţi. </w:t>
      </w:r>
      <w:r w:rsidR="007604FB" w:rsidRPr="00B83DA5">
        <w:rPr>
          <w:szCs w:val="22"/>
          <w:lang w:val="ro-RO"/>
        </w:rPr>
        <w:t>KwikPen</w:t>
      </w:r>
      <w:r w:rsidR="00B1201C" w:rsidRPr="00B83DA5">
        <w:rPr>
          <w:szCs w:val="22"/>
          <w:lang w:val="ro-RO"/>
        </w:rPr>
        <w:t xml:space="preserve"> nu trebuie păstrat cu acul ataşat.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 xml:space="preserve">A nu se lăsa la </w:t>
      </w:r>
      <w:r w:rsidR="00367C48" w:rsidRPr="00764E4D">
        <w:rPr>
          <w:szCs w:val="22"/>
        </w:rPr>
        <w:t xml:space="preserve">vederea şi </w:t>
      </w:r>
      <w:r w:rsidRPr="00B83DA5">
        <w:rPr>
          <w:szCs w:val="22"/>
          <w:lang w:val="ro-RO"/>
        </w:rPr>
        <w:t>îndemâna copiilor.</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Nu utilizaţi </w:t>
      </w:r>
      <w:r w:rsidR="008572F9">
        <w:rPr>
          <w:szCs w:val="22"/>
          <w:lang w:val="ro-RO"/>
        </w:rPr>
        <w:t>acest medicament</w:t>
      </w:r>
      <w:r w:rsidRPr="00B83DA5">
        <w:rPr>
          <w:noProof/>
          <w:szCs w:val="22"/>
          <w:lang w:val="ro-RO"/>
        </w:rPr>
        <w:t xml:space="preserve"> după data de expirare înscrisă pe etichetă şi pe cutie. Data de expirare se referă la ultima zi a lunii respective.</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8572F9">
        <w:rPr>
          <w:szCs w:val="22"/>
          <w:lang w:val="ro-RO"/>
        </w:rPr>
        <w:t>acest medicament</w:t>
      </w:r>
      <w:r w:rsidRPr="00B83DA5">
        <w:rPr>
          <w:noProof/>
          <w:szCs w:val="22"/>
          <w:lang w:val="ro-RO"/>
        </w:rPr>
        <w:t xml:space="preserve"> </w:t>
      </w:r>
      <w:r w:rsidRPr="00B83DA5">
        <w:rPr>
          <w:snapToGrid w:val="0"/>
          <w:szCs w:val="22"/>
          <w:lang w:val="ro-RO"/>
        </w:rPr>
        <w:t>dacă observaţi aglomerări de substanţă sau dacă pe pereţii sau pe fundul</w:t>
      </w:r>
      <w:r w:rsidRPr="00B83DA5">
        <w:rPr>
          <w:szCs w:val="22"/>
          <w:lang w:val="ro-RO"/>
        </w:rPr>
        <w:t xml:space="preserve"> cartuşului </w:t>
      </w:r>
      <w:r w:rsidRPr="00B83DA5">
        <w:rPr>
          <w:snapToGrid w:val="0"/>
          <w:szCs w:val="22"/>
          <w:lang w:val="ro-RO"/>
        </w:rPr>
        <w:t>aderă particule solide albe, dându-i un aspect îngheţat.</w:t>
      </w:r>
      <w:r w:rsidRPr="00B83DA5">
        <w:rPr>
          <w:szCs w:val="22"/>
          <w:lang w:val="ro-RO"/>
        </w:rPr>
        <w:t xml:space="preserve"> </w:t>
      </w:r>
      <w:r w:rsidRPr="00B83DA5">
        <w:rPr>
          <w:noProof/>
          <w:szCs w:val="22"/>
          <w:lang w:val="ro-RO"/>
        </w:rPr>
        <w:t>Verificaţi acest lucru de fiecare dată când vă faceţi injecţia</w:t>
      </w:r>
      <w:r w:rsidRPr="00B83DA5">
        <w:rPr>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menajere sau a reziduurilor menajere. Întrebaţi farmacistul cum să eliminaţi medicamentele care nu vă mai sunt necesare. Aceste măsuri vor ajuta la protejarea mediului.</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6.</w:t>
      </w:r>
      <w:r w:rsidRPr="00B83DA5">
        <w:rPr>
          <w:b/>
          <w:noProof/>
          <w:szCs w:val="22"/>
          <w:lang w:val="ro-RO"/>
        </w:rPr>
        <w:tab/>
      </w:r>
      <w:r w:rsidR="00257864" w:rsidRPr="00BD5E98">
        <w:rPr>
          <w:b/>
          <w:szCs w:val="22"/>
          <w:lang w:val="ro-RO"/>
        </w:rPr>
        <w:t>Conţinutul ambalajului şi alte informaţii</w:t>
      </w:r>
    </w:p>
    <w:p w:rsidR="004C002D" w:rsidRPr="00B83DA5" w:rsidRDefault="004C002D" w:rsidP="004C002D">
      <w:pPr>
        <w:tabs>
          <w:tab w:val="clear" w:pos="567"/>
        </w:tabs>
        <w:spacing w:line="240" w:lineRule="auto"/>
        <w:ind w:right="113"/>
        <w:rPr>
          <w:szCs w:val="22"/>
          <w:lang w:val="ro-RO"/>
        </w:rPr>
      </w:pPr>
    </w:p>
    <w:p w:rsidR="004C002D" w:rsidRPr="00B83DA5" w:rsidRDefault="004C002D" w:rsidP="004C002D">
      <w:pPr>
        <w:numPr>
          <w:ilvl w:val="12"/>
          <w:numId w:val="0"/>
        </w:numPr>
        <w:tabs>
          <w:tab w:val="clear" w:pos="567"/>
        </w:tabs>
        <w:spacing w:line="240" w:lineRule="auto"/>
        <w:ind w:right="-2"/>
        <w:rPr>
          <w:noProof/>
          <w:szCs w:val="22"/>
          <w:u w:val="single"/>
          <w:lang w:val="ro-RO"/>
        </w:rPr>
      </w:pPr>
      <w:r w:rsidRPr="00B83DA5">
        <w:rPr>
          <w:b/>
          <w:noProof/>
          <w:szCs w:val="22"/>
          <w:lang w:val="ro-RO"/>
        </w:rPr>
        <w:t xml:space="preserve">Ce conţine </w:t>
      </w:r>
      <w:r w:rsidRPr="00B83DA5">
        <w:rPr>
          <w:b/>
          <w:szCs w:val="22"/>
          <w:lang w:val="ro-RO"/>
        </w:rPr>
        <w:t xml:space="preserve">Humalog </w:t>
      </w:r>
      <w:r w:rsidR="005F31B9" w:rsidRPr="00B83DA5">
        <w:rPr>
          <w:b/>
          <w:szCs w:val="22"/>
          <w:lang w:val="ro-RO"/>
        </w:rPr>
        <w:t>Mix50 KwikPen</w:t>
      </w:r>
      <w:r w:rsidRPr="00B83DA5">
        <w:rPr>
          <w:b/>
          <w:szCs w:val="22"/>
          <w:lang w:val="ro-RO"/>
        </w:rPr>
        <w:t xml:space="preserve"> 100 </w:t>
      </w:r>
      <w:r w:rsidR="007D5808" w:rsidRPr="000B4D85">
        <w:rPr>
          <w:b/>
          <w:szCs w:val="22"/>
          <w:lang w:val="ro-RO"/>
        </w:rPr>
        <w:t>unități</w:t>
      </w:r>
      <w:r w:rsidRPr="00B83DA5">
        <w:rPr>
          <w:b/>
          <w:szCs w:val="22"/>
          <w:lang w:val="ro-RO"/>
        </w:rPr>
        <w:t>/ml suspensie injectabilă</w:t>
      </w:r>
    </w:p>
    <w:p w:rsidR="004C002D" w:rsidRPr="00B83DA5" w:rsidRDefault="004C002D" w:rsidP="004C002D">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Substanţa activă este insulina lispro. </w:t>
      </w:r>
      <w:r w:rsidRPr="00B83DA5">
        <w:rPr>
          <w:szCs w:val="22"/>
          <w:lang w:val="ro-RO"/>
        </w:rPr>
        <w:t>Insulina lispro este produsă în laborator printr-un proces de ‘tehnologie ADN recombinant’. Ea este o formă modificată a insulinei umane şi, în acest fel, este diferită de alte insuline umane şi animale. Insulina lispro este înrudită strâns cu insulina umană, care este un hormon natural produs de pancreas.</w:t>
      </w:r>
    </w:p>
    <w:p w:rsidR="004C002D" w:rsidRPr="00B83DA5" w:rsidRDefault="004C002D" w:rsidP="004C002D">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sulfat de protamină, </w:t>
      </w:r>
      <w:r w:rsidRPr="00B83DA5">
        <w:rPr>
          <w:szCs w:val="22"/>
          <w:lang w:val="ro-RO"/>
        </w:rPr>
        <w:t xml:space="preserve">metacrezol, </w:t>
      </w:r>
      <w:r w:rsidR="00B73C32">
        <w:rPr>
          <w:szCs w:val="22"/>
          <w:lang w:val="ro-RO"/>
        </w:rPr>
        <w:t xml:space="preserve">fenol, </w:t>
      </w:r>
      <w:r w:rsidRPr="00B83DA5">
        <w:rPr>
          <w:szCs w:val="22"/>
          <w:lang w:val="ro-RO"/>
        </w:rPr>
        <w:t>glicerol, fosfat disodic 7H</w:t>
      </w:r>
      <w:r w:rsidRPr="00B83DA5">
        <w:rPr>
          <w:szCs w:val="22"/>
          <w:vertAlign w:val="subscript"/>
          <w:lang w:val="ro-RO"/>
        </w:rPr>
        <w:t>2</w:t>
      </w:r>
      <w:r w:rsidRPr="00B83DA5">
        <w:rPr>
          <w:szCs w:val="22"/>
          <w:lang w:val="ro-RO"/>
        </w:rPr>
        <w:t xml:space="preserve">O, oxid de zinc şi apă pentru preparate injectabile. </w:t>
      </w:r>
      <w:r w:rsidRPr="00B83DA5">
        <w:rPr>
          <w:snapToGrid w:val="0"/>
          <w:szCs w:val="22"/>
          <w:lang w:val="ro-RO"/>
        </w:rPr>
        <w:t>Este posibil să se fi folosit hidroxid de sodiu sau acid clorhidric, pentru ajustarea acidităţii.</w:t>
      </w:r>
    </w:p>
    <w:p w:rsidR="004C002D" w:rsidRPr="00B83DA5" w:rsidRDefault="004C002D" w:rsidP="004C002D">
      <w:pPr>
        <w:tabs>
          <w:tab w:val="clear" w:pos="567"/>
        </w:tabs>
        <w:spacing w:line="240" w:lineRule="auto"/>
        <w:ind w:right="-2"/>
        <w:rPr>
          <w:noProof/>
          <w:szCs w:val="22"/>
          <w:lang w:val="ro-RO"/>
        </w:rPr>
      </w:pPr>
    </w:p>
    <w:p w:rsidR="004C002D" w:rsidRPr="00B83DA5" w:rsidRDefault="004C002D" w:rsidP="004C002D">
      <w:pPr>
        <w:numPr>
          <w:ilvl w:val="12"/>
          <w:numId w:val="0"/>
        </w:numPr>
        <w:tabs>
          <w:tab w:val="clear" w:pos="567"/>
        </w:tabs>
        <w:spacing w:line="240" w:lineRule="auto"/>
        <w:ind w:right="-2"/>
        <w:rPr>
          <w:b/>
          <w:noProof/>
          <w:szCs w:val="22"/>
          <w:lang w:val="ro-RO"/>
        </w:rPr>
      </w:pPr>
      <w:r w:rsidRPr="00B83DA5">
        <w:rPr>
          <w:b/>
          <w:noProof/>
          <w:szCs w:val="22"/>
          <w:lang w:val="ro-RO"/>
        </w:rPr>
        <w:t>Cum arată Humalog Mix50</w:t>
      </w:r>
      <w:r w:rsidRPr="00B83DA5">
        <w:rPr>
          <w:noProof/>
          <w:szCs w:val="22"/>
          <w:lang w:val="ro-RO"/>
        </w:rPr>
        <w:t xml:space="preserve"> </w:t>
      </w:r>
      <w:r w:rsidRPr="00B83DA5">
        <w:rPr>
          <w:b/>
          <w:szCs w:val="22"/>
          <w:lang w:val="ro-RO"/>
        </w:rPr>
        <w:t>100 </w:t>
      </w:r>
      <w:r w:rsidR="007D5808" w:rsidRPr="000B4D85">
        <w:rPr>
          <w:b/>
          <w:noProof/>
          <w:szCs w:val="22"/>
          <w:lang w:val="ro-RO"/>
        </w:rPr>
        <w:t>unități</w:t>
      </w:r>
      <w:r w:rsidRPr="00B83DA5">
        <w:rPr>
          <w:b/>
          <w:szCs w:val="22"/>
          <w:lang w:val="ro-RO"/>
        </w:rPr>
        <w:t xml:space="preserve">/ml </w:t>
      </w:r>
      <w:r w:rsidR="00E91FCD" w:rsidRPr="00B83DA5">
        <w:rPr>
          <w:b/>
          <w:szCs w:val="22"/>
          <w:lang w:val="ro-RO"/>
        </w:rPr>
        <w:t>Kwik</w:t>
      </w:r>
      <w:r w:rsidRPr="00B83DA5">
        <w:rPr>
          <w:b/>
          <w:szCs w:val="22"/>
          <w:lang w:val="ro-RO"/>
        </w:rPr>
        <w:t>Pen suspensie injectabilă</w:t>
      </w:r>
      <w:r w:rsidRPr="00B83DA5">
        <w:rPr>
          <w:b/>
          <w:noProof/>
          <w:szCs w:val="22"/>
          <w:lang w:val="ro-RO"/>
        </w:rPr>
        <w:t xml:space="preserve"> şi conţinutul ambalajului</w:t>
      </w:r>
    </w:p>
    <w:p w:rsidR="004C002D" w:rsidRPr="00B83DA5" w:rsidRDefault="004C002D" w:rsidP="004C002D">
      <w:pPr>
        <w:numPr>
          <w:ilvl w:val="12"/>
          <w:numId w:val="0"/>
        </w:numPr>
        <w:tabs>
          <w:tab w:val="clear" w:pos="567"/>
        </w:tabs>
        <w:spacing w:line="240" w:lineRule="auto"/>
        <w:ind w:right="-2"/>
        <w:rPr>
          <w:szCs w:val="22"/>
          <w:lang w:val="ro-RO"/>
        </w:rPr>
      </w:pPr>
      <w:r w:rsidRPr="00B83DA5">
        <w:rPr>
          <w:noProof/>
          <w:szCs w:val="22"/>
          <w:lang w:val="ro-RO"/>
        </w:rPr>
        <w:t>Humalog Mix50</w:t>
      </w:r>
      <w:r w:rsidR="007D5808">
        <w:rPr>
          <w:noProof/>
          <w:szCs w:val="22"/>
          <w:lang w:val="ro-RO"/>
        </w:rPr>
        <w:t xml:space="preserve"> </w:t>
      </w:r>
      <w:r w:rsidRPr="00B83DA5">
        <w:rPr>
          <w:szCs w:val="22"/>
          <w:lang w:val="ro-RO"/>
        </w:rPr>
        <w:t>100 </w:t>
      </w:r>
      <w:r w:rsidR="007D5808">
        <w:rPr>
          <w:snapToGrid w:val="0"/>
          <w:szCs w:val="22"/>
          <w:lang w:val="ro-RO"/>
        </w:rPr>
        <w:t>unități</w:t>
      </w:r>
      <w:r w:rsidRPr="00B83DA5">
        <w:rPr>
          <w:szCs w:val="22"/>
          <w:lang w:val="ro-RO"/>
        </w:rPr>
        <w:t xml:space="preserve">/ml </w:t>
      </w:r>
      <w:r w:rsidR="00E91FCD" w:rsidRPr="00B83DA5">
        <w:rPr>
          <w:szCs w:val="22"/>
          <w:lang w:val="ro-RO"/>
        </w:rPr>
        <w:t>Kwik</w:t>
      </w:r>
      <w:r w:rsidRPr="00B83DA5">
        <w:rPr>
          <w:szCs w:val="22"/>
          <w:lang w:val="ro-RO"/>
        </w:rPr>
        <w:t xml:space="preserve">Pen suspensie injectabilă este o suspensie albă, sterilă şi conţine </w:t>
      </w:r>
      <w:r w:rsidR="008572F9">
        <w:rPr>
          <w:szCs w:val="22"/>
          <w:lang w:val="ro-RO"/>
        </w:rPr>
        <w:t>100</w:t>
      </w:r>
      <w:r w:rsidR="008572F9" w:rsidRPr="00B83DA5">
        <w:rPr>
          <w:szCs w:val="22"/>
          <w:lang w:val="ro-RO"/>
        </w:rPr>
        <w:t> </w:t>
      </w:r>
      <w:r w:rsidRPr="00B83DA5">
        <w:rPr>
          <w:szCs w:val="22"/>
          <w:lang w:val="ro-RO"/>
        </w:rPr>
        <w:t>unităţi de insulină lispro la fiecare mililitru (100 </w:t>
      </w:r>
      <w:r w:rsidR="007D5808">
        <w:rPr>
          <w:snapToGrid w:val="0"/>
          <w:szCs w:val="22"/>
          <w:lang w:val="ro-RO"/>
        </w:rPr>
        <w:t>unități</w:t>
      </w:r>
      <w:r w:rsidRPr="00B83DA5">
        <w:rPr>
          <w:szCs w:val="22"/>
          <w:lang w:val="ro-RO"/>
        </w:rPr>
        <w:t xml:space="preserve">/ml) suspensie injectabilă. 50% din insulina lispro din </w:t>
      </w:r>
      <w:r w:rsidRPr="00B83DA5">
        <w:rPr>
          <w:noProof/>
          <w:szCs w:val="22"/>
          <w:lang w:val="ro-RO"/>
        </w:rPr>
        <w:t xml:space="preserve">Humalog Mix50 </w:t>
      </w:r>
      <w:r w:rsidRPr="00B83DA5">
        <w:rPr>
          <w:szCs w:val="22"/>
          <w:lang w:val="ro-RO"/>
        </w:rPr>
        <w:t xml:space="preserve">este dizolvată în apă. 50% din insulina lispro din </w:t>
      </w:r>
      <w:r w:rsidRPr="00B83DA5">
        <w:rPr>
          <w:noProof/>
          <w:szCs w:val="22"/>
          <w:lang w:val="ro-RO"/>
        </w:rPr>
        <w:t>Humalog Mix50</w:t>
      </w:r>
      <w:r w:rsidRPr="00B83DA5">
        <w:rPr>
          <w:szCs w:val="22"/>
          <w:lang w:val="ro-RO"/>
        </w:rPr>
        <w:t xml:space="preserve"> este disponibilă în suspensie împreună cu sulfat de protamină. Fiecare stilou injector (pen) </w:t>
      </w:r>
      <w:r w:rsidRPr="00B83DA5">
        <w:rPr>
          <w:noProof/>
          <w:szCs w:val="22"/>
          <w:lang w:val="ro-RO"/>
        </w:rPr>
        <w:t xml:space="preserve">Humalog Mix50 </w:t>
      </w:r>
      <w:r w:rsidR="00E91FCD" w:rsidRPr="00B83DA5">
        <w:rPr>
          <w:noProof/>
          <w:szCs w:val="22"/>
          <w:lang w:val="ro-RO"/>
        </w:rPr>
        <w:t xml:space="preserve">KwikPen </w:t>
      </w:r>
      <w:r w:rsidRPr="00B83DA5">
        <w:rPr>
          <w:szCs w:val="22"/>
          <w:lang w:val="ro-RO"/>
        </w:rPr>
        <w:t xml:space="preserve">conţine 300 unităţi (3 mililitri). </w:t>
      </w:r>
      <w:r w:rsidRPr="00B83DA5">
        <w:rPr>
          <w:noProof/>
          <w:szCs w:val="22"/>
          <w:lang w:val="ro-RO"/>
        </w:rPr>
        <w:t xml:space="preserve">Humalog </w:t>
      </w:r>
      <w:r w:rsidR="005F31B9" w:rsidRPr="00B83DA5">
        <w:rPr>
          <w:noProof/>
          <w:szCs w:val="22"/>
          <w:lang w:val="ro-RO"/>
        </w:rPr>
        <w:t>Mix50 KwikPen</w:t>
      </w:r>
      <w:r w:rsidRPr="00B83DA5">
        <w:rPr>
          <w:noProof/>
          <w:szCs w:val="22"/>
          <w:lang w:val="ro-RO"/>
        </w:rPr>
        <w:t xml:space="preserve"> se livrează în ambalaje de câte </w:t>
      </w:r>
      <w:r w:rsidRPr="00B83DA5">
        <w:rPr>
          <w:szCs w:val="22"/>
          <w:lang w:val="ro-RO"/>
        </w:rPr>
        <w:t>5 stilouri injectoare (pen-uri) preumplute sau în ambalaj multiplu de 2 x 5 stilouri injectoare (pen-uri) preumplute. Este posibil ca nu toate mărimile de ambalaj să fie comercializate.</w:t>
      </w:r>
      <w:r w:rsidRPr="00B83DA5">
        <w:rPr>
          <w:noProof/>
          <w:szCs w:val="22"/>
          <w:lang w:val="ro-RO"/>
        </w:rPr>
        <w:t xml:space="preserve"> Humalog Mix50 </w:t>
      </w:r>
      <w:r w:rsidRPr="00B83DA5">
        <w:rPr>
          <w:szCs w:val="22"/>
          <w:lang w:val="ro-RO"/>
        </w:rPr>
        <w:t xml:space="preserve">din stiloul injector (pen-ul) dumneavoastră este acelaşi cu </w:t>
      </w:r>
      <w:r w:rsidRPr="00B83DA5">
        <w:rPr>
          <w:noProof/>
          <w:szCs w:val="22"/>
          <w:lang w:val="ro-RO"/>
        </w:rPr>
        <w:t>Humalog Mix50</w:t>
      </w:r>
      <w:r w:rsidRPr="00B83DA5">
        <w:rPr>
          <w:szCs w:val="22"/>
          <w:lang w:val="ro-RO"/>
        </w:rPr>
        <w:t xml:space="preserve"> care se livrează în cartuşe </w:t>
      </w:r>
      <w:r w:rsidRPr="00B83DA5">
        <w:rPr>
          <w:noProof/>
          <w:szCs w:val="22"/>
          <w:lang w:val="ro-RO"/>
        </w:rPr>
        <w:t>Humalog Mix50</w:t>
      </w:r>
      <w:r w:rsidRPr="00B83DA5">
        <w:rPr>
          <w:szCs w:val="22"/>
          <w:lang w:val="ro-RO"/>
        </w:rPr>
        <w:t xml:space="preserve"> separate</w:t>
      </w:r>
      <w:r w:rsidR="00E91FCD" w:rsidRPr="00B83DA5">
        <w:rPr>
          <w:szCs w:val="22"/>
          <w:lang w:val="ro-RO"/>
        </w:rPr>
        <w:t>.</w:t>
      </w:r>
      <w:r w:rsidRPr="00B83DA5">
        <w:rPr>
          <w:szCs w:val="22"/>
          <w:lang w:val="ro-RO"/>
        </w:rPr>
        <w:t xml:space="preserve"> </w:t>
      </w:r>
      <w:r w:rsidR="00E91FCD" w:rsidRPr="00B83DA5">
        <w:rPr>
          <w:szCs w:val="22"/>
          <w:lang w:val="ro-RO"/>
        </w:rPr>
        <w:t>KwikPen</w:t>
      </w:r>
      <w:r w:rsidRPr="00B83DA5">
        <w:rPr>
          <w:szCs w:val="22"/>
          <w:lang w:val="ro-RO"/>
        </w:rPr>
        <w:t xml:space="preserve"> are un cartuş inclus în interior. După ce </w:t>
      </w:r>
      <w:r w:rsidR="00E91FCD" w:rsidRPr="00B83DA5">
        <w:rPr>
          <w:szCs w:val="22"/>
          <w:lang w:val="ro-RO"/>
        </w:rPr>
        <w:t>KwikPen</w:t>
      </w:r>
      <w:r w:rsidRPr="00B83DA5">
        <w:rPr>
          <w:szCs w:val="22"/>
          <w:lang w:val="ro-RO"/>
        </w:rPr>
        <w:t xml:space="preserve"> s-a golit, nu mai este posibil să fie folosit din nou.</w:t>
      </w:r>
    </w:p>
    <w:p w:rsidR="004C002D" w:rsidRPr="00E76FE0" w:rsidRDefault="004C002D" w:rsidP="004C002D">
      <w:pPr>
        <w:tabs>
          <w:tab w:val="clear" w:pos="567"/>
        </w:tabs>
        <w:spacing w:line="240" w:lineRule="auto"/>
        <w:ind w:right="113"/>
        <w:rPr>
          <w:szCs w:val="22"/>
          <w:highlight w:val="lightGray"/>
          <w:lang w:val="ro-RO"/>
        </w:rPr>
      </w:pPr>
    </w:p>
    <w:p w:rsidR="0079702F" w:rsidRPr="00B83DA5" w:rsidRDefault="0079702F" w:rsidP="004C002D">
      <w:pPr>
        <w:numPr>
          <w:ilvl w:val="12"/>
          <w:numId w:val="0"/>
        </w:numPr>
        <w:tabs>
          <w:tab w:val="clear" w:pos="567"/>
        </w:tabs>
        <w:spacing w:line="240" w:lineRule="auto"/>
        <w:ind w:right="11"/>
        <w:rPr>
          <w:b/>
          <w:szCs w:val="22"/>
          <w:lang w:val="ro-RO"/>
        </w:rPr>
      </w:pPr>
      <w:r w:rsidRPr="00B83DA5">
        <w:rPr>
          <w:b/>
          <w:szCs w:val="22"/>
          <w:lang w:val="ro-RO"/>
        </w:rPr>
        <w:t>Deţinătorul autorizaţiei de punere pe piaţă şi producătorul</w:t>
      </w:r>
    </w:p>
    <w:p w:rsidR="004C002D" w:rsidRPr="00B83DA5" w:rsidRDefault="004C002D" w:rsidP="004C002D">
      <w:pPr>
        <w:numPr>
          <w:ilvl w:val="12"/>
          <w:numId w:val="0"/>
        </w:numPr>
        <w:tabs>
          <w:tab w:val="clear" w:pos="567"/>
        </w:tabs>
        <w:spacing w:line="240" w:lineRule="auto"/>
        <w:ind w:right="11"/>
        <w:rPr>
          <w:szCs w:val="22"/>
          <w:lang w:val="ro-RO"/>
        </w:rPr>
      </w:pPr>
      <w:r w:rsidRPr="00B83DA5">
        <w:rPr>
          <w:szCs w:val="22"/>
          <w:lang w:val="ro-RO"/>
        </w:rPr>
        <w:t>Humalog Mix50 100 </w:t>
      </w:r>
      <w:r w:rsidR="007D5808">
        <w:rPr>
          <w:snapToGrid w:val="0"/>
          <w:szCs w:val="22"/>
          <w:lang w:val="ro-RO"/>
        </w:rPr>
        <w:t>unități</w:t>
      </w:r>
      <w:r w:rsidRPr="00B83DA5">
        <w:rPr>
          <w:szCs w:val="22"/>
          <w:lang w:val="ro-RO"/>
        </w:rPr>
        <w:t xml:space="preserve">/ml </w:t>
      </w:r>
      <w:r w:rsidR="00E91FCD" w:rsidRPr="00B83DA5">
        <w:rPr>
          <w:szCs w:val="22"/>
          <w:lang w:val="ro-RO"/>
        </w:rPr>
        <w:t>Kwik</w:t>
      </w:r>
      <w:r w:rsidRPr="00B83DA5">
        <w:rPr>
          <w:szCs w:val="22"/>
          <w:lang w:val="ro-RO"/>
        </w:rPr>
        <w:t>Pen, suspensie injectabilă este produs de:</w:t>
      </w:r>
    </w:p>
    <w:p w:rsidR="004C002D" w:rsidRDefault="004C002D" w:rsidP="004C002D">
      <w:pPr>
        <w:numPr>
          <w:ilvl w:val="0"/>
          <w:numId w:val="4"/>
        </w:numPr>
        <w:tabs>
          <w:tab w:val="clear" w:pos="567"/>
        </w:tabs>
        <w:spacing w:line="240" w:lineRule="auto"/>
        <w:ind w:left="567" w:right="11" w:hanging="567"/>
        <w:rPr>
          <w:szCs w:val="22"/>
          <w:lang w:val="ro-RO"/>
        </w:rPr>
      </w:pPr>
      <w:r w:rsidRPr="00B83DA5">
        <w:rPr>
          <w:szCs w:val="22"/>
          <w:lang w:val="ro-RO"/>
        </w:rPr>
        <w:t>Lilly France S.A.S., Rue du Colonel Lilly, 67640 Fegersheim, Franţa,</w:t>
      </w:r>
    </w:p>
    <w:p w:rsidR="00671600" w:rsidRPr="00FE0BC1" w:rsidRDefault="00671600" w:rsidP="00671600">
      <w:pPr>
        <w:numPr>
          <w:ilvl w:val="0"/>
          <w:numId w:val="4"/>
        </w:numPr>
        <w:tabs>
          <w:tab w:val="clear" w:pos="567"/>
        </w:tabs>
        <w:spacing w:line="240" w:lineRule="auto"/>
        <w:ind w:left="567" w:right="11" w:hanging="567"/>
      </w:pPr>
      <w:r>
        <w:rPr>
          <w:lang w:val="it-IT"/>
        </w:rPr>
        <w:t xml:space="preserve">Eli Lilly Italia S.p.A., Via Gramsci 731-733, </w:t>
      </w:r>
      <w:r w:rsidRPr="00CE0FBB">
        <w:rPr>
          <w:lang w:val="it-IT"/>
        </w:rPr>
        <w:t>50019 S</w:t>
      </w:r>
      <w:r>
        <w:rPr>
          <w:lang w:val="it-IT"/>
        </w:rPr>
        <w:t xml:space="preserve">esto Fiorentino, </w:t>
      </w:r>
      <w:r w:rsidR="007D5808">
        <w:rPr>
          <w:lang w:val="it-IT"/>
        </w:rPr>
        <w:t>(FI)</w:t>
      </w:r>
      <w:r>
        <w:rPr>
          <w:lang w:val="it-IT"/>
        </w:rPr>
        <w:t>, Italia</w:t>
      </w:r>
      <w:r w:rsidR="00076FE6">
        <w:rPr>
          <w:lang w:val="it-IT"/>
        </w:rPr>
        <w:t>.</w:t>
      </w:r>
    </w:p>
    <w:p w:rsidR="000F7369" w:rsidRPr="00FE0BC1" w:rsidRDefault="000F7369" w:rsidP="00F01D3A">
      <w:pPr>
        <w:tabs>
          <w:tab w:val="clear" w:pos="567"/>
        </w:tabs>
        <w:spacing w:line="240" w:lineRule="auto"/>
        <w:ind w:left="567" w:right="11"/>
        <w:rPr>
          <w:lang w:val="it-IT"/>
        </w:rPr>
      </w:pPr>
    </w:p>
    <w:p w:rsidR="004C002D" w:rsidRPr="00B83DA5" w:rsidRDefault="004C002D" w:rsidP="004C002D">
      <w:pPr>
        <w:tabs>
          <w:tab w:val="clear" w:pos="567"/>
        </w:tabs>
        <w:spacing w:line="240" w:lineRule="auto"/>
        <w:rPr>
          <w:noProof/>
          <w:szCs w:val="22"/>
          <w:lang w:val="ro-RO"/>
        </w:rPr>
      </w:pPr>
      <w:r w:rsidRPr="00B83DA5">
        <w:rPr>
          <w:szCs w:val="22"/>
          <w:lang w:val="ro-RO"/>
        </w:rPr>
        <w:t xml:space="preserve">Autorizaţia de punere pe piaţă este deţinută de: Eli Lilly Nederland B.V., </w:t>
      </w:r>
      <w:r w:rsidR="00E56026">
        <w:rPr>
          <w:szCs w:val="22"/>
          <w:lang w:val="ro-RO"/>
        </w:rPr>
        <w:t>Papendorpseweg 83, 3528 BJ Utrecht</w:t>
      </w:r>
      <w:r w:rsidRPr="00B83DA5">
        <w:rPr>
          <w:szCs w:val="22"/>
          <w:lang w:val="ro-RO"/>
        </w:rPr>
        <w:t>, Olanda.</w:t>
      </w:r>
    </w:p>
    <w:p w:rsidR="004C002D" w:rsidRPr="00B83DA5" w:rsidRDefault="004C002D" w:rsidP="004C002D">
      <w:pPr>
        <w:numPr>
          <w:ilvl w:val="12"/>
          <w:numId w:val="0"/>
        </w:numPr>
        <w:tabs>
          <w:tab w:val="clear" w:pos="567"/>
        </w:tabs>
        <w:spacing w:line="240" w:lineRule="auto"/>
        <w:ind w:right="-2"/>
        <w:rPr>
          <w:noProof/>
          <w:szCs w:val="22"/>
          <w:lang w:val="ro-RO"/>
        </w:rPr>
      </w:pPr>
    </w:p>
    <w:p w:rsidR="004C002D" w:rsidRPr="00B83DA5" w:rsidRDefault="004C002D" w:rsidP="004C002D">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4C002D" w:rsidRDefault="004C002D" w:rsidP="004C002D">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8F5C90">
        <w:tc>
          <w:tcPr>
            <w:tcW w:w="4684" w:type="dxa"/>
          </w:tcPr>
          <w:p w:rsidR="008F5C90" w:rsidRDefault="008F5C90" w:rsidP="008F5C90">
            <w:pPr>
              <w:autoSpaceDE w:val="0"/>
              <w:autoSpaceDN w:val="0"/>
              <w:adjustRightInd w:val="0"/>
              <w:rPr>
                <w:b/>
                <w:bCs/>
                <w:color w:val="000000"/>
                <w:szCs w:val="22"/>
                <w:lang w:val="fr-FR"/>
              </w:rPr>
            </w:pPr>
            <w:r>
              <w:rPr>
                <w:b/>
                <w:bCs/>
                <w:color w:val="000000"/>
                <w:szCs w:val="22"/>
                <w:lang w:val="fr-FR"/>
              </w:rPr>
              <w:t>Belgique/België/Belgien</w:t>
            </w:r>
          </w:p>
          <w:p w:rsidR="008F5C90" w:rsidRDefault="008F5C90" w:rsidP="008F5C90">
            <w:pPr>
              <w:autoSpaceDE w:val="0"/>
              <w:autoSpaceDN w:val="0"/>
              <w:adjustRightInd w:val="0"/>
              <w:rPr>
                <w:color w:val="000000"/>
                <w:szCs w:val="22"/>
                <w:lang w:val="fr-FR"/>
              </w:rPr>
            </w:pPr>
            <w:r>
              <w:rPr>
                <w:color w:val="000000"/>
                <w:szCs w:val="22"/>
                <w:lang w:val="fr-FR"/>
              </w:rPr>
              <w:t>Eli Lilly Benelux S.A./N.V.</w:t>
            </w:r>
          </w:p>
          <w:p w:rsidR="008F5C90" w:rsidRDefault="008F5C90" w:rsidP="008F5C90">
            <w:pPr>
              <w:autoSpaceDE w:val="0"/>
              <w:autoSpaceDN w:val="0"/>
              <w:adjustRightInd w:val="0"/>
              <w:rPr>
                <w:color w:val="000000"/>
                <w:szCs w:val="22"/>
              </w:rPr>
            </w:pPr>
            <w:r>
              <w:rPr>
                <w:color w:val="000000"/>
                <w:szCs w:val="22"/>
              </w:rPr>
              <w:t>Tél/Tel: + 32-(0)2 548 84 84</w:t>
            </w:r>
          </w:p>
          <w:p w:rsidR="008F5C90" w:rsidRDefault="008F5C90" w:rsidP="008F5C90">
            <w:pPr>
              <w:autoSpaceDE w:val="0"/>
              <w:autoSpaceDN w:val="0"/>
              <w:adjustRightInd w:val="0"/>
              <w:rPr>
                <w:color w:val="000000"/>
                <w:szCs w:val="22"/>
              </w:rPr>
            </w:pPr>
          </w:p>
        </w:tc>
        <w:tc>
          <w:tcPr>
            <w:tcW w:w="4678" w:type="dxa"/>
          </w:tcPr>
          <w:p w:rsidR="008F5C90" w:rsidRDefault="008F5C90" w:rsidP="008F5C90">
            <w:pPr>
              <w:autoSpaceDE w:val="0"/>
              <w:autoSpaceDN w:val="0"/>
              <w:adjustRightInd w:val="0"/>
              <w:rPr>
                <w:b/>
                <w:bCs/>
                <w:color w:val="000000"/>
                <w:szCs w:val="22"/>
                <w:lang w:val="en-US"/>
              </w:rPr>
            </w:pPr>
            <w:r>
              <w:rPr>
                <w:b/>
                <w:bCs/>
                <w:color w:val="000000"/>
                <w:szCs w:val="22"/>
                <w:lang w:val="en-US"/>
              </w:rPr>
              <w:t>Lietuva</w:t>
            </w:r>
          </w:p>
          <w:p w:rsidR="008F5C90" w:rsidRDefault="008F5C90" w:rsidP="008F5C90">
            <w:pPr>
              <w:autoSpaceDE w:val="0"/>
              <w:autoSpaceDN w:val="0"/>
              <w:adjustRightInd w:val="0"/>
              <w:rPr>
                <w:color w:val="000000"/>
                <w:szCs w:val="22"/>
                <w:lang w:val="en-US"/>
              </w:rPr>
            </w:pPr>
            <w:r>
              <w:rPr>
                <w:color w:val="000000"/>
                <w:szCs w:val="22"/>
                <w:lang w:val="en-US"/>
              </w:rPr>
              <w:t xml:space="preserve">Eli Lilly </w:t>
            </w:r>
            <w:r w:rsidR="00393786">
              <w:rPr>
                <w:color w:val="000000"/>
                <w:szCs w:val="22"/>
                <w:lang w:val="en-US"/>
              </w:rPr>
              <w:t>Lietuva</w:t>
            </w:r>
          </w:p>
          <w:p w:rsidR="008F5C90" w:rsidRDefault="008F5C90" w:rsidP="008F5C90">
            <w:pPr>
              <w:autoSpaceDE w:val="0"/>
              <w:autoSpaceDN w:val="0"/>
              <w:adjustRightInd w:val="0"/>
              <w:rPr>
                <w:color w:val="000000"/>
                <w:szCs w:val="22"/>
              </w:rPr>
            </w:pPr>
            <w:r>
              <w:rPr>
                <w:color w:val="000000"/>
                <w:szCs w:val="22"/>
              </w:rPr>
              <w:t>Tel. +370 (5) 2649600</w:t>
            </w:r>
          </w:p>
          <w:p w:rsidR="008F5C90" w:rsidRDefault="008F5C90" w:rsidP="008F5C90">
            <w:pPr>
              <w:autoSpaceDE w:val="0"/>
              <w:autoSpaceDN w:val="0"/>
              <w:adjustRightInd w:val="0"/>
              <w:rPr>
                <w:color w:val="000000"/>
                <w:szCs w:val="22"/>
              </w:rPr>
            </w:pPr>
          </w:p>
        </w:tc>
      </w:tr>
      <w:tr w:rsidR="008F5C90">
        <w:tc>
          <w:tcPr>
            <w:tcW w:w="4684" w:type="dxa"/>
          </w:tcPr>
          <w:p w:rsidR="008F5C90" w:rsidRDefault="008F5C90" w:rsidP="008F5C90">
            <w:pPr>
              <w:autoSpaceDE w:val="0"/>
              <w:autoSpaceDN w:val="0"/>
              <w:adjustRightInd w:val="0"/>
              <w:rPr>
                <w:b/>
                <w:szCs w:val="22"/>
                <w:lang w:val="bg-BG"/>
              </w:rPr>
            </w:pPr>
            <w:r>
              <w:rPr>
                <w:b/>
                <w:szCs w:val="22"/>
                <w:lang w:val="bg-BG"/>
              </w:rPr>
              <w:t>България</w:t>
            </w:r>
          </w:p>
          <w:p w:rsidR="008F5C90" w:rsidRDefault="008F5C90" w:rsidP="008F5C90">
            <w:pPr>
              <w:autoSpaceDE w:val="0"/>
              <w:autoSpaceDN w:val="0"/>
              <w:adjustRightInd w:val="0"/>
              <w:rPr>
                <w:szCs w:val="22"/>
                <w:lang w:val="bg-BG"/>
              </w:rPr>
            </w:pPr>
            <w:r>
              <w:rPr>
                <w:szCs w:val="22"/>
                <w:lang w:val="bg-BG"/>
              </w:rPr>
              <w:t>ТП "Ели Лили Недерланд" Б.В. - България</w:t>
            </w:r>
          </w:p>
          <w:p w:rsidR="008F5C90" w:rsidRDefault="008F5C90" w:rsidP="008F5C90">
            <w:pPr>
              <w:autoSpaceDE w:val="0"/>
              <w:autoSpaceDN w:val="0"/>
              <w:adjustRightInd w:val="0"/>
              <w:rPr>
                <w:szCs w:val="22"/>
              </w:rPr>
            </w:pPr>
            <w:r>
              <w:rPr>
                <w:szCs w:val="22"/>
                <w:lang w:val="bg-BG"/>
              </w:rPr>
              <w:t>тел. + 359 2 491 41 40</w:t>
            </w:r>
          </w:p>
          <w:p w:rsidR="008F5C90" w:rsidRDefault="008F5C90" w:rsidP="008F5C90">
            <w:pPr>
              <w:autoSpaceDE w:val="0"/>
              <w:autoSpaceDN w:val="0"/>
              <w:adjustRightInd w:val="0"/>
              <w:rPr>
                <w:b/>
                <w:bCs/>
                <w:color w:val="000000"/>
                <w:szCs w:val="22"/>
              </w:rPr>
            </w:pPr>
          </w:p>
        </w:tc>
        <w:tc>
          <w:tcPr>
            <w:tcW w:w="4678" w:type="dxa"/>
          </w:tcPr>
          <w:p w:rsidR="008F5C90" w:rsidRPr="00BB6789" w:rsidRDefault="008F5C90" w:rsidP="008F5C90">
            <w:pPr>
              <w:autoSpaceDE w:val="0"/>
              <w:autoSpaceDN w:val="0"/>
              <w:adjustRightInd w:val="0"/>
              <w:rPr>
                <w:b/>
                <w:bCs/>
                <w:color w:val="000000"/>
                <w:szCs w:val="22"/>
                <w:lang w:val="de-DE"/>
              </w:rPr>
            </w:pPr>
            <w:r w:rsidRPr="00BB6789">
              <w:rPr>
                <w:b/>
                <w:bCs/>
                <w:color w:val="000000"/>
                <w:szCs w:val="22"/>
                <w:lang w:val="de-DE"/>
              </w:rPr>
              <w:t>Luxembourg/Luxemburg</w:t>
            </w:r>
          </w:p>
          <w:p w:rsidR="008F5C90" w:rsidRPr="001050EA" w:rsidRDefault="008F5C90" w:rsidP="008F5C90">
            <w:pPr>
              <w:autoSpaceDE w:val="0"/>
              <w:autoSpaceDN w:val="0"/>
              <w:adjustRightInd w:val="0"/>
              <w:rPr>
                <w:color w:val="000000"/>
                <w:szCs w:val="22"/>
                <w:lang w:val="de-DE"/>
              </w:rPr>
            </w:pPr>
            <w:r w:rsidRPr="001050EA">
              <w:rPr>
                <w:color w:val="000000"/>
                <w:szCs w:val="22"/>
                <w:lang w:val="de-DE"/>
              </w:rPr>
              <w:t>Eli Lilly Benelux S.A./N.V.</w:t>
            </w:r>
          </w:p>
          <w:p w:rsidR="008F5C90" w:rsidRDefault="008F5C90" w:rsidP="008F5C90">
            <w:pPr>
              <w:autoSpaceDE w:val="0"/>
              <w:autoSpaceDN w:val="0"/>
              <w:adjustRightInd w:val="0"/>
              <w:rPr>
                <w:b/>
                <w:bCs/>
                <w:color w:val="000000"/>
                <w:szCs w:val="22"/>
                <w:lang w:val="en-US"/>
              </w:rPr>
            </w:pPr>
            <w:r>
              <w:rPr>
                <w:color w:val="000000"/>
                <w:szCs w:val="22"/>
              </w:rPr>
              <w:t>Tél/Tel: + 32-(0)2 548 84 84</w:t>
            </w:r>
          </w:p>
        </w:tc>
      </w:tr>
      <w:tr w:rsidR="008F5C90">
        <w:tc>
          <w:tcPr>
            <w:tcW w:w="4684" w:type="dxa"/>
          </w:tcPr>
          <w:p w:rsidR="008F5C90" w:rsidRDefault="008F5C90" w:rsidP="008F5C90">
            <w:pPr>
              <w:autoSpaceDE w:val="0"/>
              <w:autoSpaceDN w:val="0"/>
              <w:adjustRightInd w:val="0"/>
              <w:rPr>
                <w:b/>
                <w:bCs/>
                <w:color w:val="000000"/>
                <w:szCs w:val="22"/>
                <w:lang w:val="en-US"/>
              </w:rPr>
            </w:pPr>
            <w:r>
              <w:rPr>
                <w:b/>
                <w:bCs/>
                <w:color w:val="000000"/>
                <w:szCs w:val="22"/>
                <w:lang w:val="en-US"/>
              </w:rPr>
              <w:t>Česká republika</w:t>
            </w:r>
          </w:p>
          <w:p w:rsidR="008F5C90" w:rsidRDefault="008F5C90" w:rsidP="008F5C90">
            <w:pPr>
              <w:autoSpaceDE w:val="0"/>
              <w:autoSpaceDN w:val="0"/>
              <w:adjustRightInd w:val="0"/>
              <w:rPr>
                <w:color w:val="000000"/>
                <w:szCs w:val="22"/>
                <w:lang w:val="en-US"/>
              </w:rPr>
            </w:pPr>
            <w:r>
              <w:rPr>
                <w:color w:val="000000"/>
                <w:szCs w:val="22"/>
                <w:lang w:val="en-US"/>
              </w:rPr>
              <w:t>ELI LILLY ČR, s.r.o.</w:t>
            </w:r>
          </w:p>
          <w:p w:rsidR="008F5C90" w:rsidRDefault="008F5C90" w:rsidP="008F5C90">
            <w:pPr>
              <w:autoSpaceDE w:val="0"/>
              <w:autoSpaceDN w:val="0"/>
              <w:adjustRightInd w:val="0"/>
              <w:rPr>
                <w:color w:val="000000"/>
                <w:szCs w:val="22"/>
                <w:lang w:val="en-US"/>
              </w:rPr>
            </w:pPr>
            <w:r>
              <w:rPr>
                <w:color w:val="000000"/>
                <w:szCs w:val="22"/>
                <w:lang w:val="en-US"/>
              </w:rPr>
              <w:t>Tel: + 420 234 664 111</w:t>
            </w:r>
          </w:p>
          <w:p w:rsidR="008F5C90" w:rsidRDefault="008F5C90" w:rsidP="008F5C90">
            <w:pPr>
              <w:autoSpaceDE w:val="0"/>
              <w:autoSpaceDN w:val="0"/>
              <w:adjustRightInd w:val="0"/>
              <w:rPr>
                <w:color w:val="000000"/>
                <w:szCs w:val="22"/>
                <w:lang w:val="en-US"/>
              </w:rPr>
            </w:pPr>
          </w:p>
        </w:tc>
        <w:tc>
          <w:tcPr>
            <w:tcW w:w="4678" w:type="dxa"/>
          </w:tcPr>
          <w:p w:rsidR="008F5C90" w:rsidRDefault="008F5C90" w:rsidP="008F5C90">
            <w:pPr>
              <w:autoSpaceDE w:val="0"/>
              <w:autoSpaceDN w:val="0"/>
              <w:adjustRightInd w:val="0"/>
              <w:rPr>
                <w:b/>
                <w:bCs/>
                <w:color w:val="000000"/>
                <w:szCs w:val="22"/>
                <w:lang w:val="en-US"/>
              </w:rPr>
            </w:pPr>
            <w:r>
              <w:rPr>
                <w:b/>
                <w:bCs/>
                <w:color w:val="000000"/>
                <w:szCs w:val="22"/>
                <w:lang w:val="en-US"/>
              </w:rPr>
              <w:t>Magyarország</w:t>
            </w:r>
          </w:p>
          <w:p w:rsidR="008F5C90" w:rsidRDefault="008F5C90" w:rsidP="008F5C90">
            <w:pPr>
              <w:autoSpaceDE w:val="0"/>
              <w:autoSpaceDN w:val="0"/>
              <w:adjustRightInd w:val="0"/>
              <w:rPr>
                <w:color w:val="000000"/>
                <w:szCs w:val="22"/>
                <w:lang w:val="en-US"/>
              </w:rPr>
            </w:pPr>
            <w:r>
              <w:rPr>
                <w:color w:val="000000"/>
                <w:szCs w:val="22"/>
                <w:lang w:val="en-US"/>
              </w:rPr>
              <w:t>Lilly Hungária Kft.</w:t>
            </w:r>
          </w:p>
          <w:p w:rsidR="008F5C90" w:rsidRDefault="008F5C90" w:rsidP="008F5C90">
            <w:pPr>
              <w:autoSpaceDE w:val="0"/>
              <w:autoSpaceDN w:val="0"/>
              <w:adjustRightInd w:val="0"/>
              <w:rPr>
                <w:color w:val="000000"/>
                <w:szCs w:val="22"/>
                <w:lang w:val="en-US"/>
              </w:rPr>
            </w:pPr>
            <w:r>
              <w:rPr>
                <w:color w:val="000000"/>
                <w:szCs w:val="22"/>
                <w:lang w:val="en-US"/>
              </w:rPr>
              <w:t>Tel: + 36 1 328 5100</w:t>
            </w:r>
          </w:p>
        </w:tc>
      </w:tr>
      <w:tr w:rsidR="008F5C90">
        <w:tc>
          <w:tcPr>
            <w:tcW w:w="4684" w:type="dxa"/>
          </w:tcPr>
          <w:p w:rsidR="008F5C90" w:rsidRDefault="008F5C90" w:rsidP="008F5C90">
            <w:pPr>
              <w:autoSpaceDE w:val="0"/>
              <w:autoSpaceDN w:val="0"/>
              <w:adjustRightInd w:val="0"/>
              <w:rPr>
                <w:b/>
                <w:bCs/>
                <w:color w:val="000000"/>
                <w:szCs w:val="22"/>
                <w:lang w:val="en-US"/>
              </w:rPr>
            </w:pPr>
            <w:r>
              <w:rPr>
                <w:b/>
                <w:bCs/>
                <w:color w:val="000000"/>
                <w:szCs w:val="22"/>
                <w:lang w:val="en-US"/>
              </w:rPr>
              <w:t>Danmark</w:t>
            </w:r>
          </w:p>
          <w:p w:rsidR="008F5C90" w:rsidRDefault="008F5C90" w:rsidP="008F5C90">
            <w:pPr>
              <w:autoSpaceDE w:val="0"/>
              <w:autoSpaceDN w:val="0"/>
              <w:adjustRightInd w:val="0"/>
              <w:rPr>
                <w:color w:val="000000"/>
                <w:szCs w:val="22"/>
                <w:lang w:val="en-US"/>
              </w:rPr>
            </w:pPr>
            <w:r>
              <w:rPr>
                <w:color w:val="000000"/>
                <w:szCs w:val="22"/>
                <w:lang w:val="en-US"/>
              </w:rPr>
              <w:t xml:space="preserve">Eli Lilly Danmark A/S </w:t>
            </w:r>
          </w:p>
          <w:p w:rsidR="008F5C90" w:rsidRDefault="008F5C90" w:rsidP="008F5C90">
            <w:pPr>
              <w:autoSpaceDE w:val="0"/>
              <w:autoSpaceDN w:val="0"/>
              <w:adjustRightInd w:val="0"/>
              <w:rPr>
                <w:color w:val="000000"/>
                <w:szCs w:val="22"/>
                <w:lang w:val="en-US"/>
              </w:rPr>
            </w:pPr>
            <w:r>
              <w:rPr>
                <w:color w:val="000000"/>
                <w:szCs w:val="22"/>
                <w:lang w:val="en-US"/>
              </w:rPr>
              <w:t>Tlf: +45 45 26 6000</w:t>
            </w:r>
          </w:p>
          <w:p w:rsidR="008F5C90" w:rsidRDefault="008F5C90" w:rsidP="008F5C90">
            <w:pPr>
              <w:autoSpaceDE w:val="0"/>
              <w:autoSpaceDN w:val="0"/>
              <w:adjustRightInd w:val="0"/>
              <w:rPr>
                <w:color w:val="000000"/>
                <w:szCs w:val="22"/>
                <w:lang w:val="de-DE"/>
              </w:rPr>
            </w:pPr>
          </w:p>
        </w:tc>
        <w:tc>
          <w:tcPr>
            <w:tcW w:w="4678" w:type="dxa"/>
          </w:tcPr>
          <w:p w:rsidR="008F5C90" w:rsidRDefault="008F5C90" w:rsidP="008F5C90">
            <w:pPr>
              <w:autoSpaceDE w:val="0"/>
              <w:autoSpaceDN w:val="0"/>
              <w:adjustRightInd w:val="0"/>
              <w:rPr>
                <w:b/>
                <w:bCs/>
                <w:color w:val="000000"/>
                <w:szCs w:val="22"/>
                <w:lang w:val="es-ES"/>
              </w:rPr>
            </w:pPr>
            <w:r>
              <w:rPr>
                <w:b/>
                <w:bCs/>
                <w:color w:val="000000"/>
                <w:szCs w:val="22"/>
                <w:lang w:val="es-ES"/>
              </w:rPr>
              <w:t>Malta</w:t>
            </w:r>
          </w:p>
          <w:p w:rsidR="008F5C90" w:rsidRDefault="008F5C90" w:rsidP="008F5C90">
            <w:pPr>
              <w:autoSpaceDE w:val="0"/>
              <w:autoSpaceDN w:val="0"/>
              <w:adjustRightInd w:val="0"/>
              <w:rPr>
                <w:color w:val="000000"/>
                <w:szCs w:val="22"/>
                <w:lang w:val="es-ES"/>
              </w:rPr>
            </w:pPr>
            <w:r>
              <w:rPr>
                <w:color w:val="000000"/>
                <w:szCs w:val="22"/>
                <w:lang w:val="es-ES"/>
              </w:rPr>
              <w:t>Charles de Giorgio Ltd.</w:t>
            </w:r>
          </w:p>
          <w:p w:rsidR="008F5C90" w:rsidRDefault="008F5C90" w:rsidP="008F5C90">
            <w:pPr>
              <w:autoSpaceDE w:val="0"/>
              <w:autoSpaceDN w:val="0"/>
              <w:adjustRightInd w:val="0"/>
              <w:rPr>
                <w:color w:val="000000"/>
                <w:szCs w:val="22"/>
              </w:rPr>
            </w:pPr>
            <w:r>
              <w:rPr>
                <w:color w:val="000000"/>
                <w:szCs w:val="22"/>
              </w:rPr>
              <w:t>Tel: + 356 25600 500</w:t>
            </w:r>
          </w:p>
        </w:tc>
      </w:tr>
      <w:tr w:rsidR="008F5C90">
        <w:tc>
          <w:tcPr>
            <w:tcW w:w="4684" w:type="dxa"/>
          </w:tcPr>
          <w:p w:rsidR="008F5C90" w:rsidRDefault="008F5C90" w:rsidP="008F5C90">
            <w:pPr>
              <w:autoSpaceDE w:val="0"/>
              <w:autoSpaceDN w:val="0"/>
              <w:adjustRightInd w:val="0"/>
              <w:rPr>
                <w:b/>
                <w:bCs/>
                <w:color w:val="000000"/>
                <w:szCs w:val="22"/>
                <w:lang w:val="de-DE"/>
              </w:rPr>
            </w:pPr>
            <w:r>
              <w:rPr>
                <w:b/>
                <w:bCs/>
                <w:color w:val="000000"/>
                <w:szCs w:val="22"/>
                <w:lang w:val="de-DE"/>
              </w:rPr>
              <w:t>Deutschland</w:t>
            </w:r>
          </w:p>
          <w:p w:rsidR="008F5C90" w:rsidRPr="00212BB0" w:rsidRDefault="008F5C90" w:rsidP="008F5C90">
            <w:pPr>
              <w:autoSpaceDE w:val="0"/>
              <w:autoSpaceDN w:val="0"/>
              <w:adjustRightInd w:val="0"/>
              <w:rPr>
                <w:color w:val="000000"/>
                <w:szCs w:val="22"/>
                <w:lang w:val="de-DE"/>
              </w:rPr>
            </w:pPr>
            <w:r w:rsidRPr="00212BB0">
              <w:rPr>
                <w:color w:val="000000"/>
                <w:szCs w:val="22"/>
                <w:lang w:val="de-DE"/>
              </w:rPr>
              <w:t>Lilly Deutschland GmbH</w:t>
            </w:r>
          </w:p>
          <w:p w:rsidR="008F5C90" w:rsidRPr="00212BB0" w:rsidRDefault="008F5C90" w:rsidP="008F5C90">
            <w:pPr>
              <w:autoSpaceDE w:val="0"/>
              <w:autoSpaceDN w:val="0"/>
              <w:adjustRightInd w:val="0"/>
              <w:rPr>
                <w:color w:val="000000"/>
                <w:szCs w:val="22"/>
                <w:lang w:val="de-DE"/>
              </w:rPr>
            </w:pPr>
            <w:r w:rsidRPr="00212BB0">
              <w:rPr>
                <w:color w:val="000000"/>
                <w:szCs w:val="22"/>
                <w:lang w:val="de-DE"/>
              </w:rPr>
              <w:t>Tel. + 49-(0) 6172 273 2222</w:t>
            </w:r>
          </w:p>
          <w:p w:rsidR="008F5C90" w:rsidRPr="00F75B7C" w:rsidRDefault="008F5C90" w:rsidP="008F5C90">
            <w:pPr>
              <w:autoSpaceDE w:val="0"/>
              <w:autoSpaceDN w:val="0"/>
              <w:adjustRightInd w:val="0"/>
              <w:rPr>
                <w:color w:val="000000"/>
                <w:szCs w:val="22"/>
                <w:lang w:val="de-DE"/>
              </w:rPr>
            </w:pPr>
          </w:p>
        </w:tc>
        <w:tc>
          <w:tcPr>
            <w:tcW w:w="4678" w:type="dxa"/>
          </w:tcPr>
          <w:p w:rsidR="008F5C90" w:rsidRPr="00BB6789" w:rsidRDefault="008F5C90" w:rsidP="008F5C90">
            <w:pPr>
              <w:autoSpaceDE w:val="0"/>
              <w:autoSpaceDN w:val="0"/>
              <w:adjustRightInd w:val="0"/>
              <w:rPr>
                <w:b/>
                <w:bCs/>
                <w:color w:val="000000"/>
                <w:szCs w:val="22"/>
                <w:lang w:val="da-DK"/>
              </w:rPr>
            </w:pPr>
            <w:r w:rsidRPr="00BB6789">
              <w:rPr>
                <w:b/>
                <w:bCs/>
                <w:color w:val="000000"/>
                <w:szCs w:val="22"/>
                <w:lang w:val="da-DK"/>
              </w:rPr>
              <w:t>Nederland</w:t>
            </w:r>
          </w:p>
          <w:p w:rsidR="008F5C90" w:rsidRPr="00BB6789" w:rsidRDefault="008F5C90" w:rsidP="008F5C90">
            <w:pPr>
              <w:autoSpaceDE w:val="0"/>
              <w:autoSpaceDN w:val="0"/>
              <w:adjustRightInd w:val="0"/>
              <w:rPr>
                <w:color w:val="000000"/>
                <w:szCs w:val="22"/>
                <w:lang w:val="da-DK"/>
              </w:rPr>
            </w:pPr>
            <w:r w:rsidRPr="00BB6789">
              <w:rPr>
                <w:color w:val="000000"/>
                <w:szCs w:val="22"/>
                <w:lang w:val="da-DK"/>
              </w:rPr>
              <w:t xml:space="preserve">Eli Lilly Nederland B.V. </w:t>
            </w:r>
          </w:p>
          <w:p w:rsidR="008F5C90" w:rsidRDefault="008F5C90" w:rsidP="008F5C90">
            <w:pPr>
              <w:autoSpaceDE w:val="0"/>
              <w:autoSpaceDN w:val="0"/>
              <w:adjustRightInd w:val="0"/>
              <w:rPr>
                <w:color w:val="000000"/>
                <w:szCs w:val="22"/>
                <w:lang w:val="en-US"/>
              </w:rPr>
            </w:pPr>
            <w:r>
              <w:rPr>
                <w:color w:val="000000"/>
                <w:szCs w:val="22"/>
                <w:lang w:val="en-US"/>
              </w:rPr>
              <w:t>Tel: + 31-(0) 30 60 25 800</w:t>
            </w:r>
          </w:p>
        </w:tc>
      </w:tr>
      <w:tr w:rsidR="008F5C90">
        <w:tc>
          <w:tcPr>
            <w:tcW w:w="4684" w:type="dxa"/>
          </w:tcPr>
          <w:p w:rsidR="008F5C90" w:rsidRDefault="008F5C90" w:rsidP="008F5C90">
            <w:pPr>
              <w:keepNext/>
              <w:autoSpaceDE w:val="0"/>
              <w:autoSpaceDN w:val="0"/>
              <w:adjustRightInd w:val="0"/>
              <w:rPr>
                <w:b/>
                <w:bCs/>
                <w:color w:val="000000"/>
                <w:szCs w:val="22"/>
                <w:lang w:val="en-US"/>
              </w:rPr>
            </w:pPr>
            <w:r>
              <w:rPr>
                <w:b/>
                <w:bCs/>
                <w:color w:val="000000"/>
                <w:szCs w:val="22"/>
                <w:lang w:val="en-US"/>
              </w:rPr>
              <w:t>Eesti</w:t>
            </w:r>
          </w:p>
          <w:p w:rsidR="008F5C90" w:rsidRDefault="008F5C90" w:rsidP="008F5C90">
            <w:pPr>
              <w:keepNext/>
              <w:autoSpaceDE w:val="0"/>
              <w:autoSpaceDN w:val="0"/>
              <w:adjustRightInd w:val="0"/>
              <w:rPr>
                <w:color w:val="000000"/>
                <w:szCs w:val="22"/>
                <w:lang w:val="en-US"/>
              </w:rPr>
            </w:pPr>
            <w:r>
              <w:rPr>
                <w:color w:val="000000"/>
                <w:szCs w:val="22"/>
                <w:lang w:val="en-US"/>
              </w:rPr>
              <w:t xml:space="preserve">Eli Lilly </w:t>
            </w:r>
            <w:r w:rsidR="005156D4">
              <w:rPr>
                <w:color w:val="000000"/>
                <w:szCs w:val="22"/>
                <w:lang w:val="en-US"/>
              </w:rPr>
              <w:t>Nederland B.V.</w:t>
            </w:r>
            <w:r>
              <w:rPr>
                <w:color w:val="000000"/>
                <w:szCs w:val="22"/>
                <w:lang w:val="en-US"/>
              </w:rPr>
              <w:t xml:space="preserve"> </w:t>
            </w:r>
          </w:p>
          <w:p w:rsidR="008F5C90" w:rsidRDefault="008F5C90"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8F5C90" w:rsidRDefault="008F5C90" w:rsidP="008F5C90">
            <w:pPr>
              <w:autoSpaceDE w:val="0"/>
              <w:autoSpaceDN w:val="0"/>
              <w:adjustRightInd w:val="0"/>
              <w:rPr>
                <w:color w:val="000000"/>
                <w:szCs w:val="22"/>
              </w:rPr>
            </w:pPr>
          </w:p>
        </w:tc>
        <w:tc>
          <w:tcPr>
            <w:tcW w:w="4678" w:type="dxa"/>
          </w:tcPr>
          <w:p w:rsidR="008F5C90" w:rsidRPr="00CE0FBB" w:rsidRDefault="008F5C90" w:rsidP="008F5C90">
            <w:pPr>
              <w:autoSpaceDE w:val="0"/>
              <w:autoSpaceDN w:val="0"/>
              <w:adjustRightInd w:val="0"/>
              <w:rPr>
                <w:b/>
                <w:bCs/>
                <w:color w:val="000000"/>
                <w:szCs w:val="22"/>
                <w:lang w:val="nb-NO"/>
              </w:rPr>
            </w:pPr>
            <w:r w:rsidRPr="00CE0FBB">
              <w:rPr>
                <w:b/>
                <w:bCs/>
                <w:color w:val="000000"/>
                <w:szCs w:val="22"/>
                <w:lang w:val="nb-NO"/>
              </w:rPr>
              <w:t>Norge</w:t>
            </w:r>
          </w:p>
          <w:p w:rsidR="008F5C90" w:rsidRPr="00CE0FBB" w:rsidRDefault="008F5C90" w:rsidP="008F5C90">
            <w:pPr>
              <w:autoSpaceDE w:val="0"/>
              <w:autoSpaceDN w:val="0"/>
              <w:adjustRightInd w:val="0"/>
              <w:rPr>
                <w:color w:val="000000"/>
                <w:szCs w:val="22"/>
                <w:lang w:val="nb-NO"/>
              </w:rPr>
            </w:pPr>
            <w:r w:rsidRPr="00CE0FBB">
              <w:rPr>
                <w:color w:val="000000"/>
                <w:szCs w:val="22"/>
                <w:lang w:val="nb-NO"/>
              </w:rPr>
              <w:t xml:space="preserve">Eli Lilly Norge A.S. </w:t>
            </w:r>
          </w:p>
          <w:p w:rsidR="008F5C90" w:rsidRDefault="008F5C90" w:rsidP="008F5C90">
            <w:pPr>
              <w:autoSpaceDE w:val="0"/>
              <w:autoSpaceDN w:val="0"/>
              <w:adjustRightInd w:val="0"/>
              <w:rPr>
                <w:color w:val="000000"/>
                <w:szCs w:val="22"/>
                <w:lang w:val="en-US"/>
              </w:rPr>
            </w:pPr>
            <w:r>
              <w:rPr>
                <w:color w:val="000000"/>
                <w:szCs w:val="22"/>
                <w:lang w:val="en-US"/>
              </w:rPr>
              <w:t>Tlf: + 47 22 88 18 00</w:t>
            </w:r>
          </w:p>
        </w:tc>
      </w:tr>
      <w:tr w:rsidR="008F5C90">
        <w:tc>
          <w:tcPr>
            <w:tcW w:w="4684" w:type="dxa"/>
          </w:tcPr>
          <w:p w:rsidR="008F5C90" w:rsidRDefault="008F5C90" w:rsidP="008F5C90">
            <w:pPr>
              <w:autoSpaceDE w:val="0"/>
              <w:autoSpaceDN w:val="0"/>
              <w:adjustRightInd w:val="0"/>
              <w:rPr>
                <w:b/>
                <w:bCs/>
                <w:color w:val="000000"/>
                <w:szCs w:val="22"/>
                <w:lang w:val="en-US"/>
              </w:rPr>
            </w:pPr>
            <w:r>
              <w:rPr>
                <w:b/>
                <w:bCs/>
                <w:color w:val="000000"/>
                <w:szCs w:val="22"/>
                <w:lang w:val="en-US"/>
              </w:rPr>
              <w:t>Ελλάδα</w:t>
            </w:r>
          </w:p>
          <w:p w:rsidR="008F5C90" w:rsidRDefault="008F5C90" w:rsidP="008F5C90">
            <w:pPr>
              <w:autoSpaceDE w:val="0"/>
              <w:autoSpaceDN w:val="0"/>
              <w:adjustRightInd w:val="0"/>
              <w:rPr>
                <w:color w:val="000000"/>
                <w:szCs w:val="22"/>
                <w:lang w:val="en-US"/>
              </w:rPr>
            </w:pPr>
            <w:r>
              <w:rPr>
                <w:color w:val="000000"/>
                <w:szCs w:val="22"/>
                <w:lang w:val="en-US"/>
              </w:rPr>
              <w:t xml:space="preserve">ΦΑΡΜΑΣΕΡΒ-ΛΙΛΛΥ Α.Ε.Β.Ε. </w:t>
            </w:r>
          </w:p>
          <w:p w:rsidR="008F5C90" w:rsidRDefault="008F5C90" w:rsidP="008F5C90">
            <w:pPr>
              <w:autoSpaceDE w:val="0"/>
              <w:autoSpaceDN w:val="0"/>
              <w:adjustRightInd w:val="0"/>
              <w:rPr>
                <w:color w:val="000000"/>
                <w:szCs w:val="22"/>
              </w:rPr>
            </w:pPr>
            <w:r>
              <w:rPr>
                <w:color w:val="000000"/>
                <w:szCs w:val="22"/>
                <w:lang w:val="en-US"/>
              </w:rPr>
              <w:t>Τηλ</w:t>
            </w:r>
            <w:r>
              <w:rPr>
                <w:color w:val="000000"/>
                <w:szCs w:val="22"/>
              </w:rPr>
              <w:t>: +30 210 629 4600</w:t>
            </w:r>
          </w:p>
          <w:p w:rsidR="008F5C90" w:rsidRDefault="008F5C90" w:rsidP="008F5C90">
            <w:pPr>
              <w:autoSpaceDE w:val="0"/>
              <w:autoSpaceDN w:val="0"/>
              <w:adjustRightInd w:val="0"/>
              <w:rPr>
                <w:color w:val="000000"/>
                <w:szCs w:val="22"/>
                <w:lang w:val="es-ES"/>
              </w:rPr>
            </w:pPr>
          </w:p>
        </w:tc>
        <w:tc>
          <w:tcPr>
            <w:tcW w:w="4678" w:type="dxa"/>
          </w:tcPr>
          <w:p w:rsidR="008F5C90" w:rsidRDefault="008F5C90" w:rsidP="008F5C90">
            <w:pPr>
              <w:autoSpaceDE w:val="0"/>
              <w:autoSpaceDN w:val="0"/>
              <w:adjustRightInd w:val="0"/>
              <w:rPr>
                <w:b/>
                <w:bCs/>
                <w:color w:val="000000"/>
                <w:szCs w:val="22"/>
                <w:lang w:val="de-DE"/>
              </w:rPr>
            </w:pPr>
            <w:r>
              <w:rPr>
                <w:b/>
                <w:bCs/>
                <w:color w:val="000000"/>
                <w:szCs w:val="22"/>
                <w:lang w:val="de-DE"/>
              </w:rPr>
              <w:t>Österreich</w:t>
            </w:r>
          </w:p>
          <w:p w:rsidR="008F5C90" w:rsidRDefault="008F5C90" w:rsidP="008F5C90">
            <w:pPr>
              <w:autoSpaceDE w:val="0"/>
              <w:autoSpaceDN w:val="0"/>
              <w:adjustRightInd w:val="0"/>
              <w:rPr>
                <w:color w:val="000000"/>
                <w:szCs w:val="22"/>
                <w:lang w:val="de-DE"/>
              </w:rPr>
            </w:pPr>
            <w:r>
              <w:rPr>
                <w:color w:val="000000"/>
                <w:szCs w:val="22"/>
                <w:lang w:val="de-DE"/>
              </w:rPr>
              <w:t xml:space="preserve">Eli Lilly Ges. m.b.H. </w:t>
            </w:r>
          </w:p>
          <w:p w:rsidR="008F5C90" w:rsidRDefault="008F5C90" w:rsidP="008F5C90">
            <w:pPr>
              <w:autoSpaceDE w:val="0"/>
              <w:autoSpaceDN w:val="0"/>
              <w:adjustRightInd w:val="0"/>
              <w:rPr>
                <w:color w:val="000000"/>
                <w:szCs w:val="22"/>
                <w:lang w:val="en-US"/>
              </w:rPr>
            </w:pPr>
            <w:r>
              <w:rPr>
                <w:color w:val="000000"/>
                <w:szCs w:val="22"/>
                <w:lang w:val="en-US"/>
              </w:rPr>
              <w:t>Tel: + 43-(0) 1 711 780</w:t>
            </w:r>
          </w:p>
        </w:tc>
      </w:tr>
      <w:tr w:rsidR="008F5C90">
        <w:tc>
          <w:tcPr>
            <w:tcW w:w="4684" w:type="dxa"/>
          </w:tcPr>
          <w:p w:rsidR="008F5C90" w:rsidRDefault="008F5C90" w:rsidP="008F5C90">
            <w:pPr>
              <w:autoSpaceDE w:val="0"/>
              <w:autoSpaceDN w:val="0"/>
              <w:adjustRightInd w:val="0"/>
              <w:rPr>
                <w:b/>
                <w:bCs/>
                <w:color w:val="000000"/>
                <w:szCs w:val="22"/>
                <w:lang w:val="es-ES"/>
              </w:rPr>
            </w:pPr>
            <w:r>
              <w:rPr>
                <w:b/>
                <w:bCs/>
                <w:color w:val="000000"/>
                <w:szCs w:val="22"/>
                <w:lang w:val="es-ES"/>
              </w:rPr>
              <w:t>España</w:t>
            </w:r>
          </w:p>
          <w:p w:rsidR="008F5C90" w:rsidRDefault="008F5C90" w:rsidP="008F5C90">
            <w:pPr>
              <w:autoSpaceDE w:val="0"/>
              <w:autoSpaceDN w:val="0"/>
              <w:adjustRightInd w:val="0"/>
              <w:rPr>
                <w:color w:val="000000"/>
                <w:szCs w:val="22"/>
                <w:lang w:val="es-ES"/>
              </w:rPr>
            </w:pPr>
            <w:r>
              <w:rPr>
                <w:color w:val="000000"/>
                <w:szCs w:val="22"/>
                <w:lang w:val="es-ES"/>
              </w:rPr>
              <w:t>Lilly S.A.</w:t>
            </w:r>
          </w:p>
          <w:p w:rsidR="008F5C90" w:rsidRDefault="008F5C90" w:rsidP="008F5C90">
            <w:pPr>
              <w:autoSpaceDE w:val="0"/>
              <w:autoSpaceDN w:val="0"/>
              <w:adjustRightInd w:val="0"/>
              <w:rPr>
                <w:color w:val="000000"/>
                <w:szCs w:val="22"/>
                <w:lang w:val="es-ES"/>
              </w:rPr>
            </w:pPr>
            <w:r>
              <w:rPr>
                <w:color w:val="000000"/>
                <w:szCs w:val="22"/>
                <w:lang w:val="es-ES"/>
              </w:rPr>
              <w:t>Tel: + 34-91 663 50 00</w:t>
            </w:r>
          </w:p>
          <w:p w:rsidR="008F5C90" w:rsidRDefault="008F5C90" w:rsidP="008F5C90">
            <w:pPr>
              <w:autoSpaceDE w:val="0"/>
              <w:autoSpaceDN w:val="0"/>
              <w:adjustRightInd w:val="0"/>
              <w:rPr>
                <w:color w:val="000000"/>
                <w:szCs w:val="22"/>
                <w:lang w:val="fr-FR"/>
              </w:rPr>
            </w:pPr>
          </w:p>
        </w:tc>
        <w:tc>
          <w:tcPr>
            <w:tcW w:w="4678" w:type="dxa"/>
          </w:tcPr>
          <w:p w:rsidR="008F5C90" w:rsidRPr="00CE0FBB" w:rsidRDefault="008F5C90" w:rsidP="008F5C90">
            <w:pPr>
              <w:keepNext/>
              <w:autoSpaceDE w:val="0"/>
              <w:autoSpaceDN w:val="0"/>
              <w:adjustRightInd w:val="0"/>
              <w:rPr>
                <w:b/>
                <w:bCs/>
                <w:color w:val="000000"/>
                <w:szCs w:val="22"/>
                <w:lang w:val="sv-SE"/>
              </w:rPr>
            </w:pPr>
            <w:r w:rsidRPr="00CE0FBB">
              <w:rPr>
                <w:b/>
                <w:bCs/>
                <w:color w:val="000000"/>
                <w:szCs w:val="22"/>
                <w:lang w:val="sv-SE"/>
              </w:rPr>
              <w:t>Polska</w:t>
            </w:r>
          </w:p>
          <w:p w:rsidR="008F5C90" w:rsidRPr="00CE0FBB" w:rsidRDefault="008F5C90" w:rsidP="008F5C90">
            <w:pPr>
              <w:autoSpaceDE w:val="0"/>
              <w:autoSpaceDN w:val="0"/>
              <w:adjustRightInd w:val="0"/>
              <w:rPr>
                <w:color w:val="000000"/>
                <w:szCs w:val="22"/>
                <w:lang w:val="sv-SE"/>
              </w:rPr>
            </w:pPr>
            <w:r w:rsidRPr="00CE0FBB">
              <w:rPr>
                <w:color w:val="000000"/>
                <w:szCs w:val="22"/>
                <w:lang w:val="sv-SE"/>
              </w:rPr>
              <w:t>Eli Lilly Polska Sp. z o.o.</w:t>
            </w:r>
          </w:p>
          <w:p w:rsidR="008F5C90" w:rsidRDefault="008F5C90" w:rsidP="007D5808">
            <w:pPr>
              <w:autoSpaceDE w:val="0"/>
              <w:autoSpaceDN w:val="0"/>
              <w:adjustRightInd w:val="0"/>
              <w:rPr>
                <w:color w:val="000000"/>
                <w:szCs w:val="22"/>
                <w:lang w:val="en-US"/>
              </w:rPr>
            </w:pPr>
            <w:r>
              <w:rPr>
                <w:color w:val="000000"/>
                <w:szCs w:val="22"/>
                <w:lang w:val="en-US"/>
              </w:rPr>
              <w:t>Tel: +48 22 440 33 00</w:t>
            </w:r>
          </w:p>
        </w:tc>
      </w:tr>
      <w:tr w:rsidR="008F5C90">
        <w:tc>
          <w:tcPr>
            <w:tcW w:w="4684" w:type="dxa"/>
          </w:tcPr>
          <w:p w:rsidR="008F5C90" w:rsidRDefault="008F5C90" w:rsidP="008F5C90">
            <w:pPr>
              <w:autoSpaceDE w:val="0"/>
              <w:autoSpaceDN w:val="0"/>
              <w:adjustRightInd w:val="0"/>
              <w:rPr>
                <w:b/>
                <w:bCs/>
                <w:color w:val="000000"/>
                <w:szCs w:val="22"/>
                <w:lang w:val="fr-FR"/>
              </w:rPr>
            </w:pPr>
            <w:r>
              <w:rPr>
                <w:b/>
                <w:bCs/>
                <w:color w:val="000000"/>
                <w:szCs w:val="22"/>
                <w:lang w:val="fr-FR"/>
              </w:rPr>
              <w:t>France</w:t>
            </w:r>
          </w:p>
          <w:p w:rsidR="008F5C90" w:rsidRDefault="008F5C90" w:rsidP="008F5C90">
            <w:pPr>
              <w:autoSpaceDE w:val="0"/>
              <w:autoSpaceDN w:val="0"/>
              <w:adjustRightInd w:val="0"/>
              <w:rPr>
                <w:color w:val="000000"/>
                <w:szCs w:val="22"/>
                <w:lang w:val="fr-FR"/>
              </w:rPr>
            </w:pPr>
            <w:r>
              <w:rPr>
                <w:color w:val="000000"/>
                <w:szCs w:val="22"/>
                <w:lang w:val="fr-FR"/>
              </w:rPr>
              <w:t>Lilly France S.A.S.</w:t>
            </w:r>
          </w:p>
          <w:p w:rsidR="008F5C90" w:rsidRDefault="008F5C90" w:rsidP="008F5C90">
            <w:pPr>
              <w:autoSpaceDE w:val="0"/>
              <w:autoSpaceDN w:val="0"/>
              <w:adjustRightInd w:val="0"/>
              <w:rPr>
                <w:color w:val="000000"/>
                <w:szCs w:val="22"/>
                <w:lang w:val="fr-FR"/>
              </w:rPr>
            </w:pPr>
            <w:r>
              <w:rPr>
                <w:color w:val="000000"/>
                <w:szCs w:val="22"/>
                <w:lang w:val="fr-FR"/>
              </w:rPr>
              <w:t>Tél: +33-(0) 1 55 49 34 34</w:t>
            </w:r>
          </w:p>
          <w:p w:rsidR="008F5C90" w:rsidRPr="00F01D3A" w:rsidRDefault="008F5C90" w:rsidP="008F5C90">
            <w:pPr>
              <w:autoSpaceDE w:val="0"/>
              <w:autoSpaceDN w:val="0"/>
              <w:adjustRightInd w:val="0"/>
              <w:rPr>
                <w:szCs w:val="22"/>
                <w:lang w:val="fr-FR"/>
              </w:rPr>
            </w:pPr>
          </w:p>
        </w:tc>
        <w:tc>
          <w:tcPr>
            <w:tcW w:w="4678" w:type="dxa"/>
            <w:vMerge w:val="restart"/>
          </w:tcPr>
          <w:p w:rsidR="008F5C90" w:rsidRPr="00CE0FBB" w:rsidRDefault="008F5C90" w:rsidP="008F5C90">
            <w:pPr>
              <w:autoSpaceDE w:val="0"/>
              <w:autoSpaceDN w:val="0"/>
              <w:adjustRightInd w:val="0"/>
              <w:rPr>
                <w:b/>
                <w:bCs/>
                <w:color w:val="000000"/>
                <w:szCs w:val="22"/>
                <w:lang w:val="pt-BR"/>
              </w:rPr>
            </w:pPr>
            <w:r w:rsidRPr="00CE0FBB">
              <w:rPr>
                <w:b/>
                <w:bCs/>
                <w:color w:val="000000"/>
                <w:szCs w:val="22"/>
                <w:lang w:val="pt-BR"/>
              </w:rPr>
              <w:t>Portugal</w:t>
            </w:r>
          </w:p>
          <w:p w:rsidR="008F5C90" w:rsidRPr="00CE0FBB" w:rsidRDefault="008F5C90" w:rsidP="008F5C90">
            <w:pPr>
              <w:autoSpaceDE w:val="0"/>
              <w:autoSpaceDN w:val="0"/>
              <w:adjustRightInd w:val="0"/>
              <w:rPr>
                <w:color w:val="000000"/>
                <w:szCs w:val="22"/>
                <w:lang w:val="pt-BR"/>
              </w:rPr>
            </w:pPr>
            <w:r w:rsidRPr="00CE0FBB">
              <w:rPr>
                <w:color w:val="000000"/>
                <w:szCs w:val="22"/>
                <w:lang w:val="pt-BR"/>
              </w:rPr>
              <w:t>Lilly Portugal - Produtos Farmacêuticos, Lda</w:t>
            </w:r>
          </w:p>
          <w:p w:rsidR="008F5C90" w:rsidRDefault="008F5C90" w:rsidP="008F5C90">
            <w:pPr>
              <w:autoSpaceDE w:val="0"/>
              <w:autoSpaceDN w:val="0"/>
              <w:adjustRightInd w:val="0"/>
              <w:rPr>
                <w:color w:val="000000"/>
                <w:szCs w:val="22"/>
                <w:lang w:val="es-ES"/>
              </w:rPr>
            </w:pPr>
            <w:r w:rsidRPr="00FE0BC1">
              <w:rPr>
                <w:color w:val="000000"/>
                <w:szCs w:val="22"/>
                <w:lang w:val="it-IT"/>
              </w:rPr>
              <w:t>Tel: + 351-21-4126600</w:t>
            </w:r>
          </w:p>
          <w:p w:rsidR="008F5C90" w:rsidRDefault="008F5C90" w:rsidP="008F5C90">
            <w:pPr>
              <w:tabs>
                <w:tab w:val="left" w:pos="-720"/>
                <w:tab w:val="left" w:pos="4536"/>
              </w:tabs>
              <w:suppressAutoHyphens/>
              <w:rPr>
                <w:b/>
                <w:noProof/>
                <w:szCs w:val="22"/>
                <w:lang w:val="it-IT"/>
              </w:rPr>
            </w:pPr>
          </w:p>
          <w:p w:rsidR="008F5C90" w:rsidRPr="0030140D" w:rsidRDefault="008F5C90" w:rsidP="008F5C90">
            <w:pPr>
              <w:tabs>
                <w:tab w:val="left" w:pos="-720"/>
                <w:tab w:val="left" w:pos="4536"/>
              </w:tabs>
              <w:suppressAutoHyphens/>
              <w:rPr>
                <w:b/>
                <w:noProof/>
                <w:szCs w:val="22"/>
                <w:lang w:val="it-IT"/>
              </w:rPr>
            </w:pPr>
            <w:r w:rsidRPr="0030140D">
              <w:rPr>
                <w:b/>
                <w:noProof/>
                <w:szCs w:val="22"/>
                <w:lang w:val="it-IT"/>
              </w:rPr>
              <w:t>România</w:t>
            </w:r>
          </w:p>
          <w:p w:rsidR="008F5C90" w:rsidRDefault="008F5C90" w:rsidP="008F5C90">
            <w:pPr>
              <w:tabs>
                <w:tab w:val="left" w:pos="-720"/>
                <w:tab w:val="left" w:pos="4536"/>
              </w:tabs>
              <w:suppressAutoHyphens/>
              <w:rPr>
                <w:noProof/>
                <w:szCs w:val="22"/>
                <w:lang w:val="ro-RO"/>
              </w:rPr>
            </w:pPr>
            <w:r>
              <w:rPr>
                <w:noProof/>
                <w:szCs w:val="22"/>
                <w:lang w:val="ro-RO"/>
              </w:rPr>
              <w:t>Eli Lilly România S.R.L.</w:t>
            </w:r>
          </w:p>
          <w:p w:rsidR="008F5C90" w:rsidRDefault="008F5C90" w:rsidP="008F5C90">
            <w:pPr>
              <w:autoSpaceDE w:val="0"/>
              <w:autoSpaceDN w:val="0"/>
              <w:adjustRightInd w:val="0"/>
              <w:rPr>
                <w:color w:val="000000"/>
                <w:szCs w:val="22"/>
                <w:lang w:val="es-ES"/>
              </w:rPr>
            </w:pPr>
            <w:r>
              <w:rPr>
                <w:noProof/>
                <w:szCs w:val="22"/>
                <w:lang w:val="ro-RO"/>
              </w:rPr>
              <w:t>Tel: + 40 21 4023000</w:t>
            </w:r>
          </w:p>
          <w:p w:rsidR="008F5C90" w:rsidRPr="00F01D3A" w:rsidRDefault="008F5C90" w:rsidP="008F5C90">
            <w:pPr>
              <w:autoSpaceDE w:val="0"/>
              <w:autoSpaceDN w:val="0"/>
              <w:adjustRightInd w:val="0"/>
              <w:rPr>
                <w:b/>
                <w:bCs/>
                <w:szCs w:val="22"/>
                <w:lang w:val="ro-RO"/>
              </w:rPr>
            </w:pPr>
          </w:p>
          <w:p w:rsidR="008F5C90" w:rsidRPr="00F01D3A" w:rsidRDefault="008F5C90" w:rsidP="008F5C90">
            <w:pPr>
              <w:autoSpaceDE w:val="0"/>
              <w:autoSpaceDN w:val="0"/>
              <w:adjustRightInd w:val="0"/>
              <w:rPr>
                <w:b/>
                <w:bCs/>
                <w:szCs w:val="22"/>
                <w:lang w:val="ro-RO"/>
              </w:rPr>
            </w:pPr>
            <w:r w:rsidRPr="00F01D3A">
              <w:rPr>
                <w:b/>
                <w:bCs/>
                <w:szCs w:val="22"/>
                <w:lang w:val="ro-RO"/>
              </w:rPr>
              <w:t>Slovenija</w:t>
            </w:r>
          </w:p>
          <w:p w:rsidR="008F5C90" w:rsidRPr="00F01D3A" w:rsidRDefault="008F5C90" w:rsidP="008F5C90">
            <w:pPr>
              <w:autoSpaceDE w:val="0"/>
              <w:autoSpaceDN w:val="0"/>
              <w:adjustRightInd w:val="0"/>
              <w:rPr>
                <w:szCs w:val="22"/>
                <w:lang w:val="ro-RO"/>
              </w:rPr>
            </w:pPr>
            <w:r w:rsidRPr="00F01D3A">
              <w:rPr>
                <w:szCs w:val="22"/>
                <w:lang w:val="ro-RO"/>
              </w:rPr>
              <w:t>Eli Lilly farmacevtska družba, d.o.o.</w:t>
            </w:r>
          </w:p>
          <w:p w:rsidR="008F5C90" w:rsidRDefault="008F5C90" w:rsidP="008F5C90">
            <w:pPr>
              <w:autoSpaceDE w:val="0"/>
              <w:autoSpaceDN w:val="0"/>
              <w:adjustRightInd w:val="0"/>
              <w:rPr>
                <w:szCs w:val="22"/>
                <w:lang w:val="es-ES"/>
              </w:rPr>
            </w:pPr>
            <w:r>
              <w:rPr>
                <w:szCs w:val="22"/>
                <w:lang w:val="es-ES"/>
              </w:rPr>
              <w:t>Tel: +386 (0) 1 580 00 10</w:t>
            </w:r>
          </w:p>
          <w:p w:rsidR="008F5C90" w:rsidRPr="00FE0BC1" w:rsidRDefault="008F5C90" w:rsidP="008F5C90">
            <w:pPr>
              <w:autoSpaceDE w:val="0"/>
              <w:autoSpaceDN w:val="0"/>
              <w:adjustRightInd w:val="0"/>
              <w:rPr>
                <w:b/>
                <w:bCs/>
                <w:color w:val="000000"/>
                <w:szCs w:val="22"/>
                <w:lang w:val="it-IT"/>
              </w:rPr>
            </w:pPr>
          </w:p>
          <w:p w:rsidR="008F5C90" w:rsidRPr="00FE0BC1" w:rsidRDefault="008F5C90" w:rsidP="008F5C90">
            <w:pPr>
              <w:autoSpaceDE w:val="0"/>
              <w:autoSpaceDN w:val="0"/>
              <w:adjustRightInd w:val="0"/>
              <w:rPr>
                <w:b/>
                <w:bCs/>
                <w:color w:val="000000"/>
                <w:szCs w:val="22"/>
                <w:lang w:val="it-IT"/>
              </w:rPr>
            </w:pPr>
            <w:r w:rsidRPr="00FE0BC1">
              <w:rPr>
                <w:b/>
                <w:bCs/>
                <w:color w:val="000000"/>
                <w:szCs w:val="22"/>
                <w:lang w:val="it-IT"/>
              </w:rPr>
              <w:t>Slovenská republika</w:t>
            </w:r>
          </w:p>
          <w:p w:rsidR="008F5C90" w:rsidRPr="00FE0BC1" w:rsidRDefault="008F5C90" w:rsidP="008F5C90">
            <w:pPr>
              <w:autoSpaceDE w:val="0"/>
              <w:autoSpaceDN w:val="0"/>
              <w:adjustRightInd w:val="0"/>
              <w:rPr>
                <w:color w:val="000000"/>
                <w:szCs w:val="22"/>
                <w:lang w:val="it-IT"/>
              </w:rPr>
            </w:pPr>
            <w:r w:rsidRPr="00FE0BC1">
              <w:rPr>
                <w:color w:val="000000"/>
                <w:szCs w:val="22"/>
                <w:lang w:val="it-IT"/>
              </w:rPr>
              <w:t>Eli Lilly Slovakia s.r.o.</w:t>
            </w:r>
          </w:p>
          <w:p w:rsidR="008F5C90" w:rsidRPr="00FE0BC1" w:rsidRDefault="008F5C90" w:rsidP="008F5C90">
            <w:pPr>
              <w:autoSpaceDE w:val="0"/>
              <w:autoSpaceDN w:val="0"/>
              <w:adjustRightInd w:val="0"/>
              <w:rPr>
                <w:color w:val="000000"/>
                <w:szCs w:val="22"/>
                <w:lang w:val="it-IT"/>
              </w:rPr>
            </w:pPr>
            <w:r w:rsidRPr="00FE0BC1">
              <w:rPr>
                <w:color w:val="000000"/>
                <w:szCs w:val="22"/>
                <w:lang w:val="it-IT"/>
              </w:rPr>
              <w:t>Tel: + 421 220 663 111</w:t>
            </w:r>
          </w:p>
          <w:p w:rsidR="008F5C90" w:rsidRDefault="008F5C90" w:rsidP="008F5C90">
            <w:pPr>
              <w:autoSpaceDE w:val="0"/>
              <w:autoSpaceDN w:val="0"/>
              <w:adjustRightInd w:val="0"/>
              <w:rPr>
                <w:b/>
                <w:bCs/>
                <w:color w:val="000000"/>
                <w:szCs w:val="22"/>
                <w:lang w:val="sv-SE"/>
              </w:rPr>
            </w:pPr>
          </w:p>
          <w:p w:rsidR="008F5C90" w:rsidRPr="00CE0FBB" w:rsidRDefault="008F5C90" w:rsidP="008F5C90">
            <w:pPr>
              <w:autoSpaceDE w:val="0"/>
              <w:autoSpaceDN w:val="0"/>
              <w:adjustRightInd w:val="0"/>
              <w:rPr>
                <w:b/>
                <w:bCs/>
                <w:color w:val="000000"/>
                <w:szCs w:val="22"/>
                <w:lang w:val="sv-SE"/>
              </w:rPr>
            </w:pPr>
            <w:r w:rsidRPr="00CE0FBB">
              <w:rPr>
                <w:b/>
                <w:bCs/>
                <w:color w:val="000000"/>
                <w:szCs w:val="22"/>
                <w:lang w:val="sv-SE"/>
              </w:rPr>
              <w:t>Suomi/Finland</w:t>
            </w:r>
          </w:p>
          <w:p w:rsidR="008F5C90" w:rsidRPr="00CE0FBB" w:rsidRDefault="008F5C90" w:rsidP="008F5C90">
            <w:pPr>
              <w:autoSpaceDE w:val="0"/>
              <w:autoSpaceDN w:val="0"/>
              <w:adjustRightInd w:val="0"/>
              <w:rPr>
                <w:color w:val="000000"/>
                <w:szCs w:val="22"/>
                <w:lang w:val="sv-SE"/>
              </w:rPr>
            </w:pPr>
            <w:r w:rsidRPr="00CE0FBB">
              <w:rPr>
                <w:color w:val="000000"/>
                <w:szCs w:val="22"/>
                <w:lang w:val="sv-SE"/>
              </w:rPr>
              <w:t xml:space="preserve">Oy Eli Lilly Finland Ab </w:t>
            </w:r>
          </w:p>
          <w:p w:rsidR="008F5C90" w:rsidRDefault="008F5C90" w:rsidP="008F5C90">
            <w:pPr>
              <w:autoSpaceDE w:val="0"/>
              <w:autoSpaceDN w:val="0"/>
              <w:adjustRightInd w:val="0"/>
              <w:rPr>
                <w:color w:val="000000"/>
                <w:szCs w:val="22"/>
                <w:lang w:val="en-US"/>
              </w:rPr>
            </w:pPr>
            <w:r>
              <w:rPr>
                <w:color w:val="000000"/>
                <w:szCs w:val="22"/>
                <w:lang w:val="en-US"/>
              </w:rPr>
              <w:t>Puh/Tel: + 358-(0) 9 85 45 250</w:t>
            </w:r>
          </w:p>
          <w:p w:rsidR="008F5C90" w:rsidRDefault="008F5C90" w:rsidP="008F5C90">
            <w:pPr>
              <w:autoSpaceDE w:val="0"/>
              <w:autoSpaceDN w:val="0"/>
              <w:adjustRightInd w:val="0"/>
              <w:rPr>
                <w:b/>
                <w:bCs/>
                <w:color w:val="000000"/>
                <w:szCs w:val="22"/>
                <w:lang w:val="de-DE"/>
              </w:rPr>
            </w:pPr>
          </w:p>
          <w:p w:rsidR="008F5C90" w:rsidRDefault="008F5C90" w:rsidP="008F5C90">
            <w:pPr>
              <w:autoSpaceDE w:val="0"/>
              <w:autoSpaceDN w:val="0"/>
              <w:adjustRightInd w:val="0"/>
              <w:rPr>
                <w:b/>
                <w:bCs/>
                <w:color w:val="000000"/>
                <w:szCs w:val="22"/>
                <w:lang w:val="de-DE"/>
              </w:rPr>
            </w:pPr>
            <w:r>
              <w:rPr>
                <w:b/>
                <w:bCs/>
                <w:color w:val="000000"/>
                <w:szCs w:val="22"/>
                <w:lang w:val="de-DE"/>
              </w:rPr>
              <w:t>Sverige</w:t>
            </w:r>
          </w:p>
          <w:p w:rsidR="008F5C90" w:rsidRDefault="008F5C90" w:rsidP="008F5C90">
            <w:pPr>
              <w:autoSpaceDE w:val="0"/>
              <w:autoSpaceDN w:val="0"/>
              <w:adjustRightInd w:val="0"/>
              <w:rPr>
                <w:color w:val="000000"/>
                <w:szCs w:val="22"/>
                <w:lang w:val="de-DE"/>
              </w:rPr>
            </w:pPr>
            <w:r>
              <w:rPr>
                <w:color w:val="000000"/>
                <w:szCs w:val="22"/>
                <w:lang w:val="de-DE"/>
              </w:rPr>
              <w:t>Eli Lilly Sweden AB</w:t>
            </w:r>
          </w:p>
          <w:p w:rsidR="008F5C90" w:rsidRDefault="008F5C90" w:rsidP="008F5C90">
            <w:pPr>
              <w:autoSpaceDE w:val="0"/>
              <w:autoSpaceDN w:val="0"/>
              <w:adjustRightInd w:val="0"/>
              <w:rPr>
                <w:color w:val="000000"/>
                <w:szCs w:val="22"/>
                <w:lang w:val="es-ES"/>
              </w:rPr>
            </w:pPr>
            <w:r>
              <w:rPr>
                <w:color w:val="000000"/>
                <w:szCs w:val="22"/>
                <w:lang w:val="de-DE"/>
              </w:rPr>
              <w:t>Tel: + 46-(0) 8 7378800</w:t>
            </w:r>
          </w:p>
        </w:tc>
      </w:tr>
      <w:tr w:rsidR="008F5C90" w:rsidRPr="00B83DA5">
        <w:tc>
          <w:tcPr>
            <w:tcW w:w="4684" w:type="dxa"/>
          </w:tcPr>
          <w:p w:rsidR="008F5C90" w:rsidRPr="008C4B1D" w:rsidRDefault="008F5C90" w:rsidP="008F5C90">
            <w:pPr>
              <w:rPr>
                <w:b/>
                <w:bCs/>
                <w:lang w:val="es-ES"/>
              </w:rPr>
            </w:pPr>
            <w:r w:rsidRPr="008C4B1D">
              <w:rPr>
                <w:b/>
                <w:bCs/>
                <w:lang w:val="es-ES"/>
              </w:rPr>
              <w:t>Hrvatska</w:t>
            </w:r>
          </w:p>
          <w:p w:rsidR="008F5C90" w:rsidRPr="008C4B1D" w:rsidRDefault="008F5C90" w:rsidP="008F5C90">
            <w:pPr>
              <w:autoSpaceDE w:val="0"/>
              <w:autoSpaceDN w:val="0"/>
              <w:rPr>
                <w:lang w:val="es-ES"/>
              </w:rPr>
            </w:pPr>
            <w:r w:rsidRPr="008C4B1D">
              <w:rPr>
                <w:lang w:val="es-ES"/>
              </w:rPr>
              <w:t>Eli Lilly Hrvatska d.o.o.</w:t>
            </w:r>
          </w:p>
          <w:p w:rsidR="008F5C90" w:rsidRDefault="008F5C90" w:rsidP="008F5C90">
            <w:pPr>
              <w:autoSpaceDE w:val="0"/>
              <w:autoSpaceDN w:val="0"/>
            </w:pPr>
            <w:r>
              <w:t>Tel: +385 1 2350 999</w:t>
            </w:r>
          </w:p>
          <w:p w:rsidR="008F5C90" w:rsidRPr="00B83DA5" w:rsidRDefault="008F5C90" w:rsidP="008F5C90">
            <w:pPr>
              <w:autoSpaceDE w:val="0"/>
              <w:autoSpaceDN w:val="0"/>
              <w:adjustRightInd w:val="0"/>
              <w:rPr>
                <w:szCs w:val="22"/>
                <w:lang w:val="ro-RO"/>
              </w:rPr>
            </w:pPr>
          </w:p>
        </w:tc>
        <w:tc>
          <w:tcPr>
            <w:tcW w:w="4678" w:type="dxa"/>
            <w:vMerge/>
          </w:tcPr>
          <w:p w:rsidR="008F5C90" w:rsidRPr="00B83DA5" w:rsidRDefault="008F5C90" w:rsidP="008F5C90">
            <w:pPr>
              <w:autoSpaceDE w:val="0"/>
              <w:autoSpaceDN w:val="0"/>
              <w:adjustRightInd w:val="0"/>
              <w:rPr>
                <w:szCs w:val="22"/>
                <w:lang w:val="ro-RO"/>
              </w:rPr>
            </w:pPr>
          </w:p>
        </w:tc>
      </w:tr>
      <w:tr w:rsidR="008F5C90" w:rsidRPr="00B83DA5">
        <w:tc>
          <w:tcPr>
            <w:tcW w:w="4684" w:type="dxa"/>
          </w:tcPr>
          <w:p w:rsidR="008F5C90" w:rsidRDefault="008F5C90" w:rsidP="008F5C90">
            <w:pPr>
              <w:autoSpaceDE w:val="0"/>
              <w:autoSpaceDN w:val="0"/>
              <w:adjustRightInd w:val="0"/>
              <w:rPr>
                <w:b/>
                <w:bCs/>
                <w:szCs w:val="22"/>
                <w:lang w:val="en-US"/>
              </w:rPr>
            </w:pPr>
            <w:r>
              <w:rPr>
                <w:b/>
                <w:bCs/>
                <w:szCs w:val="22"/>
                <w:lang w:val="en-US"/>
              </w:rPr>
              <w:t>Ireland</w:t>
            </w:r>
          </w:p>
          <w:p w:rsidR="008F5C90" w:rsidRDefault="008F5C90" w:rsidP="008F5C90">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8F5C90" w:rsidRDefault="008F5C90" w:rsidP="008F5C90">
            <w:pPr>
              <w:autoSpaceDE w:val="0"/>
              <w:autoSpaceDN w:val="0"/>
              <w:adjustRightInd w:val="0"/>
              <w:rPr>
                <w:szCs w:val="22"/>
                <w:lang w:val="en-US"/>
              </w:rPr>
            </w:pPr>
            <w:r>
              <w:rPr>
                <w:szCs w:val="22"/>
                <w:lang w:val="en-US"/>
              </w:rPr>
              <w:t>Tel: + 353-(0) 1 661 4377</w:t>
            </w:r>
          </w:p>
          <w:p w:rsidR="008F5C90" w:rsidRPr="00B83DA5" w:rsidRDefault="008F5C90" w:rsidP="008F5C90">
            <w:pPr>
              <w:autoSpaceDE w:val="0"/>
              <w:autoSpaceDN w:val="0"/>
              <w:adjustRightInd w:val="0"/>
              <w:rPr>
                <w:color w:val="000000"/>
                <w:szCs w:val="22"/>
                <w:lang w:val="ro-RO"/>
              </w:rPr>
            </w:pPr>
          </w:p>
        </w:tc>
        <w:tc>
          <w:tcPr>
            <w:tcW w:w="4678" w:type="dxa"/>
            <w:vMerge/>
          </w:tcPr>
          <w:p w:rsidR="008F5C90" w:rsidRPr="00B83DA5" w:rsidRDefault="008F5C90" w:rsidP="008F5C90">
            <w:pPr>
              <w:autoSpaceDE w:val="0"/>
              <w:autoSpaceDN w:val="0"/>
              <w:adjustRightInd w:val="0"/>
              <w:rPr>
                <w:color w:val="000000"/>
                <w:szCs w:val="22"/>
                <w:lang w:val="ro-RO"/>
              </w:rPr>
            </w:pPr>
          </w:p>
        </w:tc>
      </w:tr>
      <w:tr w:rsidR="008F5C90" w:rsidRPr="00B83DA5">
        <w:tc>
          <w:tcPr>
            <w:tcW w:w="4684" w:type="dxa"/>
          </w:tcPr>
          <w:p w:rsidR="008F5C90" w:rsidRDefault="008F5C90" w:rsidP="008F5C90">
            <w:pPr>
              <w:autoSpaceDE w:val="0"/>
              <w:autoSpaceDN w:val="0"/>
              <w:adjustRightInd w:val="0"/>
              <w:rPr>
                <w:b/>
                <w:bCs/>
                <w:color w:val="000000"/>
                <w:szCs w:val="22"/>
                <w:lang w:val="en-US"/>
              </w:rPr>
            </w:pPr>
            <w:r>
              <w:rPr>
                <w:b/>
                <w:bCs/>
                <w:color w:val="000000"/>
                <w:szCs w:val="22"/>
                <w:lang w:val="en-US"/>
              </w:rPr>
              <w:t>Ísland</w:t>
            </w:r>
          </w:p>
          <w:p w:rsidR="008F5C90" w:rsidRDefault="008F5C90" w:rsidP="008F5C90">
            <w:pPr>
              <w:autoSpaceDE w:val="0"/>
              <w:autoSpaceDN w:val="0"/>
              <w:adjustRightInd w:val="0"/>
              <w:rPr>
                <w:color w:val="000000"/>
                <w:szCs w:val="22"/>
                <w:lang w:val="en-US"/>
              </w:rPr>
            </w:pPr>
            <w:r>
              <w:rPr>
                <w:color w:val="000000"/>
                <w:szCs w:val="22"/>
                <w:lang w:val="en-US"/>
              </w:rPr>
              <w:t xml:space="preserve">Icepharma hf. </w:t>
            </w:r>
          </w:p>
          <w:p w:rsidR="008F5C90" w:rsidRDefault="008F5C90" w:rsidP="008F5C90">
            <w:pPr>
              <w:autoSpaceDE w:val="0"/>
              <w:autoSpaceDN w:val="0"/>
              <w:adjustRightInd w:val="0"/>
              <w:rPr>
                <w:color w:val="000000"/>
                <w:szCs w:val="22"/>
                <w:lang w:val="en-US"/>
              </w:rPr>
            </w:pPr>
            <w:r>
              <w:rPr>
                <w:color w:val="000000"/>
                <w:szCs w:val="22"/>
                <w:lang w:val="en-US"/>
              </w:rPr>
              <w:t>Sími + 354 540 8000</w:t>
            </w:r>
          </w:p>
          <w:p w:rsidR="008F5C90" w:rsidRPr="00B83DA5" w:rsidRDefault="008F5C90" w:rsidP="008F5C90">
            <w:pPr>
              <w:autoSpaceDE w:val="0"/>
              <w:autoSpaceDN w:val="0"/>
              <w:adjustRightInd w:val="0"/>
              <w:rPr>
                <w:color w:val="000000"/>
                <w:szCs w:val="22"/>
                <w:lang w:val="ro-RO"/>
              </w:rPr>
            </w:pPr>
          </w:p>
        </w:tc>
        <w:tc>
          <w:tcPr>
            <w:tcW w:w="4678" w:type="dxa"/>
            <w:vMerge/>
          </w:tcPr>
          <w:p w:rsidR="008F5C90" w:rsidRPr="00B83DA5" w:rsidRDefault="008F5C90" w:rsidP="008F5C90">
            <w:pPr>
              <w:autoSpaceDE w:val="0"/>
              <w:autoSpaceDN w:val="0"/>
              <w:adjustRightInd w:val="0"/>
              <w:rPr>
                <w:color w:val="000000"/>
                <w:szCs w:val="22"/>
                <w:lang w:val="ro-RO"/>
              </w:rPr>
            </w:pPr>
          </w:p>
        </w:tc>
      </w:tr>
      <w:tr w:rsidR="008F5C90" w:rsidRPr="00B83DA5">
        <w:tc>
          <w:tcPr>
            <w:tcW w:w="4684" w:type="dxa"/>
          </w:tcPr>
          <w:p w:rsidR="008F5C90" w:rsidRPr="00CE0FBB" w:rsidRDefault="008F5C90" w:rsidP="008F5C90">
            <w:pPr>
              <w:autoSpaceDE w:val="0"/>
              <w:autoSpaceDN w:val="0"/>
              <w:adjustRightInd w:val="0"/>
              <w:rPr>
                <w:b/>
                <w:bCs/>
                <w:color w:val="000000"/>
                <w:szCs w:val="22"/>
                <w:lang w:val="it-IT"/>
              </w:rPr>
            </w:pPr>
            <w:r w:rsidRPr="00CE0FBB">
              <w:rPr>
                <w:b/>
                <w:bCs/>
                <w:color w:val="000000"/>
                <w:szCs w:val="22"/>
                <w:lang w:val="it-IT"/>
              </w:rPr>
              <w:t>Italia</w:t>
            </w:r>
          </w:p>
          <w:p w:rsidR="008F5C90" w:rsidRPr="00CE0FBB" w:rsidRDefault="008F5C90" w:rsidP="008F5C90">
            <w:pPr>
              <w:autoSpaceDE w:val="0"/>
              <w:autoSpaceDN w:val="0"/>
              <w:adjustRightInd w:val="0"/>
              <w:rPr>
                <w:color w:val="000000"/>
                <w:szCs w:val="22"/>
                <w:lang w:val="it-IT"/>
              </w:rPr>
            </w:pPr>
            <w:r w:rsidRPr="00CE0FBB">
              <w:rPr>
                <w:color w:val="000000"/>
                <w:szCs w:val="22"/>
                <w:lang w:val="it-IT"/>
              </w:rPr>
              <w:t>Eli Lilly Italia S.p.A.</w:t>
            </w:r>
          </w:p>
          <w:p w:rsidR="008F5C90" w:rsidRDefault="008F5C90" w:rsidP="008F5C90">
            <w:pPr>
              <w:autoSpaceDE w:val="0"/>
              <w:autoSpaceDN w:val="0"/>
              <w:adjustRightInd w:val="0"/>
              <w:rPr>
                <w:color w:val="000000"/>
                <w:szCs w:val="22"/>
              </w:rPr>
            </w:pPr>
            <w:r>
              <w:rPr>
                <w:color w:val="000000"/>
                <w:szCs w:val="22"/>
              </w:rPr>
              <w:t>Tel: + 39- 055 42571</w:t>
            </w:r>
          </w:p>
          <w:p w:rsidR="008F5C90" w:rsidRPr="00B83DA5" w:rsidRDefault="008F5C90" w:rsidP="008F5C90">
            <w:pPr>
              <w:autoSpaceDE w:val="0"/>
              <w:autoSpaceDN w:val="0"/>
              <w:adjustRightInd w:val="0"/>
              <w:rPr>
                <w:color w:val="000000"/>
                <w:szCs w:val="22"/>
                <w:lang w:val="ro-RO"/>
              </w:rPr>
            </w:pPr>
          </w:p>
        </w:tc>
        <w:tc>
          <w:tcPr>
            <w:tcW w:w="4678" w:type="dxa"/>
            <w:vMerge/>
          </w:tcPr>
          <w:p w:rsidR="008F5C90" w:rsidRPr="00B83DA5" w:rsidRDefault="008F5C90" w:rsidP="008F5C90">
            <w:pPr>
              <w:autoSpaceDE w:val="0"/>
              <w:autoSpaceDN w:val="0"/>
              <w:adjustRightInd w:val="0"/>
              <w:rPr>
                <w:color w:val="000000"/>
                <w:szCs w:val="22"/>
                <w:lang w:val="ro-RO"/>
              </w:rPr>
            </w:pPr>
          </w:p>
        </w:tc>
      </w:tr>
      <w:tr w:rsidR="008F5C90" w:rsidRPr="00B83DA5">
        <w:tc>
          <w:tcPr>
            <w:tcW w:w="4684" w:type="dxa"/>
          </w:tcPr>
          <w:p w:rsidR="008F5C90" w:rsidRDefault="008F5C90" w:rsidP="008F5C90">
            <w:pPr>
              <w:autoSpaceDE w:val="0"/>
              <w:autoSpaceDN w:val="0"/>
              <w:adjustRightInd w:val="0"/>
              <w:rPr>
                <w:b/>
                <w:bCs/>
                <w:color w:val="000000"/>
                <w:szCs w:val="22"/>
                <w:lang w:val="en-US"/>
              </w:rPr>
            </w:pPr>
            <w:r>
              <w:rPr>
                <w:b/>
                <w:bCs/>
                <w:color w:val="000000"/>
                <w:szCs w:val="22"/>
                <w:lang w:val="en-US"/>
              </w:rPr>
              <w:t>Κύπρος</w:t>
            </w:r>
          </w:p>
          <w:p w:rsidR="008F5C90" w:rsidRDefault="008F5C90" w:rsidP="008F5C90">
            <w:pPr>
              <w:autoSpaceDE w:val="0"/>
              <w:autoSpaceDN w:val="0"/>
              <w:adjustRightInd w:val="0"/>
              <w:rPr>
                <w:color w:val="000000"/>
                <w:szCs w:val="22"/>
                <w:lang w:val="en-US"/>
              </w:rPr>
            </w:pPr>
            <w:r>
              <w:rPr>
                <w:color w:val="000000"/>
                <w:szCs w:val="22"/>
                <w:lang w:val="en-US"/>
              </w:rPr>
              <w:t xml:space="preserve">Phadisco Ltd </w:t>
            </w:r>
          </w:p>
          <w:p w:rsidR="008F5C90" w:rsidRDefault="008F5C90" w:rsidP="008F5C90">
            <w:pPr>
              <w:autoSpaceDE w:val="0"/>
              <w:autoSpaceDN w:val="0"/>
              <w:adjustRightInd w:val="0"/>
              <w:rPr>
                <w:color w:val="000000"/>
                <w:szCs w:val="22"/>
              </w:rPr>
            </w:pPr>
            <w:r>
              <w:rPr>
                <w:color w:val="000000"/>
                <w:szCs w:val="22"/>
                <w:lang w:val="en-US"/>
              </w:rPr>
              <w:t>Τηλ</w:t>
            </w:r>
            <w:r>
              <w:rPr>
                <w:color w:val="000000"/>
                <w:szCs w:val="22"/>
              </w:rPr>
              <w:t>: +357 22 715000</w:t>
            </w:r>
          </w:p>
          <w:p w:rsidR="008F5C90" w:rsidRPr="00B83DA5" w:rsidRDefault="008F5C90" w:rsidP="008F5C90">
            <w:pPr>
              <w:autoSpaceDE w:val="0"/>
              <w:autoSpaceDN w:val="0"/>
              <w:adjustRightInd w:val="0"/>
              <w:rPr>
                <w:color w:val="000000"/>
                <w:szCs w:val="22"/>
                <w:lang w:val="ro-RO"/>
              </w:rPr>
            </w:pPr>
          </w:p>
        </w:tc>
        <w:tc>
          <w:tcPr>
            <w:tcW w:w="4678" w:type="dxa"/>
            <w:vMerge/>
          </w:tcPr>
          <w:p w:rsidR="008F5C90" w:rsidRPr="00B83DA5" w:rsidRDefault="008F5C90" w:rsidP="008F5C90">
            <w:pPr>
              <w:autoSpaceDE w:val="0"/>
              <w:autoSpaceDN w:val="0"/>
              <w:adjustRightInd w:val="0"/>
              <w:rPr>
                <w:color w:val="000000"/>
                <w:szCs w:val="22"/>
                <w:lang w:val="ro-RO"/>
              </w:rPr>
            </w:pPr>
          </w:p>
        </w:tc>
      </w:tr>
      <w:tr w:rsidR="008F5C90">
        <w:tc>
          <w:tcPr>
            <w:tcW w:w="4684" w:type="dxa"/>
          </w:tcPr>
          <w:p w:rsidR="008F5C90" w:rsidRPr="001050EA" w:rsidRDefault="008F5C90" w:rsidP="008F5C90">
            <w:pPr>
              <w:autoSpaceDE w:val="0"/>
              <w:autoSpaceDN w:val="0"/>
              <w:adjustRightInd w:val="0"/>
              <w:rPr>
                <w:b/>
                <w:bCs/>
                <w:color w:val="000000"/>
                <w:szCs w:val="22"/>
                <w:lang w:val="en-US"/>
              </w:rPr>
            </w:pPr>
            <w:r w:rsidRPr="001050EA">
              <w:rPr>
                <w:b/>
                <w:bCs/>
                <w:color w:val="000000"/>
                <w:szCs w:val="22"/>
                <w:lang w:val="en-US"/>
              </w:rPr>
              <w:t>Latvija</w:t>
            </w:r>
          </w:p>
          <w:p w:rsidR="008F5C90" w:rsidRPr="001050EA" w:rsidRDefault="008F5C90" w:rsidP="008F5C90">
            <w:pPr>
              <w:autoSpaceDE w:val="0"/>
              <w:autoSpaceDN w:val="0"/>
              <w:adjustRightInd w:val="0"/>
              <w:rPr>
                <w:color w:val="000000"/>
                <w:szCs w:val="22"/>
                <w:lang w:val="en-US"/>
              </w:rPr>
            </w:pPr>
            <w:r w:rsidRPr="001050EA">
              <w:rPr>
                <w:color w:val="000000"/>
                <w:szCs w:val="22"/>
                <w:lang w:val="en-US"/>
              </w:rPr>
              <w:t xml:space="preserve">Eli Lilly </w:t>
            </w:r>
            <w:r w:rsidR="005156D4">
              <w:rPr>
                <w:color w:val="000000"/>
                <w:szCs w:val="22"/>
                <w:lang w:val="en-US"/>
              </w:rPr>
              <w:t>(Suisse) S.A. P</w:t>
            </w:r>
            <w:r w:rsidRPr="001050EA">
              <w:rPr>
                <w:color w:val="000000"/>
                <w:szCs w:val="22"/>
                <w:lang w:val="en-US"/>
              </w:rPr>
              <w:t>ārstāvniecība Latvijā</w:t>
            </w:r>
          </w:p>
          <w:p w:rsidR="008F5C90" w:rsidRDefault="008F5C90" w:rsidP="008F5C90">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8F5C90" w:rsidRDefault="008F5C90" w:rsidP="008F5C90">
            <w:pPr>
              <w:autoSpaceDE w:val="0"/>
              <w:autoSpaceDN w:val="0"/>
              <w:adjustRightInd w:val="0"/>
              <w:rPr>
                <w:color w:val="000000"/>
                <w:szCs w:val="22"/>
              </w:rPr>
            </w:pPr>
          </w:p>
        </w:tc>
        <w:tc>
          <w:tcPr>
            <w:tcW w:w="4678" w:type="dxa"/>
          </w:tcPr>
          <w:p w:rsidR="008F5C90" w:rsidRDefault="008F5C90" w:rsidP="008F5C90">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8F5C90" w:rsidRDefault="008F5C90" w:rsidP="008F5C90">
            <w:pPr>
              <w:autoSpaceDE w:val="0"/>
              <w:autoSpaceDN w:val="0"/>
              <w:adjustRightInd w:val="0"/>
              <w:rPr>
                <w:color w:val="000000"/>
                <w:szCs w:val="22"/>
                <w:lang w:val="en-US"/>
              </w:rPr>
            </w:pPr>
            <w:r>
              <w:rPr>
                <w:color w:val="000000"/>
                <w:szCs w:val="22"/>
                <w:lang w:val="en-US"/>
              </w:rPr>
              <w:t>Eli Lilly and Company Limited</w:t>
            </w:r>
          </w:p>
          <w:p w:rsidR="008F5C90" w:rsidRDefault="008F5C90" w:rsidP="008F5C90">
            <w:pPr>
              <w:autoSpaceDE w:val="0"/>
              <w:autoSpaceDN w:val="0"/>
              <w:adjustRightInd w:val="0"/>
              <w:rPr>
                <w:color w:val="000000"/>
                <w:szCs w:val="22"/>
              </w:rPr>
            </w:pPr>
            <w:r>
              <w:rPr>
                <w:color w:val="000000"/>
                <w:szCs w:val="22"/>
                <w:lang w:val="en-US"/>
              </w:rPr>
              <w:t>Tel: + 44-(0) 1256 315000</w:t>
            </w:r>
          </w:p>
        </w:tc>
      </w:tr>
    </w:tbl>
    <w:p w:rsidR="008F5C90" w:rsidRPr="00B83DA5" w:rsidRDefault="008F5C90" w:rsidP="004C002D">
      <w:pPr>
        <w:tabs>
          <w:tab w:val="clear" w:pos="567"/>
        </w:tabs>
        <w:spacing w:line="240" w:lineRule="auto"/>
        <w:rPr>
          <w:szCs w:val="22"/>
          <w:lang w:val="ro-RO"/>
        </w:rPr>
      </w:pPr>
    </w:p>
    <w:p w:rsidR="004C002D" w:rsidRPr="00B83DA5" w:rsidRDefault="004C002D" w:rsidP="004C002D">
      <w:pPr>
        <w:tabs>
          <w:tab w:val="clear" w:pos="567"/>
        </w:tabs>
        <w:spacing w:line="240" w:lineRule="auto"/>
        <w:rPr>
          <w:szCs w:val="22"/>
          <w:lang w:val="ro-RO"/>
        </w:rPr>
      </w:pPr>
      <w:r w:rsidRPr="00B83DA5">
        <w:rPr>
          <w:b/>
          <w:szCs w:val="22"/>
          <w:lang w:val="ro-RO"/>
        </w:rPr>
        <w:t xml:space="preserve">Acest prospect a fost </w:t>
      </w:r>
      <w:r w:rsidR="008F5C90">
        <w:rPr>
          <w:b/>
          <w:szCs w:val="22"/>
          <w:lang w:val="ro-RO"/>
        </w:rPr>
        <w:t>revizuit</w:t>
      </w:r>
      <w:r w:rsidR="008F5C90" w:rsidRPr="00B83DA5">
        <w:rPr>
          <w:b/>
          <w:szCs w:val="22"/>
          <w:lang w:val="ro-RO"/>
        </w:rPr>
        <w:t xml:space="preserve"> </w:t>
      </w:r>
      <w:r w:rsidRPr="00B83DA5">
        <w:rPr>
          <w:b/>
          <w:szCs w:val="22"/>
          <w:lang w:val="ro-RO"/>
        </w:rPr>
        <w:t xml:space="preserve">în </w:t>
      </w:r>
      <w:r w:rsidR="00BC61A0">
        <w:rPr>
          <w:b/>
          <w:szCs w:val="22"/>
          <w:lang w:val="ro-RO"/>
        </w:rPr>
        <w:t>{LL/AAAA</w:t>
      </w:r>
      <w:r w:rsidR="00BC61A0" w:rsidRPr="00BC61A0">
        <w:rPr>
          <w:b/>
          <w:szCs w:val="22"/>
          <w:lang w:val="ro-RO"/>
        </w:rPr>
        <w:t>}.</w:t>
      </w:r>
    </w:p>
    <w:p w:rsidR="004C002D" w:rsidRPr="00B83DA5" w:rsidRDefault="004C002D" w:rsidP="004C002D">
      <w:pPr>
        <w:numPr>
          <w:ilvl w:val="12"/>
          <w:numId w:val="0"/>
        </w:numPr>
        <w:tabs>
          <w:tab w:val="clear" w:pos="567"/>
        </w:tabs>
        <w:spacing w:line="240" w:lineRule="auto"/>
        <w:ind w:right="-2"/>
        <w:outlineLvl w:val="0"/>
        <w:rPr>
          <w:noProof/>
          <w:szCs w:val="22"/>
          <w:lang w:val="ro-RO"/>
        </w:rPr>
      </w:pPr>
    </w:p>
    <w:p w:rsidR="004C002D" w:rsidRPr="00B83DA5" w:rsidRDefault="004C002D" w:rsidP="004C002D">
      <w:pPr>
        <w:tabs>
          <w:tab w:val="clear" w:pos="567"/>
        </w:tabs>
        <w:spacing w:line="240" w:lineRule="auto"/>
        <w:ind w:right="-45"/>
        <w:rPr>
          <w:szCs w:val="22"/>
          <w:lang w:val="ro-RO"/>
        </w:rPr>
      </w:pPr>
      <w:r w:rsidRPr="00B83DA5">
        <w:rPr>
          <w:szCs w:val="22"/>
          <w:lang w:val="ro-RO"/>
        </w:rPr>
        <w:t>MANUALUL UTILIZATORULUI</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tabs>
          <w:tab w:val="clear" w:pos="567"/>
        </w:tabs>
        <w:spacing w:line="240" w:lineRule="auto"/>
        <w:ind w:right="-45"/>
        <w:rPr>
          <w:strike/>
          <w:szCs w:val="22"/>
          <w:lang w:val="ro-RO"/>
        </w:rPr>
      </w:pPr>
      <w:r w:rsidRPr="00B83DA5">
        <w:rPr>
          <w:szCs w:val="22"/>
          <w:lang w:val="ro-RO"/>
        </w:rPr>
        <w:t>Vezi textul manualului mai jos.</w:t>
      </w:r>
    </w:p>
    <w:p w:rsidR="004C002D" w:rsidRPr="00B83DA5" w:rsidRDefault="004C002D" w:rsidP="004C002D">
      <w:pPr>
        <w:tabs>
          <w:tab w:val="clear" w:pos="567"/>
        </w:tabs>
        <w:spacing w:line="240" w:lineRule="auto"/>
        <w:ind w:right="-45"/>
        <w:rPr>
          <w:szCs w:val="22"/>
          <w:lang w:val="ro-RO"/>
        </w:rPr>
      </w:pPr>
    </w:p>
    <w:p w:rsidR="004C002D" w:rsidRPr="00B83DA5" w:rsidRDefault="004C002D" w:rsidP="004C002D">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00BE122E" w:rsidRPr="00BE122E">
        <w:rPr>
          <w:noProof/>
          <w:szCs w:val="22"/>
          <w:lang w:val="ro-RO"/>
        </w:rPr>
        <w:t>http://www.ema.europa.eu/</w:t>
      </w:r>
      <w:r w:rsidRPr="00B83DA5">
        <w:rPr>
          <w:noProof/>
          <w:szCs w:val="22"/>
          <w:lang w:val="ro-RO"/>
        </w:rPr>
        <w:t>.</w:t>
      </w:r>
    </w:p>
    <w:p w:rsidR="004C002D" w:rsidRPr="00B83DA5" w:rsidRDefault="004C002D" w:rsidP="004C002D">
      <w:pPr>
        <w:numPr>
          <w:ilvl w:val="12"/>
          <w:numId w:val="0"/>
        </w:numPr>
        <w:tabs>
          <w:tab w:val="clear" w:pos="567"/>
        </w:tabs>
        <w:spacing w:line="240" w:lineRule="auto"/>
        <w:ind w:right="-2"/>
        <w:rPr>
          <w:noProof/>
          <w:szCs w:val="22"/>
          <w:lang w:val="ro-RO"/>
        </w:rPr>
      </w:pPr>
    </w:p>
    <w:p w:rsidR="00F646E9" w:rsidRPr="00F646E9" w:rsidRDefault="004C002D" w:rsidP="00F01D3A">
      <w:pPr>
        <w:tabs>
          <w:tab w:val="clear" w:pos="567"/>
        </w:tabs>
        <w:spacing w:line="240" w:lineRule="auto"/>
        <w:jc w:val="center"/>
        <w:outlineLvl w:val="0"/>
        <w:rPr>
          <w:b/>
          <w:strike/>
          <w:szCs w:val="22"/>
          <w:lang w:val="ro-RO"/>
        </w:rPr>
      </w:pPr>
      <w:r w:rsidRPr="00B83DA5">
        <w:rPr>
          <w:noProof/>
          <w:szCs w:val="22"/>
          <w:lang w:val="ro-RO"/>
        </w:rPr>
        <w:br w:type="page"/>
      </w:r>
      <w:r w:rsidR="00EE5ECC" w:rsidRPr="00B83DA5" w:rsidDel="00EE5ECC">
        <w:rPr>
          <w:b/>
          <w:noProof/>
          <w:szCs w:val="22"/>
          <w:lang w:val="ro-RO"/>
        </w:rPr>
        <w:t xml:space="preserve"> </w:t>
      </w:r>
      <w:r w:rsidR="00F646E9" w:rsidRPr="00F646E9">
        <w:rPr>
          <w:b/>
          <w:szCs w:val="22"/>
          <w:lang w:val="ro-RO"/>
        </w:rPr>
        <w:t>MANUALUL UTILIZATORULUI</w:t>
      </w:r>
    </w:p>
    <w:p w:rsidR="00D1621D" w:rsidRPr="000B4D85" w:rsidRDefault="00F646E9" w:rsidP="000B4D85">
      <w:pPr>
        <w:jc w:val="center"/>
        <w:rPr>
          <w:b/>
          <w:szCs w:val="22"/>
          <w:lang w:val="ro-RO"/>
        </w:rPr>
      </w:pPr>
      <w:r w:rsidRPr="000B4D85">
        <w:rPr>
          <w:b/>
          <w:szCs w:val="22"/>
          <w:lang w:val="ro-RO"/>
        </w:rPr>
        <w:t>KwikPen</w:t>
      </w:r>
      <w:r w:rsidR="00D61E6F" w:rsidRPr="000B4D85">
        <w:rPr>
          <w:b/>
          <w:szCs w:val="22"/>
          <w:lang w:val="ro-RO"/>
        </w:rPr>
        <w:t xml:space="preserve"> stilou injector preumplut</w:t>
      </w:r>
      <w:r w:rsidR="00D1621D" w:rsidRPr="000B4D85">
        <w:rPr>
          <w:b/>
          <w:szCs w:val="22"/>
          <w:lang w:val="ro-RO"/>
        </w:rPr>
        <w:t xml:space="preserve"> cu insulină</w:t>
      </w:r>
    </w:p>
    <w:p w:rsidR="00EE5ECC" w:rsidRDefault="00EE5ECC" w:rsidP="000B4D85">
      <w:pPr>
        <w:jc w:val="center"/>
        <w:rPr>
          <w:b/>
          <w:szCs w:val="22"/>
          <w:lang w:val="ro-RO"/>
        </w:rPr>
      </w:pPr>
    </w:p>
    <w:p w:rsidR="00F646E9" w:rsidRPr="000B4D85" w:rsidRDefault="00D1621D" w:rsidP="000B4D85">
      <w:pPr>
        <w:jc w:val="center"/>
        <w:rPr>
          <w:b/>
          <w:szCs w:val="22"/>
          <w:vertAlign w:val="superscript"/>
          <w:lang w:val="ro-RO"/>
        </w:rPr>
      </w:pPr>
      <w:r w:rsidRPr="000B4D85">
        <w:rPr>
          <w:b/>
          <w:szCs w:val="22"/>
          <w:lang w:val="ro-RO"/>
        </w:rPr>
        <w:t>100 unități/ml</w:t>
      </w:r>
    </w:p>
    <w:p w:rsidR="00F646E9" w:rsidRPr="00F646E9" w:rsidRDefault="00F646E9" w:rsidP="00F646E9">
      <w:pPr>
        <w:spacing w:line="240" w:lineRule="auto"/>
        <w:rPr>
          <w:szCs w:val="22"/>
          <w:lang w:val="ro-RO"/>
        </w:rPr>
      </w:pPr>
    </w:p>
    <w:p w:rsidR="000A623A" w:rsidRDefault="000A623A" w:rsidP="00F646E9">
      <w:pPr>
        <w:spacing w:line="240" w:lineRule="auto"/>
        <w:jc w:val="center"/>
        <w:rPr>
          <w:rFonts w:ascii="Arial" w:hAnsi="Arial" w:cs="Arial"/>
          <w:noProof/>
          <w:lang w:val="de-DE" w:eastAsia="de-DE"/>
        </w:rPr>
      </w:pPr>
    </w:p>
    <w:p w:rsidR="00F646E9" w:rsidRPr="00F646E9" w:rsidRDefault="00EE5ECC" w:rsidP="00F646E9">
      <w:pPr>
        <w:spacing w:line="240" w:lineRule="auto"/>
        <w:jc w:val="center"/>
        <w:rPr>
          <w:szCs w:val="22"/>
          <w:lang w:val="ro-RO"/>
        </w:rPr>
      </w:pPr>
      <w:r>
        <w:rPr>
          <w:rFonts w:ascii="Arial" w:hAnsi="Arial" w:cs="Arial"/>
          <w:noProof/>
          <w:lang w:val="en-US"/>
        </w:rPr>
        <w:pict>
          <v:shape id="image1.png" o:spid="_x0000_s1407" type="#_x0000_t75" style="position:absolute;left:0;text-align:left;margin-left:65.1pt;margin-top:20.5pt;width:350.3pt;height:44.7pt;z-index:251652608;visibility:visible">
            <v:imagedata r:id="rId31" o:title=""/>
            <w10:wrap type="topAndBottom"/>
          </v:shape>
        </w:pict>
      </w:r>
    </w:p>
    <w:p w:rsidR="00F646E9" w:rsidRDefault="00F646E9" w:rsidP="00F646E9">
      <w:pPr>
        <w:spacing w:line="240" w:lineRule="auto"/>
        <w:jc w:val="center"/>
        <w:rPr>
          <w:szCs w:val="22"/>
          <w:lang w:val="ro-RO"/>
        </w:rPr>
      </w:pPr>
    </w:p>
    <w:p w:rsidR="00EE5ECC" w:rsidRPr="00F646E9" w:rsidRDefault="00EE5ECC" w:rsidP="00F646E9">
      <w:pPr>
        <w:spacing w:line="240" w:lineRule="auto"/>
        <w:jc w:val="center"/>
        <w:rPr>
          <w:szCs w:val="22"/>
          <w:lang w:val="ro-RO"/>
        </w:rPr>
      </w:pPr>
    </w:p>
    <w:p w:rsidR="00780324" w:rsidRPr="007E1002" w:rsidRDefault="00780324" w:rsidP="000B4D85">
      <w:pPr>
        <w:spacing w:before="120"/>
        <w:rPr>
          <w:b/>
          <w:bCs/>
          <w:color w:val="FF0000"/>
          <w:szCs w:val="22"/>
          <w:lang w:val="it-IT"/>
        </w:rPr>
      </w:pPr>
      <w:r w:rsidRPr="007E1002">
        <w:rPr>
          <w:b/>
          <w:bCs/>
          <w:color w:val="FF0000"/>
          <w:szCs w:val="22"/>
          <w:lang w:val="it-IT"/>
        </w:rPr>
        <w:t>VĂ RUGĂM SĂ CITIŢI ACESTE INSTRUCŢIUNI ÎNAINTE DE UTILIZARE</w:t>
      </w:r>
    </w:p>
    <w:p w:rsidR="00F646E9" w:rsidRPr="00F646E9" w:rsidRDefault="00F646E9" w:rsidP="00F646E9">
      <w:pPr>
        <w:spacing w:line="240" w:lineRule="auto"/>
        <w:rPr>
          <w:bCs/>
          <w:szCs w:val="22"/>
          <w:lang w:val="ro-RO"/>
        </w:rPr>
      </w:pPr>
    </w:p>
    <w:p w:rsidR="00780324" w:rsidRPr="00205B6E" w:rsidRDefault="00D61E6F" w:rsidP="00780324">
      <w:pPr>
        <w:tabs>
          <w:tab w:val="num" w:pos="567"/>
        </w:tabs>
        <w:autoSpaceDE w:val="0"/>
        <w:autoSpaceDN w:val="0"/>
        <w:adjustRightInd w:val="0"/>
        <w:spacing w:line="240" w:lineRule="auto"/>
        <w:jc w:val="both"/>
        <w:rPr>
          <w:color w:val="000000"/>
          <w:szCs w:val="22"/>
          <w:lang w:val="ro-RO"/>
        </w:rPr>
      </w:pPr>
      <w:r w:rsidRPr="000B4D85">
        <w:rPr>
          <w:bCs/>
          <w:iCs/>
          <w:szCs w:val="22"/>
          <w:lang w:val="ro-RO"/>
        </w:rPr>
        <w:t xml:space="preserve">Citiți Manualul Utilizatorului înainte de a începe tratamentul cu insulină și de fiecare dată când folosiți un nou KwikPen. </w:t>
      </w:r>
      <w:r w:rsidR="00780324" w:rsidRPr="00D25071">
        <w:rPr>
          <w:color w:val="000000"/>
          <w:szCs w:val="22"/>
          <w:lang w:val="ro-RO"/>
        </w:rPr>
        <w:t>Este posibil să existe informaţii noi. Aceste instrucţiuni nu înlocuiesc discuţia cu personalul medical despre problema dumneavoastră de sănătate sau tratamentul aferent.</w:t>
      </w:r>
    </w:p>
    <w:p w:rsidR="00D61E6F" w:rsidRDefault="00D61E6F" w:rsidP="00F646E9">
      <w:pPr>
        <w:spacing w:line="240" w:lineRule="auto"/>
        <w:rPr>
          <w:b/>
          <w:bCs/>
          <w:iCs/>
          <w:szCs w:val="22"/>
          <w:lang w:val="ro-RO"/>
        </w:rPr>
      </w:pPr>
    </w:p>
    <w:p w:rsidR="00780324" w:rsidRPr="00567A6A" w:rsidRDefault="00D61E6F" w:rsidP="00780324">
      <w:pPr>
        <w:spacing w:before="120"/>
        <w:jc w:val="both"/>
        <w:rPr>
          <w:color w:val="000000"/>
          <w:szCs w:val="22"/>
          <w:lang w:val="ro-RO"/>
        </w:rPr>
      </w:pPr>
      <w:r w:rsidRPr="000B4D85">
        <w:rPr>
          <w:bCs/>
          <w:iCs/>
          <w:szCs w:val="22"/>
          <w:lang w:val="ro-RO"/>
        </w:rPr>
        <w:t xml:space="preserve">KwikPen este un stilou injector </w:t>
      </w:r>
      <w:r w:rsidR="00780324">
        <w:rPr>
          <w:bCs/>
          <w:iCs/>
          <w:szCs w:val="22"/>
          <w:lang w:val="ro-RO"/>
        </w:rPr>
        <w:t xml:space="preserve">(pen) </w:t>
      </w:r>
      <w:r w:rsidR="00780324" w:rsidRPr="007E1002">
        <w:rPr>
          <w:bCs/>
          <w:iCs/>
          <w:szCs w:val="22"/>
          <w:lang w:val="ro-RO"/>
        </w:rPr>
        <w:t>preumplut</w:t>
      </w:r>
      <w:r w:rsidR="00780324" w:rsidRPr="00780324">
        <w:rPr>
          <w:bCs/>
          <w:iCs/>
          <w:szCs w:val="22"/>
          <w:lang w:val="ro-RO"/>
        </w:rPr>
        <w:t xml:space="preserve"> </w:t>
      </w:r>
      <w:r w:rsidRPr="000B4D85">
        <w:rPr>
          <w:bCs/>
          <w:iCs/>
          <w:szCs w:val="22"/>
          <w:lang w:val="ro-RO"/>
        </w:rPr>
        <w:t>de unică folosință</w:t>
      </w:r>
      <w:r w:rsidR="00780324">
        <w:rPr>
          <w:bCs/>
          <w:iCs/>
          <w:szCs w:val="22"/>
          <w:lang w:val="ro-RO"/>
        </w:rPr>
        <w:t>,</w:t>
      </w:r>
      <w:r w:rsidRPr="000B4D85">
        <w:rPr>
          <w:bCs/>
          <w:iCs/>
          <w:szCs w:val="22"/>
          <w:lang w:val="ro-RO"/>
        </w:rPr>
        <w:t xml:space="preserve"> </w:t>
      </w:r>
      <w:r w:rsidR="00780324">
        <w:rPr>
          <w:bCs/>
          <w:iCs/>
          <w:szCs w:val="22"/>
          <w:lang w:val="ro-RO"/>
        </w:rPr>
        <w:t xml:space="preserve">care </w:t>
      </w:r>
      <w:r w:rsidR="00780324" w:rsidRPr="00780324">
        <w:rPr>
          <w:bCs/>
          <w:iCs/>
          <w:szCs w:val="22"/>
          <w:lang w:val="ro-RO"/>
        </w:rPr>
        <w:t>conțin</w:t>
      </w:r>
      <w:r w:rsidR="00780324">
        <w:rPr>
          <w:bCs/>
          <w:iCs/>
          <w:szCs w:val="22"/>
          <w:lang w:val="ro-RO"/>
        </w:rPr>
        <w:t>e</w:t>
      </w:r>
      <w:r w:rsidRPr="000B4D85">
        <w:rPr>
          <w:bCs/>
          <w:iCs/>
          <w:szCs w:val="22"/>
          <w:lang w:val="ro-RO"/>
        </w:rPr>
        <w:t xml:space="preserve"> 3ml (300</w:t>
      </w:r>
      <w:r w:rsidR="00D25071">
        <w:rPr>
          <w:bCs/>
          <w:iCs/>
          <w:szCs w:val="22"/>
          <w:lang w:val="ro-RO"/>
        </w:rPr>
        <w:t xml:space="preserve"> de </w:t>
      </w:r>
      <w:r w:rsidRPr="000B4D85">
        <w:rPr>
          <w:bCs/>
          <w:iCs/>
          <w:szCs w:val="22"/>
          <w:lang w:val="ro-RO"/>
        </w:rPr>
        <w:t>unități, 100</w:t>
      </w:r>
      <w:r w:rsidR="00D25071">
        <w:rPr>
          <w:bCs/>
          <w:iCs/>
          <w:szCs w:val="22"/>
          <w:lang w:val="ro-RO"/>
        </w:rPr>
        <w:t xml:space="preserve"> </w:t>
      </w:r>
      <w:r w:rsidRPr="000B4D85">
        <w:rPr>
          <w:bCs/>
          <w:iCs/>
          <w:szCs w:val="22"/>
          <w:lang w:val="ro-RO"/>
        </w:rPr>
        <w:t xml:space="preserve">unități/ml) de insulină. </w:t>
      </w:r>
      <w:r w:rsidR="00780324">
        <w:rPr>
          <w:color w:val="000000"/>
          <w:szCs w:val="22"/>
          <w:lang w:val="ro-RO"/>
        </w:rPr>
        <w:t xml:space="preserve">Vă puteţi injecta doze multiple utilizând un stilou injector. Stiloul injector încarcă </w:t>
      </w:r>
      <w:r w:rsidR="00EE5ECC">
        <w:rPr>
          <w:color w:val="000000"/>
          <w:szCs w:val="22"/>
          <w:lang w:val="ro-RO"/>
        </w:rPr>
        <w:t xml:space="preserve">1 </w:t>
      </w:r>
      <w:r w:rsidR="00780324">
        <w:rPr>
          <w:color w:val="000000"/>
          <w:szCs w:val="22"/>
          <w:lang w:val="ro-RO"/>
        </w:rPr>
        <w:t xml:space="preserve">unitate o dată. </w:t>
      </w:r>
      <w:r w:rsidR="00780324" w:rsidRPr="00E21B77">
        <w:rPr>
          <w:color w:val="000000"/>
          <w:szCs w:val="22"/>
          <w:lang w:val="ro-RO"/>
        </w:rPr>
        <w:t xml:space="preserve">Vă puteţi administra între 1 şi 60 unităţi de insulină la o singură injecţie. </w:t>
      </w:r>
      <w:r w:rsidR="00780324">
        <w:rPr>
          <w:b/>
          <w:color w:val="000000"/>
          <w:szCs w:val="22"/>
          <w:lang w:val="ro-RO"/>
        </w:rPr>
        <w:t xml:space="preserve">Dacă doza dumneavoastră este mai mare de </w:t>
      </w:r>
      <w:r w:rsidR="00EE5ECC">
        <w:rPr>
          <w:b/>
          <w:color w:val="000000"/>
          <w:szCs w:val="22"/>
          <w:lang w:val="ro-RO"/>
        </w:rPr>
        <w:t xml:space="preserve">60 </w:t>
      </w:r>
      <w:r w:rsidR="00780324">
        <w:rPr>
          <w:b/>
          <w:color w:val="000000"/>
          <w:szCs w:val="22"/>
          <w:lang w:val="ro-RO"/>
        </w:rPr>
        <w:t>de unităţi, va trebui să vă administraţi mai mult de o injecţie.</w:t>
      </w:r>
      <w:r w:rsidR="00780324">
        <w:rPr>
          <w:color w:val="000000"/>
          <w:szCs w:val="22"/>
          <w:lang w:val="ro-RO"/>
        </w:rPr>
        <w:t xml:space="preserve"> </w:t>
      </w:r>
      <w:r w:rsidR="00D25071">
        <w:rPr>
          <w:color w:val="000000"/>
          <w:szCs w:val="22"/>
          <w:lang w:val="ro-RO"/>
        </w:rPr>
        <w:t xml:space="preserve"> </w:t>
      </w:r>
      <w:r w:rsidR="00780324">
        <w:rPr>
          <w:color w:val="000000"/>
          <w:szCs w:val="22"/>
          <w:lang w:val="ro-RO"/>
        </w:rPr>
        <w:t>Pistonul se deplasează doar câte puţin cu fiecare injecţie, fiind posibil să nu observaţi că se deplasează. Pistonul va ajunge la capătul cartuşului doar când aţi utilizat toate cele 300 de unităţi din stiloul injector.</w:t>
      </w:r>
    </w:p>
    <w:p w:rsidR="00DE5841" w:rsidRDefault="00DE5841" w:rsidP="00F646E9">
      <w:pPr>
        <w:spacing w:line="240" w:lineRule="auto"/>
        <w:rPr>
          <w:bCs/>
          <w:iCs/>
          <w:szCs w:val="22"/>
          <w:lang w:val="ro-RO"/>
        </w:rPr>
      </w:pPr>
    </w:p>
    <w:p w:rsidR="00780324" w:rsidRPr="00FE0BC1" w:rsidRDefault="00780324" w:rsidP="00780324">
      <w:pPr>
        <w:autoSpaceDE w:val="0"/>
        <w:autoSpaceDN w:val="0"/>
        <w:adjustRightInd w:val="0"/>
        <w:spacing w:line="240" w:lineRule="auto"/>
        <w:jc w:val="both"/>
        <w:rPr>
          <w:b/>
          <w:color w:val="000000"/>
          <w:szCs w:val="22"/>
          <w:lang w:val="ro-RO"/>
        </w:rPr>
      </w:pPr>
      <w:r w:rsidRPr="00FE0BC1">
        <w:rPr>
          <w:b/>
          <w:bCs/>
          <w:color w:val="000000"/>
          <w:szCs w:val="22"/>
          <w:lang w:val="ro-RO"/>
        </w:rPr>
        <w:t>Nu dați altei persoane stiloul dumneavoastră injector (pen-ul), chiar dacă acul a fost schimbat. Nu refolosiţi şi nici nu folosiţi acele la comun cu alte persoane .</w:t>
      </w:r>
      <w:r w:rsidRPr="00FE0BC1">
        <w:rPr>
          <w:b/>
          <w:color w:val="000000"/>
          <w:szCs w:val="22"/>
          <w:lang w:val="ro-RO"/>
        </w:rPr>
        <w:t xml:space="preserve"> </w:t>
      </w:r>
      <w:r w:rsidRPr="00FE0BC1">
        <w:rPr>
          <w:b/>
          <w:bCs/>
          <w:color w:val="000000"/>
          <w:szCs w:val="22"/>
          <w:lang w:val="ro-RO"/>
        </w:rPr>
        <w:t>Le puteţi transmite o infecţie sau puteţi contracta o infecţie de la acestea.</w:t>
      </w:r>
    </w:p>
    <w:p w:rsidR="00780324" w:rsidRDefault="00780324" w:rsidP="00780324">
      <w:pPr>
        <w:spacing w:before="120"/>
        <w:jc w:val="both"/>
        <w:rPr>
          <w:bCs/>
          <w:color w:val="000000"/>
          <w:szCs w:val="22"/>
          <w:lang w:val="ro-RO"/>
        </w:rPr>
      </w:pPr>
      <w:r w:rsidRPr="00E21B77">
        <w:rPr>
          <w:bCs/>
          <w:color w:val="000000"/>
          <w:szCs w:val="22"/>
          <w:lang w:val="ro-RO"/>
        </w:rPr>
        <w:t xml:space="preserve">Nu se recomandă ca acest </w:t>
      </w:r>
      <w:r w:rsidR="00147753">
        <w:rPr>
          <w:bCs/>
          <w:color w:val="000000"/>
          <w:szCs w:val="22"/>
          <w:lang w:val="ro-RO"/>
        </w:rPr>
        <w:t>S</w:t>
      </w:r>
      <w:r w:rsidRPr="00E21B77">
        <w:rPr>
          <w:bCs/>
          <w:color w:val="000000"/>
          <w:szCs w:val="22"/>
          <w:lang w:val="ro-RO"/>
        </w:rPr>
        <w:t>tilou injector (pen) să fie utilizat de persoane nevăzătoare sau cu deficienţe de vedere fără asistenţă din partea unei persoane instruite să utilizeze corect acest stilou injector.</w:t>
      </w:r>
    </w:p>
    <w:tbl>
      <w:tblPr>
        <w:tblW w:w="9018" w:type="dxa"/>
        <w:tblLayout w:type="fixed"/>
        <w:tblLook w:val="04A0" w:firstRow="1" w:lastRow="0" w:firstColumn="1" w:lastColumn="0" w:noHBand="0" w:noVBand="1"/>
      </w:tblPr>
      <w:tblGrid>
        <w:gridCol w:w="1561"/>
        <w:gridCol w:w="1157"/>
        <w:gridCol w:w="810"/>
        <w:gridCol w:w="1134"/>
        <w:gridCol w:w="396"/>
        <w:gridCol w:w="288"/>
        <w:gridCol w:w="684"/>
        <w:gridCol w:w="108"/>
        <w:gridCol w:w="630"/>
        <w:gridCol w:w="2250"/>
      </w:tblGrid>
      <w:tr w:rsidR="00DE5841" w:rsidRPr="00F646E9" w:rsidTr="000B4D85">
        <w:trPr>
          <w:trHeight w:val="440"/>
        </w:trPr>
        <w:tc>
          <w:tcPr>
            <w:tcW w:w="9018" w:type="dxa"/>
            <w:gridSpan w:val="10"/>
          </w:tcPr>
          <w:p w:rsidR="00DE5841" w:rsidRPr="00716311" w:rsidRDefault="00DE5841" w:rsidP="00D97241">
            <w:pPr>
              <w:keepNext/>
              <w:spacing w:before="240" w:after="60" w:line="240" w:lineRule="auto"/>
              <w:jc w:val="center"/>
              <w:outlineLvl w:val="1"/>
              <w:rPr>
                <w:rFonts w:cs="Arial"/>
                <w:b/>
                <w:iCs/>
                <w:szCs w:val="22"/>
                <w:lang w:val="ro-RO"/>
              </w:rPr>
            </w:pPr>
            <w:r w:rsidRPr="00716311">
              <w:rPr>
                <w:rFonts w:cs="Arial"/>
                <w:b/>
                <w:iCs/>
                <w:szCs w:val="22"/>
                <w:lang w:val="ro-RO"/>
              </w:rPr>
              <w:t>Componentele KwikPen</w:t>
            </w:r>
          </w:p>
        </w:tc>
      </w:tr>
      <w:tr w:rsidR="00DE5841" w:rsidRPr="00F646E9" w:rsidTr="000B4D85">
        <w:tc>
          <w:tcPr>
            <w:tcW w:w="2718" w:type="dxa"/>
            <w:gridSpan w:val="2"/>
          </w:tcPr>
          <w:p w:rsidR="00DE5841" w:rsidRPr="00F646E9" w:rsidRDefault="00DE5841" w:rsidP="000B4D85">
            <w:pPr>
              <w:tabs>
                <w:tab w:val="clear" w:pos="567"/>
                <w:tab w:val="center" w:pos="940"/>
              </w:tabs>
              <w:spacing w:line="240" w:lineRule="auto"/>
              <w:rPr>
                <w:sz w:val="20"/>
                <w:lang w:val="ro-RO"/>
              </w:rPr>
            </w:pPr>
            <w:r w:rsidRPr="00F646E9">
              <w:rPr>
                <w:sz w:val="20"/>
                <w:lang w:val="ro-RO"/>
              </w:rPr>
              <w:tab/>
            </w:r>
            <w:r w:rsidR="00780324">
              <w:rPr>
                <w:sz w:val="20"/>
                <w:lang w:val="ro-RO"/>
              </w:rPr>
              <w:t>Clema capacului</w:t>
            </w:r>
          </w:p>
        </w:tc>
        <w:tc>
          <w:tcPr>
            <w:tcW w:w="1944" w:type="dxa"/>
            <w:gridSpan w:val="2"/>
          </w:tcPr>
          <w:p w:rsidR="00DE5841" w:rsidRPr="00F646E9" w:rsidRDefault="00780324" w:rsidP="00D97241">
            <w:pPr>
              <w:spacing w:line="240" w:lineRule="auto"/>
              <w:rPr>
                <w:sz w:val="20"/>
                <w:lang w:val="ro-RO"/>
              </w:rPr>
            </w:pPr>
            <w:r>
              <w:rPr>
                <w:sz w:val="20"/>
                <w:lang w:val="ro-RO"/>
              </w:rPr>
              <w:t>Suportul cartușului</w:t>
            </w:r>
          </w:p>
        </w:tc>
        <w:tc>
          <w:tcPr>
            <w:tcW w:w="684" w:type="dxa"/>
            <w:gridSpan w:val="2"/>
          </w:tcPr>
          <w:p w:rsidR="00DE5841" w:rsidRPr="00F646E9" w:rsidRDefault="00DE5841" w:rsidP="00D97241">
            <w:pPr>
              <w:tabs>
                <w:tab w:val="center" w:pos="4153"/>
                <w:tab w:val="right" w:pos="8306"/>
              </w:tabs>
              <w:rPr>
                <w:sz w:val="20"/>
                <w:lang w:val="ro-RO"/>
              </w:rPr>
            </w:pPr>
          </w:p>
        </w:tc>
        <w:tc>
          <w:tcPr>
            <w:tcW w:w="684" w:type="dxa"/>
          </w:tcPr>
          <w:p w:rsidR="00DE5841" w:rsidRPr="00F646E9" w:rsidRDefault="00DE5841" w:rsidP="00D97241">
            <w:pPr>
              <w:spacing w:line="240" w:lineRule="auto"/>
              <w:rPr>
                <w:sz w:val="20"/>
                <w:lang w:val="ro-RO"/>
              </w:rPr>
            </w:pPr>
          </w:p>
        </w:tc>
        <w:tc>
          <w:tcPr>
            <w:tcW w:w="2988" w:type="dxa"/>
            <w:gridSpan w:val="3"/>
          </w:tcPr>
          <w:p w:rsidR="00DE5841" w:rsidRPr="00F646E9" w:rsidRDefault="00DE5841" w:rsidP="00D97241">
            <w:pPr>
              <w:spacing w:line="240" w:lineRule="auto"/>
              <w:rPr>
                <w:sz w:val="20"/>
                <w:lang w:val="ro-RO"/>
              </w:rPr>
            </w:pPr>
          </w:p>
        </w:tc>
      </w:tr>
      <w:tr w:rsidR="00DE5841" w:rsidRPr="00FE0BC1" w:rsidTr="000B4D85">
        <w:trPr>
          <w:trHeight w:val="288"/>
        </w:trPr>
        <w:tc>
          <w:tcPr>
            <w:tcW w:w="2718" w:type="dxa"/>
            <w:gridSpan w:val="2"/>
          </w:tcPr>
          <w:p w:rsidR="00DE5841" w:rsidRPr="00F646E9" w:rsidRDefault="00DE5841" w:rsidP="00D97241">
            <w:pPr>
              <w:tabs>
                <w:tab w:val="center" w:pos="4153"/>
                <w:tab w:val="right" w:pos="8306"/>
              </w:tabs>
              <w:rPr>
                <w:szCs w:val="22"/>
                <w:lang w:val="ro-RO"/>
              </w:rPr>
            </w:pPr>
            <w:r>
              <w:rPr>
                <w:noProof/>
              </w:rPr>
              <w:pict>
                <v:line id="Straight Connector 55" o:spid="_x0000_s1170" style="position:absolute;flip:y;z-index:251641344;visibility:visible;mso-position-horizontal-relative:text;mso-position-vertical-relative:text" from="52.25pt,.05pt" to="52.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f8JAIAAEEEAAAOAAAAZHJzL2Uyb0RvYy54bWysU8GO2jAQvVfqP1i+QxIadiEirKoEetm2&#10;SGx7N7ZDrDq2ZRsCqvrvHTtA2fZSVc3BGXtmnt+8GS+eTp1ER26d0KrE2TjFiCuqmVD7En95WY9m&#10;GDlPFCNSK17iM3f4afn2zaI3BZ/oVkvGLQIQ5YrelLj13hRJ4mjLO+LG2nAFzkbbjnjY2n3CLOkB&#10;vZPJJE0fkl5bZqym3Dk4rQcnXkb8puHUf24axz2SJQZuPq42rruwJssFKfaWmFbQCw3yDyw6IhRc&#10;eoOqiSfoYMUfUJ2gVjvd+DHVXaKbRlAea4BqsvS3arYtMTzWAuI4c5PJ/T9Y+um4sUiwEk+nGCnS&#10;QY+23hKxbz2qtFKgoLYInKBUb1wBCZXa2FArPamtedb0m0NKVy1Rex4Zv5wNoGQhI3mVEjbOwH27&#10;/qNmEEMOXkfZTo3tUCOF+RoSAzhIg06xT+dbn/jJIzocUjjNH/P5LLYwIUVACHnGOv+B6w4Fo8RS&#10;qKAgKcjx2fnA6FdIOFZ6LaSMUyAV6ks8n06mMcFpKVhwhjBn97tKWnQkYY7iF8sDz32Y1QfFIljL&#10;CVtdbE+EHGy4XKqAB5UAnYs1DMr3eTpfzVazfJRPHlajPK3r0ft1lY8e1tnjtH5XV1Wd/QjUsrxo&#10;BWNcBXbXoc3yvxuKy/MZxu02tjcZktfoUS8ge/1H0rGpoY/DROw0O2/stdkwpzH48qbCQ7jfg33/&#10;8pc/AQAA//8DAFBLAwQUAAYACAAAACEAFjCjmd0AAAAKAQAADwAAAGRycy9kb3ducmV2LnhtbEyP&#10;QU/DMAyF70j8h8hI3FiyboxRmk4TAi5Ikxgd57QxbUXjVE3WlX+PxwVufvbT8/eyzeQ6MeIQWk8a&#10;5jMFAqnytqVaQ/H+fLMGEaIhazpPqOEbA2zyy4vMpNaf6A3HfawFh1BIjYYmxj6VMlQNOhNmvkfi&#10;26cfnIksh1rawZw43HUyUWolnWmJPzSmx8cGq6/90WnYfrw+LXZj6Xxn7+viYF2hXhKtr6+m7QOI&#10;iFP8M8MZn9EhZ6bSH8kG0bFWy1u2aljdLUCcDb+LkodlMgeZZ/J/hfwHAAD//wMAUEsBAi0AFAAG&#10;AAgAAAAhALaDOJL+AAAA4QEAABMAAAAAAAAAAAAAAAAAAAAAAFtDb250ZW50X1R5cGVzXS54bWxQ&#10;SwECLQAUAAYACAAAACEAOP0h/9YAAACUAQAACwAAAAAAAAAAAAAAAAAvAQAAX3JlbHMvLnJlbHNQ&#10;SwECLQAUAAYACAAAACEAs02H/CQCAABBBAAADgAAAAAAAAAAAAAAAAAuAgAAZHJzL2Uyb0RvYy54&#10;bWxQSwECLQAUAAYACAAAACEAFjCjmd0AAAAKAQAADwAAAAAAAAAAAAAAAAB+BAAAZHJzL2Rvd25y&#10;ZXYueG1sUEsFBgAAAAAEAAQA8wAAAIgFAAAAAA==&#10;"/>
              </w:pict>
            </w:r>
          </w:p>
        </w:tc>
        <w:tc>
          <w:tcPr>
            <w:tcW w:w="6300" w:type="dxa"/>
            <w:gridSpan w:val="8"/>
          </w:tcPr>
          <w:p w:rsidR="00DE5841" w:rsidRPr="00F646E9" w:rsidRDefault="00780324" w:rsidP="00D97241">
            <w:pPr>
              <w:spacing w:line="240" w:lineRule="auto"/>
              <w:rPr>
                <w:sz w:val="20"/>
                <w:lang w:val="ro-RO"/>
              </w:rPr>
            </w:pPr>
            <w:r>
              <w:rPr>
                <w:noProof/>
                <w:sz w:val="20"/>
                <w:lang w:val="en-US"/>
              </w:rPr>
              <w:pict>
                <v:shapetype id="_x0000_t32" coordsize="21600,21600" o:spt="32" o:oned="t" path="m,l21600,21600e" filled="f">
                  <v:path arrowok="t" fillok="f" o:connecttype="none"/>
                  <o:lock v:ext="edit" shapetype="t"/>
                </v:shapetype>
                <v:shape id="_x0000_s1408" type="#_x0000_t32" style="position:absolute;margin-left:20.35pt;margin-top:.05pt;width:7.9pt;height:23.4pt;flip:x y;z-index:251653632;mso-position-horizontal-relative:text;mso-position-vertical-relative:text" o:connectortype="straight"/>
              </w:pict>
            </w:r>
            <w:r w:rsidR="00DE5841" w:rsidRPr="00F646E9">
              <w:rPr>
                <w:sz w:val="20"/>
                <w:lang w:val="ro-RO"/>
              </w:rPr>
              <w:t xml:space="preserve">                        </w:t>
            </w:r>
            <w:r>
              <w:rPr>
                <w:sz w:val="20"/>
                <w:lang w:val="ro-RO"/>
              </w:rPr>
              <w:t xml:space="preserve">           </w:t>
            </w:r>
            <w:r w:rsidR="00DE5841" w:rsidRPr="00F646E9">
              <w:rPr>
                <w:sz w:val="20"/>
                <w:lang w:val="ro-RO"/>
              </w:rPr>
              <w:t xml:space="preserve"> Eticheta </w:t>
            </w:r>
            <w:r>
              <w:rPr>
                <w:sz w:val="20"/>
                <w:lang w:val="ro-RO"/>
              </w:rPr>
              <w:t xml:space="preserve">             </w:t>
            </w:r>
            <w:r w:rsidR="00DE5841" w:rsidRPr="00F646E9">
              <w:rPr>
                <w:sz w:val="20"/>
                <w:lang w:val="ro-RO"/>
              </w:rPr>
              <w:t>Indicatorul</w:t>
            </w:r>
          </w:p>
          <w:p w:rsidR="00DE5841" w:rsidRPr="00F646E9" w:rsidRDefault="00DE5841" w:rsidP="00D97241">
            <w:pPr>
              <w:tabs>
                <w:tab w:val="left" w:pos="3270"/>
              </w:tabs>
              <w:spacing w:line="240" w:lineRule="auto"/>
              <w:rPr>
                <w:bCs/>
                <w:color w:val="FF00FF"/>
                <w:sz w:val="20"/>
                <w:lang w:val="ro-RO"/>
              </w:rPr>
            </w:pPr>
            <w:r>
              <w:rPr>
                <w:noProof/>
              </w:rPr>
              <w:pict>
                <v:line id="Straight Connector 51" o:spid="_x0000_s1162" style="position:absolute;z-index:251637248;visibility:visible" from="111.1pt,.55pt" to="111.1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T5HAIAADcEAAAOAAAAZHJzL2Uyb0RvYy54bWysU8uu2jAQ3VfqP1jeQxIauBARrqoEurlt&#10;kbj9AGM7xKrjsWxDQFX/vbYDtLSbqmoWjh8zx2fOHC+fz51EJ26sAFXibJxixBUFJtShxF9eN6M5&#10;RtYRxYgExUt84RY/r96+Wfa64BNoQTJukAdRtuh1iVvndJEklra8I3YMmit/2IDpiPNLc0iYIb1H&#10;72QySdNZ0oNh2gDl1vrdejjEq4jfNJy6z01juUOyxJ6bi6OJ4z6MyWpJioMhuhX0SoP8A4uOCOUv&#10;vUPVxBF0NOIPqE5QAxYaN6bQJdA0gvJYg68mS3+rZtcSzWMtXhyr7zLZ/wdLP522BglW4mmGkSKd&#10;79HOGSIOrUMVKOUVBIP8oVeq17bwCZXamlArPaudfgH61SIFVUvUgUfGrxftUWJG8pASFlb7+/b9&#10;R2A+hhwdRNnOjekCpBcEnWN3Lvfu8LNDdNikfjfL5k/5NNBJSHHL08a6Dxw6FCYllkIF3UhBTi/W&#10;DaG3kLCtYCOkjL2XCvUlXkwn05hgQQoWDkOYNYd9JQ06keCe+F3vfQgzcFQsgrWcsPV17oiQw9zz&#10;lCrg+Uo8netssMe3RbpYz9fzfJRPZutRntb16P2mykezTfY0rd/VVVVn3wO1LC9awRhXgd3Nqln+&#10;d1a4PprBZHez3mVIHtGjtJ7s7R9Jx1aG7g0+2AO7bE2QNnTVuzMGX19SsP+v6xj1872vfgAAAP//&#10;AwBQSwMEFAAGAAgAAAAhAI022QHaAAAACAEAAA8AAABkcnMvZG93bnJldi54bWxMj0FPwkAQhe8m&#10;/IfNkHghsKUmBku3hKC9eRE1Xofu2DZ2Z0t3geqvd4wHndvLe3nzvXwzuk6daQitZwPLRQKKuPK2&#10;5drAy3M5X4EKEdli55kMfFKATTG5yjGz/sJPdN7HWkkJhwwNNDH2mdahashhWPieWLx3PziMIoda&#10;2wEvUu46nSbJrXbYsnxosKddQ9XH/uQMhPKVjuXXrJolbze1p/R4//iAxlxPx+0aVKQx/oXhB1/Q&#10;oRCmgz+xDaozkMpJVIwlKPF/9UH03Qp0kev/A4pvAAAA//8DAFBLAQItABQABgAIAAAAIQC2gziS&#10;/gAAAOEBAAATAAAAAAAAAAAAAAAAAAAAAABbQ29udGVudF9UeXBlc10ueG1sUEsBAi0AFAAGAAgA&#10;AAAhADj9If/WAAAAlAEAAAsAAAAAAAAAAAAAAAAALwEAAF9yZWxzLy5yZWxzUEsBAi0AFAAGAAgA&#10;AAAhAAp8ZPkcAgAANwQAAA4AAAAAAAAAAAAAAAAALgIAAGRycy9lMm9Eb2MueG1sUEsBAi0AFAAG&#10;AAgAAAAhAI022QHaAAAACAEAAA8AAAAAAAAAAAAAAAAAdgQAAGRycy9kb3ducmV2LnhtbFBLBQYA&#10;AAAABAAEAPMAAAB9BQAAAAA=&#10;"/>
              </w:pict>
            </w:r>
            <w:r w:rsidRPr="00F646E9">
              <w:rPr>
                <w:sz w:val="20"/>
                <w:lang w:val="ro-RO"/>
              </w:rPr>
              <w:t xml:space="preserve">                                                               dozei</w:t>
            </w:r>
          </w:p>
        </w:tc>
      </w:tr>
      <w:tr w:rsidR="00DE5841" w:rsidRPr="00F646E9" w:rsidTr="000B4D85">
        <w:trPr>
          <w:trHeight w:val="837"/>
        </w:trPr>
        <w:tc>
          <w:tcPr>
            <w:tcW w:w="2718" w:type="dxa"/>
            <w:gridSpan w:val="2"/>
          </w:tcPr>
          <w:p w:rsidR="00DE5841" w:rsidRPr="00F646E9" w:rsidRDefault="00DE5841" w:rsidP="00D97241">
            <w:pPr>
              <w:tabs>
                <w:tab w:val="center" w:pos="4153"/>
                <w:tab w:val="right" w:pos="8306"/>
              </w:tabs>
              <w:rPr>
                <w:lang w:val="ro-RO"/>
              </w:rPr>
            </w:pPr>
            <w:r>
              <w:rPr>
                <w:noProof/>
              </w:rPr>
              <w:pict>
                <v:line id="Straight Connector 49" o:spid="_x0000_s1168" style="position:absolute;z-index:251648512;visibility:visible;mso-position-horizontal-relative:text;mso-position-vertical-relative:text" from="25.7pt,20pt" to="25.7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myVHgIAADcEAAAOAAAAZHJzL2Uyb0RvYy54bWysU8GO2jAQvVfqP1i+QwgbdiEirKoEetl2&#10;kdh+gLGdxKpjW7YhoKr/3rEDiG0vVdUcnLFn5vnNzPPy+dRJdOTWCa0KnI4nGHFFNROqKfC3t81o&#10;jpHzRDEiteIFPnOHn1cfPyx7k/OpbrVk3CIAUS7vTYFb702eJI62vCNurA1X4Ky17YiHrW0SZkkP&#10;6J1MppPJY9Jry4zVlDsHp9XgxKuIX9ec+te6dtwjWWDg5uNq47oPa7JakryxxLSCXmiQf2DREaHg&#10;0htURTxBByv+gOoEtdrp2o+p7hJd14LyWANUk05+q2bXEsNjLdAcZ25tcv8Pln49bi0SrMDZAiNF&#10;OpjRzlsimtajUisFHdQWgRM61RuXQ0KptjbUSk9qZ140/e6Q0mVLVMMj47ezAZQ0ZCTvUsLGGbhv&#10;33/RDGLIwevYtlNtuwAJDUGnOJ3zbTr85BEdDimcTh+eskUcXELya56xzn/mukPBKLAUKvSN5OT4&#10;4nzgQfJrSDhWeiOkjLOXCvUFXsyms5jgtBQsOEOYs82+lBYdSVBP/GJR4LkPs/qgWARrOWHri+2J&#10;kIMNl0sV8KASoHOxBnn8WEwW6/l6no2y6eN6lE2qavRpU2ajx036NKseqrKs0p+BWprlrWCMq8Du&#10;KtU0+zspXB7NILKbWG9tSN6jx34B2es/ko6jDNMbdLDX7Ly11xGDOmPw5SUF+d/vwb5/76tfAAAA&#10;//8DAFBLAwQUAAYACAAAACEAIlvyQ9sAAAAHAQAADwAAAGRycy9kb3ducmV2LnhtbEyPwU7DMBBE&#10;70j8g7VIXCrqtKQoCtlUCMiNCwXEdRsvSURsp7HbBr6epRc4jmY086ZYT7ZXBx5D5x3CYp6AYld7&#10;07kG4fWluspAhUjOUO8dI3xxgHV5flZQbvzRPfNhExslJS7khNDGOORah7plS2HuB3biffjRUhQ5&#10;NtqMdJRy2+tlktxoS52ThZYGvm+5/tzsLUKo3nhXfc/qWfJ+3Xhe7h6eHgnx8mK6uwUVeYp/YfjF&#10;F3QohWnr984E1SOsFqkkEdJMLol/0luEbJWCLgv9n7/8AQAA//8DAFBLAQItABQABgAIAAAAIQC2&#10;gziS/gAAAOEBAAATAAAAAAAAAAAAAAAAAAAAAABbQ29udGVudF9UeXBlc10ueG1sUEsBAi0AFAAG&#10;AAgAAAAhADj9If/WAAAAlAEAAAsAAAAAAAAAAAAAAAAALwEAAF9yZWxzLy5yZWxzUEsBAi0AFAAG&#10;AAgAAAAhADQ2bJUeAgAANwQAAA4AAAAAAAAAAAAAAAAALgIAAGRycy9lMm9Eb2MueG1sUEsBAi0A&#10;FAAGAAgAAAAhACJb8kPbAAAABwEAAA8AAAAAAAAAAAAAAAAAeAQAAGRycy9kb3ducmV2LnhtbFBL&#10;BQYAAAAABAAEAPMAAACABQAAAAA=&#10;"/>
              </w:pict>
            </w:r>
            <w:r>
              <w:rPr>
                <w:noProof/>
                <w:lang w:val="en-US"/>
              </w:rPr>
              <w:pict>
                <v:shape id="_x0000_s1173" type="#_x0000_t32" style="position:absolute;margin-left:120.85pt;margin-top:18.5pt;width:14.3pt;height:18.7pt;flip:x;z-index:251644416;mso-position-horizontal-relative:text;mso-position-vertical-relative:text" o:connectortype="straight"/>
              </w:pict>
            </w:r>
            <w:r>
              <w:rPr>
                <w:noProof/>
              </w:rPr>
              <w:pict>
                <v:shape id="Picture 48" o:spid="_x0000_s1169" type="#_x0000_t75" style="position:absolute;margin-left:.1pt;margin-top:-16.05pt;width:101.45pt;height:26.75pt;z-index:251640320;visibility:visible;mso-position-horizontal-relative:text;mso-position-vertical-relative:text">
                  <v:imagedata r:id="rId32" o:title=""/>
                  <w10:wrap type="topAndBottom"/>
                </v:shape>
              </w:pict>
            </w:r>
          </w:p>
        </w:tc>
        <w:tc>
          <w:tcPr>
            <w:tcW w:w="4050" w:type="dxa"/>
            <w:gridSpan w:val="7"/>
          </w:tcPr>
          <w:p w:rsidR="00DE5841" w:rsidRPr="00F646E9" w:rsidRDefault="00DE5841" w:rsidP="00D97241">
            <w:pPr>
              <w:tabs>
                <w:tab w:val="center" w:pos="4153"/>
                <w:tab w:val="right" w:pos="8306"/>
              </w:tabs>
              <w:rPr>
                <w:lang w:val="ro-RO"/>
              </w:rPr>
            </w:pPr>
            <w:r>
              <w:rPr>
                <w:noProof/>
              </w:rPr>
              <w:pict>
                <v:shape id="Picture 50" o:spid="_x0000_s1171" type="#_x0000_t75" style="position:absolute;margin-left:-.75pt;margin-top:.45pt;width:187.5pt;height:28.5pt;z-index:251642368;visibility:visible;mso-position-horizontal-relative:text;mso-position-vertical-relative:text">
                  <v:imagedata r:id="rId33" o:title=""/>
                </v:shape>
              </w:pict>
            </w:r>
            <w:r>
              <w:rPr>
                <w:noProof/>
              </w:rPr>
              <w:pict>
                <v:line id="Straight Connector 47" o:spid="_x0000_s1164" style="position:absolute;z-index:251639296;visibility:visible;mso-position-horizontal-relative:text;mso-position-vertical-relative:text" from="183.25pt,6.45pt" to="198.9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jIHQIAADc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6fMFKk&#10;hx7tvCWi7TyqtFKgoLYInKDUYFwBCZXa2lArPamdedH0u0NKVx1RLY+MX88GULKQkbxJCRtn4L79&#10;8FkziCEHr6Nsp8b2ARIEQafYnfO9O/zkEYXDLJs/5VOM6M2VkOKWZ6zzn7juUTBKLIUKupGCHF+c&#10;DzxIcQsJx0pvhJSx91KhocSL6WQaE5yWggVnCHO23VfSoiMJ0xO/WBR4HsOsPigWwTpO2PpqeyLk&#10;xYbLpQp4UAnQuVqX8fixSBfr+Xqej/LJbD3K07oefdxU+Wi2yZ6m9Ye6qursZ6CW5UUnGOMqsLuN&#10;apb/3ShcH81lyO7DepcheYse9QKyt38kHVsZuneZg71m5629tRimMwZfX1IY/8c92I/vffULAAD/&#10;/wMAUEsDBBQABgAIAAAAIQBC8w2Z3QAAAAkBAAAPAAAAZHJzL2Rvd25yZXYueG1sTI/BTsMwDIbv&#10;SHuHyEhcJpbSaNVUmk4T0BsXxiauXmPaisbpmmwrPD1BHOBo+9Pv7y/Wk+3FmUbfOdZwt0hAENfO&#10;dNxo2L1WtysQPiAb7B2Thk/ysC5nVwXmxl34hc7b0IgYwj5HDW0IQy6lr1uy6BduII63dzdaDHEc&#10;G2lGvMRw28s0STJpseP4ocWBHlqqP7Ynq8FXezpWX/N6nrypxlF6fHx+Qq1vrqfNPYhAU/iD4Uc/&#10;qkMZnQ7uxMaLXoPKsmVENaRKgYiAWi1TEIffhSwL+b9B+Q0AAP//AwBQSwECLQAUAAYACAAAACEA&#10;toM4kv4AAADhAQAAEwAAAAAAAAAAAAAAAAAAAAAAW0NvbnRlbnRfVHlwZXNdLnhtbFBLAQItABQA&#10;BgAIAAAAIQA4/SH/1gAAAJQBAAALAAAAAAAAAAAAAAAAAC8BAABfcmVscy8ucmVsc1BLAQItABQA&#10;BgAIAAAAIQAnsGjIHQIAADcEAAAOAAAAAAAAAAAAAAAAAC4CAABkcnMvZTJvRG9jLnhtbFBLAQIt&#10;ABQABgAIAAAAIQBC8w2Z3QAAAAkBAAAPAAAAAAAAAAAAAAAAAHcEAABkcnMvZG93bnJldi54bWxQ&#10;SwUGAAAAAAQABADzAAAAgQUAAAAA&#10;"/>
              </w:pict>
            </w:r>
          </w:p>
          <w:p w:rsidR="00DE5841" w:rsidRPr="00F646E9" w:rsidRDefault="004020C3" w:rsidP="00D97241">
            <w:pPr>
              <w:tabs>
                <w:tab w:val="center" w:pos="4153"/>
                <w:tab w:val="right" w:pos="8306"/>
              </w:tabs>
              <w:rPr>
                <w:lang w:val="ro-RO"/>
              </w:rPr>
            </w:pPr>
            <w:r>
              <w:rPr>
                <w:noProof/>
              </w:rPr>
              <w:pict>
                <v:line id="Straight Connector 44" o:spid="_x0000_s1167" style="position:absolute;flip:x;z-index:251646464;visibility:visible" from="131.75pt,11pt" to="131.7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YRVIQIAADwEAAAOAAAAZHJzL2Uyb0RvYy54bWysU8GO2jAQvVfqP1i+QwgbWIgIqyqBXrYt&#10;EtsPMLaTWHVsyzYEVPXfO3aA7raXqmoOztgz8/zmzXj1dO4kOnHrhFYFTscTjLiimgnVFPjry3a0&#10;wMh5ohiRWvECX7jDT+v371a9yflUt1oybhGAKJf3psCt9yZPEkdb3hE31oYrcNbadsTD1jYJs6QH&#10;9E4m08lknvTaMmM15c7BaTU48Tri1zWn/ktdO+6RLDBw83G1cT2ENVmvSN5YYlpBrzTIP7DoiFBw&#10;6R2qIp6goxV/QHWCWu107cdUd4mua0F5rAGqSSe/VbNvieGxFhDHmbtM7v/B0s+nnUWCFTjLMFKk&#10;gx7tvSWiaT0qtVKgoLYInKBUb1wOCaXa2VArPau9edb0m0NKly1RDY+MXy4GUNKQkbxJCRtn4L5D&#10;/0kziCFHr6Ns59p2ARIEQefYncu9O/zsEYXD6cNjtoQeUnBd7XADyW/Jxjr/kesOBaPAUqggHsnJ&#10;6dn5IfQWEo6V3gop4ZzkUqG+wMvZdBYTnJaCBWfwOdscSmnRiYQRil+sDDyvw6w+KhbBWk7Y5mp7&#10;IuRgA0+pAh6UA3Su1jAj35eT5WaxWWSjbDrfjLJJVY0+bMtsNN+mj7PqoSrLKv0RqKVZ3grGuArs&#10;bvOaZn83D9eXM0zafWLvMiRv0aO0QPb2j6RjP0MLh2E4aHbZ2SBtaC2MaAy+PqfwBl7vY9SvR7/+&#10;CQAA//8DAFBLAwQUAAYACAAAACEAtZ3xCN0AAAAJAQAADwAAAGRycy9kb3ducmV2LnhtbEyPwU7D&#10;MBBE70j8g7VIXKrWiUkqFOJUCMiNCwXEdRsvSURsp7HbBr6e5VSOqxnNvlduZjuII02h905DukpA&#10;kGu86V2r4e21Xt6CCBGdwcE70vBNATbV5UWJhfEn90LHbWwFj7hQoIYuxrGQMjQdWQwrP5Lj7NNP&#10;FiOfUyvNhCcet4NUSbKWFnvHHzoc6aGj5mt7sBpC/U77+mfRLJKPm9aT2j8+P6HW11fz/R2ISHM8&#10;l+EPn9GhYqadPzgTxKBBpXnGVQ4yduKCyhW77DTkaQayKuV/g+oXAAD//wMAUEsBAi0AFAAGAAgA&#10;AAAhALaDOJL+AAAA4QEAABMAAAAAAAAAAAAAAAAAAAAAAFtDb250ZW50X1R5cGVzXS54bWxQSwEC&#10;LQAUAAYACAAAACEAOP0h/9YAAACUAQAACwAAAAAAAAAAAAAAAAAvAQAAX3JlbHMvLnJlbHNQSwEC&#10;LQAUAAYACAAAACEAq9WEVSECAAA8BAAADgAAAAAAAAAAAAAAAAAuAgAAZHJzL2Uyb0RvYy54bWxQ&#10;SwECLQAUAAYACAAAACEAtZ3xCN0AAAAJAQAADwAAAAAAAAAAAAAAAAB7BAAAZHJzL2Rvd25yZXYu&#10;eG1sUEsFBgAAAAAEAAQA8wAAAIUFAAAAAA==&#10;"/>
              </w:pict>
            </w:r>
            <w:r w:rsidR="00DE5841">
              <w:rPr>
                <w:noProof/>
              </w:rPr>
              <w:pict>
                <v:line id="Straight Connector 45" o:spid="_x0000_s1166" style="position:absolute;z-index:251645440;visibility:visible" from="54.2pt,11pt" to="54.2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IHgIAADcEAAAOAAAAZHJzL2Uyb0RvYy54bWysU8GO2jAQvVfqP1i+QwgbdiEirKoEetl2&#10;kdh+gLGdxKpjW7YhoKr/3rEDiG0vVdUcnLFn5vnNzPPy+dRJdOTWCa0KnI4nGHFFNROqKfC3t81o&#10;jpHzRDEiteIFPnOHn1cfPyx7k/OpbrVk3CIAUS7vTYFb702eJI62vCNurA1X4Ky17YiHrW0SZkkP&#10;6J1MppPJY9Jry4zVlDsHp9XgxKuIX9ec+te6dtwjWWDg5uNq47oPa7JakryxxLSCXmiQf2DREaHg&#10;0htURTxBByv+gOoEtdrp2o+p7hJd14LyWANUk05+q2bXEsNjLdAcZ25tcv8Pln49bi0SrMDZDCNF&#10;OpjRzlsimtajUisFHdQWgRM61RuXQ0KptjbUSk9qZ140/e6Q0mVLVMMj47ezAZQ0ZCTvUsLGGbhv&#10;33/RDGLIwevYtlNtuwAJDUGnOJ3zbTr85BEdDimcTh+eskUcXELya56xzn/mukPBKLAUKvSN5OT4&#10;4nzgQfJrSDhWeiOkjLOXCvUFXsyms5jgtBQsOEOYs82+lBYdSVBP/GJR4LkPs/qgWARrOWHri+2J&#10;kIMNl0sV8KASoHOxBnn8WEwW6/l6no2y6eN6lE2qavRpU2ajx036NKseqrKs0p+BWprlrWCMq8Du&#10;KtU0+zspXB7NILKbWG9tSN6jx34B2es/ko6jDNMbdLDX7Ly11xGDOmPw5SUF+d/vwb5/76tfAAAA&#10;//8DAFBLAwQUAAYACAAAACEA8GpVjtwAAAAJAQAADwAAAGRycy9kb3ducmV2LnhtbEyPQU/DMAyF&#10;70j8h8hIXCaW0jLEStMJAb1xYYC4eo1pKxqna7Kt8OvxuMDNz356/l6xmlyv9jSGzrOBy3kCirj2&#10;tuPGwOtLdXEDKkRki71nMvBFAVbl6UmBufUHfqb9OjZKQjjkaKCNcci1DnVLDsPcD8Ry+/Cjwyhy&#10;bLQd8SDhrtdpklxrhx3LhxYHum+p/lzvnIFQvdG2+p7Vs+Q9azyl24enRzTm/Gy6uwUVaYp/Zjji&#10;CzqUwrTxO7ZB9aKz5UKsMlwtQR0Nv4uNgUWagS4L/b9B+QMAAP//AwBQSwECLQAUAAYACAAAACEA&#10;toM4kv4AAADhAQAAEwAAAAAAAAAAAAAAAAAAAAAAW0NvbnRlbnRfVHlwZXNdLnhtbFBLAQItABQA&#10;BgAIAAAAIQA4/SH/1gAAAJQBAAALAAAAAAAAAAAAAAAAAC8BAABfcmVscy8ucmVsc1BLAQItABQA&#10;BgAIAAAAIQCZJW+IHgIAADcEAAAOAAAAAAAAAAAAAAAAAC4CAABkcnMvZTJvRG9jLnhtbFBLAQIt&#10;ABQABgAIAAAAIQDwalWO3AAAAAkBAAAPAAAAAAAAAAAAAAAAAHgEAABkcnMvZG93bnJldi54bWxQ&#10;SwUGAAAAAAQABADzAAAAgQUAAAAA&#10;"/>
              </w:pict>
            </w:r>
          </w:p>
          <w:p w:rsidR="00DE5841" w:rsidRPr="00F646E9" w:rsidRDefault="00DE5841" w:rsidP="00D97241">
            <w:pPr>
              <w:tabs>
                <w:tab w:val="center" w:pos="4153"/>
                <w:tab w:val="right" w:pos="8306"/>
              </w:tabs>
              <w:rPr>
                <w:lang w:val="ro-RO"/>
              </w:rPr>
            </w:pPr>
            <w:r>
              <w:rPr>
                <w:noProof/>
              </w:rPr>
              <w:pict>
                <v:line id="Straight Connector 46" o:spid="_x0000_s1165" style="position:absolute;z-index:251647488;visibility:visible" from="161.5pt,1.2pt" to="166.0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exIwIAADwEAAAOAAAAZHJzL2Uyb0RvYy54bWysU9uO2yAQfa/Uf0C8J7azzs2Ks6rspC/b&#10;bqRsP4AAjlExICBxoqr/3oFclG1fqqp+wAMzczhzZlg8nzqJjtw6oVWJs2GKEVdUM6H2Jf72th7M&#10;MHKeKEakVrzEZ+7w8/Ljh0VvCj7SrZaMWwQgyhW9KXHrvSmSxNGWd8QNteEKnI22HfGwtfuEWdID&#10;eieTUZpOkl5bZqym3Dk4rS9OvIz4TcOpf20axz2SJQZuPq42rruwJssFKfaWmFbQKw3yDyw6IhRc&#10;eoeqiSfoYMUfUJ2gVjvd+CHVXaKbRlAea4BqsvS3arYtMTzWAuI4c5fJ/T9Y+vW4sUiwEucTjBTp&#10;oEdbb4nYtx5VWilQUFsETlCqN66AhEptbKiVntTWvGj63SGlq5aoPY+M384GULKQkbxLCRtn4L5d&#10;/0UziCEHr6Nsp8Z2ARIEQafYnfO9O/zkEYXDLJtN8zFGFFyjp2k+j91LSHFLNtb5z1x3KBgllkIF&#10;8UhBji/OBzKkuIWEY6XXQso4AFKhvsTz8WgcE5yWggVnCHN2v6ukRUcSRih+sTLwPIZZfVAsgrWc&#10;sNXV9kTIiw2XSxXwoBygc7UuM/Jjns5Xs9UsH+SjyWqQp3U9+LSu8sFknU3H9VNdVXX2M1DL8qIV&#10;jHEV2N3mNcv/bh6uL+cyafeJvcuQvEePegHZ2z+Sjv0MLbwMw06z88be+gwjGoOvzym8gcc92I+P&#10;fvkLAAD//wMAUEsDBBQABgAIAAAAIQBqutSW3gAAAAkBAAAPAAAAZHJzL2Rvd25yZXYueG1sTI/B&#10;TsMwEETvSPyDtUhcqtZJHKEqjVMhIDcutCCubrwkEfE6jd028PUsJziu5mn2Tbmd3SDOOIXek4Z0&#10;lYBAarztqdXwuq+XaxAhGrJm8IQavjDAtrq+Kk1h/YVe8LyLreASCoXR0MU4FlKGpkNnwsqPSJx9&#10;+MmZyOfUSjuZC5e7QWZJcied6Yk/dGbEhw6bz93JaQj1Gx7r70WzSN5V6zE7Pj4/Ga1vb+b7DYiI&#10;c/yD4Vef1aFip4M/kQ1i0KBSlTPKQcqbGFAqS0EcNOTrHGRVyv8Lqh8AAAD//wMAUEsBAi0AFAAG&#10;AAgAAAAhALaDOJL+AAAA4QEAABMAAAAAAAAAAAAAAAAAAAAAAFtDb250ZW50X1R5cGVzXS54bWxQ&#10;SwECLQAUAAYACAAAACEAOP0h/9YAAACUAQAACwAAAAAAAAAAAAAAAAAvAQAAX3JlbHMvLnJlbHNQ&#10;SwECLQAUAAYACAAAACEAdmsnsSMCAAA8BAAADgAAAAAAAAAAAAAAAAAuAgAAZHJzL2Uyb0RvYy54&#10;bWxQSwECLQAUAAYACAAAACEAarrUlt4AAAAJAQAADwAAAAAAAAAAAAAAAAB9BAAAZHJzL2Rvd25y&#10;ZXYueG1sUEsFBgAAAAAEAAQA8wAAAIgFAAAAAA==&#10;"/>
              </w:pict>
            </w:r>
            <w:r>
              <w:rPr>
                <w:noProof/>
              </w:rPr>
              <w:pict>
                <v:line id="Straight Connector 43" o:spid="_x0000_s1163" style="position:absolute;z-index:251638272;visibility:visible" from="42.25pt,24pt" to="4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RzFwIAADIEAAAOAAAAZHJzL2Uyb0RvYy54bWysU8GO2jAQvVfqP1i+QxI2UIgIqyqBXrYt&#10;EtsPMLZDrDq2ZRsCqvrvHRuC2PZSVc3BGXtmnt/MPC+fz51EJ26d0KrE2TjFiCuqmVCHEn973Yzm&#10;GDlPFCNSK17iC3f4efX+3bI3BZ/oVkvGLQIQ5YrelLj13hRJ4mjLO+LG2nAFzkbbjnjY2kPCLOkB&#10;vZPJJE1nSa8tM1ZT7hyc1lcnXkX8puHUf20axz2SJQZuPq42rvuwJqslKQ6WmFbQGw3yDyw6IhRc&#10;eoeqiSfoaMUfUJ2gVjvd+DHVXaKbRlAea4BqsvS3anYtMTzWAs1x5t4m9/9g6ZfT1iLBSpw/YaRI&#10;BzPaeUvEofWo0kpBB7VF4IRO9cYVkFCprQ210rPamRdNvzukdNUSdeCR8evFAEoWMpI3KWHjDNy3&#10;7z9rBjHk6HVs27mxXYCEhqBznM7lPh1+9oheD+lwmpBiSDHW+U9cdygYJZZChZaRgpxenA8USDGE&#10;hGOlN0LKOHapUF/ixXQyjQlOS8GCM4Q5e9hX0qITCcKJX6wHPI9hVh8Vi2AtJ2x9sz0R8mrD5VIF&#10;PCgC6NysqzJ+LNLFer6e56N8MluP8rSuRx83VT6abbIP0/qprqo6+xmoZXnRCsa4CuwGlWb536ng&#10;9l6u+rrr9N6G5C167BeQHf6RdJxiGNxVAnvNLls7TBeEGYNvjygo/3EP9uNTX/0CAAD//wMAUEsD&#10;BBQABgAIAAAAIQDWzLtB2QAAAAcBAAAPAAAAZHJzL2Rvd25yZXYueG1sTI/BTsMwEETvlfoP1iJx&#10;qahDKSgKcaoKyI0LBcR1Gy9JRLxOY7cNfD0LHOjxaUazb/PV6Dp1oCG0ng1czhNQxJW3LdcGXp7L&#10;ixRUiMgWO89k4JMCrIrpJMfM+iM/0WETayUjHDI00MTYZ1qHqiGHYe57Ysne/eAwCg61tgMeZdx1&#10;epEkN9phy3KhwZ7uGqo+NntnIJSvtCu/ZtUsebuqPS12948PaMz52bi+BRVpjP9l+NEXdSjEaev3&#10;bIPqDKTLa2kaWKbykuS/vP1jXeT61L/4BgAA//8DAFBLAQItABQABgAIAAAAIQC2gziS/gAAAOEB&#10;AAATAAAAAAAAAAAAAAAAAAAAAABbQ29udGVudF9UeXBlc10ueG1sUEsBAi0AFAAGAAgAAAAhADj9&#10;If/WAAAAlAEAAAsAAAAAAAAAAAAAAAAALwEAAF9yZWxzLy5yZWxzUEsBAi0AFAAGAAgAAAAhAMhp&#10;5HMXAgAAMgQAAA4AAAAAAAAAAAAAAAAALgIAAGRycy9lMm9Eb2MueG1sUEsBAi0AFAAGAAgAAAAh&#10;ANbMu0HZAAAABwEAAA8AAAAAAAAAAAAAAAAAcQQAAGRycy9kb3ducmV2LnhtbFBLBQYAAAAABAAE&#10;APMAAAB3BQAAAAA=&#10;"/>
              </w:pict>
            </w:r>
          </w:p>
        </w:tc>
        <w:tc>
          <w:tcPr>
            <w:tcW w:w="2250" w:type="dxa"/>
          </w:tcPr>
          <w:p w:rsidR="00DE5841" w:rsidRPr="00F646E9" w:rsidRDefault="00DE5841" w:rsidP="00D97241">
            <w:pPr>
              <w:spacing w:line="240" w:lineRule="auto"/>
              <w:rPr>
                <w:sz w:val="20"/>
                <w:lang w:val="ro-RO"/>
              </w:rPr>
            </w:pPr>
            <w:r w:rsidRPr="00F646E9">
              <w:rPr>
                <w:sz w:val="20"/>
                <w:lang w:val="ro-RO"/>
              </w:rPr>
              <w:t>Butonul de dozaj</w:t>
            </w:r>
          </w:p>
        </w:tc>
      </w:tr>
      <w:tr w:rsidR="00DE5841" w:rsidRPr="00F646E9" w:rsidTr="000B4D85">
        <w:tc>
          <w:tcPr>
            <w:tcW w:w="1561" w:type="dxa"/>
          </w:tcPr>
          <w:p w:rsidR="00DE5841" w:rsidRDefault="00DE5841" w:rsidP="00D97241">
            <w:pPr>
              <w:tabs>
                <w:tab w:val="center" w:pos="4153"/>
                <w:tab w:val="right" w:pos="8306"/>
              </w:tabs>
              <w:rPr>
                <w:sz w:val="20"/>
                <w:lang w:val="ro-RO"/>
              </w:rPr>
            </w:pPr>
            <w:r>
              <w:rPr>
                <w:noProof/>
              </w:rPr>
              <w:pict>
                <v:line id="Straight Connector 42" o:spid="_x0000_s1172" style="position:absolute;z-index:251643392;visibility:visible;mso-position-horizontal-relative:text;mso-position-vertical-relative:text" from="164.15pt,19.55pt" to="164.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qpGAIAADIEAAAOAAAAZHJzL2Uyb0RvYy54bWysU02P2yAQvVfqf0DcE9upkyZWnFVlJ71s&#10;u5Gy/QEEsI2KAQGJE1X97x3Ih7LtparqAx6Ymcebmcfy6dRLdOTWCa1KnI1TjLiimgnVlvjb62Y0&#10;x8h5ohiRWvESn7nDT6v375aDKfhEd1oybhGAKFcMpsSd96ZIEkc73hM31oYrcDba9sTD1rYJs2QA&#10;9F4mkzSdJYO2zFhNuXNwWl+ceBXxm4ZT/9I0jnskSwzcfFxtXPdhTVZLUrSWmE7QKw3yDyx6IhRc&#10;eoeqiSfoYMUfUL2gVjvd+DHVfaKbRlAea4BqsvS3anYdMTzWAs1x5t4m9/9g6dfj1iLBSpxPMFKk&#10;hxntvCWi7TyqtFLQQW0ROKFTg3EFJFRqa0Ot9KR25lnT7w4pXXVEtTwyfj0bQMlCRvImJWycgfv2&#10;wxfNIIYcvI5tOzW2D5DQEHSK0znfp8NPHtHLIb2dJqS4pRjr/GeuexSMEkuhQstIQY7PzgcKpLiF&#10;hGOlN0LKOHap0FDixXQyjQlOS8GCM4Q52+4radGRBOHEL9YDnscwqw+KRbCOE7a+2p4IebHhcqkC&#10;HhQBdK7WRRk/FuliPV/P81E+ma1HeVrXo0+bKh/NNtnHaf2hrqo6+xmoZXnRCca4CuxuKs3yv1PB&#10;9b1c9HXX6b0NyVv02C8ge/tH0nGKYXAXCew1O2/tbbogzBh8fURB+Y97sB+f+uoXAAAA//8DAFBL&#10;AwQUAAYACAAAACEAfdkc6NsAAAAJAQAADwAAAGRycy9kb3ducmV2LnhtbEyPQU/DMAyF70j8h8hI&#10;XCaWrpXQVppOCOiNCwO0q9eYtqJxuibbCr8eox3gZr/39Py5WE+uV0caQ+fZwGKegCKuve24MfD2&#10;Wt0sQYWIbLH3TAa+KMC6vLwoMLf+xC903MRGSQmHHA20MQ651qFuyWGY+4FYvA8/Ooyyjo22I56k&#10;3PU6TZJb7bBjudDiQA8t1Z+bgzMQqnfaV9+zepZss8ZTun98fkJjrq+m+ztQkab4F4ZffEGHUph2&#10;/sA2qN5Ali4zicqwWoCSwFnYnQVdFvr/B+UPAAAA//8DAFBLAQItABQABgAIAAAAIQC2gziS/gAA&#10;AOEBAAATAAAAAAAAAAAAAAAAAAAAAABbQ29udGVudF9UeXBlc10ueG1sUEsBAi0AFAAGAAgAAAAh&#10;ADj9If/WAAAAlAEAAAsAAAAAAAAAAAAAAAAALwEAAF9yZWxzLy5yZWxzUEsBAi0AFAAGAAgAAAAh&#10;AFIwWqkYAgAAMgQAAA4AAAAAAAAAAAAAAAAALgIAAGRycy9lMm9Eb2MueG1sUEsBAi0AFAAGAAgA&#10;AAAhAH3ZHOjbAAAACQEAAA8AAAAAAAAAAAAAAAAAcgQAAGRycy9kb3ducmV2LnhtbFBLBQYAAAAA&#10;BAAEAPMAAAB6BQAAAAA=&#10;"/>
              </w:pict>
            </w:r>
            <w:r w:rsidRPr="00F646E9">
              <w:rPr>
                <w:sz w:val="20"/>
                <w:lang w:val="ro-RO"/>
              </w:rPr>
              <w:t xml:space="preserve">Capacul </w:t>
            </w:r>
          </w:p>
          <w:p w:rsidR="00DE5841" w:rsidRPr="00F646E9" w:rsidRDefault="00780324" w:rsidP="00D97241">
            <w:pPr>
              <w:tabs>
                <w:tab w:val="center" w:pos="4153"/>
                <w:tab w:val="right" w:pos="8306"/>
              </w:tabs>
              <w:rPr>
                <w:sz w:val="20"/>
                <w:lang w:val="ro-RO"/>
              </w:rPr>
            </w:pPr>
            <w:r>
              <w:rPr>
                <w:sz w:val="20"/>
                <w:lang w:val="ro-RO"/>
              </w:rPr>
              <w:t>Stiloului injector</w:t>
            </w:r>
          </w:p>
        </w:tc>
        <w:tc>
          <w:tcPr>
            <w:tcW w:w="1967" w:type="dxa"/>
            <w:gridSpan w:val="2"/>
          </w:tcPr>
          <w:p w:rsidR="00DE5841" w:rsidRPr="00F646E9" w:rsidRDefault="00780324" w:rsidP="00D97241">
            <w:pPr>
              <w:tabs>
                <w:tab w:val="center" w:pos="4153"/>
                <w:tab w:val="right" w:pos="8306"/>
              </w:tabs>
              <w:rPr>
                <w:sz w:val="20"/>
                <w:lang w:val="ro-RO"/>
              </w:rPr>
            </w:pPr>
            <w:r>
              <w:rPr>
                <w:sz w:val="20"/>
                <w:lang w:val="ro-RO"/>
              </w:rPr>
              <w:t>Garnitura</w:t>
            </w:r>
            <w:r w:rsidR="00DE5841" w:rsidRPr="00F646E9">
              <w:rPr>
                <w:sz w:val="20"/>
                <w:lang w:val="ro-RO"/>
              </w:rPr>
              <w:t xml:space="preserve"> de cauciuc</w:t>
            </w:r>
          </w:p>
        </w:tc>
        <w:tc>
          <w:tcPr>
            <w:tcW w:w="1530" w:type="dxa"/>
            <w:gridSpan w:val="2"/>
          </w:tcPr>
          <w:p w:rsidR="00DE5841" w:rsidRPr="00F646E9" w:rsidRDefault="00DE5841" w:rsidP="00D97241">
            <w:pPr>
              <w:tabs>
                <w:tab w:val="center" w:pos="4153"/>
                <w:tab w:val="right" w:pos="8306"/>
              </w:tabs>
              <w:rPr>
                <w:sz w:val="20"/>
                <w:lang w:val="ro-RO"/>
              </w:rPr>
            </w:pPr>
            <w:r>
              <w:rPr>
                <w:sz w:val="20"/>
                <w:lang w:val="ro-RO"/>
              </w:rPr>
              <w:t>Pistonul</w:t>
            </w:r>
          </w:p>
        </w:tc>
        <w:tc>
          <w:tcPr>
            <w:tcW w:w="1080" w:type="dxa"/>
            <w:gridSpan w:val="3"/>
          </w:tcPr>
          <w:p w:rsidR="00DE5841" w:rsidRPr="00F646E9" w:rsidRDefault="00DE5841" w:rsidP="00D97241">
            <w:pPr>
              <w:spacing w:line="240" w:lineRule="auto"/>
              <w:rPr>
                <w:sz w:val="20"/>
                <w:lang w:val="ro-RO"/>
              </w:rPr>
            </w:pPr>
            <w:r w:rsidRPr="00F646E9">
              <w:rPr>
                <w:sz w:val="20"/>
                <w:lang w:val="ro-RO"/>
              </w:rPr>
              <w:t>Corpul</w:t>
            </w:r>
          </w:p>
          <w:p w:rsidR="00DE5841" w:rsidRPr="00F646E9" w:rsidRDefault="00780324" w:rsidP="00D97241">
            <w:pPr>
              <w:spacing w:line="240" w:lineRule="auto"/>
              <w:rPr>
                <w:sz w:val="20"/>
                <w:lang w:val="ro-RO"/>
              </w:rPr>
            </w:pPr>
            <w:r>
              <w:rPr>
                <w:sz w:val="20"/>
                <w:lang w:val="ro-RO"/>
              </w:rPr>
              <w:t>Stiloului injector</w:t>
            </w:r>
          </w:p>
        </w:tc>
        <w:tc>
          <w:tcPr>
            <w:tcW w:w="2880" w:type="dxa"/>
            <w:gridSpan w:val="2"/>
          </w:tcPr>
          <w:p w:rsidR="00DE5841" w:rsidRPr="00F646E9" w:rsidRDefault="00DE5841" w:rsidP="00D97241">
            <w:pPr>
              <w:tabs>
                <w:tab w:val="center" w:pos="4153"/>
                <w:tab w:val="right" w:pos="8306"/>
              </w:tabs>
              <w:rPr>
                <w:sz w:val="20"/>
                <w:lang w:val="ro-RO"/>
              </w:rPr>
            </w:pPr>
            <w:r w:rsidRPr="00F646E9">
              <w:rPr>
                <w:sz w:val="20"/>
                <w:lang w:val="ro-RO"/>
              </w:rPr>
              <w:t>Fereastra dozei</w:t>
            </w:r>
          </w:p>
        </w:tc>
      </w:tr>
    </w:tbl>
    <w:p w:rsidR="00DE5841" w:rsidRDefault="00DE5841" w:rsidP="00F646E9">
      <w:pPr>
        <w:spacing w:line="240" w:lineRule="auto"/>
        <w:rPr>
          <w:bCs/>
          <w:iCs/>
          <w:szCs w:val="22"/>
          <w:lang w:val="ro-RO"/>
        </w:rPr>
      </w:pPr>
    </w:p>
    <w:tbl>
      <w:tblPr>
        <w:tblW w:w="0" w:type="auto"/>
        <w:jc w:val="center"/>
        <w:tblLook w:val="04A0" w:firstRow="1" w:lastRow="0" w:firstColumn="1" w:lastColumn="0" w:noHBand="0" w:noVBand="1"/>
      </w:tblPr>
      <w:tblGrid>
        <w:gridCol w:w="1980"/>
        <w:gridCol w:w="360"/>
        <w:gridCol w:w="1080"/>
        <w:gridCol w:w="180"/>
        <w:gridCol w:w="990"/>
        <w:gridCol w:w="810"/>
      </w:tblGrid>
      <w:tr w:rsidR="00147753" w:rsidRPr="00E20758" w:rsidTr="000B4D85">
        <w:trPr>
          <w:jc w:val="center"/>
        </w:trPr>
        <w:tc>
          <w:tcPr>
            <w:tcW w:w="5400" w:type="dxa"/>
            <w:gridSpan w:val="6"/>
            <w:shd w:val="clear" w:color="auto" w:fill="auto"/>
          </w:tcPr>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DE2813" w:rsidRDefault="00DE2813" w:rsidP="00147753">
            <w:pPr>
              <w:jc w:val="center"/>
              <w:rPr>
                <w:b/>
                <w:szCs w:val="22"/>
              </w:rPr>
            </w:pPr>
          </w:p>
          <w:p w:rsidR="00147753" w:rsidRPr="002649EA" w:rsidRDefault="00147753" w:rsidP="00147753">
            <w:pPr>
              <w:jc w:val="center"/>
              <w:rPr>
                <w:b/>
                <w:szCs w:val="22"/>
              </w:rPr>
            </w:pPr>
            <w:r>
              <w:rPr>
                <w:b/>
                <w:szCs w:val="22"/>
              </w:rPr>
              <w:t>Componentele Acului</w:t>
            </w:r>
            <w:r w:rsidRPr="002649EA">
              <w:rPr>
                <w:b/>
                <w:szCs w:val="22"/>
              </w:rPr>
              <w:br/>
            </w:r>
            <w:r>
              <w:rPr>
                <w:szCs w:val="22"/>
              </w:rPr>
              <w:t>(Acele nu sunt incluse)</w:t>
            </w:r>
          </w:p>
        </w:tc>
      </w:tr>
      <w:tr w:rsidR="00147753" w:rsidRPr="00E20758" w:rsidTr="000B4D85">
        <w:trPr>
          <w:trHeight w:val="224"/>
          <w:jc w:val="center"/>
        </w:trPr>
        <w:tc>
          <w:tcPr>
            <w:tcW w:w="2340" w:type="dxa"/>
            <w:gridSpan w:val="2"/>
            <w:shd w:val="clear" w:color="auto" w:fill="auto"/>
            <w:vAlign w:val="bottom"/>
          </w:tcPr>
          <w:p w:rsidR="00147753" w:rsidRPr="002649EA" w:rsidRDefault="00147753" w:rsidP="002B2744">
            <w:pPr>
              <w:jc w:val="center"/>
              <w:rPr>
                <w:szCs w:val="22"/>
              </w:rPr>
            </w:pPr>
          </w:p>
        </w:tc>
        <w:tc>
          <w:tcPr>
            <w:tcW w:w="1080" w:type="dxa"/>
            <w:shd w:val="clear" w:color="auto" w:fill="auto"/>
            <w:vAlign w:val="bottom"/>
          </w:tcPr>
          <w:p w:rsidR="00147753" w:rsidRPr="002649EA" w:rsidRDefault="00147753" w:rsidP="002B2744">
            <w:pPr>
              <w:jc w:val="center"/>
              <w:rPr>
                <w:szCs w:val="22"/>
              </w:rPr>
            </w:pPr>
          </w:p>
        </w:tc>
        <w:tc>
          <w:tcPr>
            <w:tcW w:w="1170" w:type="dxa"/>
            <w:gridSpan w:val="2"/>
            <w:shd w:val="clear" w:color="auto" w:fill="auto"/>
            <w:vAlign w:val="bottom"/>
          </w:tcPr>
          <w:p w:rsidR="00FC6FF6" w:rsidRDefault="00FC6FF6" w:rsidP="002B2744">
            <w:pPr>
              <w:jc w:val="center"/>
              <w:rPr>
                <w:szCs w:val="22"/>
              </w:rPr>
            </w:pPr>
          </w:p>
          <w:p w:rsidR="00147753" w:rsidRPr="002649EA" w:rsidRDefault="00147753" w:rsidP="002B2744">
            <w:pPr>
              <w:jc w:val="center"/>
              <w:rPr>
                <w:szCs w:val="22"/>
              </w:rPr>
            </w:pPr>
            <w:r>
              <w:rPr>
                <w:szCs w:val="22"/>
              </w:rPr>
              <w:t>Sigiliul de hârtie</w:t>
            </w:r>
          </w:p>
        </w:tc>
        <w:tc>
          <w:tcPr>
            <w:tcW w:w="810" w:type="dxa"/>
            <w:shd w:val="clear" w:color="auto" w:fill="auto"/>
            <w:vAlign w:val="bottom"/>
          </w:tcPr>
          <w:p w:rsidR="00147753" w:rsidRPr="002649EA" w:rsidRDefault="00147753" w:rsidP="002B2744">
            <w:pPr>
              <w:jc w:val="center"/>
              <w:rPr>
                <w:szCs w:val="22"/>
              </w:rPr>
            </w:pPr>
          </w:p>
        </w:tc>
      </w:tr>
      <w:tr w:rsidR="00147753" w:rsidRPr="00E20758" w:rsidTr="000B4D85">
        <w:trPr>
          <w:trHeight w:val="1374"/>
          <w:jc w:val="center"/>
        </w:trPr>
        <w:tc>
          <w:tcPr>
            <w:tcW w:w="5400" w:type="dxa"/>
            <w:gridSpan w:val="6"/>
            <w:shd w:val="clear" w:color="auto" w:fill="auto"/>
          </w:tcPr>
          <w:p w:rsidR="00147753" w:rsidRDefault="00147753" w:rsidP="002B2744">
            <w:pPr>
              <w:jc w:val="center"/>
              <w:rPr>
                <w:szCs w:val="22"/>
              </w:rPr>
            </w:pPr>
            <w:r>
              <w:rPr>
                <w:noProof/>
              </w:rPr>
              <w:pict>
                <v:shape id="image3.png" o:spid="_x0000_s1460" type="#_x0000_t75" style="position:absolute;left:0;text-align:left;margin-left:13pt;margin-top:4.75pt;width:208.4pt;height:66.45pt;z-index:251689472;visibility:visible;mso-position-horizontal-relative:text;mso-position-vertical-relative:text">
                  <v:imagedata r:id="rId34" o:title=""/>
                </v:shape>
              </w:pict>
            </w:r>
          </w:p>
          <w:p w:rsidR="00147753" w:rsidRDefault="00147753" w:rsidP="002B2744">
            <w:pPr>
              <w:jc w:val="center"/>
              <w:rPr>
                <w:szCs w:val="22"/>
              </w:rPr>
            </w:pPr>
          </w:p>
          <w:p w:rsidR="00147753" w:rsidRDefault="00147753" w:rsidP="002B2744">
            <w:pPr>
              <w:jc w:val="center"/>
              <w:rPr>
                <w:szCs w:val="22"/>
              </w:rPr>
            </w:pPr>
          </w:p>
          <w:p w:rsidR="00147753" w:rsidRDefault="00147753" w:rsidP="002B2744">
            <w:pPr>
              <w:jc w:val="center"/>
              <w:rPr>
                <w:szCs w:val="22"/>
              </w:rPr>
            </w:pPr>
          </w:p>
          <w:p w:rsidR="00147753" w:rsidRPr="002649EA" w:rsidRDefault="00147753" w:rsidP="002B2744">
            <w:pPr>
              <w:jc w:val="center"/>
              <w:rPr>
                <w:szCs w:val="22"/>
              </w:rPr>
            </w:pPr>
          </w:p>
        </w:tc>
      </w:tr>
      <w:tr w:rsidR="00147753" w:rsidRPr="00E20758" w:rsidTr="000B4D85">
        <w:trPr>
          <w:jc w:val="center"/>
        </w:trPr>
        <w:tc>
          <w:tcPr>
            <w:tcW w:w="1980" w:type="dxa"/>
            <w:shd w:val="clear" w:color="auto" w:fill="auto"/>
          </w:tcPr>
          <w:p w:rsidR="00147753" w:rsidRPr="002649EA" w:rsidRDefault="00147753" w:rsidP="002B2744">
            <w:pPr>
              <w:jc w:val="center"/>
              <w:rPr>
                <w:szCs w:val="22"/>
              </w:rPr>
            </w:pPr>
            <w:r>
              <w:rPr>
                <w:szCs w:val="22"/>
              </w:rPr>
              <w:t>Protecția exterioară a acului</w:t>
            </w:r>
          </w:p>
        </w:tc>
        <w:tc>
          <w:tcPr>
            <w:tcW w:w="1620" w:type="dxa"/>
            <w:gridSpan w:val="3"/>
            <w:shd w:val="clear" w:color="auto" w:fill="auto"/>
          </w:tcPr>
          <w:p w:rsidR="00147753" w:rsidRPr="002649EA" w:rsidRDefault="00147753" w:rsidP="002B2744">
            <w:pPr>
              <w:jc w:val="center"/>
              <w:rPr>
                <w:szCs w:val="22"/>
              </w:rPr>
            </w:pPr>
            <w:r>
              <w:rPr>
                <w:szCs w:val="22"/>
              </w:rPr>
              <w:t>Protecția interioară a acului</w:t>
            </w:r>
          </w:p>
        </w:tc>
        <w:tc>
          <w:tcPr>
            <w:tcW w:w="990" w:type="dxa"/>
            <w:shd w:val="clear" w:color="auto" w:fill="auto"/>
          </w:tcPr>
          <w:p w:rsidR="00147753" w:rsidRPr="002649EA" w:rsidRDefault="00147753" w:rsidP="002B2744">
            <w:pPr>
              <w:jc w:val="center"/>
              <w:rPr>
                <w:szCs w:val="22"/>
              </w:rPr>
            </w:pPr>
            <w:r>
              <w:rPr>
                <w:szCs w:val="22"/>
              </w:rPr>
              <w:t>Acul</w:t>
            </w:r>
          </w:p>
        </w:tc>
        <w:tc>
          <w:tcPr>
            <w:tcW w:w="810" w:type="dxa"/>
            <w:shd w:val="clear" w:color="auto" w:fill="auto"/>
          </w:tcPr>
          <w:p w:rsidR="00147753" w:rsidRPr="002649EA" w:rsidRDefault="00147753" w:rsidP="002B2744">
            <w:pPr>
              <w:jc w:val="center"/>
              <w:rPr>
                <w:szCs w:val="22"/>
              </w:rPr>
            </w:pPr>
          </w:p>
        </w:tc>
      </w:tr>
    </w:tbl>
    <w:p w:rsidR="00DE5841" w:rsidRDefault="00DE5841" w:rsidP="00F646E9">
      <w:pPr>
        <w:spacing w:line="240" w:lineRule="auto"/>
        <w:rPr>
          <w:bCs/>
          <w:iCs/>
          <w:szCs w:val="22"/>
          <w:lang w:val="ro-RO"/>
        </w:rPr>
      </w:pPr>
    </w:p>
    <w:p w:rsidR="00DE5841" w:rsidRDefault="004020C3" w:rsidP="00F646E9">
      <w:pPr>
        <w:spacing w:line="240" w:lineRule="auto"/>
        <w:rPr>
          <w:b/>
          <w:bCs/>
          <w:iCs/>
          <w:szCs w:val="22"/>
          <w:lang w:val="ro-RO"/>
        </w:rPr>
      </w:pPr>
      <w:r w:rsidRPr="000B4D85">
        <w:rPr>
          <w:b/>
          <w:bCs/>
          <w:iCs/>
          <w:szCs w:val="22"/>
          <w:lang w:val="ro-RO"/>
        </w:rPr>
        <w:t xml:space="preserve">Cum </w:t>
      </w:r>
      <w:r w:rsidR="00D64D00" w:rsidRPr="000B4D85">
        <w:rPr>
          <w:b/>
          <w:bCs/>
          <w:iCs/>
          <w:szCs w:val="22"/>
          <w:lang w:val="ro-RO"/>
        </w:rPr>
        <w:t xml:space="preserve">să </w:t>
      </w:r>
      <w:r w:rsidRPr="000B4D85">
        <w:rPr>
          <w:b/>
          <w:bCs/>
          <w:iCs/>
          <w:szCs w:val="22"/>
          <w:lang w:val="ro-RO"/>
        </w:rPr>
        <w:t>vă recunoașteți KwikPen-ul</w:t>
      </w:r>
      <w:r w:rsidR="00370DA2" w:rsidRPr="000B4D85">
        <w:rPr>
          <w:b/>
          <w:bCs/>
          <w:iCs/>
          <w:szCs w:val="22"/>
          <w:lang w:val="ro-RO"/>
        </w:rPr>
        <w:t>:</w:t>
      </w:r>
    </w:p>
    <w:p w:rsidR="00205B6E" w:rsidRPr="000B4D85" w:rsidRDefault="00205B6E" w:rsidP="00F646E9">
      <w:pPr>
        <w:spacing w:line="240" w:lineRule="auto"/>
        <w:rPr>
          <w:b/>
          <w:bCs/>
          <w:iCs/>
          <w:szCs w:val="22"/>
          <w:lang w:val="ro-R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857"/>
        <w:gridCol w:w="1857"/>
        <w:gridCol w:w="1858"/>
        <w:gridCol w:w="1858"/>
      </w:tblGrid>
      <w:tr w:rsidR="004020C3" w:rsidRPr="00D97241" w:rsidTr="000B4D85">
        <w:tc>
          <w:tcPr>
            <w:tcW w:w="1857" w:type="dxa"/>
            <w:shd w:val="clear" w:color="auto" w:fill="auto"/>
            <w:vAlign w:val="center"/>
          </w:tcPr>
          <w:p w:rsidR="004020C3" w:rsidRPr="00D97241" w:rsidRDefault="004020C3" w:rsidP="00205B6E">
            <w:pPr>
              <w:spacing w:line="240" w:lineRule="auto"/>
              <w:rPr>
                <w:bCs/>
                <w:iCs/>
                <w:szCs w:val="22"/>
                <w:lang w:val="ro-RO"/>
              </w:rPr>
            </w:pPr>
          </w:p>
        </w:tc>
        <w:tc>
          <w:tcPr>
            <w:tcW w:w="1857" w:type="dxa"/>
            <w:shd w:val="clear" w:color="auto" w:fill="auto"/>
            <w:vAlign w:val="center"/>
          </w:tcPr>
          <w:p w:rsidR="004020C3" w:rsidRPr="000B4D85" w:rsidRDefault="004020C3" w:rsidP="00205B6E">
            <w:pPr>
              <w:spacing w:line="240" w:lineRule="auto"/>
              <w:rPr>
                <w:b/>
                <w:bCs/>
                <w:iCs/>
                <w:szCs w:val="22"/>
                <w:lang w:val="ro-RO"/>
              </w:rPr>
            </w:pPr>
            <w:r w:rsidRPr="000B4D85">
              <w:rPr>
                <w:b/>
                <w:bCs/>
                <w:iCs/>
                <w:szCs w:val="22"/>
                <w:lang w:val="ro-RO"/>
              </w:rPr>
              <w:t>Humalog</w:t>
            </w:r>
          </w:p>
          <w:p w:rsidR="004020C3" w:rsidRPr="00D97241" w:rsidRDefault="004020C3" w:rsidP="00205B6E">
            <w:pPr>
              <w:spacing w:line="240" w:lineRule="auto"/>
              <w:rPr>
                <w:bCs/>
                <w:iCs/>
                <w:szCs w:val="22"/>
                <w:lang w:val="ro-RO"/>
              </w:rPr>
            </w:pPr>
            <w:r w:rsidRPr="00D97241">
              <w:rPr>
                <w:bCs/>
                <w:iCs/>
                <w:szCs w:val="22"/>
                <w:lang w:val="ro-RO"/>
              </w:rPr>
              <w:t>soluție</w:t>
            </w:r>
          </w:p>
        </w:tc>
        <w:tc>
          <w:tcPr>
            <w:tcW w:w="1857" w:type="dxa"/>
            <w:shd w:val="clear" w:color="auto" w:fill="auto"/>
            <w:vAlign w:val="center"/>
          </w:tcPr>
          <w:p w:rsidR="004020C3" w:rsidRPr="000B4D85" w:rsidRDefault="004020C3" w:rsidP="00B04640">
            <w:pPr>
              <w:spacing w:line="240" w:lineRule="auto"/>
              <w:rPr>
                <w:b/>
                <w:bCs/>
                <w:iCs/>
                <w:szCs w:val="22"/>
                <w:lang w:val="ro-RO"/>
              </w:rPr>
            </w:pPr>
            <w:r w:rsidRPr="000B4D85">
              <w:rPr>
                <w:b/>
                <w:bCs/>
                <w:iCs/>
                <w:szCs w:val="22"/>
                <w:lang w:val="ro-RO"/>
              </w:rPr>
              <w:t>Humalog Mix 25</w:t>
            </w:r>
          </w:p>
          <w:p w:rsidR="004020C3" w:rsidRPr="00D97241" w:rsidRDefault="004020C3" w:rsidP="00B04640">
            <w:pPr>
              <w:spacing w:line="240" w:lineRule="auto"/>
              <w:rPr>
                <w:bCs/>
                <w:iCs/>
                <w:szCs w:val="22"/>
                <w:lang w:val="ro-RO"/>
              </w:rPr>
            </w:pPr>
            <w:r w:rsidRPr="00D97241">
              <w:rPr>
                <w:bCs/>
                <w:iCs/>
                <w:szCs w:val="22"/>
                <w:lang w:val="ro-RO"/>
              </w:rPr>
              <w:t xml:space="preserve">Suspensie (insulină </w:t>
            </w:r>
            <w:r w:rsidRPr="00E30AF8">
              <w:rPr>
                <w:bCs/>
                <w:iCs/>
                <w:szCs w:val="22"/>
                <w:lang w:val="ro-RO"/>
              </w:rPr>
              <w:t>lăptoas</w:t>
            </w:r>
            <w:r w:rsidRPr="00D97241">
              <w:rPr>
                <w:bCs/>
                <w:iCs/>
                <w:szCs w:val="22"/>
                <w:lang w:val="ro-RO"/>
              </w:rPr>
              <w:t>ă)</w:t>
            </w:r>
          </w:p>
        </w:tc>
        <w:tc>
          <w:tcPr>
            <w:tcW w:w="1858" w:type="dxa"/>
            <w:shd w:val="clear" w:color="auto" w:fill="auto"/>
            <w:vAlign w:val="center"/>
          </w:tcPr>
          <w:p w:rsidR="004020C3" w:rsidRPr="000B4D85" w:rsidRDefault="004020C3" w:rsidP="00B04640">
            <w:pPr>
              <w:spacing w:line="240" w:lineRule="auto"/>
              <w:rPr>
                <w:b/>
                <w:bCs/>
                <w:iCs/>
                <w:szCs w:val="22"/>
                <w:lang w:val="ro-RO"/>
              </w:rPr>
            </w:pPr>
            <w:r w:rsidRPr="000B4D85">
              <w:rPr>
                <w:b/>
                <w:bCs/>
                <w:iCs/>
                <w:szCs w:val="22"/>
                <w:lang w:val="ro-RO"/>
              </w:rPr>
              <w:t>Humalog Mix 50</w:t>
            </w:r>
          </w:p>
          <w:p w:rsidR="004020C3" w:rsidRPr="00D97241" w:rsidRDefault="004020C3" w:rsidP="00B04640">
            <w:pPr>
              <w:spacing w:line="240" w:lineRule="auto"/>
              <w:rPr>
                <w:bCs/>
                <w:iCs/>
                <w:szCs w:val="22"/>
                <w:lang w:val="ro-RO"/>
              </w:rPr>
            </w:pPr>
            <w:r w:rsidRPr="00D97241">
              <w:rPr>
                <w:bCs/>
                <w:iCs/>
                <w:szCs w:val="22"/>
                <w:lang w:val="ro-RO"/>
              </w:rPr>
              <w:t>Suspensie (insulină lăptoasă)</w:t>
            </w:r>
          </w:p>
        </w:tc>
        <w:tc>
          <w:tcPr>
            <w:tcW w:w="1858" w:type="dxa"/>
            <w:shd w:val="clear" w:color="auto" w:fill="auto"/>
            <w:vAlign w:val="center"/>
          </w:tcPr>
          <w:p w:rsidR="004020C3" w:rsidRPr="00D97241" w:rsidRDefault="004020C3" w:rsidP="00963597">
            <w:pPr>
              <w:spacing w:line="240" w:lineRule="auto"/>
              <w:rPr>
                <w:bCs/>
                <w:iCs/>
                <w:szCs w:val="22"/>
                <w:lang w:val="ro-RO"/>
              </w:rPr>
            </w:pPr>
          </w:p>
        </w:tc>
      </w:tr>
      <w:tr w:rsidR="004020C3" w:rsidRPr="00D97241" w:rsidTr="000B4D85">
        <w:tc>
          <w:tcPr>
            <w:tcW w:w="1857" w:type="dxa"/>
            <w:shd w:val="clear" w:color="auto" w:fill="auto"/>
            <w:vAlign w:val="center"/>
          </w:tcPr>
          <w:p w:rsidR="004020C3" w:rsidRPr="00D97241" w:rsidRDefault="004020C3" w:rsidP="00205B6E">
            <w:pPr>
              <w:spacing w:line="240" w:lineRule="auto"/>
              <w:rPr>
                <w:bCs/>
                <w:iCs/>
                <w:szCs w:val="22"/>
                <w:lang w:val="ro-RO"/>
              </w:rPr>
            </w:pPr>
            <w:r w:rsidRPr="00D97241">
              <w:rPr>
                <w:bCs/>
                <w:iCs/>
                <w:szCs w:val="22"/>
                <w:lang w:val="ro-RO"/>
              </w:rPr>
              <w:t>Culoarea stiloului injector</w:t>
            </w:r>
            <w:r w:rsidR="00370DA2" w:rsidRPr="00D97241">
              <w:rPr>
                <w:bCs/>
                <w:iCs/>
                <w:szCs w:val="22"/>
                <w:lang w:val="ro-RO"/>
              </w:rPr>
              <w:t>:</w:t>
            </w:r>
          </w:p>
        </w:tc>
        <w:tc>
          <w:tcPr>
            <w:tcW w:w="1857" w:type="dxa"/>
            <w:shd w:val="clear" w:color="auto" w:fill="auto"/>
            <w:vAlign w:val="center"/>
          </w:tcPr>
          <w:p w:rsidR="004020C3" w:rsidRPr="00D97241" w:rsidRDefault="004020C3" w:rsidP="00205B6E">
            <w:pPr>
              <w:spacing w:line="240" w:lineRule="auto"/>
              <w:rPr>
                <w:bCs/>
                <w:iCs/>
                <w:szCs w:val="22"/>
                <w:lang w:val="ro-RO"/>
              </w:rPr>
            </w:pPr>
            <w:r w:rsidRPr="00D97241">
              <w:rPr>
                <w:bCs/>
                <w:iCs/>
                <w:szCs w:val="22"/>
                <w:lang w:val="ro-RO"/>
              </w:rPr>
              <w:t>Albastru</w:t>
            </w:r>
          </w:p>
        </w:tc>
        <w:tc>
          <w:tcPr>
            <w:tcW w:w="1857" w:type="dxa"/>
            <w:shd w:val="clear" w:color="auto" w:fill="auto"/>
            <w:vAlign w:val="center"/>
          </w:tcPr>
          <w:p w:rsidR="004020C3" w:rsidRPr="00D97241" w:rsidRDefault="004020C3" w:rsidP="00B04640">
            <w:pPr>
              <w:spacing w:line="240" w:lineRule="auto"/>
              <w:rPr>
                <w:bCs/>
                <w:iCs/>
                <w:szCs w:val="22"/>
                <w:lang w:val="ro-RO"/>
              </w:rPr>
            </w:pPr>
            <w:r w:rsidRPr="00D97241">
              <w:rPr>
                <w:bCs/>
                <w:iCs/>
                <w:szCs w:val="22"/>
                <w:lang w:val="ro-RO"/>
              </w:rPr>
              <w:t>Albastru</w:t>
            </w:r>
          </w:p>
        </w:tc>
        <w:tc>
          <w:tcPr>
            <w:tcW w:w="1858" w:type="dxa"/>
            <w:shd w:val="clear" w:color="auto" w:fill="auto"/>
            <w:vAlign w:val="center"/>
          </w:tcPr>
          <w:p w:rsidR="004020C3" w:rsidRPr="00D97241" w:rsidRDefault="004020C3" w:rsidP="00B04640">
            <w:pPr>
              <w:spacing w:line="240" w:lineRule="auto"/>
              <w:rPr>
                <w:bCs/>
                <w:iCs/>
                <w:szCs w:val="22"/>
                <w:lang w:val="ro-RO"/>
              </w:rPr>
            </w:pPr>
            <w:r w:rsidRPr="00D97241">
              <w:rPr>
                <w:bCs/>
                <w:iCs/>
                <w:szCs w:val="22"/>
                <w:lang w:val="ro-RO"/>
              </w:rPr>
              <w:t>Albastru</w:t>
            </w:r>
          </w:p>
        </w:tc>
        <w:tc>
          <w:tcPr>
            <w:tcW w:w="1858" w:type="dxa"/>
            <w:shd w:val="clear" w:color="auto" w:fill="auto"/>
            <w:vAlign w:val="center"/>
          </w:tcPr>
          <w:p w:rsidR="004020C3" w:rsidRPr="00D97241" w:rsidRDefault="004020C3" w:rsidP="00963597">
            <w:pPr>
              <w:spacing w:line="240" w:lineRule="auto"/>
              <w:rPr>
                <w:bCs/>
                <w:iCs/>
                <w:szCs w:val="22"/>
                <w:lang w:val="ro-RO"/>
              </w:rPr>
            </w:pPr>
          </w:p>
        </w:tc>
      </w:tr>
      <w:tr w:rsidR="004020C3" w:rsidRPr="00D97241" w:rsidTr="000B4D85">
        <w:tc>
          <w:tcPr>
            <w:tcW w:w="1857" w:type="dxa"/>
            <w:shd w:val="clear" w:color="auto" w:fill="auto"/>
            <w:vAlign w:val="center"/>
          </w:tcPr>
          <w:p w:rsidR="004020C3" w:rsidRPr="00D97241" w:rsidRDefault="004020C3" w:rsidP="00205B6E">
            <w:pPr>
              <w:spacing w:line="240" w:lineRule="auto"/>
              <w:rPr>
                <w:bCs/>
                <w:iCs/>
                <w:szCs w:val="22"/>
                <w:lang w:val="ro-RO"/>
              </w:rPr>
            </w:pPr>
            <w:r w:rsidRPr="00D97241">
              <w:rPr>
                <w:bCs/>
                <w:iCs/>
                <w:szCs w:val="22"/>
                <w:lang w:val="ro-RO"/>
              </w:rPr>
              <w:t>Butonul de dozaj</w:t>
            </w:r>
            <w:r w:rsidR="00370DA2" w:rsidRPr="00D97241">
              <w:rPr>
                <w:bCs/>
                <w:iCs/>
                <w:szCs w:val="22"/>
                <w:lang w:val="ro-RO"/>
              </w:rPr>
              <w:t>:</w:t>
            </w:r>
          </w:p>
        </w:tc>
        <w:tc>
          <w:tcPr>
            <w:tcW w:w="1857" w:type="dxa"/>
            <w:shd w:val="clear" w:color="auto" w:fill="auto"/>
            <w:vAlign w:val="center"/>
          </w:tcPr>
          <w:p w:rsidR="004020C3" w:rsidRPr="00D97241" w:rsidRDefault="004020C3" w:rsidP="00205B6E">
            <w:pPr>
              <w:spacing w:line="240" w:lineRule="auto"/>
              <w:rPr>
                <w:noProof/>
                <w:szCs w:val="22"/>
                <w:lang w:val="de-DE" w:eastAsia="de-DE"/>
              </w:rPr>
            </w:pPr>
            <w:r w:rsidRPr="00D97241">
              <w:rPr>
                <w:noProof/>
                <w:szCs w:val="22"/>
                <w:lang w:val="de-DE" w:eastAsia="de-DE"/>
              </w:rPr>
              <w:pict>
                <v:shape id="Picture 40" o:spid="_x0000_i1030" type="#_x0000_t75" alt="Beschreibung: burgandy" style="width:28.5pt;height:28.5pt;visibility:visible">
                  <v:imagedata r:id="rId35" o:title="burgandy"/>
                </v:shape>
              </w:pict>
            </w:r>
          </w:p>
          <w:p w:rsidR="004020C3" w:rsidRPr="00D97241" w:rsidRDefault="00370DA2" w:rsidP="00B04640">
            <w:pPr>
              <w:spacing w:line="240" w:lineRule="auto"/>
              <w:rPr>
                <w:bCs/>
                <w:iCs/>
                <w:szCs w:val="22"/>
                <w:lang w:val="ro-RO"/>
              </w:rPr>
            </w:pPr>
            <w:r w:rsidRPr="00D97241">
              <w:rPr>
                <w:bCs/>
                <w:iCs/>
                <w:szCs w:val="22"/>
                <w:lang w:val="ro-RO"/>
              </w:rPr>
              <w:t>Vișiniu</w:t>
            </w:r>
          </w:p>
        </w:tc>
        <w:tc>
          <w:tcPr>
            <w:tcW w:w="1857" w:type="dxa"/>
            <w:shd w:val="clear" w:color="auto" w:fill="auto"/>
            <w:vAlign w:val="center"/>
          </w:tcPr>
          <w:p w:rsidR="004020C3" w:rsidRPr="00D97241" w:rsidRDefault="004020C3" w:rsidP="00B04640">
            <w:pPr>
              <w:spacing w:line="240" w:lineRule="auto"/>
              <w:rPr>
                <w:noProof/>
                <w:szCs w:val="22"/>
                <w:lang w:val="de-DE" w:eastAsia="de-DE"/>
              </w:rPr>
            </w:pPr>
            <w:r w:rsidRPr="00D97241">
              <w:rPr>
                <w:noProof/>
                <w:szCs w:val="22"/>
                <w:lang w:val="de-DE" w:eastAsia="de-DE"/>
              </w:rPr>
              <w:pict>
                <v:shape id="Picture 39" o:spid="_x0000_i1031" type="#_x0000_t75" alt="Beschreibung: yellow" style="width:28.5pt;height:28.5pt;visibility:visible">
                  <v:imagedata r:id="rId36" o:title="yellow"/>
                </v:shape>
              </w:pict>
            </w:r>
          </w:p>
          <w:p w:rsidR="00370DA2" w:rsidRPr="00D97241" w:rsidRDefault="00370DA2" w:rsidP="00963597">
            <w:pPr>
              <w:spacing w:line="240" w:lineRule="auto"/>
              <w:rPr>
                <w:bCs/>
                <w:iCs/>
                <w:szCs w:val="22"/>
                <w:lang w:val="ro-RO"/>
              </w:rPr>
            </w:pPr>
            <w:r w:rsidRPr="00D97241">
              <w:rPr>
                <w:noProof/>
                <w:szCs w:val="22"/>
                <w:lang w:val="de-DE" w:eastAsia="de-DE"/>
              </w:rPr>
              <w:t>Galben</w:t>
            </w:r>
          </w:p>
        </w:tc>
        <w:tc>
          <w:tcPr>
            <w:tcW w:w="1858" w:type="dxa"/>
            <w:shd w:val="clear" w:color="auto" w:fill="auto"/>
            <w:vAlign w:val="center"/>
          </w:tcPr>
          <w:p w:rsidR="004020C3" w:rsidRPr="00D97241" w:rsidRDefault="004020C3" w:rsidP="00963597">
            <w:pPr>
              <w:spacing w:line="240" w:lineRule="auto"/>
              <w:rPr>
                <w:noProof/>
                <w:szCs w:val="22"/>
                <w:lang w:val="de-DE" w:eastAsia="de-DE"/>
              </w:rPr>
            </w:pPr>
            <w:r w:rsidRPr="00D97241">
              <w:rPr>
                <w:noProof/>
                <w:szCs w:val="22"/>
                <w:lang w:val="de-DE" w:eastAsia="de-DE"/>
              </w:rPr>
              <w:pict>
                <v:shape id="Picture 38" o:spid="_x0000_i1032" type="#_x0000_t75" alt="Beschreibung: red" style="width:28.5pt;height:28.5pt;visibility:visible">
                  <v:imagedata r:id="rId37" o:title="red"/>
                </v:shape>
              </w:pict>
            </w:r>
          </w:p>
          <w:p w:rsidR="00370DA2" w:rsidRPr="00D97241" w:rsidRDefault="00370DA2" w:rsidP="00963597">
            <w:pPr>
              <w:spacing w:line="240" w:lineRule="auto"/>
              <w:rPr>
                <w:bCs/>
                <w:iCs/>
                <w:szCs w:val="22"/>
                <w:lang w:val="ro-RO"/>
              </w:rPr>
            </w:pPr>
            <w:r w:rsidRPr="00D97241">
              <w:rPr>
                <w:noProof/>
                <w:szCs w:val="22"/>
                <w:lang w:val="de-DE" w:eastAsia="de-DE"/>
              </w:rPr>
              <w:t>Roșu</w:t>
            </w:r>
          </w:p>
        </w:tc>
        <w:tc>
          <w:tcPr>
            <w:tcW w:w="1858" w:type="dxa"/>
            <w:shd w:val="clear" w:color="auto" w:fill="auto"/>
            <w:vAlign w:val="center"/>
          </w:tcPr>
          <w:p w:rsidR="00370DA2" w:rsidRPr="00D97241" w:rsidRDefault="00370DA2" w:rsidP="00147753">
            <w:pPr>
              <w:spacing w:line="240" w:lineRule="auto"/>
              <w:rPr>
                <w:bCs/>
                <w:iCs/>
                <w:szCs w:val="22"/>
                <w:lang w:val="ro-RO"/>
              </w:rPr>
            </w:pPr>
          </w:p>
        </w:tc>
      </w:tr>
      <w:tr w:rsidR="004020C3" w:rsidRPr="00D97241" w:rsidTr="000B4D85">
        <w:trPr>
          <w:trHeight w:val="665"/>
        </w:trPr>
        <w:tc>
          <w:tcPr>
            <w:tcW w:w="1857" w:type="dxa"/>
            <w:shd w:val="clear" w:color="auto" w:fill="auto"/>
            <w:vAlign w:val="center"/>
          </w:tcPr>
          <w:p w:rsidR="004020C3" w:rsidRPr="00D97241" w:rsidRDefault="00205B6E" w:rsidP="00205B6E">
            <w:pPr>
              <w:spacing w:line="240" w:lineRule="auto"/>
              <w:rPr>
                <w:bCs/>
                <w:iCs/>
                <w:szCs w:val="22"/>
                <w:lang w:val="ro-RO"/>
              </w:rPr>
            </w:pPr>
            <w:r>
              <w:rPr>
                <w:bCs/>
                <w:iCs/>
                <w:szCs w:val="22"/>
                <w:lang w:val="ro-RO"/>
              </w:rPr>
              <w:t>Etichetele</w:t>
            </w:r>
            <w:r w:rsidR="00370DA2" w:rsidRPr="00D97241">
              <w:rPr>
                <w:bCs/>
                <w:iCs/>
                <w:szCs w:val="22"/>
                <w:lang w:val="ro-RO"/>
              </w:rPr>
              <w:t>:</w:t>
            </w:r>
          </w:p>
        </w:tc>
        <w:tc>
          <w:tcPr>
            <w:tcW w:w="1857" w:type="dxa"/>
            <w:shd w:val="clear" w:color="auto" w:fill="auto"/>
            <w:vAlign w:val="center"/>
          </w:tcPr>
          <w:p w:rsidR="004020C3" w:rsidRPr="00D97241" w:rsidRDefault="00370DA2" w:rsidP="00205B6E">
            <w:pPr>
              <w:spacing w:line="240" w:lineRule="auto"/>
              <w:rPr>
                <w:bCs/>
                <w:iCs/>
                <w:szCs w:val="22"/>
                <w:lang w:val="ro-RO"/>
              </w:rPr>
            </w:pPr>
            <w:r w:rsidRPr="00D97241">
              <w:rPr>
                <w:bCs/>
                <w:iCs/>
                <w:szCs w:val="22"/>
                <w:lang w:val="ro-RO"/>
              </w:rPr>
              <w:t>Albă cu bandă vișinie</w:t>
            </w:r>
          </w:p>
        </w:tc>
        <w:tc>
          <w:tcPr>
            <w:tcW w:w="1857" w:type="dxa"/>
            <w:shd w:val="clear" w:color="auto" w:fill="auto"/>
            <w:vAlign w:val="center"/>
          </w:tcPr>
          <w:p w:rsidR="004020C3" w:rsidRPr="00D97241" w:rsidRDefault="00370DA2" w:rsidP="00B04640">
            <w:pPr>
              <w:spacing w:line="240" w:lineRule="auto"/>
              <w:rPr>
                <w:bCs/>
                <w:iCs/>
                <w:szCs w:val="22"/>
                <w:lang w:val="ro-RO"/>
              </w:rPr>
            </w:pPr>
            <w:r w:rsidRPr="00D97241">
              <w:rPr>
                <w:bCs/>
                <w:iCs/>
                <w:szCs w:val="22"/>
                <w:lang w:val="ro-RO"/>
              </w:rPr>
              <w:t>Albă cu bandă galbenă</w:t>
            </w:r>
          </w:p>
        </w:tc>
        <w:tc>
          <w:tcPr>
            <w:tcW w:w="1858" w:type="dxa"/>
            <w:shd w:val="clear" w:color="auto" w:fill="auto"/>
            <w:vAlign w:val="center"/>
          </w:tcPr>
          <w:p w:rsidR="004020C3" w:rsidRPr="00D97241" w:rsidRDefault="00370DA2" w:rsidP="00B04640">
            <w:pPr>
              <w:spacing w:line="240" w:lineRule="auto"/>
              <w:rPr>
                <w:bCs/>
                <w:iCs/>
                <w:szCs w:val="22"/>
                <w:lang w:val="ro-RO"/>
              </w:rPr>
            </w:pPr>
            <w:r w:rsidRPr="00D97241">
              <w:rPr>
                <w:bCs/>
                <w:iCs/>
                <w:szCs w:val="22"/>
                <w:lang w:val="ro-RO"/>
              </w:rPr>
              <w:t>Albă cu bandă roșie</w:t>
            </w:r>
          </w:p>
        </w:tc>
        <w:tc>
          <w:tcPr>
            <w:tcW w:w="1858" w:type="dxa"/>
            <w:shd w:val="clear" w:color="auto" w:fill="auto"/>
            <w:vAlign w:val="center"/>
          </w:tcPr>
          <w:p w:rsidR="004020C3" w:rsidRPr="00D97241" w:rsidRDefault="004020C3" w:rsidP="00963597">
            <w:pPr>
              <w:spacing w:line="240" w:lineRule="auto"/>
              <w:rPr>
                <w:bCs/>
                <w:iCs/>
                <w:szCs w:val="22"/>
                <w:lang w:val="ro-RO"/>
              </w:rPr>
            </w:pPr>
          </w:p>
        </w:tc>
      </w:tr>
    </w:tbl>
    <w:p w:rsidR="00DE5841" w:rsidRDefault="00DE5841" w:rsidP="00F646E9">
      <w:pPr>
        <w:spacing w:line="240" w:lineRule="auto"/>
        <w:rPr>
          <w:bCs/>
          <w:iCs/>
          <w:szCs w:val="22"/>
          <w:lang w:val="ro-RO"/>
        </w:rPr>
      </w:pPr>
    </w:p>
    <w:p w:rsidR="00D64D00" w:rsidRDefault="00D64D00" w:rsidP="00D64D00">
      <w:pPr>
        <w:keepNext/>
        <w:tabs>
          <w:tab w:val="clear" w:pos="567"/>
          <w:tab w:val="left" w:pos="2640"/>
        </w:tabs>
        <w:spacing w:line="240" w:lineRule="auto"/>
        <w:jc w:val="both"/>
        <w:outlineLvl w:val="4"/>
        <w:rPr>
          <w:b/>
          <w:bCs/>
          <w:color w:val="000000"/>
          <w:szCs w:val="22"/>
          <w:lang w:val="ro-RO" w:eastAsia="x-none"/>
        </w:rPr>
      </w:pPr>
      <w:r w:rsidRPr="008E7004">
        <w:rPr>
          <w:b/>
          <w:bCs/>
          <w:color w:val="000000"/>
          <w:szCs w:val="22"/>
          <w:lang w:val="ro-RO" w:eastAsia="x-none"/>
        </w:rPr>
        <w:t>Articole necesare pentru a vă administra injecţia:</w:t>
      </w:r>
    </w:p>
    <w:p w:rsidR="00D64D00" w:rsidRDefault="00D64D00" w:rsidP="00D64D00">
      <w:pPr>
        <w:keepNext/>
        <w:tabs>
          <w:tab w:val="clear" w:pos="567"/>
          <w:tab w:val="left" w:pos="2640"/>
        </w:tabs>
        <w:spacing w:line="240" w:lineRule="auto"/>
        <w:jc w:val="both"/>
        <w:outlineLvl w:val="4"/>
        <w:rPr>
          <w:b/>
          <w:bCs/>
          <w:color w:val="000000"/>
          <w:szCs w:val="22"/>
          <w:lang w:val="ro-RO" w:eastAsia="x-none"/>
        </w:rPr>
      </w:pPr>
    </w:p>
    <w:p w:rsidR="00D64D00" w:rsidRPr="008E7004" w:rsidRDefault="00D64D00" w:rsidP="000B4D85">
      <w:pPr>
        <w:keepNext/>
        <w:numPr>
          <w:ilvl w:val="0"/>
          <w:numId w:val="61"/>
        </w:numPr>
        <w:tabs>
          <w:tab w:val="clear" w:pos="567"/>
          <w:tab w:val="left" w:pos="540"/>
        </w:tabs>
        <w:spacing w:line="240" w:lineRule="auto"/>
        <w:ind w:left="630" w:hanging="630"/>
        <w:jc w:val="both"/>
        <w:outlineLvl w:val="4"/>
        <w:rPr>
          <w:bCs/>
          <w:color w:val="000000"/>
          <w:szCs w:val="22"/>
          <w:lang w:val="ro-RO" w:eastAsia="x-none"/>
        </w:rPr>
      </w:pPr>
      <w:r>
        <w:rPr>
          <w:bCs/>
          <w:color w:val="000000"/>
          <w:szCs w:val="22"/>
          <w:lang w:val="ro-RO" w:eastAsia="x-none"/>
        </w:rPr>
        <w:t>Stilou injector</w:t>
      </w:r>
      <w:r w:rsidR="00205B6E">
        <w:rPr>
          <w:bCs/>
          <w:color w:val="000000"/>
          <w:szCs w:val="22"/>
          <w:lang w:val="ro-RO" w:eastAsia="x-none"/>
        </w:rPr>
        <w:t xml:space="preserve"> (KwikPen) preumplut cu insulina dumneavoastră</w:t>
      </w:r>
    </w:p>
    <w:p w:rsidR="00D64D00" w:rsidRPr="008E7004" w:rsidRDefault="00D64D00" w:rsidP="000B4D85">
      <w:pPr>
        <w:numPr>
          <w:ilvl w:val="0"/>
          <w:numId w:val="63"/>
        </w:numPr>
        <w:tabs>
          <w:tab w:val="clear" w:pos="720"/>
          <w:tab w:val="num" w:pos="567"/>
        </w:tabs>
        <w:autoSpaceDE w:val="0"/>
        <w:autoSpaceDN w:val="0"/>
        <w:adjustRightInd w:val="0"/>
        <w:spacing w:line="240" w:lineRule="auto"/>
        <w:ind w:left="567" w:hanging="567"/>
        <w:contextualSpacing/>
        <w:rPr>
          <w:color w:val="000000"/>
          <w:szCs w:val="22"/>
          <w:lang w:val="ro-RO"/>
        </w:rPr>
      </w:pPr>
      <w:r w:rsidRPr="008E7004">
        <w:rPr>
          <w:color w:val="000000"/>
          <w:szCs w:val="22"/>
          <w:lang w:val="ro-RO"/>
        </w:rPr>
        <w:t>Ac compatibil KwikPen</w:t>
      </w:r>
      <w:r w:rsidRPr="008E7004">
        <w:rPr>
          <w:szCs w:val="22"/>
          <w:lang w:val="ro-RO"/>
        </w:rPr>
        <w:t xml:space="preserve"> (ace recomandate </w:t>
      </w:r>
      <w:r>
        <w:rPr>
          <w:szCs w:val="22"/>
          <w:lang w:val="ro-RO"/>
        </w:rPr>
        <w:t xml:space="preserve"> </w:t>
      </w:r>
      <w:r w:rsidRPr="008E7004">
        <w:rPr>
          <w:szCs w:val="22"/>
          <w:lang w:val="ro-RO"/>
        </w:rPr>
        <w:t>pentru stilou</w:t>
      </w:r>
      <w:r w:rsidR="00205B6E">
        <w:rPr>
          <w:szCs w:val="22"/>
          <w:lang w:val="ro-RO"/>
        </w:rPr>
        <w:t>-</w:t>
      </w:r>
      <w:r w:rsidRPr="008E7004">
        <w:rPr>
          <w:szCs w:val="22"/>
          <w:lang w:val="ro-RO"/>
        </w:rPr>
        <w:t xml:space="preserve"> BD [</w:t>
      </w:r>
      <w:r w:rsidRPr="008E7004">
        <w:rPr>
          <w:color w:val="000000"/>
          <w:szCs w:val="22"/>
          <w:lang w:val="ro-RO"/>
        </w:rPr>
        <w:t xml:space="preserve">Becton, Dickinson and Company]). </w:t>
      </w:r>
    </w:p>
    <w:p w:rsidR="00D64D00" w:rsidRPr="008E7004" w:rsidRDefault="00D64D00" w:rsidP="00D64D00">
      <w:pPr>
        <w:numPr>
          <w:ilvl w:val="0"/>
          <w:numId w:val="63"/>
        </w:numPr>
        <w:tabs>
          <w:tab w:val="clear" w:pos="720"/>
          <w:tab w:val="num" w:pos="567"/>
        </w:tabs>
        <w:autoSpaceDE w:val="0"/>
        <w:autoSpaceDN w:val="0"/>
        <w:adjustRightInd w:val="0"/>
        <w:spacing w:line="240" w:lineRule="auto"/>
        <w:ind w:left="567" w:hanging="567"/>
        <w:contextualSpacing/>
        <w:jc w:val="both"/>
        <w:rPr>
          <w:color w:val="000000"/>
          <w:szCs w:val="22"/>
          <w:lang w:val="ro-RO"/>
        </w:rPr>
      </w:pPr>
      <w:r w:rsidRPr="008E7004">
        <w:rPr>
          <w:szCs w:val="22"/>
          <w:lang w:val="ro-RO"/>
        </w:rPr>
        <w:t>Tampon</w:t>
      </w:r>
    </w:p>
    <w:p w:rsidR="00D64D00" w:rsidRDefault="00D64D00" w:rsidP="00D64D00">
      <w:pPr>
        <w:autoSpaceDE w:val="0"/>
        <w:autoSpaceDN w:val="0"/>
        <w:adjustRightInd w:val="0"/>
        <w:spacing w:line="240" w:lineRule="auto"/>
        <w:contextualSpacing/>
        <w:jc w:val="both"/>
        <w:rPr>
          <w:szCs w:val="22"/>
          <w:lang w:val="ro-RO"/>
        </w:rPr>
      </w:pPr>
      <w:r>
        <w:rPr>
          <w:szCs w:val="22"/>
          <w:lang w:val="ro-RO"/>
        </w:rPr>
        <w:t>Acele și tamponul nu sunt incluse.</w:t>
      </w:r>
    </w:p>
    <w:p w:rsidR="00DE5841" w:rsidRDefault="00DE5841" w:rsidP="00F646E9">
      <w:pPr>
        <w:spacing w:line="240" w:lineRule="auto"/>
        <w:rPr>
          <w:bCs/>
          <w:iCs/>
          <w:szCs w:val="22"/>
          <w:lang w:val="ro-RO"/>
        </w:rPr>
      </w:pPr>
    </w:p>
    <w:p w:rsidR="00D64D00" w:rsidRDefault="00D64D00" w:rsidP="00D64D00">
      <w:pPr>
        <w:pStyle w:val="Heading5"/>
        <w:spacing w:before="0" w:after="0" w:line="240" w:lineRule="auto"/>
        <w:jc w:val="both"/>
        <w:rPr>
          <w:i w:val="0"/>
          <w:iCs w:val="0"/>
          <w:color w:val="000000"/>
          <w:sz w:val="22"/>
          <w:szCs w:val="22"/>
          <w:lang w:val="ro-RO" w:eastAsia="x-none"/>
        </w:rPr>
      </w:pPr>
      <w:r w:rsidRPr="008E7004">
        <w:rPr>
          <w:i w:val="0"/>
          <w:iCs w:val="0"/>
          <w:color w:val="000000"/>
          <w:sz w:val="22"/>
          <w:szCs w:val="22"/>
          <w:lang w:val="ro-RO" w:eastAsia="x-none"/>
        </w:rPr>
        <w:t>Pregătirea stiloului injector</w:t>
      </w:r>
    </w:p>
    <w:p w:rsidR="00D64D00" w:rsidRDefault="00D64D00" w:rsidP="00D64D00">
      <w:pPr>
        <w:numPr>
          <w:ilvl w:val="0"/>
          <w:numId w:val="64"/>
        </w:numPr>
        <w:spacing w:line="240" w:lineRule="auto"/>
        <w:ind w:left="540" w:hanging="540"/>
        <w:rPr>
          <w:lang w:val="ro-RO" w:eastAsia="x-none"/>
        </w:rPr>
      </w:pPr>
      <w:r>
        <w:rPr>
          <w:lang w:val="ro-RO" w:eastAsia="x-none"/>
        </w:rPr>
        <w:t>Spălați-vă pe mâini cu apă și săpun</w:t>
      </w:r>
    </w:p>
    <w:p w:rsidR="00D64D00" w:rsidRDefault="00D64D00" w:rsidP="00D64D00">
      <w:pPr>
        <w:pStyle w:val="ListParagraph"/>
        <w:numPr>
          <w:ilvl w:val="0"/>
          <w:numId w:val="64"/>
        </w:numPr>
        <w:tabs>
          <w:tab w:val="clear" w:pos="567"/>
        </w:tabs>
        <w:autoSpaceDE w:val="0"/>
        <w:autoSpaceDN w:val="0"/>
        <w:adjustRightInd w:val="0"/>
        <w:spacing w:line="240" w:lineRule="auto"/>
        <w:ind w:left="540" w:hanging="540"/>
        <w:jc w:val="both"/>
        <w:rPr>
          <w:color w:val="000000"/>
          <w:szCs w:val="22"/>
        </w:rPr>
      </w:pPr>
      <w:r w:rsidRPr="00FE0BC1">
        <w:rPr>
          <w:color w:val="000000"/>
          <w:szCs w:val="22"/>
          <w:lang w:val="it-IT"/>
        </w:rPr>
        <w:t xml:space="preserve">Verificaţi eticheta stiloului injector pentru a vă asigura că luaţi tipul corect de insulină. </w:t>
      </w:r>
      <w:r w:rsidRPr="000F6E45">
        <w:rPr>
          <w:color w:val="000000"/>
          <w:szCs w:val="22"/>
        </w:rPr>
        <w:t xml:space="preserve">Acest </w:t>
      </w:r>
    </w:p>
    <w:p w:rsidR="00D64D00" w:rsidRPr="00FE0BC1" w:rsidRDefault="00D64D00" w:rsidP="00D64D00">
      <w:pPr>
        <w:pStyle w:val="ListParagraph"/>
        <w:tabs>
          <w:tab w:val="clear" w:pos="567"/>
        </w:tabs>
        <w:autoSpaceDE w:val="0"/>
        <w:autoSpaceDN w:val="0"/>
        <w:adjustRightInd w:val="0"/>
        <w:spacing w:line="240" w:lineRule="auto"/>
        <w:ind w:left="540" w:hanging="540"/>
        <w:jc w:val="both"/>
        <w:rPr>
          <w:color w:val="000000"/>
          <w:szCs w:val="22"/>
          <w:lang w:val="it-IT"/>
        </w:rPr>
      </w:pPr>
      <w:r w:rsidRPr="00FE0BC1">
        <w:rPr>
          <w:color w:val="000000"/>
          <w:szCs w:val="22"/>
          <w:lang w:val="it-IT"/>
        </w:rPr>
        <w:t xml:space="preserve">   </w:t>
      </w:r>
      <w:r>
        <w:rPr>
          <w:color w:val="000000"/>
          <w:szCs w:val="22"/>
          <w:lang w:val="it-IT"/>
        </w:rPr>
        <w:t xml:space="preserve">      </w:t>
      </w:r>
      <w:r w:rsidRPr="00FE0BC1">
        <w:rPr>
          <w:color w:val="000000"/>
          <w:szCs w:val="22"/>
          <w:lang w:val="it-IT"/>
        </w:rPr>
        <w:t xml:space="preserve"> lucru este deosebit de important dacă utilizaţi mai mult de 1 tip de insulină.</w:t>
      </w:r>
    </w:p>
    <w:p w:rsidR="003054E6" w:rsidRDefault="003054E6" w:rsidP="000B4D85">
      <w:pPr>
        <w:numPr>
          <w:ilvl w:val="0"/>
          <w:numId w:val="71"/>
        </w:numPr>
        <w:tabs>
          <w:tab w:val="clear" w:pos="567"/>
          <w:tab w:val="left" w:pos="540"/>
        </w:tabs>
        <w:spacing w:line="240" w:lineRule="auto"/>
        <w:ind w:left="540" w:hanging="540"/>
        <w:rPr>
          <w:bCs/>
          <w:iCs/>
          <w:szCs w:val="22"/>
          <w:lang w:val="ro-RO"/>
        </w:rPr>
      </w:pPr>
      <w:r w:rsidRPr="000B4D85">
        <w:rPr>
          <w:b/>
          <w:bCs/>
          <w:iCs/>
          <w:szCs w:val="22"/>
          <w:lang w:val="ro-RO"/>
        </w:rPr>
        <w:t>Nu</w:t>
      </w:r>
      <w:r w:rsidR="00205B6E">
        <w:rPr>
          <w:bCs/>
          <w:iCs/>
          <w:szCs w:val="22"/>
          <w:lang w:val="ro-RO"/>
        </w:rPr>
        <w:t xml:space="preserve"> utilizați Stiloul injector dup</w:t>
      </w:r>
      <w:r>
        <w:rPr>
          <w:bCs/>
          <w:iCs/>
          <w:szCs w:val="22"/>
          <w:lang w:val="ro-RO"/>
        </w:rPr>
        <w:t xml:space="preserve">ă data expirării marcată pe Etichetă. După ce incepeți să utilizați </w:t>
      </w:r>
      <w:r w:rsidR="00205B6E">
        <w:rPr>
          <w:bCs/>
          <w:iCs/>
          <w:szCs w:val="22"/>
          <w:lang w:val="ro-RO"/>
        </w:rPr>
        <w:t>Stiloul injector, aruncați S</w:t>
      </w:r>
      <w:r>
        <w:rPr>
          <w:bCs/>
          <w:iCs/>
          <w:szCs w:val="22"/>
          <w:lang w:val="ro-RO"/>
        </w:rPr>
        <w:t xml:space="preserve">tiloul injector după </w:t>
      </w:r>
      <w:r w:rsidRPr="00D64D00">
        <w:rPr>
          <w:bCs/>
          <w:iCs/>
          <w:szCs w:val="22"/>
          <w:lang w:val="ro-RO"/>
        </w:rPr>
        <w:t>expirarea termenulu</w:t>
      </w:r>
      <w:r w:rsidR="00205B6E">
        <w:rPr>
          <w:bCs/>
          <w:iCs/>
          <w:szCs w:val="22"/>
          <w:lang w:val="ro-RO"/>
        </w:rPr>
        <w:t>i de utilizare de la deschidere menționat în Prospect.</w:t>
      </w:r>
    </w:p>
    <w:p w:rsidR="00D64D00" w:rsidRPr="00FE0BC1" w:rsidRDefault="00D64D00" w:rsidP="000B4D85">
      <w:pPr>
        <w:pStyle w:val="ListParagraph"/>
        <w:numPr>
          <w:ilvl w:val="0"/>
          <w:numId w:val="71"/>
        </w:numPr>
        <w:tabs>
          <w:tab w:val="clear" w:pos="567"/>
        </w:tabs>
        <w:autoSpaceDE w:val="0"/>
        <w:autoSpaceDN w:val="0"/>
        <w:adjustRightInd w:val="0"/>
        <w:spacing w:line="240" w:lineRule="auto"/>
        <w:ind w:left="630" w:hanging="630"/>
        <w:jc w:val="both"/>
        <w:rPr>
          <w:color w:val="000000"/>
          <w:szCs w:val="22"/>
          <w:lang w:val="it-IT"/>
        </w:rPr>
      </w:pPr>
      <w:r w:rsidRPr="00FE0BC1">
        <w:rPr>
          <w:color w:val="000000"/>
          <w:szCs w:val="22"/>
          <w:lang w:val="it-IT"/>
        </w:rPr>
        <w:t xml:space="preserve">Folosiţi întotdeauna un </w:t>
      </w:r>
      <w:r w:rsidR="00205B6E" w:rsidRPr="005E0C38">
        <w:rPr>
          <w:b/>
          <w:bCs/>
          <w:color w:val="000000"/>
          <w:szCs w:val="22"/>
          <w:lang w:val="it-IT"/>
        </w:rPr>
        <w:t>A</w:t>
      </w:r>
      <w:r w:rsidRPr="00FE0BC1">
        <w:rPr>
          <w:b/>
          <w:color w:val="000000"/>
          <w:szCs w:val="22"/>
          <w:lang w:val="it-IT"/>
        </w:rPr>
        <w:t>c nou</w:t>
      </w:r>
      <w:r w:rsidRPr="00FE0BC1">
        <w:rPr>
          <w:color w:val="000000"/>
          <w:szCs w:val="22"/>
          <w:lang w:val="it-IT"/>
        </w:rPr>
        <w:t xml:space="preserve"> pentru fiecare injectare pentru a preveni infecţiile şi blocarea </w:t>
      </w:r>
    </w:p>
    <w:p w:rsidR="00D64D00" w:rsidRDefault="00D64D00" w:rsidP="00D64D00">
      <w:pPr>
        <w:pStyle w:val="ListParagraph"/>
        <w:tabs>
          <w:tab w:val="clear" w:pos="567"/>
        </w:tabs>
        <w:autoSpaceDE w:val="0"/>
        <w:autoSpaceDN w:val="0"/>
        <w:adjustRightInd w:val="0"/>
        <w:spacing w:line="240" w:lineRule="auto"/>
        <w:ind w:left="360"/>
        <w:jc w:val="both"/>
        <w:rPr>
          <w:color w:val="000000"/>
          <w:szCs w:val="22"/>
        </w:rPr>
      </w:pPr>
      <w:r w:rsidRPr="00FE0BC1">
        <w:rPr>
          <w:color w:val="000000"/>
          <w:szCs w:val="22"/>
          <w:lang w:val="it-IT"/>
        </w:rPr>
        <w:t xml:space="preserve">    </w:t>
      </w:r>
      <w:r w:rsidRPr="000F6E45">
        <w:rPr>
          <w:color w:val="000000"/>
          <w:szCs w:val="22"/>
        </w:rPr>
        <w:t>acelor.</w:t>
      </w:r>
    </w:p>
    <w:p w:rsidR="00D64D00" w:rsidRPr="000F6E45" w:rsidRDefault="00B04640" w:rsidP="00D64D00">
      <w:pPr>
        <w:pStyle w:val="ListParagraph"/>
        <w:tabs>
          <w:tab w:val="clear" w:pos="567"/>
        </w:tabs>
        <w:autoSpaceDE w:val="0"/>
        <w:autoSpaceDN w:val="0"/>
        <w:adjustRightInd w:val="0"/>
        <w:spacing w:line="240" w:lineRule="auto"/>
        <w:ind w:left="360"/>
        <w:jc w:val="both"/>
        <w:rPr>
          <w:color w:val="000000"/>
          <w:szCs w:val="22"/>
        </w:rPr>
      </w:pPr>
      <w:r>
        <w:rPr>
          <w:bCs/>
          <w:iCs/>
          <w:noProof/>
          <w:szCs w:val="22"/>
          <w:u w:val="single"/>
          <w:lang w:val="en-US"/>
        </w:rPr>
        <w:pict>
          <v:shape id="_x0000_s1445" type="#_x0000_t32" style="position:absolute;left:0;text-align:left;margin-left:2.8pt;margin-top:4.15pt;width:447.45pt;height:0;z-index:251674112" o:connectortype="straight"/>
        </w:pict>
      </w:r>
    </w:p>
    <w:tbl>
      <w:tblPr>
        <w:tblW w:w="0" w:type="auto"/>
        <w:tblLook w:val="04A0" w:firstRow="1" w:lastRow="0" w:firstColumn="1" w:lastColumn="0" w:noHBand="0" w:noVBand="1"/>
      </w:tblPr>
      <w:tblGrid>
        <w:gridCol w:w="4643"/>
        <w:gridCol w:w="4644"/>
      </w:tblGrid>
      <w:tr w:rsidR="00D64D00" w:rsidRPr="00FC1154" w:rsidTr="000B4D85">
        <w:tc>
          <w:tcPr>
            <w:tcW w:w="4643" w:type="dxa"/>
            <w:shd w:val="clear" w:color="auto" w:fill="auto"/>
          </w:tcPr>
          <w:p w:rsidR="00D64D00" w:rsidRPr="00FC1154" w:rsidRDefault="00D64D00" w:rsidP="00FC1154">
            <w:pPr>
              <w:tabs>
                <w:tab w:val="clear" w:pos="567"/>
                <w:tab w:val="left" w:pos="270"/>
              </w:tabs>
              <w:spacing w:line="240" w:lineRule="auto"/>
              <w:rPr>
                <w:b/>
                <w:bCs/>
                <w:iCs/>
                <w:szCs w:val="22"/>
                <w:lang w:val="en-US"/>
              </w:rPr>
            </w:pPr>
            <w:r w:rsidRPr="00FC1154">
              <w:rPr>
                <w:b/>
                <w:bCs/>
                <w:iCs/>
                <w:szCs w:val="22"/>
                <w:lang w:val="ro-RO"/>
              </w:rPr>
              <w:t>Pasul 1</w:t>
            </w:r>
            <w:r w:rsidRPr="00FC1154">
              <w:rPr>
                <w:b/>
                <w:bCs/>
                <w:iCs/>
                <w:szCs w:val="22"/>
                <w:lang w:val="en-US"/>
              </w:rPr>
              <w:t>:</w:t>
            </w:r>
          </w:p>
          <w:p w:rsidR="00D64D00" w:rsidRPr="00FC1154" w:rsidRDefault="00D64D00" w:rsidP="00FC1154">
            <w:pPr>
              <w:tabs>
                <w:tab w:val="clear" w:pos="567"/>
                <w:tab w:val="left" w:pos="270"/>
              </w:tabs>
              <w:spacing w:line="240" w:lineRule="auto"/>
              <w:rPr>
                <w:b/>
                <w:bCs/>
                <w:iCs/>
                <w:szCs w:val="22"/>
                <w:lang w:val="en-US"/>
              </w:rPr>
            </w:pPr>
          </w:p>
          <w:p w:rsidR="00D64D00" w:rsidRPr="00FC1154" w:rsidRDefault="00D64D00" w:rsidP="00FC1154">
            <w:pPr>
              <w:keepNext/>
              <w:numPr>
                <w:ilvl w:val="0"/>
                <w:numId w:val="72"/>
              </w:numPr>
              <w:tabs>
                <w:tab w:val="clear" w:pos="567"/>
                <w:tab w:val="left" w:pos="270"/>
              </w:tabs>
              <w:spacing w:line="240" w:lineRule="auto"/>
              <w:ind w:left="270"/>
              <w:outlineLvl w:val="1"/>
              <w:rPr>
                <w:rFonts w:cs="Arial"/>
                <w:bCs/>
                <w:iCs/>
                <w:szCs w:val="22"/>
                <w:lang w:val="ro-RO"/>
              </w:rPr>
            </w:pPr>
            <w:r w:rsidRPr="00FC1154">
              <w:rPr>
                <w:rFonts w:cs="Arial"/>
                <w:bCs/>
                <w:iCs/>
                <w:szCs w:val="22"/>
                <w:lang w:val="ro-RO"/>
              </w:rPr>
              <w:t xml:space="preserve">Trageţi direct capacul pen-ului. </w:t>
            </w:r>
          </w:p>
          <w:p w:rsidR="00D64D00" w:rsidRPr="00FC1154" w:rsidRDefault="00D64D00" w:rsidP="00FC1154">
            <w:pPr>
              <w:keepNext/>
              <w:numPr>
                <w:ilvl w:val="1"/>
                <w:numId w:val="72"/>
              </w:numPr>
              <w:tabs>
                <w:tab w:val="clear" w:pos="567"/>
                <w:tab w:val="left" w:pos="270"/>
              </w:tabs>
              <w:spacing w:line="240" w:lineRule="auto"/>
              <w:ind w:left="990" w:hanging="450"/>
              <w:outlineLvl w:val="1"/>
              <w:rPr>
                <w:rFonts w:cs="Arial"/>
                <w:bCs/>
                <w:iCs/>
                <w:szCs w:val="22"/>
                <w:lang w:val="ro-RO"/>
              </w:rPr>
            </w:pPr>
            <w:r w:rsidRPr="00FC1154">
              <w:rPr>
                <w:rFonts w:cs="Arial"/>
                <w:b/>
                <w:bCs/>
                <w:iCs/>
                <w:szCs w:val="22"/>
                <w:lang w:val="ro-RO"/>
              </w:rPr>
              <w:t xml:space="preserve">Nu îndepărtaţi </w:t>
            </w:r>
            <w:r w:rsidRPr="00FC1154">
              <w:rPr>
                <w:rFonts w:cs="Arial"/>
                <w:bCs/>
                <w:iCs/>
                <w:szCs w:val="22"/>
                <w:lang w:val="ro-RO"/>
              </w:rPr>
              <w:t>Eticheta stiloului injector.</w:t>
            </w:r>
          </w:p>
          <w:p w:rsidR="00D64D00" w:rsidRPr="00B04640" w:rsidRDefault="00D64D00" w:rsidP="000B4D85">
            <w:pPr>
              <w:keepNext/>
              <w:numPr>
                <w:ilvl w:val="0"/>
                <w:numId w:val="72"/>
              </w:numPr>
              <w:tabs>
                <w:tab w:val="clear" w:pos="567"/>
                <w:tab w:val="left" w:pos="270"/>
              </w:tabs>
              <w:spacing w:line="240" w:lineRule="auto"/>
              <w:ind w:hanging="810"/>
              <w:outlineLvl w:val="1"/>
              <w:rPr>
                <w:rFonts w:cs="Arial"/>
                <w:bCs/>
                <w:iCs/>
                <w:szCs w:val="22"/>
                <w:lang w:val="ro-RO"/>
              </w:rPr>
            </w:pPr>
            <w:r w:rsidRPr="000B4D85">
              <w:rPr>
                <w:rFonts w:cs="Arial"/>
                <w:bCs/>
                <w:iCs/>
                <w:szCs w:val="22"/>
                <w:lang w:val="ro-RO"/>
              </w:rPr>
              <w:t>Ștergeți Garnitura de cauciuc cu o compresă.</w:t>
            </w:r>
          </w:p>
        </w:tc>
        <w:tc>
          <w:tcPr>
            <w:tcW w:w="4644" w:type="dxa"/>
            <w:shd w:val="clear" w:color="auto" w:fill="auto"/>
          </w:tcPr>
          <w:p w:rsidR="00D64D00" w:rsidRPr="00FC1154" w:rsidRDefault="00D64D00" w:rsidP="00FC1154">
            <w:pPr>
              <w:tabs>
                <w:tab w:val="clear" w:pos="567"/>
                <w:tab w:val="left" w:pos="270"/>
              </w:tabs>
              <w:spacing w:line="240" w:lineRule="auto"/>
              <w:rPr>
                <w:bCs/>
                <w:iCs/>
                <w:szCs w:val="22"/>
                <w:lang w:val="ro-RO"/>
              </w:rPr>
            </w:pPr>
            <w:r w:rsidRPr="00FC1154">
              <w:rPr>
                <w:bCs/>
                <w:iCs/>
                <w:noProof/>
                <w:szCs w:val="22"/>
                <w:lang w:val="en-US"/>
              </w:rPr>
              <w:pict>
                <v:shape id="Picture 180" o:spid="_x0000_s1409" type="#_x0000_t75" style="position:absolute;margin-left:66.6pt;margin-top:3.4pt;width:107.3pt;height:73.45pt;z-index:251654656;visibility:visible;mso-position-horizontal-relative:page;mso-position-vertical-relative:text">
                  <v:imagedata r:id="rId38" o:title=""/>
                  <w10:wrap anchorx="page"/>
                </v:shape>
              </w:pict>
            </w:r>
          </w:p>
        </w:tc>
      </w:tr>
    </w:tbl>
    <w:p w:rsidR="003054E6" w:rsidRPr="000B4D85" w:rsidRDefault="003054E6" w:rsidP="000B4D85">
      <w:pPr>
        <w:tabs>
          <w:tab w:val="clear" w:pos="567"/>
          <w:tab w:val="left" w:pos="270"/>
        </w:tabs>
        <w:spacing w:line="240" w:lineRule="auto"/>
        <w:rPr>
          <w:bCs/>
          <w:iCs/>
          <w:szCs w:val="22"/>
          <w:u w:val="single"/>
          <w:lang w:val="ro-RO"/>
        </w:rPr>
      </w:pPr>
      <w:r>
        <w:rPr>
          <w:bCs/>
          <w:iCs/>
          <w:noProof/>
          <w:szCs w:val="22"/>
          <w:u w:val="single"/>
          <w:lang w:val="en-US"/>
        </w:rPr>
        <w:pict>
          <v:shape id="_x0000_s1191" type="#_x0000_t32" style="position:absolute;margin-left:2.8pt;margin-top:9.65pt;width:447.45pt;height:0;z-index:251649536;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17">
          <w:tblGrid>
            <w:gridCol w:w="4643"/>
            <w:gridCol w:w="4644"/>
          </w:tblGrid>
        </w:tblGridChange>
      </w:tblGrid>
      <w:tr w:rsidR="001D7936" w:rsidRPr="001C4E2F" w:rsidTr="001C4E2F">
        <w:tc>
          <w:tcPr>
            <w:tcW w:w="4643" w:type="dxa"/>
            <w:shd w:val="clear" w:color="auto" w:fill="auto"/>
          </w:tcPr>
          <w:p w:rsidR="001D7936" w:rsidRPr="00F01D3A" w:rsidRDefault="001D7936" w:rsidP="001C4E2F">
            <w:pPr>
              <w:tabs>
                <w:tab w:val="clear" w:pos="567"/>
                <w:tab w:val="left" w:pos="270"/>
              </w:tabs>
              <w:spacing w:line="240" w:lineRule="auto"/>
              <w:rPr>
                <w:b/>
                <w:bCs/>
                <w:iCs/>
                <w:szCs w:val="22"/>
                <w:lang w:val="fr-FR"/>
              </w:rPr>
            </w:pPr>
            <w:r w:rsidRPr="001C4E2F">
              <w:rPr>
                <w:b/>
                <w:bCs/>
                <w:iCs/>
                <w:szCs w:val="22"/>
                <w:lang w:val="ro-RO"/>
              </w:rPr>
              <w:t>Pasul  2</w:t>
            </w:r>
            <w:r w:rsidRPr="00F01D3A">
              <w:rPr>
                <w:b/>
                <w:bCs/>
                <w:iCs/>
                <w:szCs w:val="22"/>
                <w:lang w:val="fr-FR"/>
              </w:rPr>
              <w:t>:</w:t>
            </w:r>
          </w:p>
          <w:p w:rsidR="001D7936" w:rsidRPr="001C4E2F" w:rsidRDefault="001D7936" w:rsidP="001C4E2F">
            <w:pPr>
              <w:spacing w:line="240" w:lineRule="auto"/>
              <w:rPr>
                <w:b/>
                <w:szCs w:val="22"/>
                <w:lang w:val="ro-RO"/>
              </w:rPr>
            </w:pPr>
          </w:p>
          <w:p w:rsidR="001D7936" w:rsidRPr="001C4E2F" w:rsidRDefault="001D7936" w:rsidP="001C4E2F">
            <w:pPr>
              <w:spacing w:line="240" w:lineRule="auto"/>
              <w:rPr>
                <w:b/>
                <w:szCs w:val="22"/>
                <w:lang w:val="ro-RO"/>
              </w:rPr>
            </w:pPr>
            <w:r w:rsidRPr="001C4E2F">
              <w:rPr>
                <w:b/>
                <w:szCs w:val="22"/>
                <w:lang w:val="ro-RO"/>
              </w:rPr>
              <w:t>(Doar pentru HUMALOG suspensie cu insulină lăptoasă)</w:t>
            </w:r>
          </w:p>
          <w:p w:rsidR="00B04640" w:rsidRPr="001C4E2F" w:rsidRDefault="00B04640" w:rsidP="001C4E2F">
            <w:pPr>
              <w:spacing w:line="240" w:lineRule="auto"/>
              <w:rPr>
                <w:b/>
                <w:szCs w:val="22"/>
                <w:lang w:val="ro-RO"/>
              </w:rPr>
            </w:pPr>
          </w:p>
          <w:p w:rsidR="001D7936" w:rsidRPr="001C4E2F" w:rsidRDefault="001D7936" w:rsidP="001C4E2F">
            <w:pPr>
              <w:numPr>
                <w:ilvl w:val="0"/>
                <w:numId w:val="72"/>
              </w:numPr>
              <w:tabs>
                <w:tab w:val="clear" w:pos="567"/>
                <w:tab w:val="left" w:pos="270"/>
              </w:tabs>
              <w:spacing w:line="240" w:lineRule="auto"/>
              <w:ind w:left="270"/>
              <w:rPr>
                <w:szCs w:val="22"/>
                <w:lang w:val="ro-RO"/>
              </w:rPr>
            </w:pPr>
            <w:r w:rsidRPr="001C4E2F">
              <w:rPr>
                <w:noProof/>
                <w:szCs w:val="22"/>
                <w:lang w:val="en-US"/>
              </w:rPr>
              <w:pict>
                <v:shape id="Picture 179" o:spid="_x0000_s1410" type="#_x0000_t75" style="position:absolute;left:0;text-align:left;margin-left:278pt;margin-top:-48.6pt;width:107.05pt;height:82.55pt;z-index:251655680;visibility:visible;mso-position-horizontal-relative:page">
                  <v:imagedata r:id="rId39" o:title=""/>
                  <w10:wrap anchorx="page"/>
                </v:shape>
              </w:pict>
            </w:r>
            <w:r w:rsidRPr="001C4E2F">
              <w:rPr>
                <w:szCs w:val="22"/>
                <w:lang w:val="ro-RO"/>
              </w:rPr>
              <w:t xml:space="preserve">Rotiţi uşor de 10 ori Stiloul injector </w:t>
            </w:r>
          </w:p>
          <w:p w:rsidR="001D7936" w:rsidRPr="001C4E2F" w:rsidRDefault="001D7936" w:rsidP="001C4E2F">
            <w:pPr>
              <w:tabs>
                <w:tab w:val="clear" w:pos="567"/>
                <w:tab w:val="left" w:pos="270"/>
              </w:tabs>
              <w:spacing w:line="240" w:lineRule="auto"/>
              <w:ind w:left="-90"/>
              <w:rPr>
                <w:szCs w:val="22"/>
                <w:lang w:val="ro-RO"/>
              </w:rPr>
            </w:pPr>
            <w:r w:rsidRPr="001C4E2F">
              <w:rPr>
                <w:szCs w:val="22"/>
                <w:lang w:val="ro-RO"/>
              </w:rPr>
              <w:t>ȘI</w:t>
            </w:r>
          </w:p>
          <w:p w:rsidR="001D7936" w:rsidRPr="001C4E2F" w:rsidRDefault="001D7936" w:rsidP="001C4E2F">
            <w:pPr>
              <w:numPr>
                <w:ilvl w:val="0"/>
                <w:numId w:val="72"/>
              </w:numPr>
              <w:tabs>
                <w:tab w:val="clear" w:pos="567"/>
                <w:tab w:val="left" w:pos="270"/>
              </w:tabs>
              <w:spacing w:line="240" w:lineRule="auto"/>
              <w:ind w:left="270"/>
              <w:rPr>
                <w:szCs w:val="22"/>
                <w:lang w:val="ro-RO"/>
              </w:rPr>
            </w:pPr>
            <w:r w:rsidRPr="001C4E2F">
              <w:rPr>
                <w:szCs w:val="22"/>
                <w:lang w:val="ro-RO"/>
              </w:rPr>
              <w:t xml:space="preserve">Răsturnaţi Stiloul injector în sus şi în jos de 10 ori. </w:t>
            </w:r>
          </w:p>
          <w:p w:rsidR="001D7936" w:rsidRPr="001C4E2F" w:rsidRDefault="001D7936" w:rsidP="001C4E2F">
            <w:pPr>
              <w:spacing w:line="240" w:lineRule="auto"/>
              <w:rPr>
                <w:szCs w:val="22"/>
                <w:lang w:val="ro-RO"/>
              </w:rPr>
            </w:pPr>
            <w:r w:rsidRPr="001C4E2F">
              <w:rPr>
                <w:noProof/>
                <w:szCs w:val="22"/>
                <w:lang w:val="en-US"/>
              </w:rPr>
              <w:pict>
                <v:shape id="Picture 169" o:spid="_x0000_s1411" type="#_x0000_t75" style="position:absolute;margin-left:297.15pt;margin-top:-9.3pt;width:107.05pt;height:89.05pt;z-index:251656704;visibility:visible;mso-position-horizontal-relative:page">
                  <v:imagedata r:id="rId40" o:title=""/>
                  <w10:wrap anchorx="page"/>
                </v:shape>
              </w:pict>
            </w:r>
          </w:p>
          <w:p w:rsidR="00B04640" w:rsidRPr="001C4E2F" w:rsidRDefault="001D7936" w:rsidP="001C4E2F">
            <w:pPr>
              <w:spacing w:line="240" w:lineRule="auto"/>
              <w:rPr>
                <w:szCs w:val="22"/>
                <w:lang w:val="ro-RO"/>
              </w:rPr>
            </w:pPr>
            <w:r w:rsidRPr="001C4E2F">
              <w:rPr>
                <w:b/>
                <w:szCs w:val="22"/>
                <w:lang w:val="ro-RO"/>
              </w:rPr>
              <w:t>Agitarea</w:t>
            </w:r>
            <w:r w:rsidR="00B04640" w:rsidRPr="001C4E2F">
              <w:rPr>
                <w:b/>
                <w:szCs w:val="22"/>
                <w:lang w:val="ro-RO"/>
              </w:rPr>
              <w:t xml:space="preserve"> </w:t>
            </w:r>
            <w:r w:rsidRPr="001C4E2F">
              <w:rPr>
                <w:b/>
                <w:szCs w:val="22"/>
                <w:lang w:val="ro-RO"/>
              </w:rPr>
              <w:t>este importantă</w:t>
            </w:r>
            <w:r w:rsidRPr="001C4E2F">
              <w:rPr>
                <w:szCs w:val="22"/>
                <w:lang w:val="ro-RO"/>
              </w:rPr>
              <w:t xml:space="preserve"> pentru a vă asigura că utilizaţi doza corectă.</w:t>
            </w:r>
            <w:r w:rsidR="00B04640" w:rsidRPr="001C4E2F">
              <w:rPr>
                <w:szCs w:val="22"/>
                <w:lang w:val="ro-RO"/>
              </w:rPr>
              <w:t xml:space="preserve"> </w:t>
            </w:r>
          </w:p>
          <w:p w:rsidR="001D7936" w:rsidRPr="001C4E2F" w:rsidRDefault="001D7936" w:rsidP="001C4E2F">
            <w:pPr>
              <w:spacing w:line="240" w:lineRule="auto"/>
              <w:rPr>
                <w:szCs w:val="22"/>
                <w:lang w:val="ro-RO"/>
              </w:rPr>
            </w:pPr>
            <w:r w:rsidRPr="001C4E2F">
              <w:rPr>
                <w:szCs w:val="22"/>
                <w:lang w:val="ro-RO"/>
              </w:rPr>
              <w:t>Insulina trebuie să aibă un aspect omogen.</w:t>
            </w:r>
          </w:p>
          <w:p w:rsidR="001D7936" w:rsidRPr="001C4E2F" w:rsidRDefault="001D7936" w:rsidP="001C4E2F">
            <w:pPr>
              <w:spacing w:line="240" w:lineRule="auto"/>
              <w:rPr>
                <w:szCs w:val="22"/>
                <w:lang w:val="ro-RO"/>
              </w:rPr>
            </w:pPr>
          </w:p>
          <w:p w:rsidR="001D7936" w:rsidRPr="001C4E2F" w:rsidRDefault="001D7936" w:rsidP="001C4E2F">
            <w:pPr>
              <w:spacing w:line="240" w:lineRule="auto"/>
              <w:rPr>
                <w:szCs w:val="22"/>
                <w:lang w:val="ro-RO"/>
              </w:rPr>
            </w:pPr>
          </w:p>
          <w:p w:rsidR="001D7936" w:rsidRPr="001C4E2F" w:rsidRDefault="001D7936" w:rsidP="001C4E2F">
            <w:pPr>
              <w:spacing w:line="240" w:lineRule="auto"/>
              <w:rPr>
                <w:szCs w:val="22"/>
                <w:lang w:val="ro-RO"/>
              </w:rPr>
            </w:pPr>
          </w:p>
        </w:tc>
        <w:tc>
          <w:tcPr>
            <w:tcW w:w="4644" w:type="dxa"/>
            <w:shd w:val="clear" w:color="auto" w:fill="auto"/>
          </w:tcPr>
          <w:p w:rsidR="001D7936" w:rsidRPr="001C4E2F" w:rsidRDefault="001D7936" w:rsidP="001C4E2F">
            <w:pPr>
              <w:spacing w:line="240" w:lineRule="auto"/>
              <w:rPr>
                <w:szCs w:val="22"/>
                <w:lang w:val="ro-RO"/>
              </w:rPr>
            </w:pPr>
          </w:p>
        </w:tc>
      </w:tr>
    </w:tbl>
    <w:p w:rsidR="003054E6" w:rsidRPr="00F646E9" w:rsidRDefault="003054E6" w:rsidP="003054E6">
      <w:pPr>
        <w:spacing w:line="240" w:lineRule="auto"/>
        <w:rPr>
          <w:szCs w:val="22"/>
          <w:lang w:val="ro-RO"/>
        </w:rPr>
      </w:pPr>
      <w:r>
        <w:rPr>
          <w:noProof/>
          <w:szCs w:val="22"/>
          <w:lang w:val="en-US"/>
        </w:rPr>
        <w:pict>
          <v:shape id="_x0000_s1193" type="#_x0000_t32" style="position:absolute;margin-left:-1.45pt;margin-top:8pt;width:447.45pt;height:0;z-index:251650560;mso-position-horizontal-relative:text;mso-position-vertical-relative:text" o:connectortype="straight"/>
        </w:pict>
      </w:r>
    </w:p>
    <w:tbl>
      <w:tblPr>
        <w:tblW w:w="0" w:type="auto"/>
        <w:tblLook w:val="04A0" w:firstRow="1" w:lastRow="0" w:firstColumn="1" w:lastColumn="0" w:noHBand="0" w:noVBand="1"/>
      </w:tblPr>
      <w:tblGrid>
        <w:gridCol w:w="9287"/>
        <w:tblGridChange w:id="18">
          <w:tblGrid>
            <w:gridCol w:w="9287"/>
          </w:tblGrid>
        </w:tblGridChange>
      </w:tblGrid>
      <w:tr w:rsidR="00202FAD" w:rsidRPr="001C4E2F" w:rsidTr="001C4E2F">
        <w:trPr>
          <w:trHeight w:val="2285"/>
        </w:trPr>
        <w:tc>
          <w:tcPr>
            <w:tcW w:w="9287" w:type="dxa"/>
            <w:shd w:val="clear" w:color="auto" w:fill="auto"/>
          </w:tcPr>
          <w:p w:rsidR="00202FAD" w:rsidRPr="001C4E2F" w:rsidRDefault="00202FAD" w:rsidP="001C4E2F">
            <w:pPr>
              <w:spacing w:line="240" w:lineRule="auto"/>
              <w:rPr>
                <w:b/>
                <w:bCs/>
                <w:iCs/>
                <w:szCs w:val="22"/>
                <w:lang w:val="en-US"/>
              </w:rPr>
            </w:pPr>
            <w:r w:rsidRPr="001C4E2F">
              <w:rPr>
                <w:b/>
                <w:bCs/>
                <w:iCs/>
                <w:szCs w:val="22"/>
                <w:lang w:val="ro-RO"/>
              </w:rPr>
              <w:t>Pasul  3</w:t>
            </w:r>
            <w:r w:rsidRPr="001C4E2F">
              <w:rPr>
                <w:b/>
                <w:bCs/>
                <w:iCs/>
                <w:szCs w:val="22"/>
                <w:lang w:val="en-US"/>
              </w:rPr>
              <w:t>:</w:t>
            </w:r>
          </w:p>
          <w:p w:rsidR="00202FAD" w:rsidRPr="001C4E2F" w:rsidRDefault="00202FAD" w:rsidP="001C4E2F">
            <w:pPr>
              <w:numPr>
                <w:ilvl w:val="0"/>
                <w:numId w:val="73"/>
              </w:numPr>
              <w:spacing w:line="240" w:lineRule="auto"/>
              <w:ind w:hanging="720"/>
              <w:rPr>
                <w:bCs/>
                <w:iCs/>
                <w:szCs w:val="22"/>
                <w:lang w:val="ro-RO"/>
              </w:rPr>
            </w:pPr>
            <w:r w:rsidRPr="00147753">
              <w:rPr>
                <w:bCs/>
                <w:iCs/>
                <w:szCs w:val="22"/>
                <w:lang w:val="ro-RO"/>
              </w:rPr>
              <w:t>Verificați aspectul insulinei</w:t>
            </w:r>
          </w:p>
          <w:p w:rsidR="00202FAD" w:rsidRPr="00147753" w:rsidRDefault="00202FAD" w:rsidP="001C4E2F">
            <w:pPr>
              <w:spacing w:line="240" w:lineRule="auto"/>
              <w:ind w:left="720"/>
              <w:rPr>
                <w:bCs/>
                <w:iCs/>
                <w:szCs w:val="22"/>
                <w:lang w:val="ro-RO"/>
              </w:rPr>
            </w:pPr>
          </w:p>
          <w:p w:rsidR="00202FAD" w:rsidRPr="001C4E2F" w:rsidRDefault="00202FAD" w:rsidP="001C4E2F">
            <w:pPr>
              <w:tabs>
                <w:tab w:val="clear" w:pos="567"/>
                <w:tab w:val="left" w:pos="720"/>
              </w:tabs>
              <w:spacing w:line="240" w:lineRule="auto"/>
              <w:ind w:left="720" w:hanging="450"/>
              <w:rPr>
                <w:bCs/>
                <w:iCs/>
                <w:szCs w:val="22"/>
                <w:lang w:val="ro-RO"/>
              </w:rPr>
            </w:pPr>
            <w:r w:rsidRPr="001C4E2F">
              <w:rPr>
                <w:bCs/>
                <w:iCs/>
                <w:szCs w:val="22"/>
                <w:lang w:val="ro-RO"/>
              </w:rPr>
              <w:t xml:space="preserve">-       </w:t>
            </w:r>
            <w:r w:rsidRPr="00147753">
              <w:rPr>
                <w:bCs/>
                <w:iCs/>
                <w:szCs w:val="22"/>
                <w:lang w:val="ro-RO"/>
              </w:rPr>
              <w:t xml:space="preserve">HUMALOG soluție ar trebui să fie clar și incolor. Nu utilizați dacă este tulbure, colorat sau dacă conține particule sau </w:t>
            </w:r>
            <w:r w:rsidR="00B04640" w:rsidRPr="00E16660">
              <w:rPr>
                <w:bCs/>
                <w:iCs/>
                <w:szCs w:val="22"/>
                <w:lang w:val="ro-RO"/>
              </w:rPr>
              <w:t>aglomerări de particule</w:t>
            </w:r>
            <w:r w:rsidRPr="00D00911">
              <w:rPr>
                <w:bCs/>
                <w:iCs/>
                <w:szCs w:val="22"/>
                <w:lang w:val="ro-RO"/>
              </w:rPr>
              <w:t>.</w:t>
            </w:r>
          </w:p>
          <w:p w:rsidR="00202FAD" w:rsidRPr="00147753" w:rsidRDefault="00202FAD" w:rsidP="001C4E2F">
            <w:pPr>
              <w:tabs>
                <w:tab w:val="clear" w:pos="567"/>
                <w:tab w:val="left" w:pos="720"/>
              </w:tabs>
              <w:spacing w:line="240" w:lineRule="auto"/>
              <w:ind w:left="720" w:hanging="450"/>
              <w:rPr>
                <w:bCs/>
                <w:iCs/>
                <w:szCs w:val="22"/>
                <w:lang w:val="ro-RO"/>
              </w:rPr>
            </w:pPr>
          </w:p>
          <w:p w:rsidR="00202FAD" w:rsidRPr="001C4E2F" w:rsidRDefault="00202FAD" w:rsidP="001C4E2F">
            <w:pPr>
              <w:tabs>
                <w:tab w:val="clear" w:pos="567"/>
                <w:tab w:val="left" w:pos="720"/>
              </w:tabs>
              <w:spacing w:line="240" w:lineRule="auto"/>
              <w:ind w:firstLine="270"/>
              <w:rPr>
                <w:bCs/>
                <w:iCs/>
                <w:szCs w:val="22"/>
                <w:lang w:val="ro-RO"/>
              </w:rPr>
            </w:pPr>
            <w:r w:rsidRPr="001C4E2F">
              <w:rPr>
                <w:bCs/>
                <w:iCs/>
                <w:szCs w:val="22"/>
                <w:lang w:val="ro-RO"/>
              </w:rPr>
              <w:t xml:space="preserve">-       </w:t>
            </w:r>
            <w:r w:rsidRPr="00147753">
              <w:rPr>
                <w:bCs/>
                <w:iCs/>
                <w:szCs w:val="22"/>
                <w:lang w:val="ro-RO"/>
              </w:rPr>
              <w:t>HUMALOG suspensi</w:t>
            </w:r>
            <w:r w:rsidR="00B04640" w:rsidRPr="001C4E2F">
              <w:rPr>
                <w:bCs/>
                <w:iCs/>
                <w:szCs w:val="22"/>
                <w:lang w:val="ro-RO"/>
              </w:rPr>
              <w:t>i</w:t>
            </w:r>
            <w:r w:rsidRPr="00147753">
              <w:rPr>
                <w:bCs/>
                <w:iCs/>
                <w:szCs w:val="22"/>
                <w:lang w:val="ro-RO"/>
              </w:rPr>
              <w:t>- insulin</w:t>
            </w:r>
            <w:r w:rsidR="00B04640" w:rsidRPr="001C4E2F">
              <w:rPr>
                <w:bCs/>
                <w:iCs/>
                <w:szCs w:val="22"/>
                <w:lang w:val="ro-RO"/>
              </w:rPr>
              <w:t>e</w:t>
            </w:r>
            <w:r w:rsidRPr="00147753">
              <w:rPr>
                <w:bCs/>
                <w:iCs/>
                <w:szCs w:val="22"/>
                <w:lang w:val="ro-RO"/>
              </w:rPr>
              <w:t xml:space="preserve"> lăptoas</w:t>
            </w:r>
            <w:r w:rsidR="00B04640" w:rsidRPr="001C4E2F">
              <w:rPr>
                <w:bCs/>
                <w:iCs/>
                <w:szCs w:val="22"/>
                <w:lang w:val="ro-RO"/>
              </w:rPr>
              <w:t>e</w:t>
            </w:r>
            <w:r w:rsidRPr="00147753">
              <w:rPr>
                <w:bCs/>
                <w:iCs/>
                <w:szCs w:val="22"/>
                <w:lang w:val="ro-RO"/>
              </w:rPr>
              <w:t>- ar trebui să fie alb</w:t>
            </w:r>
            <w:r w:rsidR="00B04640" w:rsidRPr="001C4E2F">
              <w:rPr>
                <w:bCs/>
                <w:iCs/>
                <w:szCs w:val="22"/>
                <w:lang w:val="ro-RO"/>
              </w:rPr>
              <w:t>e</w:t>
            </w:r>
            <w:r w:rsidRPr="00147753">
              <w:rPr>
                <w:bCs/>
                <w:iCs/>
                <w:szCs w:val="22"/>
                <w:lang w:val="ro-RO"/>
              </w:rPr>
              <w:t xml:space="preserve"> după agitare. </w:t>
            </w:r>
          </w:p>
          <w:p w:rsidR="00202FAD" w:rsidRPr="001C4E2F" w:rsidRDefault="00202FAD" w:rsidP="001C4E2F">
            <w:pPr>
              <w:tabs>
                <w:tab w:val="clear" w:pos="567"/>
                <w:tab w:val="left" w:pos="720"/>
              </w:tabs>
              <w:spacing w:line="240" w:lineRule="auto"/>
              <w:ind w:firstLine="270"/>
              <w:rPr>
                <w:b/>
                <w:bCs/>
                <w:iCs/>
                <w:szCs w:val="22"/>
                <w:lang w:val="ro-RO"/>
              </w:rPr>
            </w:pPr>
            <w:r w:rsidRPr="001C4E2F">
              <w:rPr>
                <w:bCs/>
                <w:iCs/>
                <w:szCs w:val="22"/>
                <w:lang w:val="ro-RO"/>
              </w:rPr>
              <w:t xml:space="preserve">        </w:t>
            </w:r>
            <w:r w:rsidRPr="001C4E2F">
              <w:rPr>
                <w:b/>
                <w:bCs/>
                <w:iCs/>
                <w:szCs w:val="22"/>
                <w:lang w:val="ro-RO"/>
              </w:rPr>
              <w:t xml:space="preserve">Nu </w:t>
            </w:r>
            <w:r w:rsidRPr="00147753">
              <w:rPr>
                <w:bCs/>
                <w:iCs/>
                <w:szCs w:val="22"/>
                <w:lang w:val="ro-RO"/>
              </w:rPr>
              <w:t>utilizați dacă</w:t>
            </w:r>
            <w:r w:rsidRPr="001C4E2F">
              <w:rPr>
                <w:bCs/>
                <w:iCs/>
                <w:szCs w:val="22"/>
                <w:lang w:val="ro-RO"/>
              </w:rPr>
              <w:t xml:space="preserve"> </w:t>
            </w:r>
            <w:r w:rsidRPr="00147753">
              <w:rPr>
                <w:bCs/>
                <w:iCs/>
                <w:szCs w:val="22"/>
                <w:lang w:val="ro-RO"/>
              </w:rPr>
              <w:t xml:space="preserve">are aspect clar sau conține orice </w:t>
            </w:r>
            <w:r w:rsidR="00B04640" w:rsidRPr="001C4E2F">
              <w:rPr>
                <w:bCs/>
                <w:iCs/>
                <w:szCs w:val="22"/>
                <w:lang w:val="ro-RO"/>
              </w:rPr>
              <w:t>aglomerări de particule</w:t>
            </w:r>
            <w:r w:rsidRPr="00147753">
              <w:rPr>
                <w:bCs/>
                <w:iCs/>
                <w:szCs w:val="22"/>
                <w:lang w:val="ro-RO"/>
              </w:rPr>
              <w:t xml:space="preserve"> sau particule.</w:t>
            </w:r>
          </w:p>
        </w:tc>
      </w:tr>
    </w:tbl>
    <w:p w:rsidR="00BB4F61" w:rsidRDefault="00B04640" w:rsidP="00F646E9">
      <w:pPr>
        <w:spacing w:line="240" w:lineRule="auto"/>
        <w:rPr>
          <w:b/>
          <w:bCs/>
          <w:iCs/>
          <w:szCs w:val="22"/>
          <w:lang w:val="ro-RO"/>
        </w:rPr>
      </w:pPr>
      <w:r>
        <w:rPr>
          <w:noProof/>
          <w:szCs w:val="22"/>
          <w:lang w:val="en-US"/>
        </w:rPr>
        <w:pict>
          <v:shape id="_x0000_s1196" type="#_x0000_t32" style="position:absolute;margin-left:.95pt;margin-top:7.7pt;width:447.45pt;height:0;z-index:251651584;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19">
          <w:tblGrid>
            <w:gridCol w:w="4643"/>
            <w:gridCol w:w="4644"/>
          </w:tblGrid>
        </w:tblGridChange>
      </w:tblGrid>
      <w:tr w:rsidR="00202FAD" w:rsidRPr="001C4E2F" w:rsidTr="001C4E2F">
        <w:tc>
          <w:tcPr>
            <w:tcW w:w="4643" w:type="dxa"/>
            <w:shd w:val="clear" w:color="auto" w:fill="auto"/>
          </w:tcPr>
          <w:p w:rsidR="00202FAD" w:rsidRPr="001C4E2F" w:rsidRDefault="00202FAD" w:rsidP="001C4E2F">
            <w:pPr>
              <w:spacing w:line="240" w:lineRule="auto"/>
              <w:rPr>
                <w:b/>
                <w:bCs/>
                <w:iCs/>
                <w:szCs w:val="22"/>
                <w:lang w:val="ro-RO"/>
              </w:rPr>
            </w:pPr>
            <w:r w:rsidRPr="00147753">
              <w:rPr>
                <w:b/>
                <w:bCs/>
                <w:iCs/>
                <w:szCs w:val="22"/>
                <w:lang w:val="ro-RO"/>
              </w:rPr>
              <w:t>Pasul 4</w:t>
            </w:r>
            <w:r w:rsidR="00B04640" w:rsidRPr="001C4E2F">
              <w:rPr>
                <w:b/>
                <w:bCs/>
                <w:iCs/>
                <w:szCs w:val="22"/>
                <w:lang w:val="en-US"/>
              </w:rPr>
              <w:t>:</w:t>
            </w:r>
          </w:p>
          <w:p w:rsidR="00202FAD" w:rsidRPr="00147753" w:rsidRDefault="00202FAD" w:rsidP="001C4E2F">
            <w:pPr>
              <w:spacing w:line="240" w:lineRule="auto"/>
              <w:rPr>
                <w:b/>
                <w:bCs/>
                <w:iCs/>
                <w:szCs w:val="22"/>
                <w:lang w:val="ro-RO"/>
              </w:rPr>
            </w:pPr>
          </w:p>
          <w:p w:rsidR="00202FAD" w:rsidRPr="001C4E2F" w:rsidRDefault="00202FAD" w:rsidP="001C4E2F">
            <w:pPr>
              <w:numPr>
                <w:ilvl w:val="0"/>
                <w:numId w:val="73"/>
              </w:numPr>
              <w:tabs>
                <w:tab w:val="clear" w:pos="567"/>
              </w:tabs>
              <w:autoSpaceDE w:val="0"/>
              <w:autoSpaceDN w:val="0"/>
              <w:adjustRightInd w:val="0"/>
              <w:spacing w:line="240" w:lineRule="auto"/>
              <w:ind w:left="540" w:hanging="540"/>
              <w:jc w:val="both"/>
              <w:rPr>
                <w:color w:val="000000"/>
                <w:szCs w:val="22"/>
                <w:lang w:val="ro-RO"/>
              </w:rPr>
            </w:pPr>
            <w:r w:rsidRPr="001C4E2F">
              <w:rPr>
                <w:color w:val="000000"/>
                <w:szCs w:val="22"/>
                <w:lang w:val="ro-RO"/>
              </w:rPr>
              <w:t>Selectaţi un Ac nou.</w:t>
            </w:r>
          </w:p>
          <w:p w:rsidR="00202FAD" w:rsidRPr="001C4E2F" w:rsidRDefault="00202FAD" w:rsidP="001C4E2F">
            <w:pPr>
              <w:numPr>
                <w:ilvl w:val="0"/>
                <w:numId w:val="73"/>
              </w:numPr>
              <w:tabs>
                <w:tab w:val="clear" w:pos="567"/>
              </w:tabs>
              <w:autoSpaceDE w:val="0"/>
              <w:autoSpaceDN w:val="0"/>
              <w:adjustRightInd w:val="0"/>
              <w:spacing w:line="240" w:lineRule="auto"/>
              <w:ind w:left="540" w:hanging="540"/>
              <w:jc w:val="both"/>
              <w:rPr>
                <w:color w:val="000000"/>
                <w:szCs w:val="22"/>
                <w:lang w:val="ro-RO"/>
              </w:rPr>
            </w:pPr>
            <w:r w:rsidRPr="001C4E2F">
              <w:rPr>
                <w:color w:val="000000"/>
                <w:szCs w:val="22"/>
                <w:lang w:val="ro-RO"/>
              </w:rPr>
              <w:t xml:space="preserve">Scoateţi </w:t>
            </w:r>
            <w:r w:rsidR="00A61280" w:rsidRPr="001C4E2F">
              <w:rPr>
                <w:color w:val="000000"/>
                <w:szCs w:val="22"/>
                <w:lang w:val="ro-RO"/>
              </w:rPr>
              <w:t>S</w:t>
            </w:r>
            <w:r w:rsidRPr="001C4E2F">
              <w:rPr>
                <w:color w:val="000000"/>
                <w:szCs w:val="22"/>
                <w:lang w:val="ro-RO"/>
              </w:rPr>
              <w:t>igiliul de hârtie din protecţia exterioară a acului.</w:t>
            </w:r>
          </w:p>
          <w:p w:rsidR="00202FAD" w:rsidRPr="001C4E2F" w:rsidRDefault="00202FAD" w:rsidP="001C4E2F">
            <w:pPr>
              <w:tabs>
                <w:tab w:val="clear" w:pos="567"/>
              </w:tabs>
              <w:autoSpaceDE w:val="0"/>
              <w:autoSpaceDN w:val="0"/>
              <w:adjustRightInd w:val="0"/>
              <w:spacing w:line="240" w:lineRule="auto"/>
              <w:jc w:val="both"/>
              <w:rPr>
                <w:color w:val="000000"/>
                <w:szCs w:val="22"/>
                <w:lang w:val="ro-RO"/>
              </w:rPr>
            </w:pPr>
          </w:p>
          <w:p w:rsidR="00202FAD" w:rsidRPr="001C4E2F" w:rsidRDefault="00202FAD" w:rsidP="001C4E2F">
            <w:pPr>
              <w:tabs>
                <w:tab w:val="clear" w:pos="567"/>
              </w:tabs>
              <w:autoSpaceDE w:val="0"/>
              <w:autoSpaceDN w:val="0"/>
              <w:adjustRightInd w:val="0"/>
              <w:spacing w:line="240" w:lineRule="auto"/>
              <w:jc w:val="both"/>
              <w:rPr>
                <w:color w:val="000000"/>
                <w:szCs w:val="22"/>
                <w:lang w:val="ro-RO"/>
              </w:rPr>
            </w:pPr>
          </w:p>
          <w:p w:rsidR="00202FAD" w:rsidRPr="001C4E2F" w:rsidRDefault="00202FAD" w:rsidP="001C4E2F">
            <w:pPr>
              <w:spacing w:line="240" w:lineRule="auto"/>
              <w:rPr>
                <w:b/>
                <w:bCs/>
                <w:iCs/>
                <w:szCs w:val="22"/>
                <w:lang w:val="ro-RO"/>
              </w:rPr>
            </w:pPr>
          </w:p>
        </w:tc>
        <w:tc>
          <w:tcPr>
            <w:tcW w:w="4644" w:type="dxa"/>
            <w:shd w:val="clear" w:color="auto" w:fill="auto"/>
          </w:tcPr>
          <w:p w:rsidR="00202FAD" w:rsidRPr="001C4E2F" w:rsidRDefault="00202FAD" w:rsidP="001C4E2F">
            <w:pPr>
              <w:spacing w:line="240" w:lineRule="auto"/>
              <w:rPr>
                <w:b/>
                <w:bCs/>
                <w:iCs/>
                <w:szCs w:val="22"/>
                <w:lang w:val="ro-RO"/>
              </w:rPr>
            </w:pPr>
            <w:r w:rsidRPr="001C4E2F">
              <w:rPr>
                <w:b/>
                <w:bCs/>
                <w:iCs/>
                <w:noProof/>
                <w:szCs w:val="22"/>
                <w:lang w:val="en-US"/>
              </w:rPr>
              <w:pict>
                <v:shape id="Picture 144" o:spid="_x0000_s1414" type="#_x0000_t75" style="position:absolute;margin-left:48.45pt;margin-top:9.05pt;width:123.6pt;height:84.15pt;z-index:251657728;visibility:visible;mso-position-horizontal-relative:page;mso-position-vertical-relative:page">
                  <v:imagedata r:id="rId41" o:title=""/>
                  <w10:wrap anchorx="page" anchory="page"/>
                </v:shape>
              </w:pict>
            </w:r>
          </w:p>
        </w:tc>
      </w:tr>
    </w:tbl>
    <w:p w:rsidR="00BB4F61" w:rsidRDefault="00B04640" w:rsidP="00F646E9">
      <w:pPr>
        <w:spacing w:line="240" w:lineRule="auto"/>
        <w:rPr>
          <w:b/>
          <w:bCs/>
          <w:iCs/>
          <w:szCs w:val="22"/>
          <w:lang w:val="ro-RO"/>
        </w:rPr>
      </w:pPr>
      <w:r>
        <w:rPr>
          <w:noProof/>
          <w:szCs w:val="22"/>
          <w:lang w:val="en-US"/>
        </w:rPr>
        <w:pict>
          <v:shape id="_x0000_s1446" type="#_x0000_t32" style="position:absolute;margin-left:.95pt;margin-top:4.45pt;width:447.45pt;height:0;z-index:251675136;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0">
          <w:tblGrid>
            <w:gridCol w:w="4643"/>
            <w:gridCol w:w="4644"/>
          </w:tblGrid>
        </w:tblGridChange>
      </w:tblGrid>
      <w:tr w:rsidR="00AE2DE6" w:rsidRPr="001C4E2F" w:rsidTr="001C4E2F">
        <w:tc>
          <w:tcPr>
            <w:tcW w:w="4643" w:type="dxa"/>
            <w:shd w:val="clear" w:color="auto" w:fill="auto"/>
          </w:tcPr>
          <w:p w:rsidR="00AE2DE6" w:rsidRPr="001C4E2F" w:rsidRDefault="00AE2DE6" w:rsidP="001C4E2F">
            <w:pPr>
              <w:spacing w:line="240" w:lineRule="auto"/>
              <w:rPr>
                <w:b/>
                <w:bCs/>
                <w:iCs/>
                <w:szCs w:val="22"/>
                <w:lang w:val="ro-RO"/>
              </w:rPr>
            </w:pPr>
            <w:r w:rsidRPr="001C4E2F">
              <w:rPr>
                <w:b/>
                <w:bCs/>
                <w:iCs/>
                <w:szCs w:val="22"/>
                <w:lang w:val="ro-RO"/>
              </w:rPr>
              <w:t>Pasul 5</w:t>
            </w:r>
            <w:r w:rsidR="00B04640" w:rsidRPr="001C4E2F">
              <w:rPr>
                <w:b/>
                <w:bCs/>
                <w:iCs/>
                <w:szCs w:val="22"/>
                <w:lang w:val="en-US"/>
              </w:rPr>
              <w:t>:</w:t>
            </w:r>
          </w:p>
          <w:p w:rsidR="00AE2DE6" w:rsidRPr="001C4E2F" w:rsidRDefault="00AE2DE6" w:rsidP="001C4E2F">
            <w:pPr>
              <w:spacing w:line="240" w:lineRule="auto"/>
              <w:rPr>
                <w:b/>
                <w:bCs/>
                <w:iCs/>
                <w:szCs w:val="22"/>
                <w:lang w:val="ro-RO"/>
              </w:rPr>
            </w:pPr>
          </w:p>
          <w:p w:rsidR="00AE2DE6" w:rsidRPr="001C4E2F" w:rsidRDefault="00AE2DE6" w:rsidP="001C4E2F">
            <w:pPr>
              <w:numPr>
                <w:ilvl w:val="0"/>
                <w:numId w:val="74"/>
              </w:numPr>
              <w:tabs>
                <w:tab w:val="clear" w:pos="567"/>
                <w:tab w:val="left" w:pos="540"/>
              </w:tabs>
              <w:spacing w:line="240" w:lineRule="auto"/>
              <w:ind w:left="540" w:hanging="540"/>
              <w:rPr>
                <w:color w:val="000000"/>
                <w:szCs w:val="22"/>
                <w:lang w:val="ro-RO"/>
              </w:rPr>
            </w:pPr>
            <w:r w:rsidRPr="001C4E2F">
              <w:rPr>
                <w:color w:val="000000"/>
                <w:szCs w:val="22"/>
                <w:lang w:val="ro-RO"/>
              </w:rPr>
              <w:t xml:space="preserve">Împingeţi </w:t>
            </w:r>
            <w:r w:rsidR="00B04640" w:rsidRPr="001C4E2F">
              <w:rPr>
                <w:color w:val="000000"/>
                <w:szCs w:val="22"/>
                <w:lang w:val="ro-RO"/>
              </w:rPr>
              <w:t>A</w:t>
            </w:r>
            <w:r w:rsidRPr="001C4E2F">
              <w:rPr>
                <w:color w:val="000000"/>
                <w:szCs w:val="22"/>
                <w:lang w:val="ro-RO"/>
              </w:rPr>
              <w:t xml:space="preserve">cul cu capac direct pe </w:t>
            </w:r>
            <w:r w:rsidR="00B04640" w:rsidRPr="001C4E2F">
              <w:rPr>
                <w:color w:val="000000"/>
                <w:szCs w:val="22"/>
                <w:lang w:val="ro-RO"/>
              </w:rPr>
              <w:t>S</w:t>
            </w:r>
            <w:r w:rsidRPr="001C4E2F">
              <w:rPr>
                <w:color w:val="000000"/>
                <w:szCs w:val="22"/>
                <w:lang w:val="ro-RO"/>
              </w:rPr>
              <w:t>tiloul injector şi răsuciţi Acul până când este fixat.</w:t>
            </w:r>
          </w:p>
          <w:p w:rsidR="00AE2DE6" w:rsidRPr="001C4E2F" w:rsidRDefault="00AE2DE6" w:rsidP="001C4E2F">
            <w:pPr>
              <w:spacing w:line="240" w:lineRule="auto"/>
              <w:rPr>
                <w:color w:val="000000"/>
                <w:szCs w:val="22"/>
                <w:lang w:val="ro-RO"/>
              </w:rPr>
            </w:pPr>
          </w:p>
          <w:p w:rsidR="00AE2DE6" w:rsidRPr="001C4E2F" w:rsidRDefault="00AE2DE6" w:rsidP="001C4E2F">
            <w:pPr>
              <w:spacing w:line="240" w:lineRule="auto"/>
              <w:rPr>
                <w:color w:val="000000"/>
                <w:szCs w:val="22"/>
                <w:lang w:val="ro-RO"/>
              </w:rPr>
            </w:pPr>
          </w:p>
          <w:p w:rsidR="00AE2DE6" w:rsidRPr="001C4E2F" w:rsidRDefault="00AE2DE6" w:rsidP="001C4E2F">
            <w:pPr>
              <w:spacing w:line="240" w:lineRule="auto"/>
              <w:rPr>
                <w:color w:val="000000"/>
                <w:szCs w:val="22"/>
                <w:lang w:val="ro-RO"/>
              </w:rPr>
            </w:pPr>
          </w:p>
          <w:p w:rsidR="00AE2DE6" w:rsidRPr="001C4E2F" w:rsidRDefault="00AE2DE6" w:rsidP="001C4E2F">
            <w:pPr>
              <w:spacing w:line="240" w:lineRule="auto"/>
              <w:rPr>
                <w:b/>
                <w:bCs/>
                <w:iCs/>
                <w:szCs w:val="22"/>
                <w:lang w:val="ro-RO"/>
              </w:rPr>
            </w:pPr>
          </w:p>
        </w:tc>
        <w:tc>
          <w:tcPr>
            <w:tcW w:w="4644" w:type="dxa"/>
            <w:shd w:val="clear" w:color="auto" w:fill="auto"/>
          </w:tcPr>
          <w:p w:rsidR="00AE2DE6" w:rsidRPr="001C4E2F" w:rsidRDefault="00AE2DE6" w:rsidP="001C4E2F">
            <w:pPr>
              <w:spacing w:line="240" w:lineRule="auto"/>
              <w:rPr>
                <w:b/>
                <w:bCs/>
                <w:iCs/>
                <w:szCs w:val="22"/>
                <w:lang w:val="ro-RO"/>
              </w:rPr>
            </w:pPr>
            <w:r w:rsidRPr="001C4E2F">
              <w:rPr>
                <w:b/>
                <w:bCs/>
                <w:iCs/>
                <w:noProof/>
                <w:szCs w:val="22"/>
                <w:lang w:val="en-US"/>
              </w:rPr>
              <w:pict>
                <v:shape id="Picture 140" o:spid="_x0000_s1415" type="#_x0000_t75" style="position:absolute;margin-left:61.65pt;margin-top:8.25pt;width:110.4pt;height:74.65pt;z-index:251658752;visibility:visible;mso-position-horizontal-relative:page;mso-position-vertical-relative:text">
                  <v:imagedata r:id="rId42" o:title=""/>
                  <w10:wrap anchorx="page"/>
                </v:shape>
              </w:pict>
            </w:r>
          </w:p>
        </w:tc>
      </w:tr>
    </w:tbl>
    <w:p w:rsidR="00AE2DE6" w:rsidRDefault="00B04640" w:rsidP="00F646E9">
      <w:pPr>
        <w:spacing w:line="240" w:lineRule="auto"/>
        <w:rPr>
          <w:b/>
          <w:bCs/>
          <w:iCs/>
          <w:szCs w:val="22"/>
          <w:lang w:val="ro-RO"/>
        </w:rPr>
      </w:pPr>
      <w:r>
        <w:rPr>
          <w:noProof/>
          <w:szCs w:val="22"/>
          <w:lang w:val="en-US"/>
        </w:rPr>
        <w:pict>
          <v:shape id="_x0000_s1447" type="#_x0000_t32" style="position:absolute;margin-left:.95pt;margin-top:6.5pt;width:447.45pt;height:0;z-index:251676160;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1">
          <w:tblGrid>
            <w:gridCol w:w="4643"/>
            <w:gridCol w:w="4644"/>
          </w:tblGrid>
        </w:tblGridChange>
      </w:tblGrid>
      <w:tr w:rsidR="00AE2DE6" w:rsidRPr="001C4E2F" w:rsidTr="001C4E2F">
        <w:tc>
          <w:tcPr>
            <w:tcW w:w="4643" w:type="dxa"/>
            <w:shd w:val="clear" w:color="auto" w:fill="auto"/>
          </w:tcPr>
          <w:p w:rsidR="00AE2DE6" w:rsidRPr="001C4E2F" w:rsidRDefault="00AE2DE6" w:rsidP="001C4E2F">
            <w:pPr>
              <w:spacing w:line="240" w:lineRule="auto"/>
              <w:rPr>
                <w:b/>
                <w:bCs/>
                <w:iCs/>
                <w:szCs w:val="22"/>
                <w:lang w:val="ro-RO"/>
              </w:rPr>
            </w:pPr>
            <w:r w:rsidRPr="001C4E2F">
              <w:rPr>
                <w:b/>
                <w:bCs/>
                <w:iCs/>
                <w:szCs w:val="22"/>
                <w:lang w:val="ro-RO"/>
              </w:rPr>
              <w:t>Pasul 6</w:t>
            </w:r>
            <w:r w:rsidR="00B04640" w:rsidRPr="001C4E2F">
              <w:rPr>
                <w:b/>
                <w:bCs/>
                <w:iCs/>
                <w:szCs w:val="22"/>
                <w:lang w:val="en-US"/>
              </w:rPr>
              <w:t>:</w:t>
            </w:r>
          </w:p>
          <w:p w:rsidR="00AE2DE6" w:rsidRPr="001C4E2F" w:rsidRDefault="00AE2DE6" w:rsidP="001C4E2F">
            <w:pPr>
              <w:spacing w:line="240" w:lineRule="auto"/>
              <w:rPr>
                <w:b/>
                <w:bCs/>
                <w:iCs/>
                <w:szCs w:val="22"/>
                <w:lang w:val="ro-RO"/>
              </w:rPr>
            </w:pPr>
          </w:p>
          <w:p w:rsidR="00AE2DE6" w:rsidRPr="001C4E2F" w:rsidRDefault="00AE2DE6" w:rsidP="001C4E2F">
            <w:pPr>
              <w:numPr>
                <w:ilvl w:val="0"/>
                <w:numId w:val="74"/>
              </w:numPr>
              <w:tabs>
                <w:tab w:val="clear" w:pos="567"/>
              </w:tabs>
              <w:autoSpaceDE w:val="0"/>
              <w:autoSpaceDN w:val="0"/>
              <w:adjustRightInd w:val="0"/>
              <w:spacing w:line="240" w:lineRule="auto"/>
              <w:ind w:left="540" w:hanging="540"/>
              <w:rPr>
                <w:color w:val="000000"/>
                <w:szCs w:val="22"/>
                <w:lang w:val="ro-RO"/>
              </w:rPr>
            </w:pPr>
            <w:r w:rsidRPr="001C4E2F">
              <w:rPr>
                <w:color w:val="000000"/>
                <w:szCs w:val="22"/>
                <w:lang w:val="ro-RO"/>
              </w:rPr>
              <w:t xml:space="preserve">Scoateţi </w:t>
            </w:r>
            <w:r w:rsidR="00A61280" w:rsidRPr="001C4E2F">
              <w:rPr>
                <w:color w:val="000000"/>
                <w:szCs w:val="22"/>
                <w:lang w:val="ro-RO"/>
              </w:rPr>
              <w:t>Protecția</w:t>
            </w:r>
            <w:r w:rsidRPr="001C4E2F">
              <w:rPr>
                <w:color w:val="000000"/>
                <w:szCs w:val="22"/>
                <w:lang w:val="ro-RO"/>
              </w:rPr>
              <w:t xml:space="preserve"> exterio</w:t>
            </w:r>
            <w:r w:rsidR="00A61280" w:rsidRPr="001C4E2F">
              <w:rPr>
                <w:color w:val="000000"/>
                <w:szCs w:val="22"/>
                <w:lang w:val="ro-RO"/>
              </w:rPr>
              <w:t>ară</w:t>
            </w:r>
            <w:r w:rsidRPr="001C4E2F">
              <w:rPr>
                <w:color w:val="000000"/>
                <w:szCs w:val="22"/>
                <w:lang w:val="ro-RO"/>
              </w:rPr>
              <w:t xml:space="preserve"> a acului. </w:t>
            </w:r>
            <w:r w:rsidRPr="001C4E2F">
              <w:rPr>
                <w:b/>
                <w:color w:val="000000"/>
                <w:szCs w:val="22"/>
                <w:lang w:val="ro-RO"/>
              </w:rPr>
              <w:t>Nu</w:t>
            </w:r>
            <w:r w:rsidR="00A61280" w:rsidRPr="001C4E2F">
              <w:rPr>
                <w:color w:val="000000"/>
                <w:szCs w:val="22"/>
                <w:lang w:val="ro-RO"/>
              </w:rPr>
              <w:t xml:space="preserve"> o</w:t>
            </w:r>
            <w:r w:rsidRPr="001C4E2F">
              <w:rPr>
                <w:color w:val="000000"/>
                <w:szCs w:val="22"/>
                <w:lang w:val="ro-RO"/>
              </w:rPr>
              <w:t xml:space="preserve"> aruncaţi.</w:t>
            </w:r>
          </w:p>
          <w:p w:rsidR="00AE2DE6" w:rsidRPr="001C4E2F" w:rsidRDefault="00AE2DE6" w:rsidP="001C4E2F">
            <w:pPr>
              <w:numPr>
                <w:ilvl w:val="0"/>
                <w:numId w:val="74"/>
              </w:numPr>
              <w:tabs>
                <w:tab w:val="clear" w:pos="567"/>
              </w:tabs>
              <w:autoSpaceDE w:val="0"/>
              <w:autoSpaceDN w:val="0"/>
              <w:adjustRightInd w:val="0"/>
              <w:spacing w:line="240" w:lineRule="auto"/>
              <w:ind w:left="540" w:hanging="540"/>
              <w:rPr>
                <w:color w:val="000000"/>
                <w:szCs w:val="22"/>
                <w:lang w:val="ro-RO"/>
              </w:rPr>
            </w:pPr>
            <w:r w:rsidRPr="001C4E2F">
              <w:rPr>
                <w:color w:val="000000"/>
                <w:szCs w:val="22"/>
                <w:lang w:val="ro-RO"/>
              </w:rPr>
              <w:t xml:space="preserve">Scoateţi </w:t>
            </w:r>
            <w:r w:rsidR="00A61280" w:rsidRPr="001C4E2F">
              <w:rPr>
                <w:color w:val="000000"/>
                <w:szCs w:val="22"/>
                <w:lang w:val="ro-RO"/>
              </w:rPr>
              <w:t>Protecția interioară a</w:t>
            </w:r>
            <w:r w:rsidRPr="001C4E2F">
              <w:rPr>
                <w:color w:val="000000"/>
                <w:szCs w:val="22"/>
                <w:lang w:val="ro-RO"/>
              </w:rPr>
              <w:t xml:space="preserve"> acului şi aruncaţi-</w:t>
            </w:r>
            <w:r w:rsidR="00A61280" w:rsidRPr="001C4E2F">
              <w:rPr>
                <w:color w:val="000000"/>
                <w:szCs w:val="22"/>
                <w:lang w:val="ro-RO"/>
              </w:rPr>
              <w:t>o</w:t>
            </w:r>
            <w:r w:rsidRPr="001C4E2F">
              <w:rPr>
                <w:color w:val="000000"/>
                <w:szCs w:val="22"/>
                <w:lang w:val="ro-RO"/>
              </w:rPr>
              <w:t>.</w:t>
            </w:r>
          </w:p>
          <w:p w:rsidR="00AE2DE6" w:rsidRPr="001C4E2F" w:rsidRDefault="00AE2DE6" w:rsidP="001C4E2F">
            <w:pPr>
              <w:spacing w:line="240" w:lineRule="auto"/>
              <w:rPr>
                <w:b/>
                <w:bCs/>
                <w:iCs/>
                <w:szCs w:val="22"/>
                <w:lang w:val="ro-RO"/>
              </w:rPr>
            </w:pPr>
          </w:p>
        </w:tc>
        <w:tc>
          <w:tcPr>
            <w:tcW w:w="4644" w:type="dxa"/>
            <w:shd w:val="clear" w:color="auto" w:fill="auto"/>
          </w:tcPr>
          <w:p w:rsidR="00AE2DE6" w:rsidRPr="001C4E2F" w:rsidRDefault="008473A3" w:rsidP="001C4E2F">
            <w:pPr>
              <w:spacing w:line="240" w:lineRule="auto"/>
              <w:rPr>
                <w:b/>
                <w:bCs/>
                <w:iCs/>
                <w:szCs w:val="22"/>
                <w:lang w:val="ro-RO"/>
              </w:rPr>
            </w:pPr>
            <w:r w:rsidRPr="001C4E2F">
              <w:rPr>
                <w:b/>
                <w:bCs/>
                <w:iCs/>
                <w:noProof/>
                <w:szCs w:val="22"/>
                <w:lang w:val="en-US"/>
              </w:rPr>
              <w:pict>
                <v:group id="Group 130" o:spid="_x0000_s1416" style="position:absolute;margin-left:36.95pt;margin-top:9.05pt;width:153.55pt;height:80.5pt;z-index:251659776;mso-position-horizontal-relative:page;mso-position-vertical-relative:text"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1417"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3" o:title=""/>
                  </v:shape>
                  <v:group id="Group 134" o:spid="_x0000_s1418"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1419"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1420"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1421"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 id="Text Box 132" o:spid="_x0000_s1422"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0B461D" w:rsidRDefault="000B461D" w:rsidP="00AE2DE6">
                            <w:pPr>
                              <w:tabs>
                                <w:tab w:val="left" w:pos="998"/>
                              </w:tabs>
                              <w:spacing w:before="110"/>
                              <w:ind w:left="364"/>
                              <w:rPr>
                                <w:rFonts w:ascii="Arial" w:eastAsia="Arial" w:hAnsi="Arial" w:cs="Arial"/>
                                <w:sz w:val="16"/>
                                <w:szCs w:val="16"/>
                              </w:rPr>
                            </w:pPr>
                          </w:p>
                        </w:txbxContent>
                      </v:textbox>
                    </v:shape>
                  </v:group>
                  <w10:wrap anchorx="page"/>
                </v:group>
              </w:pict>
            </w:r>
            <w:r w:rsidR="00FC16F2" w:rsidRPr="001C4E2F">
              <w:rPr>
                <w:b/>
                <w:bCs/>
                <w:iCs/>
                <w:noProof/>
                <w:szCs w:val="22"/>
                <w:lang w:val="en-US"/>
              </w:rPr>
              <w:pict>
                <v:shape id="_x0000_s1424" type="#_x0000_t202" style="position:absolute;margin-left:37.95pt;margin-top:58pt;width:49.85pt;height:24.85pt;z-index:251661824;mso-position-horizontal-relative:text;mso-position-vertical-relative:text" stroked="f">
                  <v:textbox>
                    <w:txbxContent>
                      <w:p w:rsidR="000B461D" w:rsidRPr="000B4D85" w:rsidRDefault="000B461D">
                        <w:pPr>
                          <w:rPr>
                            <w:lang w:val="ro-RO"/>
                          </w:rPr>
                        </w:pPr>
                        <w:r>
                          <w:rPr>
                            <w:lang w:val="ro-RO"/>
                          </w:rPr>
                          <w:t>Păstrați</w:t>
                        </w:r>
                      </w:p>
                    </w:txbxContent>
                  </v:textbox>
                </v:shape>
              </w:pict>
            </w:r>
            <w:r w:rsidR="00FC16F2" w:rsidRPr="001C4E2F">
              <w:rPr>
                <w:b/>
                <w:bCs/>
                <w:iCs/>
                <w:noProof/>
                <w:szCs w:val="22"/>
                <w:lang w:val="en-US"/>
              </w:rPr>
              <w:pict>
                <v:shape id="_x0000_s1423" type="#_x0000_t202" style="position:absolute;margin-left:93.75pt;margin-top:57.05pt;width:57.4pt;height:23.15pt;z-index:251660800;mso-position-horizontal-relative:text;mso-position-vertical-relative:text" stroked="f">
                  <v:textbox>
                    <w:txbxContent>
                      <w:p w:rsidR="000B461D" w:rsidRPr="000B4D85" w:rsidRDefault="000B461D">
                        <w:pPr>
                          <w:rPr>
                            <w:lang w:val="ro-RO"/>
                          </w:rPr>
                        </w:pPr>
                        <w:r>
                          <w:rPr>
                            <w:lang w:val="ro-RO"/>
                          </w:rPr>
                          <w:t>Aruncați</w:t>
                        </w:r>
                      </w:p>
                    </w:txbxContent>
                  </v:textbox>
                </v:shape>
              </w:pict>
            </w:r>
          </w:p>
        </w:tc>
      </w:tr>
    </w:tbl>
    <w:p w:rsidR="00AE2DE6" w:rsidRDefault="00740175" w:rsidP="00F646E9">
      <w:pPr>
        <w:spacing w:line="240" w:lineRule="auto"/>
        <w:rPr>
          <w:b/>
          <w:bCs/>
          <w:iCs/>
          <w:szCs w:val="22"/>
          <w:lang w:val="ro-RO"/>
        </w:rPr>
      </w:pPr>
      <w:r>
        <w:rPr>
          <w:noProof/>
          <w:szCs w:val="22"/>
          <w:lang w:val="en-US"/>
        </w:rPr>
        <w:pict>
          <v:shape id="_x0000_s1448" type="#_x0000_t32" style="position:absolute;margin-left:.95pt;margin-top:6.7pt;width:447.45pt;height:0;z-index:251677184;mso-position-horizontal-relative:text;mso-position-vertical-relative:text" o:connectortype="straight"/>
        </w:pict>
      </w:r>
    </w:p>
    <w:p w:rsidR="00FC16F2" w:rsidRPr="000E175A" w:rsidRDefault="00FC16F2" w:rsidP="00FC16F2">
      <w:pPr>
        <w:pStyle w:val="Heading5"/>
        <w:spacing w:before="0" w:after="0" w:line="240" w:lineRule="auto"/>
        <w:jc w:val="both"/>
        <w:rPr>
          <w:i w:val="0"/>
          <w:iCs w:val="0"/>
          <w:color w:val="000000"/>
          <w:sz w:val="22"/>
          <w:szCs w:val="22"/>
          <w:lang w:val="ro-RO" w:eastAsia="x-none"/>
        </w:rPr>
      </w:pPr>
      <w:r>
        <w:rPr>
          <w:i w:val="0"/>
          <w:iCs w:val="0"/>
          <w:color w:val="000000"/>
          <w:sz w:val="22"/>
          <w:szCs w:val="22"/>
          <w:lang w:val="ro-RO" w:eastAsia="x-none"/>
        </w:rPr>
        <w:t>Armarea</w:t>
      </w:r>
      <w:r w:rsidRPr="000E175A">
        <w:rPr>
          <w:i w:val="0"/>
          <w:iCs w:val="0"/>
          <w:color w:val="000000"/>
          <w:sz w:val="22"/>
          <w:szCs w:val="22"/>
          <w:lang w:val="ro-RO" w:eastAsia="x-none"/>
        </w:rPr>
        <w:t xml:space="preserve"> stiloului injector</w:t>
      </w:r>
    </w:p>
    <w:p w:rsidR="00FC16F2" w:rsidRDefault="00FC16F2" w:rsidP="00FC16F2">
      <w:pPr>
        <w:tabs>
          <w:tab w:val="num" w:pos="567"/>
        </w:tabs>
        <w:autoSpaceDE w:val="0"/>
        <w:autoSpaceDN w:val="0"/>
        <w:adjustRightInd w:val="0"/>
        <w:spacing w:line="240" w:lineRule="auto"/>
        <w:jc w:val="both"/>
        <w:rPr>
          <w:color w:val="000000"/>
          <w:szCs w:val="22"/>
          <w:lang w:val="ro-RO"/>
        </w:rPr>
      </w:pPr>
      <w:r>
        <w:rPr>
          <w:b/>
          <w:bCs/>
          <w:color w:val="000000"/>
          <w:szCs w:val="22"/>
          <w:lang w:val="ro-RO"/>
        </w:rPr>
        <w:t>Arma</w:t>
      </w:r>
      <w:r w:rsidRPr="000E175A">
        <w:rPr>
          <w:b/>
          <w:bCs/>
          <w:color w:val="000000"/>
          <w:szCs w:val="22"/>
          <w:lang w:val="ro-RO"/>
        </w:rPr>
        <w:t>ţi înaintea fiecărei injectări.</w:t>
      </w:r>
      <w:r w:rsidRPr="000E175A">
        <w:rPr>
          <w:color w:val="000000"/>
          <w:szCs w:val="22"/>
          <w:lang w:val="ro-RO"/>
        </w:rPr>
        <w:t xml:space="preserve"> </w:t>
      </w:r>
    </w:p>
    <w:p w:rsidR="00FC16F2" w:rsidRDefault="00FC16F2" w:rsidP="00FC16F2">
      <w:pPr>
        <w:tabs>
          <w:tab w:val="num" w:pos="567"/>
        </w:tabs>
        <w:autoSpaceDE w:val="0"/>
        <w:autoSpaceDN w:val="0"/>
        <w:adjustRightInd w:val="0"/>
        <w:spacing w:line="240" w:lineRule="auto"/>
        <w:jc w:val="both"/>
        <w:rPr>
          <w:color w:val="000000"/>
          <w:szCs w:val="22"/>
          <w:lang w:val="ro-RO"/>
        </w:rPr>
      </w:pPr>
    </w:p>
    <w:p w:rsidR="00FC16F2" w:rsidRPr="00567A6A" w:rsidRDefault="00FC16F2" w:rsidP="00FC16F2">
      <w:pPr>
        <w:numPr>
          <w:ilvl w:val="0"/>
          <w:numId w:val="67"/>
        </w:numPr>
        <w:tabs>
          <w:tab w:val="clear" w:pos="567"/>
        </w:tabs>
        <w:autoSpaceDE w:val="0"/>
        <w:autoSpaceDN w:val="0"/>
        <w:adjustRightInd w:val="0"/>
        <w:spacing w:line="240" w:lineRule="auto"/>
        <w:ind w:left="567" w:hanging="567"/>
        <w:jc w:val="both"/>
        <w:rPr>
          <w:color w:val="000000"/>
          <w:szCs w:val="22"/>
          <w:lang w:val="ro-RO"/>
        </w:rPr>
      </w:pPr>
      <w:r>
        <w:rPr>
          <w:rFonts w:cs="Arial"/>
          <w:lang w:val="ro-RO"/>
        </w:rPr>
        <w:t>Armarea</w:t>
      </w:r>
      <w:r w:rsidRPr="000E175A">
        <w:rPr>
          <w:rFonts w:cs="Arial"/>
          <w:lang w:val="ro-RO"/>
        </w:rPr>
        <w:t xml:space="preserve"> </w:t>
      </w:r>
      <w:r>
        <w:rPr>
          <w:rFonts w:cs="Arial"/>
          <w:lang w:val="ro-RO"/>
        </w:rPr>
        <w:t>S</w:t>
      </w:r>
      <w:r w:rsidRPr="000E175A">
        <w:rPr>
          <w:rFonts w:cs="Arial"/>
          <w:lang w:val="ro-RO"/>
        </w:rPr>
        <w:t xml:space="preserve">tiloului injector înseamnă eliminarea aerului din </w:t>
      </w:r>
      <w:r>
        <w:rPr>
          <w:rFonts w:cs="Arial"/>
          <w:lang w:val="ro-RO"/>
        </w:rPr>
        <w:t>A</w:t>
      </w:r>
      <w:r w:rsidRPr="000E175A">
        <w:rPr>
          <w:rFonts w:cs="Arial"/>
          <w:lang w:val="ro-RO"/>
        </w:rPr>
        <w:t xml:space="preserve">c şi din </w:t>
      </w:r>
      <w:r>
        <w:rPr>
          <w:rFonts w:cs="Arial"/>
          <w:lang w:val="ro-RO"/>
        </w:rPr>
        <w:t>C</w:t>
      </w:r>
      <w:r w:rsidRPr="000E175A">
        <w:rPr>
          <w:rFonts w:cs="Arial"/>
          <w:lang w:val="ro-RO"/>
        </w:rPr>
        <w:t>artuș, care se poate acumula în timpul utilizării normale şi asigură funcţionarea corectă a stiloului injector</w:t>
      </w:r>
      <w:r w:rsidRPr="000E175A">
        <w:rPr>
          <w:rFonts w:cs="Arial"/>
          <w:color w:val="000000"/>
          <w:szCs w:val="22"/>
          <w:lang w:val="ro-RO"/>
        </w:rPr>
        <w:t>.</w:t>
      </w:r>
    </w:p>
    <w:p w:rsidR="00FC16F2" w:rsidRDefault="00FC16F2" w:rsidP="00FC16F2">
      <w:pPr>
        <w:numPr>
          <w:ilvl w:val="0"/>
          <w:numId w:val="67"/>
        </w:numPr>
        <w:tabs>
          <w:tab w:val="clear" w:pos="567"/>
        </w:tabs>
        <w:autoSpaceDE w:val="0"/>
        <w:autoSpaceDN w:val="0"/>
        <w:adjustRightInd w:val="0"/>
        <w:spacing w:line="240" w:lineRule="auto"/>
        <w:ind w:left="567" w:hanging="567"/>
        <w:jc w:val="both"/>
        <w:rPr>
          <w:color w:val="000000"/>
          <w:szCs w:val="22"/>
          <w:lang w:val="ro-RO"/>
        </w:rPr>
      </w:pPr>
      <w:r w:rsidRPr="000B4D85">
        <w:rPr>
          <w:b/>
          <w:color w:val="000000"/>
          <w:szCs w:val="22"/>
          <w:lang w:val="ro-RO"/>
        </w:rPr>
        <w:t xml:space="preserve">Dacă </w:t>
      </w:r>
      <w:r w:rsidRPr="000B4D85">
        <w:rPr>
          <w:b/>
          <w:bCs/>
          <w:color w:val="000000"/>
          <w:szCs w:val="22"/>
          <w:lang w:val="ro-RO"/>
        </w:rPr>
        <w:t>nu</w:t>
      </w:r>
      <w:r w:rsidRPr="000B4D85">
        <w:rPr>
          <w:b/>
          <w:color w:val="000000"/>
          <w:szCs w:val="22"/>
          <w:lang w:val="ro-RO"/>
        </w:rPr>
        <w:t xml:space="preserve"> armați</w:t>
      </w:r>
      <w:r w:rsidRPr="000E175A">
        <w:rPr>
          <w:color w:val="000000"/>
          <w:szCs w:val="22"/>
          <w:lang w:val="ro-RO"/>
        </w:rPr>
        <w:t xml:space="preserve"> înaintea fiecărei injectări, este posibil să primiţi o doză prea mare sau </w:t>
      </w:r>
      <w:r>
        <w:rPr>
          <w:color w:val="000000"/>
          <w:szCs w:val="22"/>
          <w:lang w:val="ro-RO"/>
        </w:rPr>
        <w:t xml:space="preserve"> </w:t>
      </w:r>
      <w:r w:rsidRPr="000E175A">
        <w:rPr>
          <w:color w:val="000000"/>
          <w:szCs w:val="22"/>
          <w:lang w:val="ro-RO"/>
        </w:rPr>
        <w:t>prea mică de insulină.</w:t>
      </w:r>
    </w:p>
    <w:p w:rsidR="00AE2DE6" w:rsidRDefault="00740175" w:rsidP="00F646E9">
      <w:pPr>
        <w:spacing w:line="240" w:lineRule="auto"/>
        <w:rPr>
          <w:b/>
          <w:bCs/>
          <w:iCs/>
          <w:szCs w:val="22"/>
          <w:lang w:val="ro-RO"/>
        </w:rPr>
      </w:pPr>
      <w:r>
        <w:rPr>
          <w:noProof/>
          <w:szCs w:val="22"/>
          <w:lang w:val="en-US"/>
        </w:rPr>
        <w:pict>
          <v:shape id="_x0000_s1449" type="#_x0000_t32" style="position:absolute;margin-left:.95pt;margin-top:5pt;width:447.45pt;height:0;z-index:251678208" o:connectortype="straight"/>
        </w:pict>
      </w:r>
    </w:p>
    <w:tbl>
      <w:tblPr>
        <w:tblW w:w="0" w:type="auto"/>
        <w:tblLook w:val="04A0" w:firstRow="1" w:lastRow="0" w:firstColumn="1" w:lastColumn="0" w:noHBand="0" w:noVBand="1"/>
      </w:tblPr>
      <w:tblGrid>
        <w:gridCol w:w="4643"/>
        <w:gridCol w:w="4644"/>
        <w:tblGridChange w:id="22">
          <w:tblGrid>
            <w:gridCol w:w="4643"/>
            <w:gridCol w:w="4644"/>
          </w:tblGrid>
        </w:tblGridChange>
      </w:tblGrid>
      <w:tr w:rsidR="00FC16F2" w:rsidRPr="001C4E2F" w:rsidTr="001C4E2F">
        <w:tc>
          <w:tcPr>
            <w:tcW w:w="4643" w:type="dxa"/>
            <w:shd w:val="clear" w:color="auto" w:fill="auto"/>
          </w:tcPr>
          <w:p w:rsidR="00FC16F2" w:rsidRPr="001C4E2F" w:rsidRDefault="00FC16F2" w:rsidP="001C4E2F">
            <w:pPr>
              <w:spacing w:line="240" w:lineRule="auto"/>
              <w:rPr>
                <w:b/>
                <w:bCs/>
                <w:iCs/>
                <w:szCs w:val="22"/>
                <w:lang w:val="ro-RO"/>
              </w:rPr>
            </w:pPr>
            <w:r w:rsidRPr="001C4E2F">
              <w:rPr>
                <w:b/>
                <w:bCs/>
                <w:iCs/>
                <w:szCs w:val="22"/>
                <w:lang w:val="ro-RO"/>
              </w:rPr>
              <w:t>Pasul 7</w:t>
            </w:r>
            <w:r w:rsidR="00740175" w:rsidRPr="001C4E2F">
              <w:rPr>
                <w:b/>
                <w:bCs/>
                <w:iCs/>
                <w:szCs w:val="22"/>
                <w:lang w:val="en-US"/>
              </w:rPr>
              <w:t>:</w:t>
            </w:r>
          </w:p>
          <w:p w:rsidR="00FC16F2" w:rsidRPr="001C4E2F" w:rsidRDefault="00FC16F2" w:rsidP="001C4E2F">
            <w:pPr>
              <w:spacing w:line="240" w:lineRule="auto"/>
              <w:rPr>
                <w:b/>
                <w:bCs/>
                <w:iCs/>
                <w:szCs w:val="22"/>
                <w:lang w:val="ro-RO"/>
              </w:rPr>
            </w:pPr>
          </w:p>
          <w:p w:rsidR="00FC16F2" w:rsidRPr="001C4E2F" w:rsidRDefault="00FC16F2" w:rsidP="001C4E2F">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1C4E2F">
              <w:rPr>
                <w:color w:val="000000"/>
                <w:szCs w:val="22"/>
                <w:lang w:val="it-IT"/>
              </w:rPr>
              <w:t>Pentru a arma</w:t>
            </w:r>
            <w:r w:rsidRPr="001C4E2F">
              <w:rPr>
                <w:color w:val="000000"/>
                <w:szCs w:val="22"/>
              </w:rPr>
              <w:t xml:space="preserve"> </w:t>
            </w:r>
            <w:r w:rsidR="00740175" w:rsidRPr="001C4E2F">
              <w:rPr>
                <w:color w:val="000000"/>
                <w:szCs w:val="22"/>
              </w:rPr>
              <w:t>S</w:t>
            </w:r>
            <w:r w:rsidRPr="001C4E2F">
              <w:rPr>
                <w:color w:val="000000"/>
                <w:szCs w:val="22"/>
              </w:rPr>
              <w:t>tiloul dumneavoastră injector,</w:t>
            </w:r>
            <w:r w:rsidR="00740175" w:rsidRPr="001C4E2F">
              <w:rPr>
                <w:color w:val="000000"/>
                <w:szCs w:val="22"/>
              </w:rPr>
              <w:t xml:space="preserve"> </w:t>
            </w:r>
            <w:r w:rsidRPr="001C4E2F">
              <w:rPr>
                <w:color w:val="000000"/>
                <w:szCs w:val="22"/>
              </w:rPr>
              <w:t xml:space="preserve"> r</w:t>
            </w:r>
            <w:r w:rsidRPr="001C4E2F">
              <w:rPr>
                <w:color w:val="000000"/>
                <w:szCs w:val="22"/>
                <w:lang w:val="it-IT"/>
              </w:rPr>
              <w:t xml:space="preserve">ăsuciţi </w:t>
            </w:r>
            <w:r w:rsidR="00A61280" w:rsidRPr="001C4E2F">
              <w:rPr>
                <w:color w:val="000000"/>
                <w:szCs w:val="22"/>
                <w:lang w:val="it-IT"/>
              </w:rPr>
              <w:t>B</w:t>
            </w:r>
            <w:r w:rsidRPr="001C4E2F">
              <w:rPr>
                <w:color w:val="000000"/>
                <w:szCs w:val="22"/>
                <w:lang w:val="it-IT"/>
              </w:rPr>
              <w:t xml:space="preserve">utonul de dozaj pentru </w:t>
            </w:r>
            <w:r w:rsidRPr="00147753">
              <w:rPr>
                <w:color w:val="000000"/>
                <w:szCs w:val="22"/>
                <w:lang w:val="it-IT"/>
              </w:rPr>
              <w:t xml:space="preserve">a selecta </w:t>
            </w:r>
            <w:r w:rsidR="00514D6C">
              <w:rPr>
                <w:color w:val="000000"/>
                <w:szCs w:val="22"/>
                <w:lang w:val="it-IT"/>
              </w:rPr>
              <w:t>2</w:t>
            </w:r>
            <w:r w:rsidR="00514D6C" w:rsidRPr="00147753">
              <w:rPr>
                <w:color w:val="000000"/>
                <w:szCs w:val="22"/>
                <w:lang w:val="it-IT"/>
              </w:rPr>
              <w:t xml:space="preserve"> </w:t>
            </w:r>
            <w:r w:rsidRPr="00147753">
              <w:rPr>
                <w:color w:val="000000"/>
                <w:szCs w:val="22"/>
                <w:lang w:val="it-IT"/>
              </w:rPr>
              <w:t>unităţi</w:t>
            </w:r>
            <w:r w:rsidRPr="001C4E2F">
              <w:rPr>
                <w:color w:val="000000"/>
                <w:szCs w:val="22"/>
                <w:lang w:val="it-IT"/>
              </w:rPr>
              <w:t>.</w:t>
            </w:r>
          </w:p>
          <w:p w:rsidR="00FC16F2" w:rsidRPr="001C4E2F" w:rsidRDefault="00FC16F2" w:rsidP="001C4E2F">
            <w:pPr>
              <w:spacing w:line="240" w:lineRule="auto"/>
              <w:rPr>
                <w:b/>
                <w:bCs/>
                <w:iCs/>
                <w:szCs w:val="22"/>
                <w:lang w:val="ro-RO"/>
              </w:rPr>
            </w:pPr>
          </w:p>
          <w:p w:rsidR="00FC16F2" w:rsidRPr="001C4E2F" w:rsidRDefault="00FC16F2" w:rsidP="001C4E2F">
            <w:pPr>
              <w:spacing w:line="240" w:lineRule="auto"/>
              <w:rPr>
                <w:b/>
                <w:bCs/>
                <w:iCs/>
                <w:szCs w:val="22"/>
                <w:lang w:val="ro-RO"/>
              </w:rPr>
            </w:pPr>
          </w:p>
        </w:tc>
        <w:tc>
          <w:tcPr>
            <w:tcW w:w="4644" w:type="dxa"/>
            <w:shd w:val="clear" w:color="auto" w:fill="auto"/>
          </w:tcPr>
          <w:p w:rsidR="00FC16F2" w:rsidRPr="001C4E2F" w:rsidRDefault="00FC16F2" w:rsidP="001C4E2F">
            <w:pPr>
              <w:spacing w:line="240" w:lineRule="auto"/>
              <w:rPr>
                <w:b/>
                <w:bCs/>
                <w:iCs/>
                <w:szCs w:val="22"/>
                <w:lang w:val="ro-RO"/>
              </w:rPr>
            </w:pPr>
            <w:r w:rsidRPr="001C4E2F">
              <w:rPr>
                <w:b/>
                <w:bCs/>
                <w:iCs/>
                <w:noProof/>
                <w:szCs w:val="22"/>
                <w:lang w:val="en-US"/>
              </w:rPr>
              <w:pict>
                <v:shape id="Picture 123" o:spid="_x0000_s1425" type="#_x0000_t75" style="position:absolute;margin-left:50.25pt;margin-top:7.5pt;width:107.05pt;height:1in;z-index:251662848;visibility:visible;mso-position-horizontal-relative:page;mso-position-vertical-relative:text">
                  <v:imagedata r:id="rId44" o:title=""/>
                  <w10:wrap anchorx="page"/>
                </v:shape>
              </w:pict>
            </w:r>
          </w:p>
        </w:tc>
      </w:tr>
    </w:tbl>
    <w:p w:rsidR="00FC16F2" w:rsidRDefault="00740175" w:rsidP="00F646E9">
      <w:pPr>
        <w:spacing w:line="240" w:lineRule="auto"/>
        <w:rPr>
          <w:b/>
          <w:bCs/>
          <w:iCs/>
          <w:szCs w:val="22"/>
          <w:lang w:val="ro-RO"/>
        </w:rPr>
      </w:pPr>
      <w:r>
        <w:rPr>
          <w:noProof/>
          <w:szCs w:val="22"/>
          <w:lang w:val="en-US"/>
        </w:rPr>
        <w:pict>
          <v:shape id="_x0000_s1450" type="#_x0000_t32" style="position:absolute;margin-left:.95pt;margin-top:3.3pt;width:447.45pt;height:0;z-index:251679232;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3">
          <w:tblGrid>
            <w:gridCol w:w="4643"/>
            <w:gridCol w:w="4644"/>
          </w:tblGrid>
        </w:tblGridChange>
      </w:tblGrid>
      <w:tr w:rsidR="00FC16F2" w:rsidRPr="001C4E2F" w:rsidTr="001C4E2F">
        <w:tc>
          <w:tcPr>
            <w:tcW w:w="4643" w:type="dxa"/>
            <w:shd w:val="clear" w:color="auto" w:fill="auto"/>
          </w:tcPr>
          <w:p w:rsidR="00FC16F2" w:rsidRPr="001C4E2F" w:rsidRDefault="008B2AE1" w:rsidP="001C4E2F">
            <w:pPr>
              <w:spacing w:line="240" w:lineRule="auto"/>
              <w:rPr>
                <w:b/>
                <w:bCs/>
                <w:iCs/>
                <w:szCs w:val="22"/>
                <w:lang w:val="ro-RO"/>
              </w:rPr>
            </w:pPr>
            <w:r w:rsidRPr="001C4E2F">
              <w:rPr>
                <w:b/>
                <w:bCs/>
                <w:iCs/>
                <w:szCs w:val="22"/>
                <w:lang w:val="ro-RO"/>
              </w:rPr>
              <w:t>Pasul 8</w:t>
            </w:r>
            <w:r w:rsidR="00740175" w:rsidRPr="001C4E2F">
              <w:rPr>
                <w:b/>
                <w:bCs/>
                <w:iCs/>
                <w:szCs w:val="22"/>
                <w:lang w:val="en-US"/>
              </w:rPr>
              <w:t>:</w:t>
            </w:r>
          </w:p>
          <w:p w:rsidR="008B2AE1" w:rsidRPr="001C4E2F" w:rsidRDefault="008B2AE1" w:rsidP="001C4E2F">
            <w:pPr>
              <w:spacing w:line="240" w:lineRule="auto"/>
              <w:rPr>
                <w:b/>
                <w:bCs/>
                <w:iCs/>
                <w:szCs w:val="22"/>
                <w:lang w:val="ro-RO"/>
              </w:rPr>
            </w:pPr>
          </w:p>
          <w:p w:rsidR="008B2AE1" w:rsidRPr="001C4E2F" w:rsidRDefault="008B2AE1" w:rsidP="001C4E2F">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F01D3A">
              <w:rPr>
                <w:color w:val="000000"/>
                <w:szCs w:val="22"/>
                <w:lang w:val="ro-RO"/>
              </w:rPr>
              <w:t xml:space="preserve">Ţineţi </w:t>
            </w:r>
            <w:r w:rsidR="00A61280" w:rsidRPr="00F01D3A">
              <w:rPr>
                <w:color w:val="000000"/>
                <w:szCs w:val="22"/>
                <w:lang w:val="ro-RO"/>
              </w:rPr>
              <w:t>S</w:t>
            </w:r>
            <w:r w:rsidRPr="00F01D3A">
              <w:rPr>
                <w:color w:val="000000"/>
                <w:szCs w:val="22"/>
                <w:lang w:val="ro-RO"/>
              </w:rPr>
              <w:t xml:space="preserve">tiloul injector cu acul îndreptat în sus. </w:t>
            </w:r>
            <w:r w:rsidRPr="001C4E2F">
              <w:rPr>
                <w:color w:val="000000"/>
                <w:szCs w:val="22"/>
                <w:lang w:val="it-IT"/>
              </w:rPr>
              <w:t>Lov</w:t>
            </w:r>
            <w:r w:rsidR="00740175" w:rsidRPr="001C4E2F">
              <w:rPr>
                <w:color w:val="000000"/>
                <w:szCs w:val="22"/>
                <w:lang w:val="it-IT"/>
              </w:rPr>
              <w:t>iţi uşor S</w:t>
            </w:r>
            <w:r w:rsidRPr="001C4E2F">
              <w:rPr>
                <w:color w:val="000000"/>
                <w:szCs w:val="22"/>
                <w:lang w:val="it-IT"/>
              </w:rPr>
              <w:t>uportul cartușului pentru a aduna bulele de aer în vârf.</w:t>
            </w:r>
          </w:p>
          <w:p w:rsidR="008B2AE1" w:rsidRPr="001C4E2F" w:rsidRDefault="008B2AE1" w:rsidP="001C4E2F">
            <w:pPr>
              <w:tabs>
                <w:tab w:val="clear" w:pos="567"/>
              </w:tabs>
              <w:autoSpaceDE w:val="0"/>
              <w:autoSpaceDN w:val="0"/>
              <w:adjustRightInd w:val="0"/>
              <w:spacing w:line="240" w:lineRule="auto"/>
              <w:ind w:left="540"/>
              <w:jc w:val="both"/>
              <w:rPr>
                <w:color w:val="000000"/>
                <w:szCs w:val="22"/>
                <w:lang w:val="it-IT"/>
              </w:rPr>
            </w:pPr>
          </w:p>
          <w:p w:rsidR="008B2AE1" w:rsidRPr="001C4E2F" w:rsidRDefault="008B2AE1" w:rsidP="001C4E2F">
            <w:pPr>
              <w:spacing w:line="240" w:lineRule="auto"/>
              <w:rPr>
                <w:b/>
                <w:bCs/>
                <w:iCs/>
                <w:szCs w:val="22"/>
                <w:lang w:val="ro-RO"/>
              </w:rPr>
            </w:pPr>
          </w:p>
        </w:tc>
        <w:tc>
          <w:tcPr>
            <w:tcW w:w="4644" w:type="dxa"/>
            <w:shd w:val="clear" w:color="auto" w:fill="auto"/>
          </w:tcPr>
          <w:p w:rsidR="00FC16F2" w:rsidRPr="001C4E2F" w:rsidRDefault="008B2AE1" w:rsidP="001C4E2F">
            <w:pPr>
              <w:spacing w:line="240" w:lineRule="auto"/>
              <w:rPr>
                <w:b/>
                <w:bCs/>
                <w:iCs/>
                <w:szCs w:val="22"/>
                <w:lang w:val="ro-RO"/>
              </w:rPr>
            </w:pPr>
            <w:r w:rsidRPr="001C4E2F">
              <w:rPr>
                <w:b/>
                <w:bCs/>
                <w:iCs/>
                <w:noProof/>
                <w:szCs w:val="22"/>
                <w:lang w:val="en-US"/>
              </w:rPr>
              <w:pict>
                <v:shape id="Picture 119" o:spid="_x0000_s1426" type="#_x0000_t75" style="position:absolute;margin-left:62pt;margin-top:4.5pt;width:111.35pt;height:75.35pt;z-index:251663872;visibility:visible;mso-position-horizontal-relative:page;mso-position-vertical-relative:text">
                  <v:imagedata r:id="rId45" o:title=""/>
                  <w10:wrap anchorx="page"/>
                </v:shape>
              </w:pict>
            </w:r>
          </w:p>
        </w:tc>
      </w:tr>
    </w:tbl>
    <w:p w:rsidR="00FC16F2" w:rsidRDefault="00740175" w:rsidP="00F646E9">
      <w:pPr>
        <w:spacing w:line="240" w:lineRule="auto"/>
        <w:rPr>
          <w:b/>
          <w:bCs/>
          <w:iCs/>
          <w:szCs w:val="22"/>
          <w:lang w:val="ro-RO"/>
        </w:rPr>
      </w:pPr>
      <w:r>
        <w:rPr>
          <w:noProof/>
          <w:szCs w:val="22"/>
          <w:lang w:val="en-US"/>
        </w:rPr>
        <w:pict>
          <v:shape id="_x0000_s1451" type="#_x0000_t32" style="position:absolute;margin-left:.95pt;margin-top:7pt;width:447.45pt;height:0;z-index:251680256;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4">
          <w:tblGrid>
            <w:gridCol w:w="4643"/>
            <w:gridCol w:w="4644"/>
          </w:tblGrid>
        </w:tblGridChange>
      </w:tblGrid>
      <w:tr w:rsidR="008B2AE1" w:rsidRPr="002B2744" w:rsidTr="008473A3">
        <w:tc>
          <w:tcPr>
            <w:tcW w:w="4643" w:type="dxa"/>
            <w:shd w:val="clear" w:color="auto" w:fill="auto"/>
          </w:tcPr>
          <w:p w:rsidR="008B2AE1" w:rsidRPr="002B2744" w:rsidRDefault="008B2AE1" w:rsidP="002B2744">
            <w:pPr>
              <w:spacing w:line="240" w:lineRule="auto"/>
              <w:rPr>
                <w:b/>
                <w:bCs/>
                <w:iCs/>
                <w:szCs w:val="22"/>
                <w:lang w:val="ro-RO"/>
              </w:rPr>
            </w:pPr>
            <w:r w:rsidRPr="002B2744">
              <w:rPr>
                <w:b/>
                <w:bCs/>
                <w:iCs/>
                <w:szCs w:val="22"/>
                <w:lang w:val="ro-RO"/>
              </w:rPr>
              <w:t>Pasul 9</w:t>
            </w:r>
            <w:r w:rsidR="00740175" w:rsidRPr="002B2744">
              <w:rPr>
                <w:b/>
                <w:bCs/>
                <w:iCs/>
                <w:szCs w:val="22"/>
                <w:lang w:val="en-US"/>
              </w:rPr>
              <w:t>:</w:t>
            </w:r>
          </w:p>
          <w:p w:rsidR="008B2AE1" w:rsidRPr="002B2744" w:rsidRDefault="008B2AE1" w:rsidP="002B2744">
            <w:pPr>
              <w:spacing w:line="240" w:lineRule="auto"/>
              <w:rPr>
                <w:b/>
                <w:bCs/>
                <w:iCs/>
                <w:szCs w:val="22"/>
                <w:lang w:val="ro-RO"/>
              </w:rPr>
            </w:pPr>
          </w:p>
          <w:p w:rsidR="008B2AE1" w:rsidRPr="002B2744" w:rsidRDefault="008B2AE1" w:rsidP="002B2744">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F01D3A">
              <w:rPr>
                <w:color w:val="000000"/>
                <w:szCs w:val="22"/>
                <w:lang w:val="ro-RO"/>
              </w:rPr>
              <w:t xml:space="preserve">Ţineţi în continuare </w:t>
            </w:r>
            <w:r w:rsidR="00A61280" w:rsidRPr="00F01D3A">
              <w:rPr>
                <w:color w:val="000000"/>
                <w:szCs w:val="22"/>
                <w:lang w:val="ro-RO"/>
              </w:rPr>
              <w:t>S</w:t>
            </w:r>
            <w:r w:rsidRPr="00F01D3A">
              <w:rPr>
                <w:color w:val="000000"/>
                <w:szCs w:val="22"/>
                <w:lang w:val="ro-RO"/>
              </w:rPr>
              <w:t xml:space="preserve">tiloul injector cu </w:t>
            </w:r>
            <w:r w:rsidR="00A61280" w:rsidRPr="00F01D3A">
              <w:rPr>
                <w:color w:val="000000"/>
                <w:szCs w:val="22"/>
                <w:lang w:val="ro-RO"/>
              </w:rPr>
              <w:t>A</w:t>
            </w:r>
            <w:r w:rsidRPr="00F01D3A">
              <w:rPr>
                <w:color w:val="000000"/>
                <w:szCs w:val="22"/>
                <w:lang w:val="ro-RO"/>
              </w:rPr>
              <w:t xml:space="preserve">cul îndreptat în sus. </w:t>
            </w:r>
            <w:r w:rsidRPr="002B2744">
              <w:rPr>
                <w:color w:val="000000"/>
                <w:szCs w:val="22"/>
                <w:lang w:val="it-IT"/>
              </w:rPr>
              <w:t>Apăsaţi butonul de dozaj până se opreşte şi apare cifra „</w:t>
            </w:r>
            <w:r w:rsidRPr="002B2744">
              <w:rPr>
                <w:b/>
                <w:color w:val="000000"/>
                <w:szCs w:val="22"/>
                <w:lang w:val="it-IT"/>
              </w:rPr>
              <w:t>0</w:t>
            </w:r>
            <w:r w:rsidRPr="002B2744">
              <w:rPr>
                <w:color w:val="000000"/>
                <w:szCs w:val="22"/>
                <w:lang w:val="it-IT"/>
              </w:rPr>
              <w:t xml:space="preserve">“ în fereastra dozei. Ţineţi </w:t>
            </w:r>
            <w:r w:rsidR="00A61280" w:rsidRPr="002B2744">
              <w:rPr>
                <w:color w:val="000000"/>
                <w:szCs w:val="22"/>
                <w:lang w:val="it-IT"/>
              </w:rPr>
              <w:t>B</w:t>
            </w:r>
            <w:r w:rsidRPr="002B2744">
              <w:rPr>
                <w:color w:val="000000"/>
                <w:szCs w:val="22"/>
                <w:lang w:val="it-IT"/>
              </w:rPr>
              <w:t>utonul de dozaj apăsat şi număraţi rar până la 5.</w:t>
            </w:r>
          </w:p>
          <w:p w:rsidR="008B2AE1" w:rsidRPr="002B2744" w:rsidRDefault="008B2AE1" w:rsidP="002B2744">
            <w:pPr>
              <w:tabs>
                <w:tab w:val="clear" w:pos="567"/>
              </w:tabs>
              <w:autoSpaceDE w:val="0"/>
              <w:autoSpaceDN w:val="0"/>
              <w:adjustRightInd w:val="0"/>
              <w:spacing w:line="240" w:lineRule="auto"/>
              <w:ind w:left="540"/>
              <w:jc w:val="both"/>
              <w:rPr>
                <w:color w:val="000000"/>
                <w:szCs w:val="22"/>
                <w:lang w:val="it-IT"/>
              </w:rPr>
            </w:pPr>
          </w:p>
          <w:p w:rsidR="008B2AE1" w:rsidRPr="002B2744" w:rsidRDefault="008B2AE1" w:rsidP="002B2744">
            <w:pPr>
              <w:pStyle w:val="ListParagraph"/>
              <w:tabs>
                <w:tab w:val="clear" w:pos="567"/>
              </w:tabs>
              <w:autoSpaceDE w:val="0"/>
              <w:autoSpaceDN w:val="0"/>
              <w:adjustRightInd w:val="0"/>
              <w:spacing w:line="240" w:lineRule="auto"/>
              <w:ind w:left="0"/>
              <w:jc w:val="both"/>
              <w:rPr>
                <w:color w:val="000000"/>
                <w:szCs w:val="22"/>
                <w:lang w:val="it-IT"/>
              </w:rPr>
            </w:pPr>
            <w:r w:rsidRPr="002B2744">
              <w:rPr>
                <w:color w:val="000000"/>
                <w:szCs w:val="22"/>
                <w:lang w:val="it-IT"/>
              </w:rPr>
              <w:t>La vârful acului trebuie să apară insulina.</w:t>
            </w:r>
          </w:p>
          <w:p w:rsidR="008B2AE1" w:rsidRPr="002B2744" w:rsidRDefault="008B2AE1" w:rsidP="002B2744">
            <w:pPr>
              <w:pStyle w:val="ListParagraph"/>
              <w:tabs>
                <w:tab w:val="num" w:pos="567"/>
              </w:tabs>
              <w:autoSpaceDE w:val="0"/>
              <w:autoSpaceDN w:val="0"/>
              <w:adjustRightInd w:val="0"/>
              <w:spacing w:line="240" w:lineRule="auto"/>
              <w:ind w:left="567"/>
              <w:jc w:val="both"/>
              <w:rPr>
                <w:color w:val="000000"/>
                <w:szCs w:val="22"/>
                <w:lang w:val="it-IT"/>
              </w:rPr>
            </w:pPr>
          </w:p>
          <w:p w:rsidR="008B2AE1" w:rsidRPr="002B2744" w:rsidRDefault="008B2AE1" w:rsidP="002B2744">
            <w:pPr>
              <w:tabs>
                <w:tab w:val="num" w:pos="567"/>
              </w:tabs>
              <w:autoSpaceDE w:val="0"/>
              <w:autoSpaceDN w:val="0"/>
              <w:adjustRightInd w:val="0"/>
              <w:spacing w:line="240" w:lineRule="auto"/>
              <w:jc w:val="both"/>
              <w:rPr>
                <w:color w:val="000000"/>
                <w:szCs w:val="22"/>
                <w:lang w:val="it-IT"/>
              </w:rPr>
            </w:pPr>
            <w:r w:rsidRPr="002B2744">
              <w:rPr>
                <w:color w:val="000000"/>
                <w:szCs w:val="22"/>
                <w:lang w:val="it-IT"/>
              </w:rPr>
              <w:t>-</w:t>
            </w:r>
            <w:r w:rsidRPr="002B2744">
              <w:rPr>
                <w:color w:val="000000"/>
                <w:szCs w:val="22"/>
                <w:lang w:val="it-IT"/>
              </w:rPr>
              <w:tab/>
              <w:t xml:space="preserve">Dacă </w:t>
            </w:r>
            <w:r w:rsidRPr="002B2744">
              <w:rPr>
                <w:b/>
                <w:bCs/>
                <w:color w:val="000000"/>
                <w:szCs w:val="22"/>
                <w:lang w:val="it-IT"/>
              </w:rPr>
              <w:t>nu</w:t>
            </w:r>
            <w:r w:rsidRPr="002B2744">
              <w:rPr>
                <w:color w:val="000000"/>
                <w:szCs w:val="22"/>
                <w:lang w:val="it-IT"/>
              </w:rPr>
              <w:t xml:space="preserve"> vedeţi insulina, repetaţi paşii de pregătire, însă nu mai mult de 4 ori.</w:t>
            </w:r>
          </w:p>
          <w:p w:rsidR="00740175" w:rsidRPr="002B2744" w:rsidRDefault="00740175" w:rsidP="002B2744">
            <w:pPr>
              <w:tabs>
                <w:tab w:val="num" w:pos="567"/>
              </w:tabs>
              <w:autoSpaceDE w:val="0"/>
              <w:autoSpaceDN w:val="0"/>
              <w:adjustRightInd w:val="0"/>
              <w:spacing w:line="240" w:lineRule="auto"/>
              <w:jc w:val="both"/>
              <w:rPr>
                <w:color w:val="000000"/>
                <w:szCs w:val="22"/>
                <w:lang w:val="it-IT"/>
              </w:rPr>
            </w:pPr>
          </w:p>
          <w:p w:rsidR="008B2AE1" w:rsidRPr="002B2744" w:rsidRDefault="008B2AE1" w:rsidP="002B2744">
            <w:pPr>
              <w:tabs>
                <w:tab w:val="num" w:pos="567"/>
              </w:tabs>
              <w:autoSpaceDE w:val="0"/>
              <w:autoSpaceDN w:val="0"/>
              <w:adjustRightInd w:val="0"/>
              <w:spacing w:line="240" w:lineRule="auto"/>
              <w:jc w:val="both"/>
              <w:rPr>
                <w:color w:val="000000"/>
                <w:szCs w:val="22"/>
                <w:lang w:val="it-IT"/>
              </w:rPr>
            </w:pPr>
            <w:r w:rsidRPr="002B2744">
              <w:rPr>
                <w:color w:val="000000"/>
                <w:szCs w:val="22"/>
                <w:lang w:val="it-IT"/>
              </w:rPr>
              <w:t>-</w:t>
            </w:r>
            <w:r w:rsidRPr="002B2744">
              <w:rPr>
                <w:color w:val="000000"/>
                <w:szCs w:val="22"/>
                <w:lang w:val="it-IT"/>
              </w:rPr>
              <w:tab/>
              <w:t xml:space="preserve">Dacă </w:t>
            </w:r>
            <w:r w:rsidRPr="002B2744">
              <w:rPr>
                <w:b/>
                <w:bCs/>
                <w:color w:val="000000"/>
                <w:szCs w:val="22"/>
                <w:lang w:val="it-IT"/>
              </w:rPr>
              <w:t>tot</w:t>
            </w:r>
            <w:r w:rsidRPr="002B2744">
              <w:rPr>
                <w:color w:val="000000"/>
                <w:szCs w:val="22"/>
                <w:lang w:val="it-IT"/>
              </w:rPr>
              <w:t xml:space="preserve"> </w:t>
            </w:r>
            <w:r w:rsidRPr="002B2744">
              <w:rPr>
                <w:b/>
                <w:bCs/>
                <w:color w:val="000000"/>
                <w:szCs w:val="22"/>
                <w:lang w:val="it-IT"/>
              </w:rPr>
              <w:t>nu</w:t>
            </w:r>
            <w:r w:rsidRPr="002B2744">
              <w:rPr>
                <w:color w:val="000000"/>
                <w:szCs w:val="22"/>
                <w:lang w:val="it-IT"/>
              </w:rPr>
              <w:t xml:space="preserve"> vedeţi insulina, schimbaţi acul şi repetaţi paşii de </w:t>
            </w:r>
            <w:r w:rsidR="00740175" w:rsidRPr="002B2744">
              <w:rPr>
                <w:color w:val="000000"/>
                <w:szCs w:val="22"/>
                <w:lang w:val="it-IT"/>
              </w:rPr>
              <w:t>armare</w:t>
            </w:r>
            <w:r w:rsidRPr="002B2744">
              <w:rPr>
                <w:color w:val="000000"/>
                <w:szCs w:val="22"/>
                <w:lang w:val="it-IT"/>
              </w:rPr>
              <w:t>.</w:t>
            </w:r>
          </w:p>
          <w:p w:rsidR="008B2AE1" w:rsidRPr="002B2744" w:rsidRDefault="008B2AE1" w:rsidP="002B2744">
            <w:pPr>
              <w:tabs>
                <w:tab w:val="num" w:pos="567"/>
              </w:tabs>
              <w:autoSpaceDE w:val="0"/>
              <w:autoSpaceDN w:val="0"/>
              <w:adjustRightInd w:val="0"/>
              <w:spacing w:line="240" w:lineRule="auto"/>
              <w:jc w:val="both"/>
              <w:rPr>
                <w:color w:val="000000"/>
                <w:szCs w:val="22"/>
                <w:lang w:val="it-IT"/>
              </w:rPr>
            </w:pPr>
          </w:p>
          <w:p w:rsidR="008B2AE1" w:rsidRPr="002B2744" w:rsidRDefault="008B2AE1" w:rsidP="002B2744">
            <w:pPr>
              <w:spacing w:line="240" w:lineRule="auto"/>
              <w:rPr>
                <w:b/>
                <w:bCs/>
                <w:iCs/>
                <w:szCs w:val="22"/>
                <w:lang w:val="ro-RO"/>
              </w:rPr>
            </w:pPr>
            <w:r w:rsidRPr="002B2744">
              <w:rPr>
                <w:color w:val="000000"/>
                <w:szCs w:val="22"/>
                <w:lang w:val="it-IT"/>
              </w:rPr>
              <w:t>Bulele mici de aer sunt normale şi nu vă vor afecta doza.</w:t>
            </w:r>
          </w:p>
        </w:tc>
        <w:tc>
          <w:tcPr>
            <w:tcW w:w="4644" w:type="dxa"/>
            <w:shd w:val="clear" w:color="auto" w:fill="auto"/>
          </w:tcPr>
          <w:p w:rsidR="008B2AE1" w:rsidRPr="002B2744" w:rsidRDefault="008B2AE1" w:rsidP="002B2744">
            <w:pPr>
              <w:spacing w:line="240" w:lineRule="auto"/>
              <w:rPr>
                <w:b/>
                <w:bCs/>
                <w:iCs/>
                <w:szCs w:val="22"/>
                <w:lang w:val="ro-RO"/>
              </w:rPr>
            </w:pPr>
            <w:r w:rsidRPr="002B2744">
              <w:rPr>
                <w:b/>
                <w:bCs/>
                <w:iCs/>
                <w:noProof/>
                <w:szCs w:val="22"/>
                <w:lang w:val="en-US"/>
              </w:rPr>
              <w:pict>
                <v:shape id="Picture 6" o:spid="_x0000_s1428" type="#_x0000_t75" style="position:absolute;margin-left:56.85pt;margin-top:142.6pt;width:91.4pt;height:62.3pt;z-index:251665920;visibility:visible;mso-position-horizontal-relative:text;mso-position-vertical-relative:text">
                  <v:imagedata r:id="rId46" o:title=""/>
                  <w10:wrap type="topAndBottom"/>
                </v:shape>
              </w:pict>
            </w:r>
            <w:r w:rsidRPr="002B2744">
              <w:rPr>
                <w:b/>
                <w:bCs/>
                <w:iCs/>
                <w:noProof/>
                <w:szCs w:val="22"/>
                <w:lang w:val="en-US"/>
              </w:rPr>
              <w:pict>
                <v:shape id="Picture 8" o:spid="_x0000_s1427" type="#_x0000_t75" style="position:absolute;margin-left:51.2pt;margin-top:11.95pt;width:109.4pt;height:116.3pt;z-index:251664896;visibility:visible;mso-position-horizontal-relative:text;mso-position-vertical-relative:text">
                  <v:imagedata r:id="rId47" o:title=""/>
                  <w10:wrap type="topAndBottom"/>
                </v:shape>
              </w:pict>
            </w:r>
          </w:p>
        </w:tc>
      </w:tr>
    </w:tbl>
    <w:p w:rsidR="00FC16F2" w:rsidRDefault="00FC16F2" w:rsidP="00F646E9">
      <w:pPr>
        <w:spacing w:line="240" w:lineRule="auto"/>
        <w:rPr>
          <w:b/>
          <w:bCs/>
          <w:iCs/>
          <w:szCs w:val="22"/>
          <w:lang w:val="ro-RO"/>
        </w:rPr>
      </w:pPr>
    </w:p>
    <w:p w:rsidR="008B2AE1" w:rsidRDefault="008B2AE1" w:rsidP="008B2AE1">
      <w:pPr>
        <w:keepNext/>
        <w:tabs>
          <w:tab w:val="clear" w:pos="567"/>
          <w:tab w:val="left" w:pos="2640"/>
        </w:tabs>
        <w:spacing w:line="240" w:lineRule="auto"/>
        <w:jc w:val="both"/>
        <w:outlineLvl w:val="4"/>
        <w:rPr>
          <w:b/>
          <w:bCs/>
          <w:color w:val="000000"/>
          <w:szCs w:val="22"/>
          <w:lang w:val="ro-RO" w:eastAsia="x-none"/>
        </w:rPr>
      </w:pPr>
      <w:r w:rsidRPr="001C2B37">
        <w:rPr>
          <w:b/>
          <w:bCs/>
          <w:color w:val="000000"/>
          <w:szCs w:val="22"/>
          <w:lang w:val="ro-RO" w:eastAsia="x-none"/>
        </w:rPr>
        <w:t>Selectarea dozei</w:t>
      </w:r>
    </w:p>
    <w:p w:rsidR="00740175" w:rsidRPr="001C2B37" w:rsidRDefault="00740175" w:rsidP="008B2AE1">
      <w:pPr>
        <w:keepNext/>
        <w:tabs>
          <w:tab w:val="clear" w:pos="567"/>
          <w:tab w:val="left" w:pos="2640"/>
        </w:tabs>
        <w:spacing w:line="240" w:lineRule="auto"/>
        <w:jc w:val="both"/>
        <w:outlineLvl w:val="4"/>
        <w:rPr>
          <w:b/>
          <w:bCs/>
          <w:color w:val="000000"/>
          <w:szCs w:val="22"/>
          <w:lang w:val="ro-RO" w:eastAsia="x-none"/>
        </w:rPr>
      </w:pPr>
    </w:p>
    <w:p w:rsidR="008B2AE1" w:rsidRPr="00740175" w:rsidRDefault="008B2AE1" w:rsidP="000B4D85">
      <w:pPr>
        <w:keepNext/>
        <w:numPr>
          <w:ilvl w:val="0"/>
          <w:numId w:val="65"/>
        </w:numPr>
        <w:spacing w:line="240" w:lineRule="auto"/>
        <w:ind w:hanging="1353"/>
        <w:rPr>
          <w:lang w:val="ro-RO"/>
        </w:rPr>
      </w:pPr>
      <w:r w:rsidRPr="00740175">
        <w:rPr>
          <w:lang w:val="ro-RO"/>
        </w:rPr>
        <w:t xml:space="preserve">Puteţi administra între 1 şi </w:t>
      </w:r>
      <w:r w:rsidR="00514D6C">
        <w:rPr>
          <w:lang w:val="ro-RO"/>
        </w:rPr>
        <w:t>60</w:t>
      </w:r>
      <w:r w:rsidR="00514D6C" w:rsidRPr="00740175">
        <w:rPr>
          <w:lang w:val="ro-RO"/>
        </w:rPr>
        <w:t xml:space="preserve"> </w:t>
      </w:r>
      <w:r w:rsidRPr="00740175">
        <w:rPr>
          <w:lang w:val="ro-RO"/>
        </w:rPr>
        <w:t>de unităţi la o singură injectare.</w:t>
      </w:r>
    </w:p>
    <w:p w:rsidR="008B2AE1" w:rsidRPr="00FE0BC1" w:rsidRDefault="008B2AE1" w:rsidP="000B4D85">
      <w:pPr>
        <w:keepNext/>
        <w:numPr>
          <w:ilvl w:val="0"/>
          <w:numId w:val="65"/>
        </w:numPr>
        <w:tabs>
          <w:tab w:val="clear" w:pos="567"/>
          <w:tab w:val="clear" w:pos="1353"/>
          <w:tab w:val="num" w:pos="540"/>
        </w:tabs>
        <w:spacing w:line="240" w:lineRule="auto"/>
        <w:ind w:left="540" w:hanging="540"/>
        <w:rPr>
          <w:lang w:val="ro-RO"/>
        </w:rPr>
      </w:pPr>
      <w:r w:rsidRPr="00701039">
        <w:rPr>
          <w:color w:val="000000"/>
          <w:szCs w:val="22"/>
          <w:lang w:val="ro-RO"/>
        </w:rPr>
        <w:t xml:space="preserve">Dacă doza dumneavoastră este mai mare de </w:t>
      </w:r>
      <w:r w:rsidR="00514D6C">
        <w:rPr>
          <w:color w:val="000000"/>
          <w:szCs w:val="22"/>
          <w:lang w:val="ro-RO"/>
        </w:rPr>
        <w:t>60</w:t>
      </w:r>
      <w:r w:rsidR="00514D6C" w:rsidRPr="00701039">
        <w:rPr>
          <w:color w:val="000000"/>
          <w:szCs w:val="22"/>
          <w:lang w:val="ro-RO"/>
        </w:rPr>
        <w:t xml:space="preserve"> </w:t>
      </w:r>
      <w:r w:rsidRPr="00701039">
        <w:rPr>
          <w:color w:val="000000"/>
          <w:szCs w:val="22"/>
          <w:lang w:val="ro-RO"/>
        </w:rPr>
        <w:t>de unităţi, va tre</w:t>
      </w:r>
      <w:r>
        <w:rPr>
          <w:color w:val="000000"/>
          <w:szCs w:val="22"/>
          <w:lang w:val="ro-RO"/>
        </w:rPr>
        <w:t xml:space="preserve">bui să vă administraţi mai mult </w:t>
      </w:r>
      <w:r w:rsidRPr="00701039">
        <w:rPr>
          <w:color w:val="000000"/>
          <w:szCs w:val="22"/>
          <w:lang w:val="ro-RO"/>
        </w:rPr>
        <w:t>de o injecţie</w:t>
      </w:r>
      <w:r>
        <w:rPr>
          <w:color w:val="000000"/>
          <w:szCs w:val="22"/>
          <w:lang w:val="ro-RO"/>
        </w:rPr>
        <w:t>.</w:t>
      </w:r>
    </w:p>
    <w:p w:rsidR="008B2AE1" w:rsidRDefault="008B2AE1" w:rsidP="000B4D85">
      <w:pPr>
        <w:keepNext/>
        <w:spacing w:line="240" w:lineRule="auto"/>
        <w:ind w:left="540"/>
        <w:rPr>
          <w:lang w:val="ro-RO"/>
        </w:rPr>
      </w:pPr>
    </w:p>
    <w:p w:rsidR="008B2AE1" w:rsidRDefault="008B2AE1" w:rsidP="000B4D85">
      <w:pPr>
        <w:keepNext/>
        <w:spacing w:line="240" w:lineRule="auto"/>
        <w:ind w:left="540" w:hanging="540"/>
        <w:rPr>
          <w:lang w:val="ro-RO"/>
        </w:rPr>
      </w:pPr>
      <w:r>
        <w:rPr>
          <w:lang w:val="ro-RO"/>
        </w:rPr>
        <w:t>- Dacă aveţi nevoie de ajutor despre modul cum să vă selectaţi doza dumneavoastră, adresaţi</w:t>
      </w:r>
      <w:r w:rsidR="00740175">
        <w:rPr>
          <w:lang w:val="ro-RO"/>
        </w:rPr>
        <w:t>-</w:t>
      </w:r>
      <w:r>
        <w:rPr>
          <w:lang w:val="ro-RO"/>
        </w:rPr>
        <w:t>vă medicului dumneavoastră.</w:t>
      </w:r>
    </w:p>
    <w:p w:rsidR="008B2AE1" w:rsidRDefault="008B2AE1" w:rsidP="000B4D85">
      <w:pPr>
        <w:keepNext/>
        <w:spacing w:line="240" w:lineRule="auto"/>
        <w:ind w:left="630"/>
        <w:rPr>
          <w:lang w:val="ro-RO"/>
        </w:rPr>
      </w:pPr>
    </w:p>
    <w:p w:rsidR="008B2AE1" w:rsidRDefault="00740175" w:rsidP="000B4D85">
      <w:pPr>
        <w:keepNext/>
        <w:spacing w:line="240" w:lineRule="auto"/>
        <w:rPr>
          <w:lang w:val="ro-RO"/>
        </w:rPr>
      </w:pPr>
      <w:r>
        <w:rPr>
          <w:noProof/>
          <w:szCs w:val="22"/>
          <w:lang w:val="en-US"/>
        </w:rPr>
        <w:pict>
          <v:shape id="_x0000_s1452" type="#_x0000_t32" style="position:absolute;margin-left:1.8pt;margin-top:19.9pt;width:447.45pt;height:0;z-index:251681280" o:connectortype="straight"/>
        </w:pict>
      </w:r>
      <w:r w:rsidR="008B2AE1">
        <w:rPr>
          <w:lang w:val="ro-RO"/>
        </w:rPr>
        <w:t>- Va trebui să utilizaţi un ac nou pentru fiecare injecţie şi să repetaţi pasul de pregătire.</w:t>
      </w:r>
      <w:r w:rsidR="008B2AE1">
        <w:rPr>
          <w:lang w:val="ro-RO"/>
        </w:rPr>
        <w:br/>
      </w:r>
    </w:p>
    <w:tbl>
      <w:tblPr>
        <w:tblW w:w="0" w:type="auto"/>
        <w:tblLook w:val="04A0" w:firstRow="1" w:lastRow="0" w:firstColumn="1" w:lastColumn="0" w:noHBand="0" w:noVBand="1"/>
      </w:tblPr>
      <w:tblGrid>
        <w:gridCol w:w="4643"/>
        <w:gridCol w:w="4644"/>
        <w:tblGridChange w:id="25">
          <w:tblGrid>
            <w:gridCol w:w="4643"/>
            <w:gridCol w:w="4644"/>
          </w:tblGrid>
        </w:tblGridChange>
      </w:tblGrid>
      <w:tr w:rsidR="00CE1F9B" w:rsidRPr="001C4E2F" w:rsidTr="008473A3">
        <w:trPr>
          <w:trHeight w:val="3051"/>
        </w:trPr>
        <w:tc>
          <w:tcPr>
            <w:tcW w:w="4643" w:type="dxa"/>
            <w:shd w:val="clear" w:color="auto" w:fill="auto"/>
          </w:tcPr>
          <w:p w:rsidR="00CE1F9B" w:rsidRPr="001C4E2F" w:rsidRDefault="00CE1F9B" w:rsidP="001C4E2F">
            <w:pPr>
              <w:spacing w:line="240" w:lineRule="auto"/>
              <w:rPr>
                <w:b/>
                <w:bCs/>
                <w:iCs/>
                <w:szCs w:val="22"/>
                <w:lang w:val="ro-RO"/>
              </w:rPr>
            </w:pPr>
            <w:r w:rsidRPr="001C4E2F">
              <w:rPr>
                <w:b/>
                <w:bCs/>
                <w:iCs/>
                <w:szCs w:val="22"/>
                <w:lang w:val="ro-RO"/>
              </w:rPr>
              <w:t>Pasul 10</w:t>
            </w:r>
            <w:r w:rsidR="00740175" w:rsidRPr="001C4E2F">
              <w:rPr>
                <w:b/>
                <w:bCs/>
                <w:iCs/>
                <w:szCs w:val="22"/>
                <w:lang w:val="en-US"/>
              </w:rPr>
              <w:t>:</w:t>
            </w:r>
          </w:p>
          <w:p w:rsidR="00CE1F9B" w:rsidRPr="001C4E2F" w:rsidRDefault="00CE1F9B" w:rsidP="001C4E2F">
            <w:pPr>
              <w:spacing w:line="240" w:lineRule="auto"/>
              <w:rPr>
                <w:b/>
                <w:bCs/>
                <w:iCs/>
                <w:szCs w:val="22"/>
                <w:lang w:val="ro-RO"/>
              </w:rPr>
            </w:pPr>
          </w:p>
          <w:p w:rsidR="00CE1F9B" w:rsidRPr="001C4E2F" w:rsidRDefault="00CE1F9B" w:rsidP="001C4E2F">
            <w:pPr>
              <w:numPr>
                <w:ilvl w:val="0"/>
                <w:numId w:val="76"/>
              </w:numPr>
              <w:tabs>
                <w:tab w:val="clear" w:pos="567"/>
              </w:tabs>
              <w:autoSpaceDE w:val="0"/>
              <w:autoSpaceDN w:val="0"/>
              <w:adjustRightInd w:val="0"/>
              <w:spacing w:line="240" w:lineRule="auto"/>
              <w:ind w:left="540" w:hanging="540"/>
              <w:jc w:val="both"/>
              <w:rPr>
                <w:color w:val="000000"/>
                <w:szCs w:val="22"/>
                <w:lang w:val="it-IT"/>
              </w:rPr>
            </w:pPr>
            <w:r w:rsidRPr="001C4E2F">
              <w:rPr>
                <w:color w:val="000000"/>
                <w:szCs w:val="22"/>
                <w:lang w:val="it-IT"/>
              </w:rPr>
              <w:t xml:space="preserve">Rotiţi </w:t>
            </w:r>
            <w:r w:rsidR="00A61280" w:rsidRPr="001C4E2F">
              <w:rPr>
                <w:color w:val="000000"/>
                <w:szCs w:val="22"/>
                <w:lang w:val="it-IT"/>
              </w:rPr>
              <w:t>B</w:t>
            </w:r>
            <w:r w:rsidRPr="001C4E2F">
              <w:rPr>
                <w:color w:val="000000"/>
                <w:szCs w:val="22"/>
                <w:lang w:val="it-IT"/>
              </w:rPr>
              <w:t>utonul de dozaj pentru a selecta numărul de unităţi pe care trebuie să îl injectaţi. Indicatorul dozei trebuie să se afle în dreptul dozei dumneavoastră.</w:t>
            </w:r>
          </w:p>
          <w:p w:rsidR="00CE1F9B" w:rsidRPr="001C4E2F" w:rsidRDefault="00CE1F9B" w:rsidP="001C4E2F">
            <w:pPr>
              <w:tabs>
                <w:tab w:val="clear" w:pos="567"/>
              </w:tabs>
              <w:autoSpaceDE w:val="0"/>
              <w:autoSpaceDN w:val="0"/>
              <w:adjustRightInd w:val="0"/>
              <w:spacing w:before="240" w:line="240" w:lineRule="auto"/>
              <w:ind w:left="360" w:hanging="180"/>
              <w:jc w:val="both"/>
              <w:rPr>
                <w:color w:val="000000"/>
                <w:szCs w:val="22"/>
                <w:lang w:val="it-IT"/>
              </w:rPr>
            </w:pPr>
            <w:r w:rsidRPr="001C4E2F">
              <w:rPr>
                <w:color w:val="000000"/>
                <w:szCs w:val="22"/>
              </w:rPr>
              <w:t xml:space="preserve">-  </w:t>
            </w:r>
            <w:r w:rsidRPr="00147753">
              <w:rPr>
                <w:color w:val="000000"/>
                <w:szCs w:val="22"/>
              </w:rPr>
              <w:t>Stiloul injector încarcă 1 unitate o dat</w:t>
            </w:r>
            <w:r w:rsidR="00A60EE5">
              <w:rPr>
                <w:color w:val="000000"/>
                <w:szCs w:val="22"/>
                <w:lang w:val="ro-RO"/>
              </w:rPr>
              <w:t>ă</w:t>
            </w:r>
            <w:r w:rsidRPr="00147753">
              <w:rPr>
                <w:color w:val="000000"/>
                <w:szCs w:val="22"/>
              </w:rPr>
              <w:t>.</w:t>
            </w:r>
          </w:p>
          <w:p w:rsidR="00CE1F9B" w:rsidRPr="00F01D3A" w:rsidRDefault="00CE1F9B" w:rsidP="001C4E2F">
            <w:pPr>
              <w:tabs>
                <w:tab w:val="clear" w:pos="567"/>
              </w:tabs>
              <w:autoSpaceDE w:val="0"/>
              <w:autoSpaceDN w:val="0"/>
              <w:adjustRightInd w:val="0"/>
              <w:spacing w:before="240" w:line="240" w:lineRule="auto"/>
              <w:ind w:left="360" w:hanging="180"/>
              <w:jc w:val="both"/>
              <w:rPr>
                <w:color w:val="000000"/>
                <w:szCs w:val="22"/>
                <w:lang w:val="fr-FR"/>
              </w:rPr>
            </w:pPr>
            <w:r w:rsidRPr="00F01D3A">
              <w:rPr>
                <w:color w:val="000000"/>
                <w:szCs w:val="22"/>
                <w:lang w:val="fr-FR"/>
              </w:rPr>
              <w:t>-  Butonul de dozaj face clic pe măsură ce îl răsuciţi</w:t>
            </w:r>
          </w:p>
          <w:p w:rsidR="00CE1F9B" w:rsidRPr="00F01D3A" w:rsidRDefault="00CE1F9B" w:rsidP="001C4E2F">
            <w:pPr>
              <w:tabs>
                <w:tab w:val="clear" w:pos="567"/>
              </w:tabs>
              <w:autoSpaceDE w:val="0"/>
              <w:autoSpaceDN w:val="0"/>
              <w:adjustRightInd w:val="0"/>
              <w:spacing w:before="240" w:line="240" w:lineRule="auto"/>
              <w:ind w:left="360" w:hanging="180"/>
              <w:jc w:val="both"/>
              <w:rPr>
                <w:color w:val="000000"/>
                <w:szCs w:val="22"/>
                <w:lang w:val="fr-FR"/>
              </w:rPr>
            </w:pPr>
            <w:r w:rsidRPr="00F01D3A">
              <w:rPr>
                <w:color w:val="000000"/>
                <w:szCs w:val="22"/>
                <w:lang w:val="fr-FR"/>
              </w:rPr>
              <w:t xml:space="preserve">- </w:t>
            </w:r>
            <w:r w:rsidRPr="00F01D3A">
              <w:rPr>
                <w:b/>
                <w:color w:val="000000"/>
                <w:szCs w:val="22"/>
                <w:lang w:val="fr-FR"/>
              </w:rPr>
              <w:t>NU</w:t>
            </w:r>
            <w:r w:rsidRPr="00F01D3A">
              <w:rPr>
                <w:color w:val="000000"/>
                <w:szCs w:val="22"/>
                <w:lang w:val="fr-FR"/>
              </w:rPr>
              <w:t xml:space="preserve"> vă măsuraţi doza prin numărarea clicurilor pentru că puteţi măsura greşit doza.</w:t>
            </w:r>
          </w:p>
          <w:p w:rsidR="00CE1F9B" w:rsidRPr="001C4E2F" w:rsidRDefault="00CE1F9B" w:rsidP="001C4E2F">
            <w:pPr>
              <w:tabs>
                <w:tab w:val="clear" w:pos="567"/>
              </w:tabs>
              <w:autoSpaceDE w:val="0"/>
              <w:autoSpaceDN w:val="0"/>
              <w:adjustRightInd w:val="0"/>
              <w:spacing w:before="240" w:line="240" w:lineRule="auto"/>
              <w:ind w:left="360" w:hanging="180"/>
              <w:jc w:val="both"/>
              <w:rPr>
                <w:color w:val="000000"/>
                <w:szCs w:val="22"/>
                <w:lang w:val="it-IT"/>
              </w:rPr>
            </w:pPr>
            <w:r w:rsidRPr="00F01D3A">
              <w:rPr>
                <w:color w:val="000000"/>
                <w:szCs w:val="22"/>
                <w:lang w:val="fr-FR"/>
              </w:rPr>
              <w:t xml:space="preserve">- </w:t>
            </w:r>
            <w:r w:rsidRPr="001C4E2F">
              <w:rPr>
                <w:color w:val="000000"/>
                <w:szCs w:val="22"/>
                <w:lang w:val="it-IT"/>
              </w:rPr>
              <w:t xml:space="preserve">Doza poate fi corectată prin rotirea </w:t>
            </w:r>
            <w:r w:rsidR="00740175" w:rsidRPr="001C4E2F">
              <w:rPr>
                <w:color w:val="000000"/>
                <w:szCs w:val="22"/>
                <w:lang w:val="it-IT"/>
              </w:rPr>
              <w:t>B</w:t>
            </w:r>
            <w:r w:rsidRPr="001C4E2F">
              <w:rPr>
                <w:color w:val="000000"/>
                <w:szCs w:val="22"/>
                <w:lang w:val="it-IT"/>
              </w:rPr>
              <w:t xml:space="preserve">utonului de dozaj în direcţia adecvată până când doza corectă se află în dreptul </w:t>
            </w:r>
            <w:r w:rsidR="00740175" w:rsidRPr="001C4E2F">
              <w:rPr>
                <w:color w:val="000000"/>
                <w:szCs w:val="22"/>
                <w:lang w:val="it-IT"/>
              </w:rPr>
              <w:t>I</w:t>
            </w:r>
            <w:r w:rsidRPr="001C4E2F">
              <w:rPr>
                <w:color w:val="000000"/>
                <w:szCs w:val="22"/>
                <w:lang w:val="it-IT"/>
              </w:rPr>
              <w:t>ndicatorului.</w:t>
            </w:r>
          </w:p>
          <w:p w:rsidR="00CE1F9B" w:rsidRPr="001C4E2F" w:rsidRDefault="00CE1F9B" w:rsidP="001C4E2F">
            <w:pPr>
              <w:tabs>
                <w:tab w:val="clear" w:pos="567"/>
              </w:tabs>
              <w:autoSpaceDE w:val="0"/>
              <w:autoSpaceDN w:val="0"/>
              <w:adjustRightInd w:val="0"/>
              <w:spacing w:before="240" w:line="240" w:lineRule="auto"/>
              <w:ind w:left="360" w:hanging="180"/>
              <w:jc w:val="both"/>
              <w:rPr>
                <w:color w:val="000000"/>
                <w:szCs w:val="22"/>
                <w:lang w:val="it-IT"/>
              </w:rPr>
            </w:pPr>
            <w:r w:rsidRPr="001C4E2F">
              <w:rPr>
                <w:color w:val="000000"/>
                <w:szCs w:val="22"/>
                <w:lang w:val="it-IT"/>
              </w:rPr>
              <w:t xml:space="preserve">-   Numerele </w:t>
            </w:r>
            <w:r w:rsidRPr="00147753">
              <w:rPr>
                <w:bCs/>
                <w:color w:val="000000"/>
                <w:szCs w:val="22"/>
                <w:lang w:val="it-IT"/>
              </w:rPr>
              <w:t xml:space="preserve">pare </w:t>
            </w:r>
            <w:r w:rsidRPr="001C4E2F">
              <w:rPr>
                <w:color w:val="000000"/>
                <w:szCs w:val="22"/>
                <w:lang w:val="it-IT"/>
              </w:rPr>
              <w:t>sunt imprimate pe cadran.</w:t>
            </w:r>
          </w:p>
          <w:p w:rsidR="00CE1F9B" w:rsidRPr="00147753" w:rsidRDefault="00CE1F9B" w:rsidP="001C4E2F">
            <w:pPr>
              <w:tabs>
                <w:tab w:val="clear" w:pos="567"/>
              </w:tabs>
              <w:autoSpaceDE w:val="0"/>
              <w:autoSpaceDN w:val="0"/>
              <w:adjustRightInd w:val="0"/>
              <w:spacing w:before="240" w:line="240" w:lineRule="auto"/>
              <w:ind w:left="360" w:hanging="180"/>
              <w:jc w:val="both"/>
              <w:rPr>
                <w:color w:val="000000"/>
                <w:szCs w:val="22"/>
                <w:lang w:val="it-IT"/>
              </w:rPr>
            </w:pPr>
            <w:r w:rsidRPr="001C4E2F">
              <w:rPr>
                <w:color w:val="000000"/>
                <w:szCs w:val="22"/>
                <w:lang w:val="it-IT"/>
              </w:rPr>
              <w:t xml:space="preserve">-  </w:t>
            </w:r>
            <w:r w:rsidRPr="00F01D3A">
              <w:rPr>
                <w:color w:val="000000"/>
                <w:szCs w:val="22"/>
                <w:lang w:val="it-IT"/>
              </w:rPr>
              <w:t xml:space="preserve">Numerele </w:t>
            </w:r>
            <w:r w:rsidRPr="00F01D3A">
              <w:rPr>
                <w:bCs/>
                <w:color w:val="000000"/>
                <w:szCs w:val="22"/>
                <w:lang w:val="it-IT"/>
              </w:rPr>
              <w:t>impare</w:t>
            </w:r>
            <w:r w:rsidRPr="00F01D3A">
              <w:rPr>
                <w:color w:val="000000"/>
                <w:szCs w:val="22"/>
                <w:lang w:val="it-IT"/>
              </w:rPr>
              <w:t>, după numărul 1, sunt prezentate sub forma unor linii neîntrerupte.</w:t>
            </w:r>
          </w:p>
          <w:p w:rsidR="00CE1F9B" w:rsidRPr="00F01D3A" w:rsidRDefault="00CE1F9B" w:rsidP="001C4E2F">
            <w:pPr>
              <w:keepNext/>
              <w:tabs>
                <w:tab w:val="clear" w:pos="567"/>
              </w:tabs>
              <w:spacing w:line="240" w:lineRule="auto"/>
              <w:outlineLvl w:val="1"/>
              <w:rPr>
                <w:b/>
                <w:color w:val="000000"/>
                <w:szCs w:val="22"/>
                <w:lang w:val="it-IT"/>
              </w:rPr>
            </w:pPr>
          </w:p>
          <w:p w:rsidR="00215697" w:rsidRPr="00F01D3A" w:rsidRDefault="00CE1F9B" w:rsidP="00215697">
            <w:pPr>
              <w:keepNext/>
              <w:tabs>
                <w:tab w:val="clear" w:pos="567"/>
              </w:tabs>
              <w:spacing w:line="240" w:lineRule="auto"/>
              <w:outlineLvl w:val="1"/>
              <w:rPr>
                <w:b/>
                <w:color w:val="000000"/>
                <w:szCs w:val="22"/>
                <w:lang w:val="it-IT"/>
              </w:rPr>
            </w:pPr>
            <w:r w:rsidRPr="00F01D3A">
              <w:rPr>
                <w:b/>
                <w:color w:val="000000"/>
                <w:szCs w:val="22"/>
                <w:lang w:val="it-IT"/>
              </w:rPr>
              <w:t>Verificaţi întotdeauna numărul din fereastra dozei pentru a vă asigura că aţi încărcat doza corectă.</w:t>
            </w:r>
          </w:p>
          <w:p w:rsidR="00215697" w:rsidRPr="00F01D3A" w:rsidRDefault="00215697" w:rsidP="00215697">
            <w:pPr>
              <w:keepNext/>
              <w:tabs>
                <w:tab w:val="clear" w:pos="567"/>
              </w:tabs>
              <w:spacing w:line="240" w:lineRule="auto"/>
              <w:outlineLvl w:val="1"/>
              <w:rPr>
                <w:b/>
                <w:color w:val="000000"/>
                <w:szCs w:val="22"/>
                <w:lang w:val="it-IT"/>
              </w:rPr>
            </w:pPr>
          </w:p>
          <w:p w:rsidR="00CE1F9B" w:rsidRPr="00F01D3A" w:rsidRDefault="00215697" w:rsidP="00215697">
            <w:pPr>
              <w:keepNext/>
              <w:tabs>
                <w:tab w:val="clear" w:pos="567"/>
              </w:tabs>
              <w:spacing w:line="240" w:lineRule="auto"/>
              <w:outlineLvl w:val="1"/>
              <w:rPr>
                <w:b/>
                <w:color w:val="000000"/>
                <w:szCs w:val="22"/>
                <w:lang w:val="it-IT"/>
              </w:rPr>
            </w:pPr>
            <w:r>
              <w:rPr>
                <w:noProof/>
                <w:szCs w:val="22"/>
                <w:lang w:val="en-US"/>
              </w:rPr>
              <w:pict>
                <v:shape id="_x0000_s1453" type="#_x0000_t32" style="position:absolute;margin-left:1.8pt;margin-top:13.6pt;width:447.45pt;height:0;z-index:251682304" o:connectortype="straight"/>
              </w:pict>
            </w:r>
          </w:p>
        </w:tc>
        <w:tc>
          <w:tcPr>
            <w:tcW w:w="4644" w:type="dxa"/>
            <w:shd w:val="clear" w:color="auto" w:fill="auto"/>
          </w:tcPr>
          <w:p w:rsidR="00CE1F9B" w:rsidRPr="001C4E2F" w:rsidRDefault="003173DF" w:rsidP="001C4E2F">
            <w:pPr>
              <w:spacing w:line="240" w:lineRule="auto"/>
              <w:rPr>
                <w:b/>
                <w:bCs/>
                <w:iCs/>
                <w:szCs w:val="22"/>
                <w:lang w:val="ro-RO"/>
              </w:rPr>
            </w:pPr>
            <w:r>
              <w:rPr>
                <w:b/>
                <w:bCs/>
                <w:iCs/>
                <w:noProof/>
                <w:szCs w:val="22"/>
                <w:lang w:val="en-US"/>
              </w:rPr>
              <w:pict>
                <v:shape id="Picture 29" o:spid="_x0000_s1907" type="#_x0000_t75" style="position:absolute;margin-left:32.8pt;margin-top:105.55pt;width:111.05pt;height:89.85pt;z-index:251702784;visibility:visible;mso-position-horizontal-relative:text;mso-position-vertical-relative:text">
                  <v:imagedata r:id="rId48" o:title="TSTIM000532"/>
                  <w10:wrap type="topAndBottom"/>
                </v:shape>
              </w:pict>
            </w:r>
            <w:r w:rsidR="00CE1F9B" w:rsidRPr="001C4E2F">
              <w:rPr>
                <w:b/>
                <w:bCs/>
                <w:iCs/>
                <w:noProof/>
                <w:szCs w:val="22"/>
                <w:lang w:val="en-US"/>
              </w:rPr>
              <w:pict>
                <v:shape id="Picture 25" o:spid="_x0000_s1429" type="#_x0000_t75" style="position:absolute;margin-left:45.1pt;margin-top:12.85pt;width:101.75pt;height:68.55pt;z-index:251666944;visibility:visible;mso-position-horizontal-relative:text;mso-position-vertical-relative:text">
                  <v:imagedata r:id="rId49" o:title=""/>
                  <w10:wrap type="topAndBottom"/>
                </v:shape>
              </w:pict>
            </w:r>
          </w:p>
          <w:p w:rsidR="00CE1F9B" w:rsidRPr="00147753" w:rsidRDefault="00CE1F9B" w:rsidP="00CE1F9B">
            <w:pPr>
              <w:rPr>
                <w:szCs w:val="22"/>
                <w:lang w:val="ro-RO"/>
              </w:rPr>
            </w:pPr>
          </w:p>
          <w:p w:rsidR="00CE1F9B" w:rsidRPr="001C4E2F" w:rsidRDefault="00CE1F9B" w:rsidP="001C4E2F">
            <w:pPr>
              <w:jc w:val="center"/>
              <w:rPr>
                <w:szCs w:val="22"/>
                <w:lang w:val="ro-RO"/>
              </w:rPr>
            </w:pPr>
          </w:p>
          <w:p w:rsidR="00CE1F9B" w:rsidRPr="001C4E2F" w:rsidRDefault="00CE1F9B" w:rsidP="001C4E2F">
            <w:pPr>
              <w:tabs>
                <w:tab w:val="clear" w:pos="567"/>
              </w:tabs>
              <w:spacing w:line="240" w:lineRule="auto"/>
              <w:jc w:val="center"/>
              <w:rPr>
                <w:noProof/>
                <w:szCs w:val="22"/>
                <w:lang w:val="it-IT"/>
              </w:rPr>
            </w:pPr>
            <w:r w:rsidRPr="001C4E2F">
              <w:rPr>
                <w:noProof/>
                <w:szCs w:val="22"/>
                <w:lang w:val="it-IT"/>
              </w:rPr>
              <w:t>(Exemplu: 12 unități afișate în fereastra dozei)</w:t>
            </w:r>
          </w:p>
          <w:p w:rsidR="00CE1F9B" w:rsidRPr="001C4E2F" w:rsidRDefault="003173DF" w:rsidP="001C4E2F">
            <w:pPr>
              <w:jc w:val="center"/>
              <w:rPr>
                <w:szCs w:val="22"/>
                <w:lang w:val="ro-RO"/>
              </w:rPr>
            </w:pPr>
            <w:r>
              <w:rPr>
                <w:b/>
                <w:bCs/>
                <w:iCs/>
                <w:noProof/>
                <w:szCs w:val="22"/>
                <w:lang w:val="en-US"/>
              </w:rPr>
              <w:pict>
                <v:shape id="Picture 31" o:spid="_x0000_s1908" type="#_x0000_t75" style="position:absolute;left:0;text-align:left;margin-left:32.8pt;margin-top:5.25pt;width:116.95pt;height:94.3pt;z-index:251703808;visibility:visible">
                  <v:imagedata r:id="rId50" o:title="TSTIM000533"/>
                  <w10:wrap type="topAndBottom"/>
                </v:shape>
              </w:pict>
            </w:r>
          </w:p>
          <w:p w:rsidR="00CE1F9B" w:rsidRPr="001C4E2F" w:rsidRDefault="00CE1F9B" w:rsidP="001C4E2F">
            <w:pPr>
              <w:tabs>
                <w:tab w:val="clear" w:pos="567"/>
              </w:tabs>
              <w:spacing w:line="240" w:lineRule="auto"/>
              <w:jc w:val="center"/>
              <w:rPr>
                <w:noProof/>
                <w:szCs w:val="22"/>
                <w:lang w:val="it-IT"/>
              </w:rPr>
            </w:pPr>
            <w:r w:rsidRPr="001C4E2F">
              <w:rPr>
                <w:noProof/>
                <w:szCs w:val="22"/>
                <w:lang w:val="it-IT"/>
              </w:rPr>
              <w:t>(Exemplu: 25 unități afișate în fereastra dozei)</w:t>
            </w:r>
          </w:p>
          <w:p w:rsidR="00CE1F9B" w:rsidRPr="00147753" w:rsidRDefault="00CE1F9B" w:rsidP="001C4E2F">
            <w:pPr>
              <w:jc w:val="center"/>
              <w:rPr>
                <w:szCs w:val="22"/>
                <w:lang w:val="ro-RO"/>
              </w:rPr>
            </w:pPr>
          </w:p>
        </w:tc>
      </w:tr>
    </w:tbl>
    <w:p w:rsidR="003173DF" w:rsidRDefault="003173DF" w:rsidP="003173DF">
      <w:pPr>
        <w:pStyle w:val="ListParagraph"/>
        <w:tabs>
          <w:tab w:val="clear" w:pos="567"/>
        </w:tabs>
        <w:autoSpaceDE w:val="0"/>
        <w:autoSpaceDN w:val="0"/>
        <w:adjustRightInd w:val="0"/>
        <w:spacing w:line="240" w:lineRule="auto"/>
        <w:ind w:left="567"/>
        <w:jc w:val="both"/>
        <w:rPr>
          <w:color w:val="000000"/>
          <w:szCs w:val="22"/>
          <w:lang w:val="ro-RO"/>
        </w:rPr>
      </w:pPr>
    </w:p>
    <w:p w:rsidR="003173DF" w:rsidRDefault="003173DF" w:rsidP="005E0C38">
      <w:pPr>
        <w:pStyle w:val="ListParagraph"/>
        <w:tabs>
          <w:tab w:val="clear" w:pos="567"/>
        </w:tabs>
        <w:autoSpaceDE w:val="0"/>
        <w:autoSpaceDN w:val="0"/>
        <w:adjustRightInd w:val="0"/>
        <w:spacing w:line="240" w:lineRule="auto"/>
        <w:ind w:left="567"/>
        <w:jc w:val="both"/>
        <w:rPr>
          <w:color w:val="000000"/>
          <w:szCs w:val="22"/>
          <w:lang w:val="ro-RO"/>
        </w:rPr>
      </w:pPr>
    </w:p>
    <w:p w:rsidR="00CE1F9B" w:rsidRPr="00F01D3A" w:rsidRDefault="00CE1F9B" w:rsidP="00CE1F9B">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ro-RO"/>
        </w:rPr>
      </w:pPr>
      <w:r w:rsidRPr="00F01D3A">
        <w:rPr>
          <w:color w:val="000000"/>
          <w:szCs w:val="22"/>
          <w:lang w:val="ro-RO"/>
        </w:rPr>
        <w:t>Stiloul injector nu vă permite să selectaţi mai mult decât numărul de unităţi rămase în stilou.</w:t>
      </w:r>
    </w:p>
    <w:p w:rsidR="00CE1F9B" w:rsidRPr="00F01D3A" w:rsidRDefault="00CE1F9B" w:rsidP="00CE1F9B">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ro-RO"/>
        </w:rPr>
      </w:pPr>
      <w:r w:rsidRPr="00F01D3A">
        <w:rPr>
          <w:color w:val="000000"/>
          <w:szCs w:val="22"/>
          <w:lang w:val="ro-RO"/>
        </w:rPr>
        <w:t>Dacă aveţi nevoie să injectaţi mai mult decât numărul de unităţi rămase în stilou, puteţi fie:</w:t>
      </w:r>
    </w:p>
    <w:p w:rsidR="00CE1F9B" w:rsidRPr="00F01D3A" w:rsidRDefault="00CE1F9B" w:rsidP="00CE1F9B">
      <w:pPr>
        <w:tabs>
          <w:tab w:val="num" w:pos="567"/>
        </w:tabs>
        <w:autoSpaceDE w:val="0"/>
        <w:autoSpaceDN w:val="0"/>
        <w:adjustRightInd w:val="0"/>
        <w:spacing w:line="240" w:lineRule="auto"/>
        <w:ind w:left="1134" w:hanging="567"/>
        <w:jc w:val="both"/>
        <w:rPr>
          <w:color w:val="000000"/>
          <w:szCs w:val="22"/>
          <w:lang w:val="ro-RO"/>
        </w:rPr>
      </w:pPr>
      <w:r w:rsidRPr="00F01D3A">
        <w:rPr>
          <w:color w:val="000000"/>
          <w:szCs w:val="22"/>
          <w:lang w:val="ro-RO"/>
        </w:rPr>
        <w:t>-</w:t>
      </w:r>
      <w:r w:rsidRPr="00F01D3A">
        <w:rPr>
          <w:color w:val="000000"/>
          <w:szCs w:val="22"/>
          <w:lang w:val="ro-RO"/>
        </w:rPr>
        <w:tab/>
        <w:t xml:space="preserve">să injectaţi cantitatea rămasă în stiloul dumneavoastră şi apoi să utilizaţi un stilou nou pentru a vă administra restul dozei, </w:t>
      </w:r>
      <w:r w:rsidRPr="00F01D3A">
        <w:rPr>
          <w:b/>
          <w:bCs/>
          <w:color w:val="000000"/>
          <w:szCs w:val="22"/>
          <w:lang w:val="ro-RO"/>
        </w:rPr>
        <w:t>sau</w:t>
      </w:r>
    </w:p>
    <w:p w:rsidR="00CE1F9B" w:rsidRPr="00F01D3A" w:rsidRDefault="00CE1F9B" w:rsidP="00CE1F9B">
      <w:pPr>
        <w:tabs>
          <w:tab w:val="num" w:pos="567"/>
        </w:tabs>
        <w:autoSpaceDE w:val="0"/>
        <w:autoSpaceDN w:val="0"/>
        <w:adjustRightInd w:val="0"/>
        <w:spacing w:line="240" w:lineRule="auto"/>
        <w:ind w:left="1134" w:hanging="567"/>
        <w:jc w:val="both"/>
        <w:rPr>
          <w:color w:val="000000"/>
          <w:szCs w:val="22"/>
          <w:lang w:val="fr-FR"/>
        </w:rPr>
      </w:pPr>
      <w:r w:rsidRPr="00F01D3A">
        <w:rPr>
          <w:color w:val="000000"/>
          <w:szCs w:val="22"/>
          <w:lang w:val="fr-FR"/>
        </w:rPr>
        <w:t>-</w:t>
      </w:r>
      <w:r w:rsidRPr="00F01D3A">
        <w:rPr>
          <w:color w:val="000000"/>
          <w:szCs w:val="22"/>
          <w:lang w:val="fr-FR"/>
        </w:rPr>
        <w:tab/>
        <w:t xml:space="preserve">să luaţi un stilou injector nou şi să injectaţi doza completă. </w:t>
      </w:r>
    </w:p>
    <w:p w:rsidR="00CE1F9B" w:rsidRDefault="00CE1F9B" w:rsidP="000B4D85">
      <w:pPr>
        <w:numPr>
          <w:ilvl w:val="0"/>
          <w:numId w:val="77"/>
        </w:numPr>
        <w:spacing w:line="240" w:lineRule="auto"/>
        <w:ind w:left="540" w:hanging="540"/>
        <w:rPr>
          <w:bCs/>
          <w:iCs/>
          <w:szCs w:val="22"/>
          <w:lang w:val="ro-RO"/>
        </w:rPr>
      </w:pPr>
      <w:r w:rsidRPr="000B4D85">
        <w:rPr>
          <w:bCs/>
          <w:iCs/>
          <w:szCs w:val="22"/>
          <w:lang w:val="ro-RO"/>
        </w:rPr>
        <w:t>Este normal să vedeți o cantitate mică de insulină rămasă în Stiloul injector și pe care nu o puteți administra.</w:t>
      </w:r>
    </w:p>
    <w:p w:rsidR="00C9568D" w:rsidRDefault="00C9568D" w:rsidP="00F01D3A">
      <w:pPr>
        <w:spacing w:line="240" w:lineRule="auto"/>
        <w:ind w:left="540"/>
        <w:rPr>
          <w:bCs/>
          <w:iCs/>
          <w:szCs w:val="22"/>
          <w:lang w:val="ro-RO"/>
        </w:rPr>
      </w:pPr>
    </w:p>
    <w:p w:rsidR="007F2038" w:rsidRPr="00E37841" w:rsidRDefault="007F2038" w:rsidP="007F2038">
      <w:pPr>
        <w:keepNext/>
        <w:tabs>
          <w:tab w:val="clear" w:pos="567"/>
        </w:tabs>
        <w:spacing w:line="240" w:lineRule="auto"/>
        <w:jc w:val="both"/>
        <w:outlineLvl w:val="7"/>
        <w:rPr>
          <w:b/>
          <w:color w:val="000000"/>
          <w:szCs w:val="22"/>
          <w:lang w:val="ro-RO" w:eastAsia="x-none"/>
        </w:rPr>
      </w:pPr>
      <w:r w:rsidRPr="00E37841">
        <w:rPr>
          <w:b/>
          <w:bCs/>
          <w:color w:val="000000"/>
          <w:szCs w:val="22"/>
          <w:lang w:val="ro-RO" w:eastAsia="x-none"/>
        </w:rPr>
        <w:t>Injectarea dozei</w:t>
      </w:r>
    </w:p>
    <w:p w:rsidR="007F2038" w:rsidRPr="00E37841" w:rsidRDefault="007F2038" w:rsidP="007F2038">
      <w:pPr>
        <w:jc w:val="both"/>
        <w:rPr>
          <w:lang w:val="ro-RO"/>
        </w:rPr>
      </w:pPr>
    </w:p>
    <w:p w:rsidR="007F2038" w:rsidRPr="00E37841" w:rsidRDefault="007F2038" w:rsidP="000B4D85">
      <w:pPr>
        <w:numPr>
          <w:ilvl w:val="0"/>
          <w:numId w:val="65"/>
        </w:numPr>
        <w:tabs>
          <w:tab w:val="num" w:pos="567"/>
        </w:tabs>
        <w:autoSpaceDE w:val="0"/>
        <w:autoSpaceDN w:val="0"/>
        <w:adjustRightInd w:val="0"/>
        <w:spacing w:line="240" w:lineRule="auto"/>
        <w:ind w:left="562" w:hanging="562"/>
        <w:contextualSpacing/>
        <w:jc w:val="both"/>
        <w:rPr>
          <w:color w:val="000000"/>
          <w:szCs w:val="22"/>
          <w:lang w:val="ro-RO"/>
        </w:rPr>
      </w:pPr>
      <w:r w:rsidRPr="00E37841">
        <w:rPr>
          <w:color w:val="000000"/>
          <w:szCs w:val="22"/>
          <w:lang w:val="ro-RO"/>
        </w:rPr>
        <w:t>Injectaţi doza de insulină aşa cum v-a arătat medicul dumneavoastră.</w:t>
      </w:r>
    </w:p>
    <w:p w:rsidR="007F2038" w:rsidRPr="00E37841" w:rsidRDefault="007F2038" w:rsidP="000B4D85">
      <w:pPr>
        <w:numPr>
          <w:ilvl w:val="0"/>
          <w:numId w:val="65"/>
        </w:numPr>
        <w:tabs>
          <w:tab w:val="num" w:pos="567"/>
        </w:tabs>
        <w:autoSpaceDE w:val="0"/>
        <w:autoSpaceDN w:val="0"/>
        <w:adjustRightInd w:val="0"/>
        <w:spacing w:line="240" w:lineRule="auto"/>
        <w:ind w:left="562" w:hanging="562"/>
        <w:contextualSpacing/>
        <w:jc w:val="both"/>
        <w:rPr>
          <w:color w:val="000000"/>
          <w:szCs w:val="22"/>
          <w:lang w:val="ro-RO"/>
        </w:rPr>
      </w:pPr>
      <w:r w:rsidRPr="00E37841">
        <w:rPr>
          <w:color w:val="000000"/>
          <w:szCs w:val="22"/>
          <w:lang w:val="ro-RO"/>
        </w:rPr>
        <w:t>Schimbaţi (prin rotaţie) locul de injectare la fiecare administrare.</w:t>
      </w:r>
    </w:p>
    <w:p w:rsidR="007F2038" w:rsidRDefault="007F2038" w:rsidP="000B4D85">
      <w:pPr>
        <w:numPr>
          <w:ilvl w:val="0"/>
          <w:numId w:val="65"/>
        </w:numPr>
        <w:tabs>
          <w:tab w:val="num" w:pos="567"/>
        </w:tabs>
        <w:autoSpaceDE w:val="0"/>
        <w:autoSpaceDN w:val="0"/>
        <w:adjustRightInd w:val="0"/>
        <w:spacing w:line="240" w:lineRule="auto"/>
        <w:ind w:left="562" w:hanging="562"/>
        <w:contextualSpacing/>
        <w:jc w:val="both"/>
        <w:rPr>
          <w:color w:val="000000"/>
          <w:szCs w:val="22"/>
          <w:lang w:val="ro-RO"/>
        </w:rPr>
      </w:pPr>
      <w:r w:rsidRPr="00E37841">
        <w:rPr>
          <w:b/>
          <w:bCs/>
          <w:color w:val="000000"/>
          <w:szCs w:val="22"/>
          <w:lang w:val="ro-RO"/>
        </w:rPr>
        <w:t>Nu</w:t>
      </w:r>
      <w:r w:rsidRPr="00E37841">
        <w:rPr>
          <w:color w:val="000000"/>
          <w:szCs w:val="22"/>
          <w:lang w:val="ro-RO"/>
        </w:rPr>
        <w:t xml:space="preserve"> încercaţi să schimbaţi doza în timpul injectării.</w:t>
      </w:r>
    </w:p>
    <w:p w:rsidR="007F2038" w:rsidRDefault="007F2038" w:rsidP="000B4D85">
      <w:pPr>
        <w:tabs>
          <w:tab w:val="clear" w:pos="567"/>
        </w:tabs>
        <w:autoSpaceDE w:val="0"/>
        <w:autoSpaceDN w:val="0"/>
        <w:adjustRightInd w:val="0"/>
        <w:spacing w:line="240" w:lineRule="auto"/>
        <w:ind w:left="562"/>
        <w:contextualSpacing/>
        <w:jc w:val="both"/>
        <w:rPr>
          <w:color w:val="000000"/>
          <w:szCs w:val="22"/>
          <w:lang w:val="ro-RO"/>
        </w:rPr>
      </w:pPr>
    </w:p>
    <w:p w:rsidR="00C9568D" w:rsidRDefault="00740175" w:rsidP="000B4D85">
      <w:pPr>
        <w:tabs>
          <w:tab w:val="clear" w:pos="567"/>
        </w:tabs>
        <w:autoSpaceDE w:val="0"/>
        <w:autoSpaceDN w:val="0"/>
        <w:adjustRightInd w:val="0"/>
        <w:spacing w:line="240" w:lineRule="auto"/>
        <w:ind w:left="562"/>
        <w:contextualSpacing/>
        <w:jc w:val="both"/>
        <w:rPr>
          <w:color w:val="000000"/>
          <w:szCs w:val="22"/>
          <w:lang w:val="ro-RO"/>
        </w:rPr>
      </w:pPr>
      <w:r>
        <w:rPr>
          <w:noProof/>
          <w:szCs w:val="22"/>
          <w:lang w:val="en-US"/>
        </w:rPr>
        <w:pict>
          <v:shape id="_x0000_s1454" type="#_x0000_t32" style="position:absolute;left:0;text-align:left;margin-left:-2.5pt;margin-top:3.5pt;width:447.45pt;height:0;z-index:251683328" o:connectortype="straight"/>
        </w:pict>
      </w:r>
    </w:p>
    <w:tbl>
      <w:tblPr>
        <w:tblW w:w="0" w:type="auto"/>
        <w:tblLook w:val="04A0" w:firstRow="1" w:lastRow="0" w:firstColumn="1" w:lastColumn="0" w:noHBand="0" w:noVBand="1"/>
      </w:tblPr>
      <w:tblGrid>
        <w:gridCol w:w="4643"/>
        <w:gridCol w:w="4644"/>
        <w:tblGridChange w:id="26">
          <w:tblGrid>
            <w:gridCol w:w="4643"/>
            <w:gridCol w:w="4644"/>
          </w:tblGrid>
        </w:tblGridChange>
      </w:tblGrid>
      <w:tr w:rsidR="007F2038" w:rsidRPr="001C4E2F" w:rsidTr="001C4E2F">
        <w:tc>
          <w:tcPr>
            <w:tcW w:w="4643" w:type="dxa"/>
            <w:shd w:val="clear" w:color="auto" w:fill="auto"/>
          </w:tcPr>
          <w:p w:rsidR="007F2038" w:rsidRPr="00147753" w:rsidRDefault="007F2038" w:rsidP="001C4E2F">
            <w:pPr>
              <w:tabs>
                <w:tab w:val="clear" w:pos="567"/>
              </w:tabs>
              <w:autoSpaceDE w:val="0"/>
              <w:autoSpaceDN w:val="0"/>
              <w:adjustRightInd w:val="0"/>
              <w:spacing w:line="240" w:lineRule="auto"/>
              <w:contextualSpacing/>
              <w:jc w:val="both"/>
              <w:rPr>
                <w:b/>
                <w:color w:val="000000"/>
                <w:szCs w:val="22"/>
                <w:lang w:val="ro-RO"/>
              </w:rPr>
            </w:pPr>
            <w:r w:rsidRPr="00147753">
              <w:rPr>
                <w:b/>
                <w:color w:val="000000"/>
                <w:szCs w:val="22"/>
                <w:lang w:val="ro-RO"/>
              </w:rPr>
              <w:t>Pasul 11</w:t>
            </w:r>
            <w:r w:rsidR="00740175" w:rsidRPr="001C4E2F">
              <w:rPr>
                <w:b/>
                <w:bCs/>
                <w:iCs/>
                <w:szCs w:val="22"/>
                <w:lang w:val="en-US"/>
              </w:rPr>
              <w:t>:</w:t>
            </w:r>
          </w:p>
          <w:p w:rsidR="007F2038" w:rsidRPr="001C4E2F" w:rsidRDefault="007F2038" w:rsidP="001C4E2F">
            <w:pPr>
              <w:tabs>
                <w:tab w:val="clear" w:pos="567"/>
              </w:tabs>
              <w:autoSpaceDE w:val="0"/>
              <w:autoSpaceDN w:val="0"/>
              <w:adjustRightInd w:val="0"/>
              <w:spacing w:line="240" w:lineRule="auto"/>
              <w:contextualSpacing/>
              <w:jc w:val="both"/>
              <w:rPr>
                <w:color w:val="000000"/>
                <w:szCs w:val="22"/>
                <w:lang w:val="ro-RO"/>
              </w:rPr>
            </w:pPr>
          </w:p>
          <w:p w:rsidR="00C9568D" w:rsidRPr="001C4E2F" w:rsidRDefault="00C9568D" w:rsidP="001C4E2F">
            <w:pPr>
              <w:numPr>
                <w:ilvl w:val="0"/>
                <w:numId w:val="78"/>
              </w:numPr>
              <w:tabs>
                <w:tab w:val="clear" w:pos="567"/>
              </w:tabs>
              <w:autoSpaceDE w:val="0"/>
              <w:autoSpaceDN w:val="0"/>
              <w:adjustRightInd w:val="0"/>
              <w:spacing w:line="240" w:lineRule="auto"/>
              <w:ind w:left="360"/>
              <w:jc w:val="both"/>
              <w:rPr>
                <w:color w:val="000000"/>
                <w:szCs w:val="22"/>
                <w:lang w:val="ro-RO"/>
              </w:rPr>
            </w:pPr>
            <w:r w:rsidRPr="001C4E2F">
              <w:rPr>
                <w:color w:val="000000"/>
                <w:szCs w:val="22"/>
                <w:lang w:val="ro-RO"/>
              </w:rPr>
              <w:t>Alegeţi locul injectării.</w:t>
            </w:r>
          </w:p>
          <w:p w:rsidR="00C9568D" w:rsidRPr="001C4E2F" w:rsidRDefault="00C9568D" w:rsidP="001C4E2F">
            <w:pPr>
              <w:tabs>
                <w:tab w:val="num" w:pos="567"/>
              </w:tabs>
              <w:autoSpaceDE w:val="0"/>
              <w:autoSpaceDN w:val="0"/>
              <w:adjustRightInd w:val="0"/>
              <w:spacing w:line="240" w:lineRule="auto"/>
              <w:ind w:left="360" w:hanging="360"/>
              <w:jc w:val="both"/>
              <w:rPr>
                <w:color w:val="000000"/>
                <w:szCs w:val="22"/>
                <w:lang w:val="ro-RO"/>
              </w:rPr>
            </w:pPr>
          </w:p>
          <w:p w:rsidR="00C9568D" w:rsidRPr="001C4E2F" w:rsidRDefault="00C9568D" w:rsidP="001C4E2F">
            <w:pPr>
              <w:tabs>
                <w:tab w:val="clear" w:pos="567"/>
              </w:tabs>
              <w:autoSpaceDE w:val="0"/>
              <w:autoSpaceDN w:val="0"/>
              <w:adjustRightInd w:val="0"/>
              <w:spacing w:line="240" w:lineRule="auto"/>
              <w:ind w:left="360"/>
              <w:jc w:val="both"/>
              <w:rPr>
                <w:color w:val="000000"/>
                <w:szCs w:val="22"/>
                <w:lang w:val="ro-RO"/>
              </w:rPr>
            </w:pPr>
            <w:r w:rsidRPr="001C4E2F">
              <w:rPr>
                <w:color w:val="000000"/>
                <w:szCs w:val="22"/>
                <w:lang w:val="ro-RO"/>
              </w:rPr>
              <w:t>Insulina dumneavoastră se injectează sub piele (subcutanat) în zona stomacului, a feselor, în partea superioară a picioarelor sau a braţelor.</w:t>
            </w:r>
          </w:p>
          <w:p w:rsidR="00C9568D" w:rsidRPr="001C4E2F" w:rsidRDefault="00C9568D" w:rsidP="001C4E2F">
            <w:pPr>
              <w:keepNext/>
              <w:numPr>
                <w:ilvl w:val="0"/>
                <w:numId w:val="78"/>
              </w:numPr>
              <w:tabs>
                <w:tab w:val="clear" w:pos="567"/>
              </w:tabs>
              <w:spacing w:before="120" w:line="240" w:lineRule="auto"/>
              <w:ind w:left="360"/>
              <w:outlineLvl w:val="1"/>
              <w:rPr>
                <w:color w:val="000000"/>
                <w:szCs w:val="22"/>
                <w:lang w:val="it-IT"/>
              </w:rPr>
            </w:pPr>
            <w:r w:rsidRPr="001C4E2F">
              <w:rPr>
                <w:color w:val="000000"/>
                <w:szCs w:val="22"/>
                <w:lang w:val="it-IT"/>
              </w:rPr>
              <w:t>Curățați-vă pielea cu un tampon și lăsați-vă pielea uscată înainte de a vă injecta doza.</w:t>
            </w:r>
          </w:p>
          <w:p w:rsidR="00C9568D" w:rsidRPr="001C4E2F" w:rsidRDefault="008473A3" w:rsidP="001C4E2F">
            <w:pPr>
              <w:tabs>
                <w:tab w:val="clear" w:pos="567"/>
              </w:tabs>
              <w:autoSpaceDE w:val="0"/>
              <w:autoSpaceDN w:val="0"/>
              <w:adjustRightInd w:val="0"/>
              <w:spacing w:line="240" w:lineRule="auto"/>
              <w:contextualSpacing/>
              <w:jc w:val="both"/>
              <w:rPr>
                <w:color w:val="000000"/>
                <w:szCs w:val="22"/>
                <w:lang w:val="ro-RO"/>
              </w:rPr>
            </w:pPr>
            <w:r>
              <w:rPr>
                <w:noProof/>
                <w:color w:val="000000"/>
                <w:szCs w:val="22"/>
                <w:lang w:val="en-US"/>
              </w:rPr>
              <w:pict>
                <v:shape id="_x0000_s1455" type="#_x0000_t32" style="position:absolute;left:0;text-align:left;margin-left:-2.5pt;margin-top:8.95pt;width:447.45pt;height:0;z-index:251684352" o:connectortype="straight"/>
              </w:pict>
            </w:r>
          </w:p>
        </w:tc>
        <w:tc>
          <w:tcPr>
            <w:tcW w:w="4644" w:type="dxa"/>
            <w:shd w:val="clear" w:color="auto" w:fill="auto"/>
          </w:tcPr>
          <w:p w:rsidR="007F2038" w:rsidRPr="001C4E2F" w:rsidRDefault="00803593" w:rsidP="001C4E2F">
            <w:pPr>
              <w:tabs>
                <w:tab w:val="clear" w:pos="567"/>
              </w:tabs>
              <w:autoSpaceDE w:val="0"/>
              <w:autoSpaceDN w:val="0"/>
              <w:adjustRightInd w:val="0"/>
              <w:spacing w:line="240" w:lineRule="auto"/>
              <w:contextualSpacing/>
              <w:jc w:val="both"/>
              <w:rPr>
                <w:color w:val="000000"/>
                <w:szCs w:val="22"/>
                <w:lang w:val="ro-RO"/>
              </w:rPr>
            </w:pPr>
            <w:r>
              <w:rPr>
                <w:noProof/>
                <w:color w:val="000000"/>
                <w:szCs w:val="22"/>
                <w:lang w:val="en-US"/>
              </w:rPr>
              <w:pict>
                <v:shape id="_x0000_s1909" type="#_x0000_t75" style="position:absolute;left:0;text-align:left;margin-left:46.75pt;margin-top:17.3pt;width:104.4pt;height:104.4pt;z-index:251704832;visibility:visible;mso-position-horizontal-relative:text;mso-position-vertical-relative:text">
                  <v:imagedata r:id="rId51" o:title="TSTIM000432"/>
                  <w10:wrap type="topAndBottom"/>
                </v:shape>
              </w:pict>
            </w:r>
          </w:p>
        </w:tc>
      </w:tr>
      <w:tr w:rsidR="00C9568D" w:rsidRPr="001C4E2F" w:rsidTr="001C4E2F">
        <w:tc>
          <w:tcPr>
            <w:tcW w:w="4643" w:type="dxa"/>
            <w:shd w:val="clear" w:color="auto" w:fill="auto"/>
          </w:tcPr>
          <w:p w:rsidR="00C9568D" w:rsidRPr="00147753" w:rsidRDefault="00C9568D" w:rsidP="001C4E2F">
            <w:pPr>
              <w:spacing w:line="240" w:lineRule="auto"/>
              <w:rPr>
                <w:b/>
                <w:bCs/>
                <w:iCs/>
                <w:szCs w:val="22"/>
                <w:lang w:val="ro-RO"/>
              </w:rPr>
            </w:pPr>
            <w:r w:rsidRPr="00147753">
              <w:rPr>
                <w:b/>
                <w:bCs/>
                <w:iCs/>
                <w:szCs w:val="22"/>
                <w:lang w:val="ro-RO"/>
              </w:rPr>
              <w:t>Pasul 12</w:t>
            </w:r>
            <w:r w:rsidR="00740175" w:rsidRPr="001C4E2F">
              <w:rPr>
                <w:b/>
                <w:bCs/>
                <w:iCs/>
                <w:szCs w:val="22"/>
                <w:lang w:val="en-US"/>
              </w:rPr>
              <w:t>:</w:t>
            </w:r>
          </w:p>
          <w:p w:rsidR="00C9568D" w:rsidRPr="001C4E2F" w:rsidRDefault="008473A3" w:rsidP="001C4E2F">
            <w:pPr>
              <w:spacing w:line="240" w:lineRule="auto"/>
              <w:rPr>
                <w:bCs/>
                <w:iCs/>
                <w:szCs w:val="22"/>
                <w:lang w:val="ro-RO"/>
              </w:rPr>
            </w:pPr>
            <w:r w:rsidRPr="001C4E2F">
              <w:rPr>
                <w:bCs/>
                <w:iCs/>
                <w:noProof/>
                <w:szCs w:val="22"/>
                <w:lang w:val="en-US"/>
              </w:rPr>
              <w:pict>
                <v:group id="_x0000_s1438" style="position:absolute;margin-left:216.35pt;margin-top:10.1pt;width:49.95pt;height:46.4pt;z-index:251668992" coordorigin="7250,412" coordsize="999,928">
                  <v:shape id="_x0000_s1439" type="#_x0000_t75" style="position:absolute;left:7250;top:412;width:831;height:928;visibility:visible">
                    <v:imagedata r:id="rId52" o:title=""/>
                  </v:shape>
                  <v:shape id="_x0000_s1440" type="#_x0000_t202" style="position:absolute;left:7271;top:801;width:978;height:499" filled="f" stroked="f">
                    <v:textbox>
                      <w:txbxContent>
                        <w:p w:rsidR="000B461D" w:rsidRDefault="000B461D" w:rsidP="00C9568D">
                          <w:r>
                            <w:t>5 sec</w:t>
                          </w:r>
                        </w:p>
                      </w:txbxContent>
                    </v:textbox>
                  </v:shape>
                </v:group>
              </w:pict>
            </w:r>
          </w:p>
          <w:p w:rsidR="00C9568D" w:rsidRPr="001C4E2F" w:rsidRDefault="00C9568D" w:rsidP="001C4E2F">
            <w:pPr>
              <w:numPr>
                <w:ilvl w:val="0"/>
                <w:numId w:val="78"/>
              </w:numPr>
              <w:tabs>
                <w:tab w:val="clear" w:pos="567"/>
              </w:tabs>
              <w:autoSpaceDE w:val="0"/>
              <w:autoSpaceDN w:val="0"/>
              <w:adjustRightInd w:val="0"/>
              <w:spacing w:line="240" w:lineRule="auto"/>
              <w:ind w:left="360"/>
              <w:jc w:val="both"/>
              <w:rPr>
                <w:color w:val="000000"/>
                <w:szCs w:val="22"/>
                <w:lang w:val="it-IT"/>
              </w:rPr>
            </w:pPr>
            <w:r w:rsidRPr="001C4E2F">
              <w:rPr>
                <w:color w:val="000000"/>
                <w:szCs w:val="22"/>
                <w:lang w:val="it-IT"/>
              </w:rPr>
              <w:t>Introduceți Acul în piele.</w:t>
            </w:r>
          </w:p>
          <w:p w:rsidR="00C9568D" w:rsidRPr="001C4E2F" w:rsidRDefault="00C9568D" w:rsidP="001C4E2F">
            <w:pPr>
              <w:numPr>
                <w:ilvl w:val="0"/>
                <w:numId w:val="78"/>
              </w:numPr>
              <w:tabs>
                <w:tab w:val="clear" w:pos="567"/>
              </w:tabs>
              <w:spacing w:before="120" w:line="240" w:lineRule="auto"/>
              <w:ind w:left="360"/>
              <w:rPr>
                <w:color w:val="000000"/>
                <w:szCs w:val="22"/>
                <w:lang w:val="it-IT"/>
              </w:rPr>
            </w:pPr>
            <w:r w:rsidRPr="001C4E2F">
              <w:rPr>
                <w:color w:val="000000"/>
                <w:szCs w:val="22"/>
                <w:lang w:val="it-IT"/>
              </w:rPr>
              <w:t>Apăsaţi continuu Butonul de dozaj până la capăt.</w:t>
            </w:r>
          </w:p>
          <w:p w:rsidR="00C9568D" w:rsidRPr="001C4E2F" w:rsidRDefault="00C9568D" w:rsidP="001C4E2F">
            <w:pPr>
              <w:numPr>
                <w:ilvl w:val="0"/>
                <w:numId w:val="78"/>
              </w:numPr>
              <w:tabs>
                <w:tab w:val="clear" w:pos="567"/>
              </w:tabs>
              <w:spacing w:before="120" w:line="240" w:lineRule="auto"/>
              <w:ind w:left="360"/>
              <w:rPr>
                <w:color w:val="000000"/>
                <w:szCs w:val="22"/>
                <w:lang w:val="it-IT"/>
              </w:rPr>
            </w:pPr>
            <w:r w:rsidRPr="001C4E2F">
              <w:rPr>
                <w:color w:val="000000"/>
                <w:szCs w:val="22"/>
                <w:lang w:val="it-IT"/>
              </w:rPr>
              <w:t xml:space="preserve">Continuaţi să ţineţi Butonul de dozaj apăsat şi </w:t>
            </w:r>
            <w:r w:rsidRPr="001C4E2F">
              <w:rPr>
                <w:b/>
                <w:bCs/>
                <w:color w:val="000000"/>
                <w:szCs w:val="22"/>
                <w:lang w:val="it-IT"/>
              </w:rPr>
              <w:t>număraţi rar</w:t>
            </w:r>
            <w:r w:rsidRPr="00147753">
              <w:rPr>
                <w:b/>
                <w:color w:val="000000"/>
                <w:szCs w:val="22"/>
                <w:lang w:val="it-IT"/>
              </w:rPr>
              <w:t xml:space="preserve"> până la 5</w:t>
            </w:r>
            <w:r w:rsidRPr="001C4E2F">
              <w:rPr>
                <w:color w:val="000000"/>
                <w:szCs w:val="22"/>
                <w:lang w:val="it-IT"/>
              </w:rPr>
              <w:t xml:space="preserve"> înainte de a scoate Acul.</w:t>
            </w:r>
          </w:p>
          <w:p w:rsidR="00C9568D" w:rsidRPr="001C4E2F" w:rsidRDefault="00C9568D" w:rsidP="001C4E2F">
            <w:pPr>
              <w:tabs>
                <w:tab w:val="clear" w:pos="567"/>
              </w:tabs>
              <w:spacing w:before="120" w:line="240" w:lineRule="auto"/>
              <w:rPr>
                <w:color w:val="000000"/>
                <w:szCs w:val="22"/>
                <w:lang w:val="it-IT"/>
              </w:rPr>
            </w:pPr>
            <w:r w:rsidRPr="00147753">
              <w:rPr>
                <w:b/>
                <w:color w:val="000000"/>
                <w:szCs w:val="22"/>
                <w:lang w:val="it-IT"/>
              </w:rPr>
              <w:t xml:space="preserve">Nu </w:t>
            </w:r>
            <w:r w:rsidRPr="001C4E2F">
              <w:rPr>
                <w:color w:val="000000"/>
                <w:szCs w:val="22"/>
                <w:lang w:val="it-IT"/>
              </w:rPr>
              <w:t xml:space="preserve">încercaţi să vă injectaţi insulina prin răsucirea Butonului de dozaj.  </w:t>
            </w:r>
            <w:r w:rsidRPr="00147753">
              <w:rPr>
                <w:b/>
                <w:color w:val="000000"/>
                <w:szCs w:val="22"/>
                <w:lang w:val="it-IT"/>
              </w:rPr>
              <w:t>NU</w:t>
            </w:r>
            <w:r w:rsidRPr="001C4E2F">
              <w:rPr>
                <w:color w:val="000000"/>
                <w:szCs w:val="22"/>
                <w:lang w:val="it-IT"/>
              </w:rPr>
              <w:t xml:space="preserve"> vă veţi administra insulina prin răsucirea Butonului de dozaj.</w:t>
            </w:r>
          </w:p>
          <w:p w:rsidR="00C9568D" w:rsidRDefault="00C9568D" w:rsidP="001C4E2F">
            <w:pPr>
              <w:spacing w:line="240" w:lineRule="auto"/>
              <w:rPr>
                <w:bCs/>
                <w:iCs/>
                <w:szCs w:val="22"/>
                <w:lang w:val="ro-RO"/>
              </w:rPr>
            </w:pPr>
          </w:p>
          <w:p w:rsidR="008473A3" w:rsidRDefault="008473A3" w:rsidP="001C4E2F">
            <w:pPr>
              <w:spacing w:line="240" w:lineRule="auto"/>
              <w:rPr>
                <w:bCs/>
                <w:iCs/>
                <w:szCs w:val="22"/>
                <w:lang w:val="ro-RO"/>
              </w:rPr>
            </w:pPr>
          </w:p>
          <w:p w:rsidR="008473A3" w:rsidRPr="001C4E2F" w:rsidRDefault="008473A3" w:rsidP="001C4E2F">
            <w:pPr>
              <w:spacing w:line="240" w:lineRule="auto"/>
              <w:rPr>
                <w:bCs/>
                <w:iCs/>
                <w:szCs w:val="22"/>
                <w:lang w:val="ro-RO"/>
              </w:rPr>
            </w:pPr>
          </w:p>
        </w:tc>
        <w:tc>
          <w:tcPr>
            <w:tcW w:w="4644" w:type="dxa"/>
            <w:shd w:val="clear" w:color="auto" w:fill="auto"/>
          </w:tcPr>
          <w:p w:rsidR="00C9568D" w:rsidRPr="001C4E2F" w:rsidRDefault="00C9568D" w:rsidP="001C4E2F">
            <w:pPr>
              <w:spacing w:line="240" w:lineRule="auto"/>
              <w:rPr>
                <w:bCs/>
                <w:iCs/>
                <w:szCs w:val="22"/>
                <w:lang w:val="ro-RO"/>
              </w:rPr>
            </w:pPr>
            <w:r w:rsidRPr="001C4E2F">
              <w:rPr>
                <w:bCs/>
                <w:iCs/>
                <w:noProof/>
                <w:szCs w:val="22"/>
                <w:lang w:val="en-US"/>
              </w:rPr>
              <w:pict>
                <v:shape id="Picture 78" o:spid="_x0000_s1437" type="#_x0000_t75" style="position:absolute;margin-left:48.65pt;margin-top:16.55pt;width:129.85pt;height:83.75pt;z-index:251667968;visibility:visible;mso-position-horizontal-relative:page;mso-position-vertical-relative:text">
                  <v:imagedata r:id="rId53" o:title=""/>
                  <w10:wrap anchorx="page"/>
                </v:shape>
              </w:pict>
            </w:r>
          </w:p>
        </w:tc>
      </w:tr>
    </w:tbl>
    <w:p w:rsidR="00C9568D" w:rsidRDefault="00740175" w:rsidP="007F2038">
      <w:pPr>
        <w:spacing w:line="240" w:lineRule="auto"/>
        <w:rPr>
          <w:bCs/>
          <w:iCs/>
          <w:szCs w:val="22"/>
          <w:lang w:val="ro-RO"/>
        </w:rPr>
      </w:pPr>
      <w:r>
        <w:rPr>
          <w:noProof/>
          <w:color w:val="000000"/>
          <w:szCs w:val="22"/>
          <w:lang w:val="en-US"/>
        </w:rPr>
        <w:pict>
          <v:shape id="_x0000_s1456" type="#_x0000_t32" style="position:absolute;margin-left:-2.5pt;margin-top:6.05pt;width:447.45pt;height:0;z-index:251685376;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7">
          <w:tblGrid>
            <w:gridCol w:w="4643"/>
            <w:gridCol w:w="4644"/>
          </w:tblGrid>
        </w:tblGridChange>
      </w:tblGrid>
      <w:tr w:rsidR="00C9568D" w:rsidRPr="001C4E2F" w:rsidTr="001C4E2F">
        <w:tc>
          <w:tcPr>
            <w:tcW w:w="4643" w:type="dxa"/>
            <w:shd w:val="clear" w:color="auto" w:fill="auto"/>
          </w:tcPr>
          <w:p w:rsidR="00C9568D" w:rsidRPr="00147753" w:rsidRDefault="00127658" w:rsidP="001C4E2F">
            <w:pPr>
              <w:spacing w:line="240" w:lineRule="auto"/>
              <w:rPr>
                <w:b/>
                <w:bCs/>
                <w:iCs/>
                <w:szCs w:val="22"/>
                <w:lang w:val="ro-RO"/>
              </w:rPr>
            </w:pPr>
            <w:r w:rsidRPr="00147753">
              <w:rPr>
                <w:b/>
                <w:bCs/>
                <w:iCs/>
                <w:szCs w:val="22"/>
                <w:lang w:val="ro-RO"/>
              </w:rPr>
              <w:t>Pasul 13</w:t>
            </w:r>
            <w:r w:rsidR="00740175" w:rsidRPr="001C4E2F">
              <w:rPr>
                <w:b/>
                <w:bCs/>
                <w:iCs/>
                <w:szCs w:val="22"/>
                <w:lang w:val="en-US"/>
              </w:rPr>
              <w:t>:</w:t>
            </w:r>
          </w:p>
          <w:p w:rsidR="00127658" w:rsidRPr="001C4E2F" w:rsidRDefault="008473A3" w:rsidP="001C4E2F">
            <w:pPr>
              <w:spacing w:line="240" w:lineRule="auto"/>
              <w:rPr>
                <w:bCs/>
                <w:iCs/>
                <w:szCs w:val="22"/>
                <w:lang w:val="ro-RO"/>
              </w:rPr>
            </w:pPr>
            <w:r w:rsidRPr="001C4E2F">
              <w:rPr>
                <w:bCs/>
                <w:iCs/>
                <w:noProof/>
                <w:szCs w:val="22"/>
                <w:lang w:val="en-US"/>
              </w:rPr>
              <w:pict>
                <v:shape id="Picture 32" o:spid="_x0000_s1441" type="#_x0000_t75" style="position:absolute;margin-left:296.8pt;margin-top:-1.65pt;width:102.45pt;height:69.9pt;z-index:251670016;visibility:visible">
                  <v:imagedata r:id="rId46" o:title=""/>
                </v:shape>
              </w:pict>
            </w:r>
          </w:p>
          <w:p w:rsidR="00127658" w:rsidRPr="001C4E2F" w:rsidRDefault="00127658" w:rsidP="001C4E2F">
            <w:pPr>
              <w:numPr>
                <w:ilvl w:val="0"/>
                <w:numId w:val="79"/>
              </w:numPr>
              <w:tabs>
                <w:tab w:val="clear" w:pos="567"/>
              </w:tabs>
              <w:autoSpaceDE w:val="0"/>
              <w:autoSpaceDN w:val="0"/>
              <w:adjustRightInd w:val="0"/>
              <w:spacing w:line="240" w:lineRule="auto"/>
              <w:ind w:left="360"/>
              <w:jc w:val="both"/>
              <w:rPr>
                <w:color w:val="000000"/>
                <w:szCs w:val="22"/>
                <w:lang w:val="it-IT"/>
              </w:rPr>
            </w:pPr>
            <w:r w:rsidRPr="001C4E2F">
              <w:rPr>
                <w:color w:val="000000"/>
                <w:szCs w:val="22"/>
                <w:lang w:val="it-IT"/>
              </w:rPr>
              <w:t>Scoateţi Acul din piele.</w:t>
            </w:r>
          </w:p>
          <w:p w:rsidR="00127658" w:rsidRPr="001C4E2F" w:rsidRDefault="00127658" w:rsidP="001C4E2F">
            <w:pPr>
              <w:tabs>
                <w:tab w:val="num" w:pos="567"/>
              </w:tabs>
              <w:autoSpaceDE w:val="0"/>
              <w:autoSpaceDN w:val="0"/>
              <w:adjustRightInd w:val="0"/>
              <w:spacing w:line="240" w:lineRule="auto"/>
              <w:ind w:left="360" w:hanging="360"/>
              <w:jc w:val="both"/>
              <w:rPr>
                <w:color w:val="000000"/>
                <w:szCs w:val="22"/>
                <w:lang w:val="it-IT"/>
              </w:rPr>
            </w:pPr>
          </w:p>
          <w:p w:rsidR="00127658" w:rsidRPr="001C4E2F" w:rsidRDefault="00127658" w:rsidP="001C4E2F">
            <w:pPr>
              <w:numPr>
                <w:ilvl w:val="0"/>
                <w:numId w:val="82"/>
              </w:numPr>
              <w:tabs>
                <w:tab w:val="clear" w:pos="567"/>
              </w:tabs>
              <w:autoSpaceDE w:val="0"/>
              <w:autoSpaceDN w:val="0"/>
              <w:adjustRightInd w:val="0"/>
              <w:spacing w:line="240" w:lineRule="auto"/>
              <w:ind w:left="540"/>
              <w:jc w:val="both"/>
              <w:rPr>
                <w:color w:val="000000"/>
                <w:szCs w:val="22"/>
                <w:lang w:val="it-IT"/>
              </w:rPr>
            </w:pPr>
            <w:r w:rsidRPr="001C4E2F">
              <w:rPr>
                <w:color w:val="000000"/>
                <w:szCs w:val="22"/>
                <w:lang w:val="it-IT"/>
              </w:rPr>
              <w:t xml:space="preserve">Este normal să apară o picătură de insulină în vârful </w:t>
            </w:r>
            <w:r w:rsidR="00740175" w:rsidRPr="001C4E2F">
              <w:rPr>
                <w:color w:val="000000"/>
                <w:szCs w:val="22"/>
                <w:lang w:val="it-IT"/>
              </w:rPr>
              <w:t>A</w:t>
            </w:r>
            <w:r w:rsidRPr="001C4E2F">
              <w:rPr>
                <w:color w:val="000000"/>
                <w:szCs w:val="22"/>
                <w:lang w:val="it-IT"/>
              </w:rPr>
              <w:t>cului. Acest lucru nu vă va afecta doza.</w:t>
            </w:r>
          </w:p>
          <w:p w:rsidR="00127658" w:rsidRPr="00F01D3A" w:rsidRDefault="00127658" w:rsidP="001C4E2F">
            <w:pPr>
              <w:tabs>
                <w:tab w:val="num" w:pos="567"/>
              </w:tabs>
              <w:autoSpaceDE w:val="0"/>
              <w:autoSpaceDN w:val="0"/>
              <w:adjustRightInd w:val="0"/>
              <w:spacing w:line="240" w:lineRule="auto"/>
              <w:ind w:left="360" w:hanging="360"/>
              <w:jc w:val="both"/>
              <w:rPr>
                <w:color w:val="000000"/>
                <w:szCs w:val="22"/>
                <w:lang w:val="fr-FR"/>
              </w:rPr>
            </w:pPr>
          </w:p>
          <w:p w:rsidR="00127658" w:rsidRPr="001C4E2F" w:rsidRDefault="00127658" w:rsidP="001C4E2F">
            <w:pPr>
              <w:numPr>
                <w:ilvl w:val="0"/>
                <w:numId w:val="79"/>
              </w:numPr>
              <w:tabs>
                <w:tab w:val="clear" w:pos="567"/>
              </w:tabs>
              <w:autoSpaceDE w:val="0"/>
              <w:autoSpaceDN w:val="0"/>
              <w:adjustRightInd w:val="0"/>
              <w:spacing w:line="240" w:lineRule="auto"/>
              <w:ind w:left="360"/>
              <w:jc w:val="both"/>
              <w:rPr>
                <w:color w:val="000000"/>
                <w:szCs w:val="22"/>
                <w:lang w:val="it-IT"/>
              </w:rPr>
            </w:pPr>
            <w:r w:rsidRPr="001C4E2F">
              <w:rPr>
                <w:color w:val="000000"/>
                <w:szCs w:val="22"/>
                <w:lang w:val="it-IT"/>
              </w:rPr>
              <w:t xml:space="preserve">Verificaţi numărul din </w:t>
            </w:r>
            <w:r w:rsidR="00740175" w:rsidRPr="001C4E2F">
              <w:rPr>
                <w:color w:val="000000"/>
                <w:szCs w:val="22"/>
                <w:lang w:val="it-IT"/>
              </w:rPr>
              <w:t>F</w:t>
            </w:r>
            <w:r w:rsidRPr="001C4E2F">
              <w:rPr>
                <w:color w:val="000000"/>
                <w:szCs w:val="22"/>
                <w:lang w:val="it-IT"/>
              </w:rPr>
              <w:t>ereastra de dozaj.</w:t>
            </w:r>
          </w:p>
          <w:p w:rsidR="00127658" w:rsidRPr="00F01D3A" w:rsidRDefault="00127658" w:rsidP="001C4E2F">
            <w:pPr>
              <w:numPr>
                <w:ilvl w:val="0"/>
                <w:numId w:val="80"/>
              </w:numPr>
              <w:tabs>
                <w:tab w:val="clear" w:pos="567"/>
              </w:tabs>
              <w:autoSpaceDE w:val="0"/>
              <w:autoSpaceDN w:val="0"/>
              <w:adjustRightInd w:val="0"/>
              <w:spacing w:before="240" w:line="240" w:lineRule="auto"/>
              <w:ind w:left="540"/>
              <w:rPr>
                <w:color w:val="000000"/>
                <w:szCs w:val="22"/>
                <w:lang w:val="fr-FR"/>
              </w:rPr>
            </w:pPr>
            <w:r w:rsidRPr="001C4E2F">
              <w:rPr>
                <w:color w:val="000000"/>
                <w:szCs w:val="22"/>
                <w:lang w:val="it-IT"/>
              </w:rPr>
              <w:t xml:space="preserve">Dacă vedeţi </w:t>
            </w:r>
            <w:r w:rsidRPr="001C4E2F">
              <w:rPr>
                <w:b/>
                <w:color w:val="000000"/>
                <w:szCs w:val="22"/>
                <w:lang w:val="it-IT"/>
              </w:rPr>
              <w:t>„</w:t>
            </w:r>
            <w:r w:rsidRPr="001C4E2F">
              <w:rPr>
                <w:b/>
                <w:bCs/>
                <w:color w:val="000000"/>
                <w:szCs w:val="22"/>
                <w:lang w:val="it-IT"/>
              </w:rPr>
              <w:t>0</w:t>
            </w:r>
            <w:r w:rsidRPr="001C4E2F">
              <w:rPr>
                <w:b/>
                <w:color w:val="000000"/>
                <w:szCs w:val="22"/>
                <w:lang w:val="it-IT"/>
              </w:rPr>
              <w:t>“</w:t>
            </w:r>
            <w:r w:rsidRPr="001C4E2F">
              <w:rPr>
                <w:color w:val="000000"/>
                <w:szCs w:val="22"/>
                <w:lang w:val="it-IT"/>
              </w:rPr>
              <w:t xml:space="preserve"> în Fereastra de dozaj, v-aţi administrat întreaga cantitate măsurată.</w:t>
            </w:r>
          </w:p>
          <w:p w:rsidR="00127658" w:rsidRPr="001C4E2F" w:rsidRDefault="00127658" w:rsidP="001C4E2F">
            <w:pPr>
              <w:numPr>
                <w:ilvl w:val="0"/>
                <w:numId w:val="80"/>
              </w:numPr>
              <w:tabs>
                <w:tab w:val="clear" w:pos="567"/>
              </w:tabs>
              <w:autoSpaceDE w:val="0"/>
              <w:autoSpaceDN w:val="0"/>
              <w:adjustRightInd w:val="0"/>
              <w:spacing w:before="240" w:line="240" w:lineRule="auto"/>
              <w:ind w:left="540"/>
              <w:rPr>
                <w:color w:val="000000"/>
                <w:szCs w:val="22"/>
                <w:lang w:val="it-IT"/>
              </w:rPr>
            </w:pPr>
            <w:r w:rsidRPr="001C4E2F">
              <w:rPr>
                <w:color w:val="000000"/>
                <w:szCs w:val="22"/>
                <w:lang w:val="it-IT"/>
              </w:rPr>
              <w:t xml:space="preserve">Dacă nu vedeţi </w:t>
            </w:r>
            <w:r w:rsidRPr="001C4E2F">
              <w:rPr>
                <w:b/>
                <w:color w:val="000000"/>
                <w:szCs w:val="22"/>
                <w:lang w:val="it-IT"/>
              </w:rPr>
              <w:t>„</w:t>
            </w:r>
            <w:r w:rsidRPr="001C4E2F">
              <w:rPr>
                <w:b/>
                <w:bCs/>
                <w:color w:val="000000"/>
                <w:szCs w:val="22"/>
                <w:lang w:val="it-IT"/>
              </w:rPr>
              <w:t>0</w:t>
            </w:r>
            <w:r w:rsidRPr="001C4E2F">
              <w:rPr>
                <w:b/>
                <w:color w:val="000000"/>
                <w:szCs w:val="22"/>
                <w:lang w:val="it-IT"/>
              </w:rPr>
              <w:t>“</w:t>
            </w:r>
            <w:r w:rsidRPr="001C4E2F">
              <w:rPr>
                <w:color w:val="000000"/>
                <w:szCs w:val="22"/>
                <w:lang w:val="it-IT"/>
              </w:rPr>
              <w:t xml:space="preserve"> în Fereastra de dozaj, nu reîncărcaţi. Introduceţi acul </w:t>
            </w:r>
            <w:r w:rsidR="00740175" w:rsidRPr="001C4E2F">
              <w:rPr>
                <w:color w:val="000000"/>
                <w:szCs w:val="22"/>
                <w:lang w:val="it-IT"/>
              </w:rPr>
              <w:t>în piele şi finalizaţi-vă injec</w:t>
            </w:r>
            <w:r w:rsidRPr="001C4E2F">
              <w:rPr>
                <w:color w:val="000000"/>
                <w:szCs w:val="22"/>
                <w:lang w:val="it-IT"/>
              </w:rPr>
              <w:t>ţia.</w:t>
            </w:r>
          </w:p>
          <w:p w:rsidR="00127658" w:rsidRPr="001C4E2F" w:rsidRDefault="00127658" w:rsidP="001C4E2F">
            <w:pPr>
              <w:numPr>
                <w:ilvl w:val="0"/>
                <w:numId w:val="80"/>
              </w:numPr>
              <w:spacing w:before="240" w:line="240" w:lineRule="auto"/>
              <w:ind w:left="540"/>
              <w:rPr>
                <w:color w:val="000000"/>
                <w:szCs w:val="22"/>
                <w:lang w:val="it-IT"/>
              </w:rPr>
            </w:pPr>
            <w:r w:rsidRPr="001C4E2F">
              <w:rPr>
                <w:bCs/>
                <w:color w:val="000000"/>
                <w:szCs w:val="22"/>
                <w:lang w:val="it-IT"/>
              </w:rPr>
              <w:t>Dacă</w:t>
            </w:r>
            <w:r w:rsidRPr="001C4E2F">
              <w:rPr>
                <w:b/>
                <w:bCs/>
                <w:color w:val="000000"/>
                <w:szCs w:val="22"/>
                <w:lang w:val="it-IT"/>
              </w:rPr>
              <w:t xml:space="preserve"> </w:t>
            </w:r>
            <w:r w:rsidRPr="00F01D3A">
              <w:rPr>
                <w:b/>
                <w:bCs/>
                <w:color w:val="000000"/>
                <w:szCs w:val="22"/>
                <w:lang w:val="it-IT"/>
              </w:rPr>
              <w:t xml:space="preserve">tot </w:t>
            </w:r>
            <w:r w:rsidRPr="001C4E2F">
              <w:rPr>
                <w:bCs/>
                <w:color w:val="000000"/>
                <w:szCs w:val="22"/>
                <w:lang w:val="it-IT"/>
              </w:rPr>
              <w:t>nu credeţi că aţi primit întreaga cantitate pe care aţi selectat-o pentru injecţia dumneavoastră</w:t>
            </w:r>
            <w:r w:rsidRPr="001C4E2F">
              <w:rPr>
                <w:b/>
                <w:bCs/>
                <w:color w:val="000000"/>
                <w:szCs w:val="22"/>
                <w:lang w:val="it-IT"/>
              </w:rPr>
              <w:t xml:space="preserve">, </w:t>
            </w:r>
            <w:r w:rsidRPr="00F01D3A">
              <w:rPr>
                <w:b/>
                <w:bCs/>
                <w:color w:val="000000"/>
                <w:szCs w:val="22"/>
                <w:lang w:val="it-IT"/>
              </w:rPr>
              <w:t xml:space="preserve">nu o luaţi de la capăt sau </w:t>
            </w:r>
            <w:r w:rsidRPr="001C4E2F">
              <w:rPr>
                <w:b/>
                <w:bCs/>
                <w:color w:val="000000"/>
                <w:szCs w:val="22"/>
                <w:lang w:val="it-IT"/>
              </w:rPr>
              <w:t>nu repetaţi injecţia.</w:t>
            </w:r>
            <w:r w:rsidRPr="001C4E2F">
              <w:rPr>
                <w:color w:val="000000"/>
                <w:szCs w:val="22"/>
                <w:lang w:val="it-IT"/>
              </w:rPr>
              <w:t xml:space="preserve"> Monitorizaţi-vă nivelul glicemiei în sânge conform instrucţiunilor </w:t>
            </w:r>
            <w:r w:rsidRPr="00F01D3A">
              <w:rPr>
                <w:color w:val="000000"/>
                <w:szCs w:val="22"/>
                <w:lang w:val="it-IT"/>
              </w:rPr>
              <w:t>specialistului în domeniul sănătăţii</w:t>
            </w:r>
            <w:r w:rsidRPr="001C4E2F">
              <w:rPr>
                <w:color w:val="000000"/>
                <w:szCs w:val="22"/>
                <w:lang w:val="it-IT"/>
              </w:rPr>
              <w:t>.</w:t>
            </w:r>
          </w:p>
          <w:p w:rsidR="00127658" w:rsidRPr="001C4E2F" w:rsidRDefault="00127658" w:rsidP="001C4E2F">
            <w:pPr>
              <w:numPr>
                <w:ilvl w:val="0"/>
                <w:numId w:val="80"/>
              </w:numPr>
              <w:spacing w:before="240" w:line="240" w:lineRule="auto"/>
              <w:ind w:left="540"/>
              <w:rPr>
                <w:color w:val="000000"/>
                <w:szCs w:val="22"/>
                <w:lang w:val="it-IT"/>
              </w:rPr>
            </w:pPr>
            <w:r w:rsidRPr="001C4E2F">
              <w:rPr>
                <w:color w:val="000000"/>
                <w:szCs w:val="22"/>
                <w:lang w:val="it-IT"/>
              </w:rPr>
              <w:t>Dacă de obicei aveți nevoie de 2 injecții pentru a vă administra doza totală, asigurați-vă că v-ați administrat și a doua injecție.</w:t>
            </w:r>
          </w:p>
          <w:p w:rsidR="00127658" w:rsidRPr="00F01D3A" w:rsidRDefault="00127658" w:rsidP="001C4E2F">
            <w:pPr>
              <w:spacing w:before="120"/>
              <w:jc w:val="both"/>
              <w:rPr>
                <w:color w:val="000000"/>
                <w:szCs w:val="22"/>
                <w:lang w:val="fr-FR"/>
              </w:rPr>
            </w:pPr>
            <w:r w:rsidRPr="00F01D3A">
              <w:rPr>
                <w:color w:val="000000"/>
                <w:szCs w:val="22"/>
                <w:lang w:val="fr-FR"/>
              </w:rPr>
              <w:t>Pistonul se deplasează numai câte puţin cu fiecare injecţie fiind posibil să nu observaţi deplasarea lui.</w:t>
            </w:r>
          </w:p>
          <w:p w:rsidR="00127658" w:rsidRPr="001C4E2F" w:rsidRDefault="00127658" w:rsidP="001C4E2F">
            <w:pPr>
              <w:spacing w:line="240" w:lineRule="auto"/>
              <w:rPr>
                <w:bCs/>
                <w:iCs/>
                <w:szCs w:val="22"/>
                <w:lang w:val="ro-RO"/>
              </w:rPr>
            </w:pPr>
            <w:r w:rsidRPr="001C4E2F">
              <w:rPr>
                <w:color w:val="000000"/>
                <w:szCs w:val="22"/>
                <w:lang w:val="it-IT"/>
              </w:rPr>
              <w:t xml:space="preserve">Dacă vedeţi sânge pe piele după ce scoateţi Acul, apăsaţi uşor pe locul injectării cu o bucată de tifon sau un tampon. </w:t>
            </w:r>
            <w:r w:rsidRPr="001C4E2F">
              <w:rPr>
                <w:b/>
                <w:bCs/>
                <w:color w:val="000000"/>
                <w:szCs w:val="22"/>
              </w:rPr>
              <w:t xml:space="preserve">Nu </w:t>
            </w:r>
            <w:r w:rsidRPr="001C4E2F">
              <w:rPr>
                <w:color w:val="000000"/>
                <w:szCs w:val="22"/>
              </w:rPr>
              <w:t>frecaţi zona.</w:t>
            </w:r>
          </w:p>
        </w:tc>
        <w:tc>
          <w:tcPr>
            <w:tcW w:w="4644" w:type="dxa"/>
            <w:shd w:val="clear" w:color="auto" w:fill="auto"/>
          </w:tcPr>
          <w:p w:rsidR="00C9568D" w:rsidRPr="001C4E2F" w:rsidRDefault="00C9568D" w:rsidP="001C4E2F">
            <w:pPr>
              <w:spacing w:line="240" w:lineRule="auto"/>
              <w:rPr>
                <w:bCs/>
                <w:iCs/>
                <w:szCs w:val="22"/>
                <w:lang w:val="ro-RO"/>
              </w:rPr>
            </w:pPr>
          </w:p>
        </w:tc>
      </w:tr>
    </w:tbl>
    <w:p w:rsidR="00C9568D" w:rsidRDefault="00C9568D" w:rsidP="007F2038">
      <w:pPr>
        <w:spacing w:line="240" w:lineRule="auto"/>
        <w:rPr>
          <w:bCs/>
          <w:iCs/>
          <w:szCs w:val="22"/>
          <w:lang w:val="ro-RO"/>
        </w:rPr>
      </w:pPr>
    </w:p>
    <w:p w:rsidR="00127658" w:rsidRDefault="00127658" w:rsidP="00127658">
      <w:pPr>
        <w:keepNext/>
        <w:tabs>
          <w:tab w:val="clear" w:pos="567"/>
        </w:tabs>
        <w:spacing w:line="240" w:lineRule="auto"/>
        <w:jc w:val="both"/>
        <w:outlineLvl w:val="7"/>
        <w:rPr>
          <w:b/>
          <w:bCs/>
          <w:color w:val="000000"/>
          <w:szCs w:val="22"/>
          <w:lang w:val="ro-RO" w:eastAsia="x-none"/>
        </w:rPr>
      </w:pPr>
      <w:r w:rsidRPr="00846650">
        <w:rPr>
          <w:b/>
          <w:bCs/>
          <w:color w:val="000000"/>
          <w:szCs w:val="22"/>
          <w:lang w:val="ro-RO" w:eastAsia="x-none"/>
        </w:rPr>
        <w:t>După injectare</w:t>
      </w:r>
    </w:p>
    <w:p w:rsidR="00C9568D" w:rsidRDefault="00740175" w:rsidP="007F2038">
      <w:pPr>
        <w:spacing w:line="240" w:lineRule="auto"/>
        <w:rPr>
          <w:bCs/>
          <w:iCs/>
          <w:szCs w:val="22"/>
          <w:lang w:val="ro-RO"/>
        </w:rPr>
      </w:pPr>
      <w:r>
        <w:rPr>
          <w:noProof/>
          <w:color w:val="000000"/>
          <w:szCs w:val="22"/>
          <w:lang w:val="en-US"/>
        </w:rPr>
        <w:pict>
          <v:shape id="_x0000_s1457" type="#_x0000_t32" style="position:absolute;margin-left:-2.5pt;margin-top:6.95pt;width:447.45pt;height:0;z-index:251686400" o:connectortype="straight"/>
        </w:pict>
      </w:r>
    </w:p>
    <w:tbl>
      <w:tblPr>
        <w:tblW w:w="9522" w:type="dxa"/>
        <w:tblLook w:val="04A0" w:firstRow="1" w:lastRow="0" w:firstColumn="1" w:lastColumn="0" w:noHBand="0" w:noVBand="1"/>
      </w:tblPr>
      <w:tblGrid>
        <w:gridCol w:w="4878"/>
        <w:gridCol w:w="4644"/>
        <w:tblGridChange w:id="28">
          <w:tblGrid>
            <w:gridCol w:w="4878"/>
            <w:gridCol w:w="4644"/>
          </w:tblGrid>
        </w:tblGridChange>
      </w:tblGrid>
      <w:tr w:rsidR="00A007DD" w:rsidRPr="001C4E2F" w:rsidTr="001C4E2F">
        <w:trPr>
          <w:trHeight w:val="1619"/>
        </w:trPr>
        <w:tc>
          <w:tcPr>
            <w:tcW w:w="4878" w:type="dxa"/>
            <w:shd w:val="clear" w:color="auto" w:fill="auto"/>
          </w:tcPr>
          <w:p w:rsidR="00A007DD" w:rsidRPr="00147753" w:rsidRDefault="00A007DD" w:rsidP="001C4E2F">
            <w:pPr>
              <w:spacing w:line="240" w:lineRule="auto"/>
              <w:rPr>
                <w:b/>
                <w:bCs/>
                <w:iCs/>
                <w:szCs w:val="22"/>
                <w:lang w:val="ro-RO"/>
              </w:rPr>
            </w:pPr>
            <w:r w:rsidRPr="00147753">
              <w:rPr>
                <w:b/>
                <w:bCs/>
                <w:iCs/>
                <w:szCs w:val="22"/>
                <w:lang w:val="ro-RO"/>
              </w:rPr>
              <w:t>Pasul 14</w:t>
            </w:r>
            <w:r w:rsidR="00740175" w:rsidRPr="001C4E2F">
              <w:rPr>
                <w:b/>
                <w:bCs/>
                <w:iCs/>
                <w:szCs w:val="22"/>
                <w:lang w:val="en-US"/>
              </w:rPr>
              <w:t>:</w:t>
            </w:r>
          </w:p>
          <w:p w:rsidR="00A007DD" w:rsidRPr="001C4E2F" w:rsidRDefault="00A007DD" w:rsidP="001C4E2F">
            <w:pPr>
              <w:spacing w:line="240" w:lineRule="auto"/>
              <w:rPr>
                <w:bCs/>
                <w:iCs/>
                <w:szCs w:val="22"/>
                <w:lang w:val="ro-RO"/>
              </w:rPr>
            </w:pPr>
          </w:p>
          <w:p w:rsidR="00A007DD" w:rsidRPr="001C4E2F" w:rsidRDefault="00A007DD" w:rsidP="001C4E2F">
            <w:pPr>
              <w:numPr>
                <w:ilvl w:val="0"/>
                <w:numId w:val="83"/>
              </w:numPr>
              <w:tabs>
                <w:tab w:val="clear" w:pos="567"/>
              </w:tabs>
              <w:autoSpaceDE w:val="0"/>
              <w:autoSpaceDN w:val="0"/>
              <w:adjustRightInd w:val="0"/>
              <w:spacing w:line="240" w:lineRule="auto"/>
              <w:ind w:left="450" w:hanging="450"/>
              <w:rPr>
                <w:color w:val="000000"/>
                <w:szCs w:val="22"/>
                <w:lang w:val="it-IT"/>
              </w:rPr>
            </w:pPr>
            <w:r w:rsidRPr="001C4E2F">
              <w:rPr>
                <w:color w:val="000000"/>
                <w:szCs w:val="22"/>
                <w:lang w:val="it-IT"/>
              </w:rPr>
              <w:t xml:space="preserve">Înlocuiţi cu atenţie </w:t>
            </w:r>
            <w:r w:rsidR="00A61280" w:rsidRPr="001C4E2F">
              <w:rPr>
                <w:color w:val="000000"/>
                <w:szCs w:val="22"/>
                <w:lang w:val="it-IT"/>
              </w:rPr>
              <w:t>Protecția exterioară</w:t>
            </w:r>
            <w:r w:rsidRPr="001C4E2F">
              <w:rPr>
                <w:color w:val="000000"/>
                <w:szCs w:val="22"/>
                <w:lang w:val="it-IT"/>
              </w:rPr>
              <w:t xml:space="preserve"> a </w:t>
            </w:r>
            <w:r w:rsidR="002F1D63" w:rsidRPr="001C4E2F">
              <w:rPr>
                <w:color w:val="000000"/>
                <w:szCs w:val="22"/>
                <w:lang w:val="it-IT"/>
              </w:rPr>
              <w:t>A</w:t>
            </w:r>
            <w:r w:rsidRPr="001C4E2F">
              <w:rPr>
                <w:color w:val="000000"/>
                <w:szCs w:val="22"/>
                <w:lang w:val="it-IT"/>
              </w:rPr>
              <w:t>cului.</w:t>
            </w:r>
          </w:p>
          <w:p w:rsidR="00A007DD" w:rsidRPr="001C4E2F" w:rsidRDefault="00A007DD" w:rsidP="001C4E2F">
            <w:pPr>
              <w:spacing w:line="240" w:lineRule="auto"/>
              <w:rPr>
                <w:bCs/>
                <w:iCs/>
                <w:szCs w:val="22"/>
                <w:lang w:val="ro-RO"/>
              </w:rPr>
            </w:pPr>
          </w:p>
        </w:tc>
        <w:tc>
          <w:tcPr>
            <w:tcW w:w="4644" w:type="dxa"/>
            <w:shd w:val="clear" w:color="auto" w:fill="auto"/>
          </w:tcPr>
          <w:p w:rsidR="00A007DD" w:rsidRPr="001C4E2F" w:rsidRDefault="00A007DD" w:rsidP="001C4E2F">
            <w:pPr>
              <w:spacing w:line="240" w:lineRule="auto"/>
              <w:rPr>
                <w:bCs/>
                <w:iCs/>
                <w:szCs w:val="22"/>
                <w:lang w:val="ro-RO"/>
              </w:rPr>
            </w:pPr>
            <w:r w:rsidRPr="001C4E2F">
              <w:rPr>
                <w:bCs/>
                <w:iCs/>
                <w:noProof/>
                <w:szCs w:val="22"/>
                <w:lang w:val="en-US"/>
              </w:rPr>
              <w:pict>
                <v:shape id="_x0000_s1442" type="#_x0000_t75" style="position:absolute;margin-left:56.6pt;margin-top:4.05pt;width:104.15pt;height:71.75pt;z-index:251671040;visibility:visible;mso-position-horizontal-relative:page;mso-position-vertical-relative:text">
                  <v:imagedata r:id="rId54" o:title=""/>
                  <w10:wrap anchorx="page"/>
                </v:shape>
              </w:pict>
            </w:r>
          </w:p>
        </w:tc>
      </w:tr>
    </w:tbl>
    <w:p w:rsidR="00127658" w:rsidRDefault="00740175" w:rsidP="007F2038">
      <w:pPr>
        <w:spacing w:line="240" w:lineRule="auto"/>
        <w:rPr>
          <w:bCs/>
          <w:iCs/>
          <w:szCs w:val="22"/>
          <w:lang w:val="ro-RO"/>
        </w:rPr>
      </w:pPr>
      <w:r>
        <w:rPr>
          <w:noProof/>
          <w:color w:val="000000"/>
          <w:szCs w:val="22"/>
          <w:lang w:val="en-US"/>
        </w:rPr>
        <w:pict>
          <v:shape id="_x0000_s1458" type="#_x0000_t32" style="position:absolute;margin-left:1.8pt;margin-top:5.95pt;width:447.45pt;height:0;z-index:251687424;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29">
          <w:tblGrid>
            <w:gridCol w:w="4643"/>
            <w:gridCol w:w="4644"/>
          </w:tblGrid>
        </w:tblGridChange>
      </w:tblGrid>
      <w:tr w:rsidR="00A007DD" w:rsidRPr="001C4E2F" w:rsidTr="001C4E2F">
        <w:tc>
          <w:tcPr>
            <w:tcW w:w="4643" w:type="dxa"/>
            <w:shd w:val="clear" w:color="auto" w:fill="auto"/>
          </w:tcPr>
          <w:p w:rsidR="00A007DD" w:rsidRPr="00147753" w:rsidRDefault="00A007DD" w:rsidP="001C4E2F">
            <w:pPr>
              <w:spacing w:line="240" w:lineRule="auto"/>
              <w:rPr>
                <w:b/>
                <w:bCs/>
                <w:iCs/>
                <w:szCs w:val="22"/>
                <w:lang w:val="ro-RO"/>
              </w:rPr>
            </w:pPr>
            <w:r w:rsidRPr="00147753">
              <w:rPr>
                <w:b/>
                <w:bCs/>
                <w:iCs/>
                <w:szCs w:val="22"/>
                <w:lang w:val="ro-RO"/>
              </w:rPr>
              <w:t>Pasul 15</w:t>
            </w:r>
            <w:r w:rsidR="00740175" w:rsidRPr="001C4E2F">
              <w:rPr>
                <w:b/>
                <w:bCs/>
                <w:iCs/>
                <w:szCs w:val="22"/>
                <w:lang w:val="en-US"/>
              </w:rPr>
              <w:t>:</w:t>
            </w:r>
          </w:p>
          <w:p w:rsidR="00A007DD" w:rsidRPr="001C4E2F" w:rsidRDefault="00A007DD" w:rsidP="001C4E2F">
            <w:pPr>
              <w:spacing w:line="240" w:lineRule="auto"/>
              <w:rPr>
                <w:bCs/>
                <w:iCs/>
                <w:szCs w:val="22"/>
                <w:lang w:val="ro-RO"/>
              </w:rPr>
            </w:pPr>
          </w:p>
          <w:p w:rsidR="00A007DD" w:rsidRPr="001C4E2F" w:rsidRDefault="00A007DD" w:rsidP="001C4E2F">
            <w:pPr>
              <w:numPr>
                <w:ilvl w:val="0"/>
                <w:numId w:val="83"/>
              </w:numPr>
              <w:tabs>
                <w:tab w:val="clear" w:pos="567"/>
              </w:tabs>
              <w:autoSpaceDE w:val="0"/>
              <w:autoSpaceDN w:val="0"/>
              <w:adjustRightInd w:val="0"/>
              <w:spacing w:line="240" w:lineRule="auto"/>
              <w:ind w:left="450" w:hanging="450"/>
              <w:jc w:val="both"/>
              <w:rPr>
                <w:color w:val="000000"/>
                <w:szCs w:val="22"/>
              </w:rPr>
            </w:pPr>
            <w:r w:rsidRPr="00F01D3A">
              <w:rPr>
                <w:color w:val="000000"/>
                <w:szCs w:val="22"/>
                <w:lang w:val="fr-FR"/>
              </w:rPr>
              <w:t xml:space="preserve">Deşurubaţi Acul cu capac şi aruncaţi-l conform instrucţiunilor descrise mai jos (vezi pct. </w:t>
            </w:r>
            <w:r w:rsidRPr="001C4E2F">
              <w:rPr>
                <w:b/>
                <w:color w:val="000000"/>
                <w:szCs w:val="22"/>
              </w:rPr>
              <w:t>Aruncarea stilourilor injectoare şi a acelor)</w:t>
            </w:r>
            <w:r w:rsidRPr="001C4E2F">
              <w:rPr>
                <w:color w:val="000000"/>
                <w:szCs w:val="22"/>
              </w:rPr>
              <w:t>.</w:t>
            </w:r>
          </w:p>
          <w:p w:rsidR="00A007DD" w:rsidRPr="001C4E2F" w:rsidRDefault="00A007DD" w:rsidP="001C4E2F">
            <w:pPr>
              <w:tabs>
                <w:tab w:val="num" w:pos="567"/>
              </w:tabs>
              <w:autoSpaceDE w:val="0"/>
              <w:autoSpaceDN w:val="0"/>
              <w:adjustRightInd w:val="0"/>
              <w:spacing w:line="240" w:lineRule="auto"/>
              <w:ind w:left="450" w:hanging="450"/>
              <w:jc w:val="both"/>
              <w:rPr>
                <w:color w:val="000000"/>
                <w:szCs w:val="22"/>
              </w:rPr>
            </w:pPr>
          </w:p>
          <w:p w:rsidR="00A007DD" w:rsidRPr="001C4E2F" w:rsidRDefault="00A007DD" w:rsidP="001C4E2F">
            <w:pPr>
              <w:numPr>
                <w:ilvl w:val="0"/>
                <w:numId w:val="83"/>
              </w:numPr>
              <w:tabs>
                <w:tab w:val="clear" w:pos="567"/>
              </w:tabs>
              <w:autoSpaceDE w:val="0"/>
              <w:autoSpaceDN w:val="0"/>
              <w:adjustRightInd w:val="0"/>
              <w:spacing w:line="240" w:lineRule="auto"/>
              <w:ind w:left="450" w:hanging="450"/>
              <w:jc w:val="both"/>
              <w:rPr>
                <w:color w:val="000000"/>
                <w:szCs w:val="22"/>
              </w:rPr>
            </w:pPr>
            <w:r w:rsidRPr="001C4E2F">
              <w:rPr>
                <w:color w:val="000000"/>
                <w:szCs w:val="22"/>
              </w:rPr>
              <w:t xml:space="preserve">Nu păstraţi Stiloul injector cu Acul ataşat pentru a preveni scurgerile, blocarea Acului, şi intrarea aerului în </w:t>
            </w:r>
            <w:r w:rsidR="00CA3FE6" w:rsidRPr="001C4E2F">
              <w:rPr>
                <w:color w:val="000000"/>
                <w:szCs w:val="22"/>
              </w:rPr>
              <w:t>S</w:t>
            </w:r>
            <w:r w:rsidRPr="001C4E2F">
              <w:rPr>
                <w:color w:val="000000"/>
                <w:szCs w:val="22"/>
              </w:rPr>
              <w:t>tiloul injector.</w:t>
            </w:r>
          </w:p>
          <w:p w:rsidR="00A007DD" w:rsidRPr="001C4E2F" w:rsidRDefault="00A007DD" w:rsidP="001C4E2F">
            <w:pPr>
              <w:spacing w:line="240" w:lineRule="auto"/>
              <w:rPr>
                <w:bCs/>
                <w:iCs/>
                <w:szCs w:val="22"/>
                <w:lang w:val="ro-RO"/>
              </w:rPr>
            </w:pPr>
          </w:p>
        </w:tc>
        <w:tc>
          <w:tcPr>
            <w:tcW w:w="4644" w:type="dxa"/>
            <w:shd w:val="clear" w:color="auto" w:fill="auto"/>
          </w:tcPr>
          <w:p w:rsidR="00A007DD" w:rsidRPr="001C4E2F" w:rsidRDefault="00CA3FE6" w:rsidP="001C4E2F">
            <w:pPr>
              <w:spacing w:line="240" w:lineRule="auto"/>
              <w:rPr>
                <w:bCs/>
                <w:iCs/>
                <w:szCs w:val="22"/>
                <w:lang w:val="ro-RO"/>
              </w:rPr>
            </w:pPr>
            <w:r w:rsidRPr="001C4E2F">
              <w:rPr>
                <w:bCs/>
                <w:iCs/>
                <w:noProof/>
                <w:szCs w:val="22"/>
                <w:lang w:val="en-US"/>
              </w:rPr>
              <w:pict>
                <v:shape id="Picture 57" o:spid="_x0000_s1443" type="#_x0000_t75" style="position:absolute;margin-left:62.95pt;margin-top:26.6pt;width:105.25pt;height:84.45pt;z-index:251672064;visibility:visible;mso-position-horizontal-relative:text;mso-position-vertical-relative:text">
                  <v:imagedata r:id="rId55" o:title=""/>
                </v:shape>
              </w:pict>
            </w:r>
          </w:p>
        </w:tc>
      </w:tr>
    </w:tbl>
    <w:p w:rsidR="00CA3FE6" w:rsidRDefault="002F1D63" w:rsidP="007F2038">
      <w:pPr>
        <w:spacing w:line="240" w:lineRule="auto"/>
        <w:rPr>
          <w:bCs/>
          <w:iCs/>
          <w:szCs w:val="22"/>
          <w:lang w:val="ro-RO"/>
        </w:rPr>
      </w:pPr>
      <w:r>
        <w:rPr>
          <w:noProof/>
          <w:color w:val="000000"/>
          <w:szCs w:val="22"/>
          <w:lang w:val="en-US"/>
        </w:rPr>
        <w:pict>
          <v:shape id="_x0000_s1459" type="#_x0000_t32" style="position:absolute;margin-left:1.8pt;margin-top:7.05pt;width:447.45pt;height:0;z-index:251688448;mso-position-horizontal-relative:text;mso-position-vertical-relative:text" o:connectortype="straight"/>
        </w:pict>
      </w:r>
    </w:p>
    <w:tbl>
      <w:tblPr>
        <w:tblW w:w="0" w:type="auto"/>
        <w:tblLook w:val="04A0" w:firstRow="1" w:lastRow="0" w:firstColumn="1" w:lastColumn="0" w:noHBand="0" w:noVBand="1"/>
      </w:tblPr>
      <w:tblGrid>
        <w:gridCol w:w="4643"/>
        <w:gridCol w:w="4644"/>
        <w:tblGridChange w:id="30">
          <w:tblGrid>
            <w:gridCol w:w="4643"/>
            <w:gridCol w:w="4644"/>
          </w:tblGrid>
        </w:tblGridChange>
      </w:tblGrid>
      <w:tr w:rsidR="00CA3FE6" w:rsidRPr="001C4E2F" w:rsidTr="001C4E2F">
        <w:tc>
          <w:tcPr>
            <w:tcW w:w="4643" w:type="dxa"/>
            <w:shd w:val="clear" w:color="auto" w:fill="auto"/>
          </w:tcPr>
          <w:p w:rsidR="00CA3FE6" w:rsidRPr="00147753" w:rsidRDefault="00CA3FE6" w:rsidP="001C4E2F">
            <w:pPr>
              <w:spacing w:line="240" w:lineRule="auto"/>
              <w:rPr>
                <w:b/>
                <w:bCs/>
                <w:iCs/>
                <w:szCs w:val="22"/>
                <w:lang w:val="ro-RO"/>
              </w:rPr>
            </w:pPr>
            <w:r w:rsidRPr="00147753">
              <w:rPr>
                <w:b/>
                <w:bCs/>
                <w:iCs/>
                <w:szCs w:val="22"/>
                <w:lang w:val="ro-RO"/>
              </w:rPr>
              <w:t>Pasul 16</w:t>
            </w:r>
            <w:r w:rsidR="00740175" w:rsidRPr="001C4E2F">
              <w:rPr>
                <w:b/>
                <w:bCs/>
                <w:iCs/>
                <w:szCs w:val="22"/>
                <w:lang w:val="en-US"/>
              </w:rPr>
              <w:t>:</w:t>
            </w:r>
          </w:p>
          <w:p w:rsidR="00CA3FE6" w:rsidRPr="001C4E2F" w:rsidRDefault="00CA3FE6" w:rsidP="001C4E2F">
            <w:pPr>
              <w:spacing w:line="240" w:lineRule="auto"/>
              <w:rPr>
                <w:bCs/>
                <w:iCs/>
                <w:szCs w:val="22"/>
                <w:lang w:val="ro-RO"/>
              </w:rPr>
            </w:pPr>
          </w:p>
          <w:p w:rsidR="00CA3FE6" w:rsidRPr="001C4E2F" w:rsidRDefault="00CA3FE6" w:rsidP="001C4E2F">
            <w:pPr>
              <w:numPr>
                <w:ilvl w:val="0"/>
                <w:numId w:val="84"/>
              </w:numPr>
              <w:tabs>
                <w:tab w:val="clear" w:pos="567"/>
                <w:tab w:val="left" w:pos="360"/>
              </w:tabs>
              <w:spacing w:line="240" w:lineRule="auto"/>
              <w:ind w:left="360"/>
              <w:rPr>
                <w:color w:val="000000"/>
                <w:szCs w:val="22"/>
                <w:lang w:val="it-IT"/>
              </w:rPr>
            </w:pPr>
            <w:r w:rsidRPr="001C4E2F">
              <w:rPr>
                <w:color w:val="000000"/>
                <w:szCs w:val="22"/>
                <w:lang w:val="it-IT"/>
              </w:rPr>
              <w:t>Înlocuiţi Capacul stiloului injector, prin alinierea Clamei capacului cu Indicatorul dozei şi împingere.</w:t>
            </w:r>
          </w:p>
          <w:p w:rsidR="00CA3FE6" w:rsidRPr="001C4E2F" w:rsidRDefault="00CA3FE6" w:rsidP="001C4E2F">
            <w:pPr>
              <w:spacing w:line="240" w:lineRule="auto"/>
              <w:rPr>
                <w:bCs/>
                <w:iCs/>
                <w:szCs w:val="22"/>
                <w:lang w:val="ro-RO"/>
              </w:rPr>
            </w:pPr>
          </w:p>
        </w:tc>
        <w:tc>
          <w:tcPr>
            <w:tcW w:w="4644" w:type="dxa"/>
            <w:shd w:val="clear" w:color="auto" w:fill="auto"/>
          </w:tcPr>
          <w:p w:rsidR="00CA3FE6" w:rsidRPr="001C4E2F" w:rsidRDefault="00CA3FE6" w:rsidP="001C4E2F">
            <w:pPr>
              <w:spacing w:line="240" w:lineRule="auto"/>
              <w:rPr>
                <w:bCs/>
                <w:iCs/>
                <w:szCs w:val="22"/>
                <w:lang w:val="ro-RO"/>
              </w:rPr>
            </w:pPr>
            <w:r w:rsidRPr="001C4E2F">
              <w:rPr>
                <w:bCs/>
                <w:iCs/>
                <w:noProof/>
                <w:szCs w:val="22"/>
                <w:lang w:val="en-US"/>
              </w:rPr>
              <w:pict>
                <v:shape id="Picture 58" o:spid="_x0000_s1444" type="#_x0000_t75" style="position:absolute;margin-left:36.45pt;margin-top:7.45pt;width:164.75pt;height:61.6pt;z-index:251673088;visibility:visible;mso-position-horizontal-relative:text;mso-position-vertical-relative:text">
                  <v:imagedata r:id="rId56" o:title=""/>
                </v:shape>
              </w:pict>
            </w:r>
          </w:p>
        </w:tc>
      </w:tr>
    </w:tbl>
    <w:p w:rsidR="00CA3FE6" w:rsidRDefault="008473A3" w:rsidP="007F2038">
      <w:pPr>
        <w:spacing w:line="240" w:lineRule="auto"/>
        <w:rPr>
          <w:bCs/>
          <w:iCs/>
          <w:szCs w:val="22"/>
          <w:lang w:val="ro-RO"/>
        </w:rPr>
      </w:pPr>
      <w:r>
        <w:rPr>
          <w:noProof/>
          <w:color w:val="000000"/>
          <w:szCs w:val="22"/>
          <w:lang w:val="en-US"/>
        </w:rPr>
        <w:pict>
          <v:shape id="_x0000_s1881" type="#_x0000_t32" style="position:absolute;margin-left:1.8pt;margin-top:.8pt;width:447.45pt;height:0;z-index:251690496;mso-position-horizontal-relative:text;mso-position-vertical-relative:text" o:connectortype="straight"/>
        </w:pict>
      </w:r>
    </w:p>
    <w:p w:rsidR="00CA3FE6" w:rsidRDefault="00CA3FE6" w:rsidP="00CA3FE6">
      <w:pPr>
        <w:pStyle w:val="TableText"/>
        <w:keepNext w:val="0"/>
        <w:spacing w:before="0"/>
        <w:jc w:val="both"/>
        <w:outlineLvl w:val="9"/>
        <w:rPr>
          <w:rFonts w:ascii="Times New Roman" w:eastAsia="Times New Roman" w:hAnsi="Times New Roman"/>
          <w:b/>
          <w:bCs/>
          <w:sz w:val="22"/>
          <w:szCs w:val="22"/>
          <w:lang w:val="ro-RO"/>
        </w:rPr>
      </w:pPr>
      <w:r w:rsidRPr="000F6E45">
        <w:rPr>
          <w:rFonts w:ascii="Times New Roman" w:eastAsia="Times New Roman" w:hAnsi="Times New Roman"/>
          <w:b/>
          <w:bCs/>
          <w:sz w:val="22"/>
          <w:szCs w:val="22"/>
          <w:lang w:val="ro-RO"/>
        </w:rPr>
        <w:t>Aruncarea</w:t>
      </w:r>
      <w:r>
        <w:rPr>
          <w:rFonts w:ascii="Times New Roman" w:eastAsia="Times New Roman" w:hAnsi="Times New Roman"/>
          <w:b/>
          <w:bCs/>
          <w:sz w:val="22"/>
          <w:szCs w:val="22"/>
          <w:lang w:val="ro-RO"/>
        </w:rPr>
        <w:t xml:space="preserve"> Stilourilor injectoare (Pen-urilor) și a A</w:t>
      </w:r>
      <w:r w:rsidRPr="000F6E45">
        <w:rPr>
          <w:rFonts w:ascii="Times New Roman" w:eastAsia="Times New Roman" w:hAnsi="Times New Roman"/>
          <w:b/>
          <w:bCs/>
          <w:sz w:val="22"/>
          <w:szCs w:val="22"/>
          <w:lang w:val="ro-RO"/>
        </w:rPr>
        <w:t>celor</w:t>
      </w:r>
    </w:p>
    <w:p w:rsidR="00CA3FE6" w:rsidRPr="000F6E45" w:rsidRDefault="00CA3FE6" w:rsidP="00CA3FE6">
      <w:pPr>
        <w:pStyle w:val="TableText"/>
        <w:keepNext w:val="0"/>
        <w:spacing w:before="0"/>
        <w:jc w:val="both"/>
        <w:outlineLvl w:val="9"/>
        <w:rPr>
          <w:rFonts w:ascii="Times New Roman" w:eastAsia="Times New Roman" w:hAnsi="Times New Roman"/>
          <w:b/>
          <w:sz w:val="22"/>
          <w:szCs w:val="22"/>
          <w:lang w:val="ro-RO"/>
        </w:rPr>
      </w:pPr>
    </w:p>
    <w:p w:rsidR="00CA3FE6"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FE0BC1">
        <w:rPr>
          <w:color w:val="000000"/>
          <w:szCs w:val="22"/>
          <w:lang w:val="it-IT"/>
        </w:rPr>
        <w:t xml:space="preserve">Puneţi </w:t>
      </w:r>
      <w:r>
        <w:rPr>
          <w:color w:val="000000"/>
          <w:szCs w:val="22"/>
          <w:lang w:val="it-IT"/>
        </w:rPr>
        <w:t>A</w:t>
      </w:r>
      <w:r w:rsidRPr="00FE0BC1">
        <w:rPr>
          <w:color w:val="000000"/>
          <w:szCs w:val="22"/>
          <w:lang w:val="it-IT"/>
        </w:rPr>
        <w:t xml:space="preserve">cele utilizate într-un recipient care se închide sau într-un recipient din plastic rezistent cu capac sigur. </w:t>
      </w:r>
      <w:r w:rsidRPr="000B4D85">
        <w:rPr>
          <w:b/>
          <w:color w:val="000000"/>
          <w:szCs w:val="22"/>
        </w:rPr>
        <w:t xml:space="preserve">Nu </w:t>
      </w:r>
      <w:r w:rsidRPr="00CA3FE6">
        <w:rPr>
          <w:color w:val="000000"/>
          <w:szCs w:val="22"/>
        </w:rPr>
        <w:t>aruncaţi</w:t>
      </w:r>
      <w:r>
        <w:rPr>
          <w:color w:val="000000"/>
          <w:szCs w:val="22"/>
        </w:rPr>
        <w:t xml:space="preserve"> Acele direct în gunoiul menajer.</w:t>
      </w:r>
    </w:p>
    <w:p w:rsidR="00CA3FE6" w:rsidRPr="00FE0BC1"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B4D85">
        <w:rPr>
          <w:b/>
          <w:color w:val="000000"/>
          <w:szCs w:val="22"/>
          <w:lang w:val="it-IT"/>
        </w:rPr>
        <w:t>Nu</w:t>
      </w:r>
      <w:r w:rsidRPr="00FE0BC1">
        <w:rPr>
          <w:color w:val="000000"/>
          <w:szCs w:val="22"/>
          <w:lang w:val="it-IT"/>
        </w:rPr>
        <w:t xml:space="preserve"> reciclaţi recipientul umplut cu obiecte ascuţite.</w:t>
      </w:r>
    </w:p>
    <w:p w:rsidR="00CA3FE6" w:rsidRPr="00FE0BC1"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Întrebaţi-vă medicul ce opţiuni aveţi pentru eliminarea în mod corespunzător a </w:t>
      </w:r>
      <w:r w:rsidR="00BC61A0">
        <w:rPr>
          <w:color w:val="000000"/>
          <w:szCs w:val="22"/>
          <w:lang w:val="it-IT"/>
        </w:rPr>
        <w:t>s</w:t>
      </w:r>
      <w:r w:rsidR="00514D6C">
        <w:rPr>
          <w:color w:val="000000"/>
          <w:szCs w:val="22"/>
          <w:lang w:val="it-IT"/>
        </w:rPr>
        <w:t xml:space="preserve">tiloului injector și a </w:t>
      </w:r>
      <w:r w:rsidRPr="00FE0BC1">
        <w:rPr>
          <w:color w:val="000000"/>
          <w:szCs w:val="22"/>
          <w:lang w:val="it-IT"/>
        </w:rPr>
        <w:t>recipientului cu obiecte ascuţite.</w:t>
      </w:r>
    </w:p>
    <w:p w:rsidR="00CA3FE6" w:rsidRPr="00F01D3A"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Indicaţiile privind manipularea acelor nu sunt destinate să înlocuiască politicile locale, de sănătate sau instituţionale.</w:t>
      </w:r>
    </w:p>
    <w:p w:rsidR="00CA3FE6" w:rsidRPr="00F01D3A" w:rsidRDefault="00CA3FE6" w:rsidP="00CA3FE6">
      <w:pPr>
        <w:jc w:val="both"/>
        <w:rPr>
          <w:szCs w:val="22"/>
          <w:lang w:val="fr-FR"/>
        </w:rPr>
      </w:pPr>
    </w:p>
    <w:p w:rsidR="00CA3FE6" w:rsidRPr="000F6E45" w:rsidRDefault="00CA3FE6" w:rsidP="00CA3FE6">
      <w:pPr>
        <w:pStyle w:val="TableText"/>
        <w:keepNext w:val="0"/>
        <w:spacing w:before="0"/>
        <w:jc w:val="both"/>
        <w:outlineLvl w:val="9"/>
        <w:rPr>
          <w:rFonts w:ascii="Times New Roman" w:hAnsi="Times New Roman"/>
          <w:b/>
          <w:bCs/>
          <w:sz w:val="22"/>
          <w:szCs w:val="22"/>
          <w:lang w:val="ro-RO"/>
        </w:rPr>
      </w:pPr>
      <w:r w:rsidRPr="000F6E45">
        <w:rPr>
          <w:rFonts w:ascii="Times New Roman" w:hAnsi="Times New Roman"/>
          <w:b/>
          <w:bCs/>
          <w:sz w:val="22"/>
          <w:szCs w:val="22"/>
          <w:lang w:val="ro-RO"/>
        </w:rPr>
        <w:t>Păstrarea stiloului injector</w:t>
      </w:r>
    </w:p>
    <w:p w:rsidR="00CA3FE6" w:rsidRDefault="00CA3FE6" w:rsidP="00CA3FE6">
      <w:pPr>
        <w:pStyle w:val="TableText"/>
        <w:keepNext w:val="0"/>
        <w:jc w:val="both"/>
        <w:outlineLvl w:val="9"/>
        <w:rPr>
          <w:rFonts w:ascii="Times New Roman" w:hAnsi="Times New Roman"/>
          <w:b/>
          <w:bCs/>
          <w:sz w:val="22"/>
          <w:szCs w:val="22"/>
          <w:lang w:val="ro-RO"/>
        </w:rPr>
      </w:pPr>
      <w:r>
        <w:rPr>
          <w:rFonts w:ascii="Times New Roman" w:hAnsi="Times New Roman"/>
          <w:b/>
          <w:bCs/>
          <w:sz w:val="22"/>
          <w:szCs w:val="22"/>
          <w:lang w:val="ro-RO"/>
        </w:rPr>
        <w:t>Stiloul injector neutilizat</w:t>
      </w:r>
    </w:p>
    <w:p w:rsidR="00CA3FE6" w:rsidRPr="00073B63"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color w:val="000000"/>
          <w:szCs w:val="22"/>
          <w:lang w:val="it-IT"/>
        </w:rPr>
        <w:t xml:space="preserve">Păstraţi stilourile injectoare neutilizate în frigider, la temperaturi cuprinse între </w:t>
      </w:r>
      <w:smartTag w:uri="urn:schemas-microsoft-com:office:smarttags" w:element="metricconverter">
        <w:smartTagPr>
          <w:attr w:name="ProductID" w:val="2ﾰC"/>
        </w:smartTagPr>
        <w:r w:rsidRPr="00073B63">
          <w:rPr>
            <w:color w:val="000000"/>
            <w:szCs w:val="22"/>
            <w:lang w:val="it-IT"/>
          </w:rPr>
          <w:t>2°C</w:t>
        </w:r>
      </w:smartTag>
      <w:r w:rsidRPr="00073B63">
        <w:rPr>
          <w:color w:val="000000"/>
          <w:szCs w:val="22"/>
          <w:lang w:val="it-IT"/>
        </w:rPr>
        <w:t xml:space="preserve"> şi </w:t>
      </w:r>
      <w:smartTag w:uri="urn:schemas-microsoft-com:office:smarttags" w:element="metricconverter">
        <w:smartTagPr>
          <w:attr w:name="ProductID" w:val="8ﾰC"/>
        </w:smartTagPr>
        <w:r w:rsidRPr="00073B63">
          <w:rPr>
            <w:color w:val="000000"/>
            <w:szCs w:val="22"/>
            <w:lang w:val="it-IT"/>
          </w:rPr>
          <w:t>8°C</w:t>
        </w:r>
      </w:smartTag>
      <w:r w:rsidRPr="00073B63">
        <w:rPr>
          <w:color w:val="000000"/>
          <w:szCs w:val="22"/>
          <w:lang w:val="it-IT"/>
        </w:rPr>
        <w:t>.</w:t>
      </w:r>
    </w:p>
    <w:p w:rsidR="00CA3FE6" w:rsidRPr="00073B63"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b/>
          <w:bCs/>
          <w:color w:val="000000"/>
          <w:szCs w:val="22"/>
          <w:lang w:val="it-IT"/>
        </w:rPr>
        <w:t xml:space="preserve">Nu </w:t>
      </w:r>
      <w:r w:rsidRPr="00073B63">
        <w:rPr>
          <w:color w:val="000000"/>
          <w:szCs w:val="22"/>
          <w:lang w:val="it-IT"/>
        </w:rPr>
        <w:t xml:space="preserve">congelaţi </w:t>
      </w:r>
      <w:r w:rsidRPr="000B4D85">
        <w:rPr>
          <w:color w:val="000000"/>
          <w:szCs w:val="22"/>
          <w:lang w:val="it-IT"/>
        </w:rPr>
        <w:t>insulina</w:t>
      </w:r>
      <w:r w:rsidRPr="00073B63">
        <w:rPr>
          <w:color w:val="000000"/>
          <w:szCs w:val="22"/>
          <w:lang w:val="it-IT"/>
        </w:rPr>
        <w:t xml:space="preserve">. </w:t>
      </w:r>
      <w:r w:rsidRPr="00073B63">
        <w:rPr>
          <w:b/>
          <w:bCs/>
          <w:color w:val="000000"/>
          <w:szCs w:val="22"/>
          <w:lang w:val="it-IT"/>
        </w:rPr>
        <w:t xml:space="preserve">Nu </w:t>
      </w:r>
      <w:r w:rsidRPr="00073B63">
        <w:rPr>
          <w:color w:val="000000"/>
          <w:szCs w:val="22"/>
          <w:lang w:val="it-IT"/>
        </w:rPr>
        <w:t>utilizaţi produsul dacă a fost congelat.</w:t>
      </w:r>
    </w:p>
    <w:p w:rsidR="00CA3FE6" w:rsidRPr="00073B63"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color w:val="000000"/>
          <w:szCs w:val="22"/>
          <w:lang w:val="it-IT"/>
        </w:rPr>
        <w:t xml:space="preserve">Stilourile injectoare neutilizate pot fi utilizate până la data de expirare tipărită pe etichetă, dacă </w:t>
      </w:r>
      <w:r>
        <w:rPr>
          <w:color w:val="000000"/>
          <w:szCs w:val="22"/>
          <w:lang w:val="it-IT"/>
        </w:rPr>
        <w:t>S</w:t>
      </w:r>
      <w:r w:rsidRPr="00073B63">
        <w:rPr>
          <w:color w:val="000000"/>
          <w:szCs w:val="22"/>
          <w:lang w:val="it-IT"/>
        </w:rPr>
        <w:t>tiloul injector a fost păstrat în frigider.</w:t>
      </w:r>
    </w:p>
    <w:p w:rsidR="00CA3FE6" w:rsidRPr="000F6E45" w:rsidRDefault="00CA3FE6" w:rsidP="00CA3FE6">
      <w:pPr>
        <w:pStyle w:val="TableText"/>
        <w:keepNext w:val="0"/>
        <w:jc w:val="both"/>
        <w:outlineLvl w:val="9"/>
        <w:rPr>
          <w:rFonts w:ascii="Times New Roman" w:hAnsi="Times New Roman"/>
          <w:b/>
          <w:bCs/>
          <w:sz w:val="22"/>
          <w:szCs w:val="22"/>
          <w:lang w:val="ro-RO"/>
        </w:rPr>
      </w:pPr>
      <w:r w:rsidRPr="000F6E45">
        <w:rPr>
          <w:rFonts w:ascii="Times New Roman" w:hAnsi="Times New Roman"/>
          <w:b/>
          <w:bCs/>
          <w:sz w:val="22"/>
          <w:szCs w:val="22"/>
          <w:lang w:val="ro-RO"/>
        </w:rPr>
        <w:t>Stiloul injector în curs de utilizare</w:t>
      </w:r>
    </w:p>
    <w:p w:rsidR="00CA3FE6" w:rsidRPr="00FE0BC1"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Păstraţi stiloul injector pe care îl folosiţi în prezent la temperatura camerei (</w:t>
      </w:r>
      <w:r w:rsidR="00A60EE5">
        <w:rPr>
          <w:color w:val="000000"/>
          <w:szCs w:val="22"/>
        </w:rPr>
        <w:t xml:space="preserve">sub </w:t>
      </w:r>
      <w:r w:rsidRPr="00FE0BC1">
        <w:rPr>
          <w:color w:val="000000"/>
          <w:szCs w:val="22"/>
          <w:lang w:val="it-IT"/>
        </w:rPr>
        <w:t xml:space="preserve">30°C), ferit de </w:t>
      </w:r>
      <w:r w:rsidR="00514D6C">
        <w:rPr>
          <w:color w:val="000000"/>
          <w:szCs w:val="22"/>
          <w:lang w:val="it-IT"/>
        </w:rPr>
        <w:t xml:space="preserve">praf, </w:t>
      </w:r>
      <w:r w:rsidR="00703DEB">
        <w:rPr>
          <w:color w:val="000000"/>
          <w:szCs w:val="22"/>
          <w:lang w:val="it-IT"/>
        </w:rPr>
        <w:t>mâncare</w:t>
      </w:r>
      <w:r w:rsidR="00514D6C">
        <w:rPr>
          <w:color w:val="000000"/>
          <w:szCs w:val="22"/>
          <w:lang w:val="it-IT"/>
        </w:rPr>
        <w:t xml:space="preserve"> și lichide, </w:t>
      </w:r>
      <w:r w:rsidRPr="00FE0BC1">
        <w:rPr>
          <w:color w:val="000000"/>
          <w:szCs w:val="22"/>
          <w:lang w:val="it-IT"/>
        </w:rPr>
        <w:t>căldură şi lumină.</w:t>
      </w:r>
    </w:p>
    <w:p w:rsidR="00CA3FE6" w:rsidRPr="00F01D3A"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01D3A">
        <w:rPr>
          <w:color w:val="000000"/>
          <w:szCs w:val="22"/>
          <w:lang w:val="it-IT"/>
        </w:rPr>
        <w:t xml:space="preserve">Stiloul injector pe care îl folosiţi trebuie aruncat după 28 de zile, chiar dacă mai are insulină în el. </w:t>
      </w:r>
    </w:p>
    <w:p w:rsidR="00CA3FE6" w:rsidRDefault="00CA3FE6" w:rsidP="00CA3FE6">
      <w:pPr>
        <w:rPr>
          <w:lang w:val="ro-RO"/>
        </w:rPr>
      </w:pPr>
    </w:p>
    <w:p w:rsidR="00CA3FE6" w:rsidRDefault="00CA3FE6" w:rsidP="00CA3FE6">
      <w:pPr>
        <w:pStyle w:val="TableText"/>
        <w:keepNext w:val="0"/>
        <w:spacing w:before="0"/>
        <w:jc w:val="both"/>
        <w:outlineLvl w:val="9"/>
        <w:rPr>
          <w:rFonts w:ascii="Times New Roman" w:hAnsi="Times New Roman"/>
          <w:b/>
          <w:bCs/>
          <w:sz w:val="22"/>
          <w:szCs w:val="22"/>
          <w:lang w:val="ro-RO"/>
        </w:rPr>
      </w:pPr>
      <w:r w:rsidRPr="000F6E45">
        <w:rPr>
          <w:rFonts w:ascii="Times New Roman" w:hAnsi="Times New Roman"/>
          <w:b/>
          <w:bCs/>
          <w:sz w:val="22"/>
          <w:szCs w:val="22"/>
          <w:lang w:val="ro-RO"/>
        </w:rPr>
        <w:t>Informaţii generale referitoare la utilizarea sigură şi eficientă a stiloului dumneavoastră injector</w:t>
      </w:r>
    </w:p>
    <w:p w:rsidR="00CA3FE6" w:rsidRPr="000F6E45" w:rsidRDefault="00CA3FE6" w:rsidP="00CA3FE6">
      <w:pPr>
        <w:pStyle w:val="TableText"/>
        <w:keepNext w:val="0"/>
        <w:spacing w:before="0"/>
        <w:jc w:val="both"/>
        <w:outlineLvl w:val="9"/>
        <w:rPr>
          <w:rFonts w:ascii="Times New Roman" w:hAnsi="Times New Roman"/>
          <w:b/>
          <w:bCs/>
          <w:sz w:val="22"/>
          <w:szCs w:val="22"/>
          <w:lang w:val="ro-RO"/>
        </w:rPr>
      </w:pPr>
    </w:p>
    <w:p w:rsidR="00CA3FE6" w:rsidRPr="00FE0BC1" w:rsidRDefault="00CA3FE6" w:rsidP="00CA3FE6">
      <w:pPr>
        <w:pStyle w:val="ListParagraph"/>
        <w:numPr>
          <w:ilvl w:val="0"/>
          <w:numId w:val="65"/>
        </w:numPr>
        <w:tabs>
          <w:tab w:val="num" w:pos="567"/>
        </w:tabs>
        <w:autoSpaceDE w:val="0"/>
        <w:autoSpaceDN w:val="0"/>
        <w:adjustRightInd w:val="0"/>
        <w:spacing w:line="240" w:lineRule="auto"/>
        <w:ind w:left="567" w:hanging="567"/>
        <w:jc w:val="both"/>
        <w:rPr>
          <w:b/>
          <w:color w:val="000000"/>
          <w:szCs w:val="22"/>
          <w:lang w:val="ro-RO"/>
        </w:rPr>
      </w:pPr>
      <w:r w:rsidRPr="00FE0BC1">
        <w:rPr>
          <w:b/>
          <w:bCs/>
          <w:color w:val="000000"/>
          <w:szCs w:val="22"/>
          <w:lang w:val="ro-RO"/>
        </w:rPr>
        <w:t xml:space="preserve">Nu lăsaţi </w:t>
      </w:r>
      <w:r w:rsidR="001A16B1">
        <w:rPr>
          <w:b/>
          <w:bCs/>
          <w:color w:val="000000"/>
          <w:szCs w:val="22"/>
          <w:lang w:val="ro-RO"/>
        </w:rPr>
        <w:t>S</w:t>
      </w:r>
      <w:r w:rsidRPr="00FE0BC1">
        <w:rPr>
          <w:b/>
          <w:bCs/>
          <w:color w:val="000000"/>
          <w:szCs w:val="22"/>
          <w:lang w:val="ro-RO"/>
        </w:rPr>
        <w:t xml:space="preserve">tiloul injector şi </w:t>
      </w:r>
      <w:r w:rsidR="001A16B1">
        <w:rPr>
          <w:b/>
          <w:bCs/>
          <w:color w:val="000000"/>
          <w:szCs w:val="22"/>
          <w:lang w:val="ro-RO"/>
        </w:rPr>
        <w:t>A</w:t>
      </w:r>
      <w:r w:rsidRPr="00FE0BC1">
        <w:rPr>
          <w:b/>
          <w:bCs/>
          <w:color w:val="000000"/>
          <w:szCs w:val="22"/>
          <w:lang w:val="ro-RO"/>
        </w:rPr>
        <w:t>cele la vederea şi îndemâna copiilor.</w:t>
      </w:r>
      <w:r w:rsidRPr="00FE0BC1">
        <w:rPr>
          <w:color w:val="000000"/>
          <w:szCs w:val="22"/>
          <w:lang w:val="ro-RO"/>
        </w:rPr>
        <w:t xml:space="preserve"> </w:t>
      </w:r>
    </w:p>
    <w:p w:rsidR="00CA3FE6" w:rsidRPr="000B4D85"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D5442D">
        <w:rPr>
          <w:b/>
          <w:bCs/>
          <w:color w:val="000000"/>
          <w:szCs w:val="22"/>
        </w:rPr>
        <w:t>Nu</w:t>
      </w:r>
      <w:r w:rsidRPr="00D5442D">
        <w:rPr>
          <w:b/>
          <w:color w:val="000000"/>
          <w:szCs w:val="22"/>
        </w:rPr>
        <w:t xml:space="preserve"> </w:t>
      </w:r>
      <w:r w:rsidRPr="000B4D85">
        <w:rPr>
          <w:color w:val="000000"/>
          <w:szCs w:val="22"/>
        </w:rPr>
        <w:t>utilizaţi stiloul injector dacă oricare componentă pare ruptă sau deteriorată.</w:t>
      </w:r>
    </w:p>
    <w:p w:rsidR="00CA3FE6" w:rsidRPr="00F01D3A"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Trebuie să aveţi întotdeauna la dumneavoastră un stilou injector de rezervă, în caz că al dumneavoastră se pierde sau se strică.</w:t>
      </w:r>
    </w:p>
    <w:p w:rsidR="00CA3FE6" w:rsidRPr="00F01D3A" w:rsidRDefault="00CA3FE6" w:rsidP="000B4D85">
      <w:pPr>
        <w:pStyle w:val="ListParagraph"/>
        <w:tabs>
          <w:tab w:val="clear" w:pos="567"/>
        </w:tabs>
        <w:autoSpaceDE w:val="0"/>
        <w:autoSpaceDN w:val="0"/>
        <w:adjustRightInd w:val="0"/>
        <w:spacing w:line="240" w:lineRule="auto"/>
        <w:ind w:left="567"/>
        <w:jc w:val="both"/>
        <w:rPr>
          <w:color w:val="000000"/>
          <w:szCs w:val="22"/>
          <w:lang w:val="fr-FR"/>
        </w:rPr>
      </w:pPr>
    </w:p>
    <w:p w:rsidR="00CA3FE6" w:rsidRPr="00D5442D" w:rsidRDefault="00CA3FE6" w:rsidP="00CA3FE6">
      <w:pPr>
        <w:pStyle w:val="ListParagraph"/>
        <w:tabs>
          <w:tab w:val="clear" w:pos="567"/>
        </w:tabs>
        <w:autoSpaceDE w:val="0"/>
        <w:autoSpaceDN w:val="0"/>
        <w:adjustRightInd w:val="0"/>
        <w:spacing w:line="240" w:lineRule="auto"/>
        <w:ind w:left="0"/>
        <w:jc w:val="both"/>
        <w:rPr>
          <w:b/>
          <w:color w:val="000000"/>
          <w:szCs w:val="22"/>
        </w:rPr>
      </w:pPr>
      <w:r>
        <w:rPr>
          <w:b/>
          <w:color w:val="000000"/>
          <w:szCs w:val="22"/>
        </w:rPr>
        <w:t>Dificultăţi</w:t>
      </w:r>
    </w:p>
    <w:p w:rsidR="00CA3FE6" w:rsidRPr="000B4D85"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0B4D85">
        <w:rPr>
          <w:color w:val="000000"/>
          <w:szCs w:val="22"/>
        </w:rPr>
        <w:t>Dacă nu puteţi scoate capacul stiloului injector, răsuciţi uşor capacul înainte şi înapoi, şi apoi trageţi capacul imediat.</w:t>
      </w:r>
    </w:p>
    <w:p w:rsidR="00CA3FE6" w:rsidRPr="00F01D3A" w:rsidRDefault="00CA3FE6" w:rsidP="00CA3FE6">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Dacă butonul de dozaj este greu de împins:</w:t>
      </w:r>
    </w:p>
    <w:p w:rsidR="00CA3FE6" w:rsidRPr="00FE0BC1" w:rsidRDefault="00CA3FE6" w:rsidP="00CA3FE6">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Împingerea butonului de dozaj mai lent va face injectarea mai uşoară.</w:t>
      </w:r>
    </w:p>
    <w:p w:rsidR="00CA3FE6" w:rsidRPr="00FE0BC1" w:rsidRDefault="00CA3FE6" w:rsidP="00CA3FE6">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 xml:space="preserve">Este posibil ca </w:t>
      </w:r>
      <w:r>
        <w:rPr>
          <w:color w:val="000000"/>
          <w:szCs w:val="22"/>
          <w:lang w:val="it-IT"/>
        </w:rPr>
        <w:t>A</w:t>
      </w:r>
      <w:r w:rsidRPr="00FE0BC1">
        <w:rPr>
          <w:color w:val="000000"/>
          <w:szCs w:val="22"/>
          <w:lang w:val="it-IT"/>
        </w:rPr>
        <w:t xml:space="preserve">cul dumneavoastră să fie blocat. Puneţi un </w:t>
      </w:r>
      <w:r>
        <w:rPr>
          <w:color w:val="000000"/>
          <w:szCs w:val="22"/>
          <w:lang w:val="it-IT"/>
        </w:rPr>
        <w:t>A</w:t>
      </w:r>
      <w:r w:rsidRPr="00FE0BC1">
        <w:rPr>
          <w:color w:val="000000"/>
          <w:szCs w:val="22"/>
          <w:lang w:val="it-IT"/>
        </w:rPr>
        <w:t xml:space="preserve">c nou şi </w:t>
      </w:r>
      <w:r>
        <w:rPr>
          <w:color w:val="000000"/>
          <w:szCs w:val="22"/>
          <w:lang w:val="it-IT"/>
        </w:rPr>
        <w:t>armați</w:t>
      </w:r>
      <w:r w:rsidRPr="00FE0BC1">
        <w:rPr>
          <w:color w:val="000000"/>
          <w:szCs w:val="22"/>
          <w:lang w:val="it-IT"/>
        </w:rPr>
        <w:t xml:space="preserve"> </w:t>
      </w:r>
      <w:r>
        <w:rPr>
          <w:color w:val="000000"/>
          <w:szCs w:val="22"/>
          <w:lang w:val="it-IT"/>
        </w:rPr>
        <w:t>S</w:t>
      </w:r>
      <w:r w:rsidRPr="00FE0BC1">
        <w:rPr>
          <w:color w:val="000000"/>
          <w:szCs w:val="22"/>
          <w:lang w:val="it-IT"/>
        </w:rPr>
        <w:t>tiloul injector.</w:t>
      </w:r>
    </w:p>
    <w:p w:rsidR="00CA3FE6" w:rsidRDefault="00CA3FE6" w:rsidP="00CA3FE6">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 xml:space="preserve">Este posibil să aveţi praf, mâncare sau lichid în interiorul stiloului injector. Aruncaţi </w:t>
      </w:r>
      <w:r>
        <w:rPr>
          <w:color w:val="000000"/>
          <w:szCs w:val="22"/>
          <w:lang w:val="it-IT"/>
        </w:rPr>
        <w:t>S</w:t>
      </w:r>
      <w:r w:rsidRPr="00FE0BC1">
        <w:rPr>
          <w:color w:val="000000"/>
          <w:szCs w:val="22"/>
          <w:lang w:val="it-IT"/>
        </w:rPr>
        <w:t>tiloul injector şi luaţi un altul.</w:t>
      </w:r>
      <w:r w:rsidR="00514D6C">
        <w:rPr>
          <w:color w:val="000000"/>
          <w:szCs w:val="22"/>
          <w:lang w:val="it-IT"/>
        </w:rPr>
        <w:t xml:space="preserve"> Este posibil să aveți nevoie de prescripție de la medicul dumneavoastră.</w:t>
      </w:r>
    </w:p>
    <w:p w:rsidR="00CA3FE6" w:rsidRPr="00F01D3A" w:rsidRDefault="00CA3FE6" w:rsidP="00CA3FE6">
      <w:pPr>
        <w:tabs>
          <w:tab w:val="num" w:pos="567"/>
        </w:tabs>
        <w:autoSpaceDE w:val="0"/>
        <w:autoSpaceDN w:val="0"/>
        <w:adjustRightInd w:val="0"/>
        <w:spacing w:line="240" w:lineRule="auto"/>
        <w:jc w:val="both"/>
        <w:rPr>
          <w:color w:val="000000"/>
          <w:szCs w:val="22"/>
          <w:lang w:val="fr-FR"/>
        </w:rPr>
      </w:pPr>
    </w:p>
    <w:p w:rsidR="00CA3FE6" w:rsidRPr="00F01D3A" w:rsidRDefault="00CA3FE6" w:rsidP="00CA3FE6">
      <w:pPr>
        <w:tabs>
          <w:tab w:val="num" w:pos="567"/>
        </w:tabs>
        <w:autoSpaceDE w:val="0"/>
        <w:autoSpaceDN w:val="0"/>
        <w:adjustRightInd w:val="0"/>
        <w:spacing w:line="240" w:lineRule="auto"/>
        <w:jc w:val="both"/>
        <w:rPr>
          <w:color w:val="000000"/>
          <w:szCs w:val="22"/>
          <w:lang w:val="fr-FR"/>
        </w:rPr>
      </w:pPr>
      <w:r w:rsidRPr="00F01D3A">
        <w:rPr>
          <w:color w:val="000000"/>
          <w:szCs w:val="22"/>
          <w:lang w:val="fr-FR"/>
        </w:rPr>
        <w:t>Dacă aveţi orice întrebări sau probleme legate de KwikPen-ul dumneavoastră, luaţi legătura cu medicul dumneavoastră pentru asistenţă</w:t>
      </w:r>
      <w:r w:rsidR="00D25071" w:rsidRPr="00F01D3A">
        <w:rPr>
          <w:color w:val="000000"/>
          <w:szCs w:val="22"/>
          <w:lang w:val="fr-FR"/>
        </w:rPr>
        <w:t xml:space="preserve"> </w:t>
      </w:r>
      <w:r w:rsidR="00BA347B" w:rsidRPr="00F01D3A">
        <w:rPr>
          <w:color w:val="000000"/>
          <w:szCs w:val="22"/>
          <w:lang w:val="fr-FR"/>
        </w:rPr>
        <w:t>sau contactați reprezentanța locală Eli Lilly</w:t>
      </w:r>
      <w:r w:rsidRPr="00F01D3A">
        <w:rPr>
          <w:color w:val="000000"/>
          <w:szCs w:val="22"/>
          <w:lang w:val="fr-FR"/>
        </w:rPr>
        <w:t>.</w:t>
      </w:r>
    </w:p>
    <w:p w:rsidR="00CA3FE6" w:rsidRPr="00F01D3A" w:rsidRDefault="00CA3FE6" w:rsidP="00CA3FE6">
      <w:pPr>
        <w:numPr>
          <w:ilvl w:val="12"/>
          <w:numId w:val="0"/>
        </w:numPr>
        <w:tabs>
          <w:tab w:val="clear" w:pos="567"/>
        </w:tabs>
        <w:spacing w:line="240" w:lineRule="auto"/>
        <w:jc w:val="both"/>
        <w:outlineLvl w:val="0"/>
        <w:rPr>
          <w:b/>
          <w:szCs w:val="22"/>
          <w:lang w:val="fr-FR"/>
        </w:rPr>
      </w:pPr>
    </w:p>
    <w:p w:rsidR="0074126C" w:rsidRPr="00F01D3A" w:rsidRDefault="00CA3FE6" w:rsidP="00CA3FE6">
      <w:pPr>
        <w:numPr>
          <w:ilvl w:val="12"/>
          <w:numId w:val="0"/>
        </w:numPr>
        <w:tabs>
          <w:tab w:val="clear" w:pos="567"/>
        </w:tabs>
        <w:spacing w:line="240" w:lineRule="auto"/>
        <w:jc w:val="both"/>
        <w:outlineLvl w:val="0"/>
        <w:rPr>
          <w:rFonts w:eastAsia="MS Mincho"/>
          <w:bCs/>
          <w:szCs w:val="22"/>
          <w:lang w:val="fr-FR"/>
        </w:rPr>
      </w:pPr>
      <w:r w:rsidRPr="00F01D3A">
        <w:rPr>
          <w:rFonts w:eastAsia="MS Mincho"/>
          <w:bCs/>
          <w:szCs w:val="22"/>
          <w:lang w:val="fr-FR"/>
        </w:rPr>
        <w:t>Data revizuirii textului:</w:t>
      </w:r>
    </w:p>
    <w:p w:rsidR="00BD19D9" w:rsidRDefault="0074126C" w:rsidP="0074126C">
      <w:pPr>
        <w:numPr>
          <w:ilvl w:val="12"/>
          <w:numId w:val="0"/>
        </w:numPr>
        <w:tabs>
          <w:tab w:val="clear" w:pos="567"/>
        </w:tabs>
        <w:spacing w:line="240" w:lineRule="auto"/>
        <w:jc w:val="both"/>
        <w:outlineLvl w:val="0"/>
        <w:rPr>
          <w:noProof/>
          <w:szCs w:val="22"/>
          <w:lang w:val="ro-RO"/>
        </w:rPr>
      </w:pPr>
      <w:r w:rsidRPr="00F01D3A">
        <w:rPr>
          <w:rFonts w:eastAsia="MS Mincho"/>
          <w:bCs/>
          <w:szCs w:val="22"/>
          <w:lang w:val="fr-FR"/>
        </w:rPr>
        <w:br w:type="page"/>
      </w:r>
    </w:p>
    <w:p w:rsidR="00BD19D9" w:rsidRDefault="00BD19D9" w:rsidP="00BD19D9">
      <w:pPr>
        <w:tabs>
          <w:tab w:val="clear" w:pos="567"/>
        </w:tabs>
        <w:spacing w:line="240" w:lineRule="auto"/>
        <w:jc w:val="center"/>
        <w:outlineLvl w:val="0"/>
        <w:rPr>
          <w:b/>
          <w:bCs/>
          <w:szCs w:val="22"/>
          <w:lang w:val="it-IT"/>
        </w:rPr>
      </w:pPr>
      <w:r w:rsidRPr="00FE0BC1">
        <w:rPr>
          <w:b/>
          <w:bCs/>
          <w:szCs w:val="22"/>
          <w:lang w:val="it-IT"/>
        </w:rPr>
        <w:t>Prospect:</w:t>
      </w:r>
      <w:r w:rsidRPr="00FE0BC1">
        <w:rPr>
          <w:szCs w:val="22"/>
          <w:lang w:val="it-IT"/>
        </w:rPr>
        <w:t xml:space="preserve"> </w:t>
      </w:r>
      <w:r w:rsidRPr="00FE0BC1">
        <w:rPr>
          <w:b/>
          <w:bCs/>
          <w:szCs w:val="22"/>
          <w:lang w:val="it-IT"/>
        </w:rPr>
        <w:t>Informaţii pentru utilizator</w:t>
      </w:r>
    </w:p>
    <w:p w:rsidR="00D43335" w:rsidRPr="00FE0BC1" w:rsidRDefault="00D43335" w:rsidP="00BD19D9">
      <w:pPr>
        <w:tabs>
          <w:tab w:val="clear" w:pos="567"/>
        </w:tabs>
        <w:spacing w:line="240" w:lineRule="auto"/>
        <w:jc w:val="center"/>
        <w:outlineLvl w:val="0"/>
        <w:rPr>
          <w:szCs w:val="22"/>
          <w:lang w:val="it-IT"/>
        </w:rPr>
      </w:pPr>
    </w:p>
    <w:p w:rsidR="00BD19D9" w:rsidRPr="00B83DA5" w:rsidRDefault="00BD19D9" w:rsidP="00F76266">
      <w:pPr>
        <w:tabs>
          <w:tab w:val="clear" w:pos="567"/>
        </w:tabs>
        <w:spacing w:line="240" w:lineRule="auto"/>
        <w:ind w:right="11"/>
        <w:jc w:val="center"/>
        <w:rPr>
          <w:b/>
          <w:szCs w:val="22"/>
          <w:lang w:val="ro-RO"/>
        </w:rPr>
      </w:pPr>
      <w:r w:rsidRPr="00B83DA5">
        <w:rPr>
          <w:b/>
          <w:szCs w:val="22"/>
          <w:lang w:val="ro-RO"/>
        </w:rPr>
        <w:t xml:space="preserve">Humalog </w:t>
      </w:r>
      <w:r>
        <w:rPr>
          <w:b/>
          <w:szCs w:val="22"/>
          <w:lang w:val="ro-RO"/>
        </w:rPr>
        <w:t>200 unități</w:t>
      </w:r>
      <w:r w:rsidRPr="00B83DA5">
        <w:rPr>
          <w:b/>
          <w:szCs w:val="22"/>
          <w:lang w:val="ro-RO"/>
        </w:rPr>
        <w:t>/ml</w:t>
      </w:r>
      <w:r w:rsidR="00687848">
        <w:rPr>
          <w:b/>
          <w:szCs w:val="22"/>
          <w:lang w:val="ro-RO"/>
        </w:rPr>
        <w:t xml:space="preserve"> Kwi</w:t>
      </w:r>
      <w:r w:rsidR="00006FA0">
        <w:rPr>
          <w:b/>
          <w:szCs w:val="22"/>
          <w:lang w:val="ro-RO"/>
        </w:rPr>
        <w:t>k</w:t>
      </w:r>
      <w:r w:rsidR="00687848">
        <w:rPr>
          <w:b/>
          <w:szCs w:val="22"/>
          <w:lang w:val="ro-RO"/>
        </w:rPr>
        <w:t>Pen</w:t>
      </w:r>
      <w:r w:rsidRPr="00B83DA5">
        <w:rPr>
          <w:b/>
          <w:szCs w:val="22"/>
          <w:lang w:val="ro-RO"/>
        </w:rPr>
        <w:t xml:space="preserve"> soluţie injectabilă</w:t>
      </w:r>
      <w:r>
        <w:rPr>
          <w:b/>
          <w:szCs w:val="22"/>
          <w:lang w:val="ro-RO"/>
        </w:rPr>
        <w:t xml:space="preserve"> în stilou injector preumplut</w:t>
      </w:r>
      <w:r w:rsidR="00F76266">
        <w:rPr>
          <w:b/>
          <w:szCs w:val="22"/>
          <w:lang w:val="ro-RO"/>
        </w:rPr>
        <w:t xml:space="preserve"> (pen)</w:t>
      </w:r>
    </w:p>
    <w:p w:rsidR="00BD19D9" w:rsidRDefault="00BD19D9" w:rsidP="00BD19D9">
      <w:pPr>
        <w:numPr>
          <w:ilvl w:val="12"/>
          <w:numId w:val="0"/>
        </w:numPr>
        <w:tabs>
          <w:tab w:val="clear" w:pos="567"/>
        </w:tabs>
        <w:spacing w:line="240" w:lineRule="auto"/>
        <w:jc w:val="center"/>
        <w:rPr>
          <w:szCs w:val="22"/>
          <w:lang w:val="ro-RO"/>
        </w:rPr>
      </w:pPr>
      <w:r w:rsidRPr="00555101">
        <w:rPr>
          <w:szCs w:val="22"/>
          <w:lang w:val="ro-RO"/>
        </w:rPr>
        <w:t>insulină lispro</w:t>
      </w:r>
    </w:p>
    <w:p w:rsidR="00687848" w:rsidRPr="00F01D3A" w:rsidRDefault="00687848" w:rsidP="00275F63">
      <w:pPr>
        <w:jc w:val="center"/>
        <w:rPr>
          <w:b/>
          <w:lang w:val="ro-RO"/>
        </w:rPr>
      </w:pPr>
      <w:r w:rsidRPr="00F01D3A">
        <w:rPr>
          <w:b/>
          <w:lang w:val="ro-RO"/>
        </w:rPr>
        <w:t xml:space="preserve">Fiecare </w:t>
      </w:r>
      <w:r w:rsidR="00F76266">
        <w:rPr>
          <w:b/>
          <w:szCs w:val="22"/>
          <w:lang w:val="ro-RO"/>
        </w:rPr>
        <w:t>KwikPen distribuie 1-</w:t>
      </w:r>
      <w:r w:rsidR="009C6079">
        <w:rPr>
          <w:b/>
          <w:szCs w:val="22"/>
          <w:lang w:val="ro-RO"/>
        </w:rPr>
        <w:t xml:space="preserve">60 </w:t>
      </w:r>
      <w:r w:rsidR="00F76266">
        <w:rPr>
          <w:b/>
          <w:szCs w:val="22"/>
          <w:lang w:val="ro-RO"/>
        </w:rPr>
        <w:t>unități</w:t>
      </w:r>
      <w:r w:rsidRPr="00510108">
        <w:rPr>
          <w:b/>
          <w:szCs w:val="22"/>
          <w:lang w:val="ro-RO"/>
        </w:rPr>
        <w:t xml:space="preserve"> în trepte de </w:t>
      </w:r>
      <w:r w:rsidR="009C6079">
        <w:rPr>
          <w:b/>
          <w:szCs w:val="22"/>
          <w:lang w:val="ro-RO"/>
        </w:rPr>
        <w:t>1</w:t>
      </w:r>
      <w:r w:rsidR="009C6079" w:rsidRPr="00510108">
        <w:rPr>
          <w:b/>
          <w:szCs w:val="22"/>
          <w:lang w:val="ro-RO"/>
        </w:rPr>
        <w:t xml:space="preserve"> </w:t>
      </w:r>
      <w:r w:rsidRPr="00510108">
        <w:rPr>
          <w:b/>
          <w:szCs w:val="22"/>
          <w:lang w:val="ro-RO"/>
        </w:rPr>
        <w:t>unitate</w:t>
      </w:r>
      <w:r w:rsidRPr="00510108">
        <w:rPr>
          <w:b/>
          <w:lang w:val="ro-RO"/>
        </w:rPr>
        <w:t>.</w:t>
      </w:r>
    </w:p>
    <w:p w:rsidR="00687848" w:rsidRPr="00555101" w:rsidRDefault="00687848" w:rsidP="00BD19D9">
      <w:pPr>
        <w:numPr>
          <w:ilvl w:val="12"/>
          <w:numId w:val="0"/>
        </w:numPr>
        <w:tabs>
          <w:tab w:val="clear" w:pos="567"/>
        </w:tabs>
        <w:spacing w:line="240" w:lineRule="auto"/>
        <w:jc w:val="center"/>
        <w:rPr>
          <w:noProof/>
          <w:szCs w:val="22"/>
          <w:lang w:val="ro-RO"/>
        </w:rPr>
      </w:pPr>
    </w:p>
    <w:p w:rsidR="00BD19D9" w:rsidRPr="00B83DA5" w:rsidRDefault="00BD19D9" w:rsidP="00BD19D9">
      <w:pPr>
        <w:tabs>
          <w:tab w:val="clear" w:pos="567"/>
        </w:tabs>
        <w:spacing w:line="240" w:lineRule="auto"/>
        <w:rPr>
          <w:noProof/>
          <w:szCs w:val="22"/>
          <w:lang w:val="ro-RO"/>
        </w:rPr>
      </w:pPr>
    </w:p>
    <w:p w:rsidR="00BD19D9" w:rsidRDefault="00BD19D9" w:rsidP="00BD19D9">
      <w:pPr>
        <w:tabs>
          <w:tab w:val="clear" w:pos="567"/>
        </w:tabs>
        <w:suppressAutoHyphens/>
        <w:spacing w:line="240" w:lineRule="auto"/>
        <w:ind w:left="567" w:hanging="567"/>
        <w:rPr>
          <w:b/>
          <w:bCs/>
          <w:szCs w:val="22"/>
          <w:lang w:val="ro-RO"/>
        </w:rPr>
      </w:pPr>
      <w:r w:rsidRPr="00B83DA5">
        <w:rPr>
          <w:b/>
          <w:noProof/>
          <w:szCs w:val="22"/>
          <w:lang w:val="ro-RO"/>
        </w:rPr>
        <w:t>Citiţi cu atenţie şi în întregime acest prospect înainte de a începe să utilizaţi acest medicament</w:t>
      </w:r>
    </w:p>
    <w:p w:rsidR="00BD19D9" w:rsidRPr="00B83DA5" w:rsidRDefault="00BD19D9" w:rsidP="00BD19D9">
      <w:pPr>
        <w:tabs>
          <w:tab w:val="clear" w:pos="567"/>
        </w:tabs>
        <w:suppressAutoHyphens/>
        <w:spacing w:line="240" w:lineRule="auto"/>
        <w:ind w:left="567" w:hanging="567"/>
        <w:rPr>
          <w:noProof/>
          <w:szCs w:val="22"/>
          <w:lang w:val="ro-RO"/>
        </w:rPr>
      </w:pPr>
      <w:r w:rsidRPr="00FD7B0B">
        <w:rPr>
          <w:b/>
          <w:bCs/>
          <w:szCs w:val="22"/>
          <w:lang w:val="ro-RO"/>
        </w:rPr>
        <w:t>deoarece conţine informaţii importante pentru dumneavoastră</w:t>
      </w:r>
      <w:r w:rsidRPr="00B83DA5">
        <w:rPr>
          <w:b/>
          <w:noProof/>
          <w:szCs w:val="22"/>
          <w:lang w:val="ro-RO"/>
        </w:rPr>
        <w:t>.</w:t>
      </w:r>
    </w:p>
    <w:p w:rsidR="00BD19D9" w:rsidRPr="00B83DA5" w:rsidRDefault="00BD19D9" w:rsidP="00BD19D9">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Păstraţi acest prospect. S-ar putea să fie necesar să-l recitiţi.</w:t>
      </w:r>
    </w:p>
    <w:p w:rsidR="00BD19D9" w:rsidRPr="00B83DA5" w:rsidRDefault="00BD19D9" w:rsidP="00BD19D9">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Dacă aveţi orice întrebări suplimentare, adresaţi-vă medicului dumneavoastră sau farmacistului.</w:t>
      </w:r>
    </w:p>
    <w:p w:rsidR="00BD19D9" w:rsidRPr="00B83DA5" w:rsidRDefault="00BD19D9" w:rsidP="00BD19D9">
      <w:pPr>
        <w:numPr>
          <w:ilvl w:val="0"/>
          <w:numId w:val="23"/>
        </w:numPr>
        <w:tabs>
          <w:tab w:val="clear" w:pos="567"/>
          <w:tab w:val="clear" w:pos="900"/>
        </w:tabs>
        <w:spacing w:line="240" w:lineRule="auto"/>
        <w:ind w:left="567" w:right="-2" w:hanging="567"/>
        <w:rPr>
          <w:szCs w:val="22"/>
          <w:lang w:val="ro-RO"/>
        </w:rPr>
      </w:pPr>
      <w:r w:rsidRPr="00B83DA5">
        <w:rPr>
          <w:noProof/>
          <w:szCs w:val="22"/>
          <w:lang w:val="ro-RO"/>
        </w:rPr>
        <w:t xml:space="preserve">Acest medicament a fost prescris </w:t>
      </w:r>
      <w:r>
        <w:rPr>
          <w:noProof/>
          <w:szCs w:val="22"/>
          <w:lang w:val="ro-RO"/>
        </w:rPr>
        <w:t xml:space="preserve">numai </w:t>
      </w:r>
      <w:r w:rsidRPr="00B83DA5">
        <w:rPr>
          <w:noProof/>
          <w:szCs w:val="22"/>
          <w:lang w:val="ro-RO"/>
        </w:rPr>
        <w:t xml:space="preserve">pentru dumneavoastră. Nu trebuie să-l daţi altor persoane. Le poate face rău, chiar dacă au aceleaşi </w:t>
      </w:r>
      <w:r>
        <w:rPr>
          <w:noProof/>
          <w:szCs w:val="22"/>
          <w:lang w:val="ro-RO"/>
        </w:rPr>
        <w:t>semne de boală</w:t>
      </w:r>
      <w:r w:rsidRPr="00B83DA5">
        <w:rPr>
          <w:noProof/>
          <w:szCs w:val="22"/>
          <w:lang w:val="ro-RO"/>
        </w:rPr>
        <w:t xml:space="preserve"> cu ale dumneavoastră.</w:t>
      </w:r>
    </w:p>
    <w:p w:rsidR="00BD19D9" w:rsidRPr="00B83DA5" w:rsidRDefault="00BD19D9" w:rsidP="00BD19D9">
      <w:pPr>
        <w:numPr>
          <w:ilvl w:val="0"/>
          <w:numId w:val="23"/>
        </w:numPr>
        <w:tabs>
          <w:tab w:val="clear" w:pos="567"/>
          <w:tab w:val="clear" w:pos="900"/>
        </w:tabs>
        <w:spacing w:line="240" w:lineRule="auto"/>
        <w:ind w:left="567" w:right="-2" w:hanging="567"/>
        <w:rPr>
          <w:noProof/>
          <w:szCs w:val="22"/>
          <w:lang w:val="ro-RO"/>
        </w:rPr>
      </w:pPr>
      <w:r w:rsidRPr="006E2BAF">
        <w:rPr>
          <w:noProof/>
          <w:lang w:val="ro-RO"/>
        </w:rPr>
        <w:t xml:space="preserve">Dacă </w:t>
      </w:r>
      <w:r>
        <w:rPr>
          <w:noProof/>
          <w:lang w:val="ro-RO"/>
        </w:rPr>
        <w:t xml:space="preserve">manifestaţi orice </w:t>
      </w:r>
      <w:r w:rsidRPr="00C46A52">
        <w:rPr>
          <w:noProof/>
          <w:lang w:val="ro-RO"/>
        </w:rPr>
        <w:t>reacţi</w:t>
      </w:r>
      <w:r>
        <w:rPr>
          <w:noProof/>
          <w:lang w:val="ro-RO"/>
        </w:rPr>
        <w:t>i</w:t>
      </w:r>
      <w:r w:rsidRPr="00C46A52">
        <w:rPr>
          <w:noProof/>
          <w:lang w:val="ro-RO"/>
        </w:rPr>
        <w:t xml:space="preserve"> advers</w:t>
      </w:r>
      <w:r>
        <w:rPr>
          <w:noProof/>
          <w:lang w:val="ro-RO"/>
        </w:rPr>
        <w:t>e,</w:t>
      </w:r>
      <w:r w:rsidRPr="00C46A52">
        <w:rPr>
          <w:noProof/>
          <w:lang w:val="ro-RO"/>
        </w:rPr>
        <w:t xml:space="preserve"> </w:t>
      </w:r>
      <w:r>
        <w:rPr>
          <w:noProof/>
          <w:lang w:val="ro-RO"/>
        </w:rPr>
        <w:t>adresaţi-vă</w:t>
      </w:r>
      <w:r w:rsidRPr="00C46A52">
        <w:rPr>
          <w:noProof/>
          <w:lang w:val="ro-RO"/>
        </w:rPr>
        <w:t xml:space="preserve"> medicului dumneavoastră sau farmacistului.</w:t>
      </w:r>
      <w:r>
        <w:rPr>
          <w:noProof/>
          <w:lang w:val="ro-RO"/>
        </w:rPr>
        <w:t xml:space="preserve"> </w:t>
      </w:r>
      <w:r>
        <w:rPr>
          <w:noProof/>
          <w:szCs w:val="22"/>
          <w:lang w:val="ro-RO"/>
        </w:rPr>
        <w:t>Acestea includ orice posibile reacţii adverse nemenţionate în acest prospect.</w:t>
      </w:r>
      <w:r w:rsidRPr="00781FF7">
        <w:rPr>
          <w:noProof/>
          <w:szCs w:val="22"/>
          <w:lang w:val="ro-RO"/>
        </w:rPr>
        <w:t xml:space="preserve"> </w:t>
      </w:r>
      <w:r>
        <w:rPr>
          <w:noProof/>
          <w:szCs w:val="22"/>
          <w:lang w:val="ro-RO"/>
        </w:rPr>
        <w:t xml:space="preserve">Vezi pct. 4. </w:t>
      </w:r>
    </w:p>
    <w:p w:rsidR="00BD19D9" w:rsidRPr="00B83DA5" w:rsidRDefault="00BD19D9" w:rsidP="00BD19D9">
      <w:p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outlineLvl w:val="0"/>
        <w:rPr>
          <w:noProof/>
          <w:szCs w:val="22"/>
          <w:lang w:val="ro-RO"/>
        </w:rPr>
      </w:pPr>
      <w:r w:rsidRPr="00B83DA5">
        <w:rPr>
          <w:b/>
          <w:noProof/>
          <w:szCs w:val="22"/>
          <w:lang w:val="ro-RO"/>
        </w:rPr>
        <w:t>În acest prospect găsiţi</w:t>
      </w:r>
    </w:p>
    <w:p w:rsidR="00BD19D9" w:rsidRPr="00B83DA5" w:rsidRDefault="00BD19D9" w:rsidP="00C1271E">
      <w:pPr>
        <w:numPr>
          <w:ilvl w:val="1"/>
          <w:numId w:val="40"/>
        </w:numPr>
        <w:tabs>
          <w:tab w:val="clear" w:pos="567"/>
          <w:tab w:val="left" w:pos="513"/>
        </w:tabs>
        <w:spacing w:line="240" w:lineRule="auto"/>
        <w:ind w:left="513" w:hanging="513"/>
        <w:rPr>
          <w:noProof/>
          <w:szCs w:val="22"/>
          <w:lang w:val="ro-RO"/>
        </w:rPr>
      </w:pPr>
      <w:r w:rsidRPr="00B83DA5">
        <w:rPr>
          <w:noProof/>
          <w:szCs w:val="22"/>
          <w:lang w:val="ro-RO"/>
        </w:rPr>
        <w:t xml:space="preserve">Ce este </w:t>
      </w:r>
      <w:r w:rsidRPr="00B83DA5">
        <w:rPr>
          <w:szCs w:val="22"/>
          <w:lang w:val="ro-RO"/>
        </w:rPr>
        <w:t xml:space="preserve">Humalog </w:t>
      </w:r>
      <w:r>
        <w:rPr>
          <w:szCs w:val="22"/>
          <w:lang w:val="ro-RO"/>
        </w:rPr>
        <w:t xml:space="preserve">200 unități/ml </w:t>
      </w:r>
      <w:r w:rsidRPr="00B83DA5">
        <w:rPr>
          <w:szCs w:val="22"/>
          <w:lang w:val="ro-RO"/>
        </w:rPr>
        <w:t>KwikPen</w:t>
      </w:r>
      <w:r w:rsidRPr="00B83DA5">
        <w:rPr>
          <w:noProof/>
          <w:szCs w:val="22"/>
          <w:lang w:val="ro-RO"/>
        </w:rPr>
        <w:t xml:space="preserve"> şi pentru ce se utilizează</w:t>
      </w:r>
    </w:p>
    <w:p w:rsidR="00BD19D9" w:rsidRPr="00B83DA5" w:rsidRDefault="00BD19D9" w:rsidP="00C1271E">
      <w:pPr>
        <w:numPr>
          <w:ilvl w:val="1"/>
          <w:numId w:val="40"/>
        </w:numPr>
        <w:tabs>
          <w:tab w:val="clear" w:pos="567"/>
          <w:tab w:val="left" w:pos="513"/>
        </w:tabs>
        <w:spacing w:line="240" w:lineRule="auto"/>
        <w:ind w:left="513" w:hanging="513"/>
        <w:rPr>
          <w:noProof/>
          <w:szCs w:val="22"/>
          <w:lang w:val="ro-RO"/>
        </w:rPr>
      </w:pPr>
      <w:r>
        <w:rPr>
          <w:noProof/>
          <w:szCs w:val="22"/>
          <w:lang w:val="ro-RO"/>
        </w:rPr>
        <w:t>Ce trebuie să ştiţi înainte</w:t>
      </w:r>
      <w:r w:rsidRPr="00B83DA5">
        <w:rPr>
          <w:noProof/>
          <w:szCs w:val="22"/>
          <w:lang w:val="ro-RO"/>
        </w:rPr>
        <w:t xml:space="preserve"> să utilizaţi </w:t>
      </w:r>
      <w:r w:rsidRPr="00B83DA5">
        <w:rPr>
          <w:szCs w:val="22"/>
          <w:lang w:val="ro-RO"/>
        </w:rPr>
        <w:t xml:space="preserve">Humalog </w:t>
      </w:r>
      <w:r>
        <w:rPr>
          <w:szCs w:val="22"/>
          <w:lang w:val="ro-RO"/>
        </w:rPr>
        <w:t xml:space="preserve">200 unități/ml </w:t>
      </w:r>
      <w:r w:rsidRPr="00B83DA5">
        <w:rPr>
          <w:szCs w:val="22"/>
          <w:lang w:val="ro-RO"/>
        </w:rPr>
        <w:t>KwikPen</w:t>
      </w:r>
    </w:p>
    <w:p w:rsidR="00BD19D9" w:rsidRPr="00B83DA5" w:rsidRDefault="00BD19D9" w:rsidP="003A735D">
      <w:pPr>
        <w:numPr>
          <w:ilvl w:val="1"/>
          <w:numId w:val="40"/>
        </w:numPr>
        <w:tabs>
          <w:tab w:val="clear" w:pos="567"/>
        </w:tabs>
        <w:spacing w:line="240" w:lineRule="auto"/>
        <w:rPr>
          <w:noProof/>
          <w:szCs w:val="22"/>
          <w:lang w:val="ro-RO"/>
        </w:rPr>
      </w:pPr>
      <w:r w:rsidRPr="00B83DA5">
        <w:rPr>
          <w:noProof/>
          <w:szCs w:val="22"/>
          <w:lang w:val="ro-RO"/>
        </w:rPr>
        <w:t xml:space="preserve">Cum să utilizaţi </w:t>
      </w:r>
      <w:r w:rsidRPr="00B83DA5">
        <w:rPr>
          <w:szCs w:val="22"/>
          <w:lang w:val="ro-RO"/>
        </w:rPr>
        <w:t xml:space="preserve">Humalog </w:t>
      </w:r>
      <w:r>
        <w:rPr>
          <w:szCs w:val="22"/>
          <w:lang w:val="ro-RO"/>
        </w:rPr>
        <w:t xml:space="preserve">200 unități/ml </w:t>
      </w:r>
      <w:r w:rsidRPr="00B83DA5">
        <w:rPr>
          <w:szCs w:val="22"/>
          <w:lang w:val="ro-RO"/>
        </w:rPr>
        <w:t>KwikPen</w:t>
      </w:r>
    </w:p>
    <w:p w:rsidR="00BD19D9" w:rsidRPr="00B83DA5" w:rsidRDefault="00BD19D9" w:rsidP="003A735D">
      <w:pPr>
        <w:numPr>
          <w:ilvl w:val="1"/>
          <w:numId w:val="40"/>
        </w:numPr>
        <w:tabs>
          <w:tab w:val="clear" w:pos="567"/>
        </w:tabs>
        <w:spacing w:line="240" w:lineRule="auto"/>
        <w:rPr>
          <w:noProof/>
          <w:szCs w:val="22"/>
          <w:lang w:val="ro-RO"/>
        </w:rPr>
      </w:pPr>
      <w:r w:rsidRPr="00B83DA5">
        <w:rPr>
          <w:noProof/>
          <w:szCs w:val="22"/>
          <w:lang w:val="ro-RO"/>
        </w:rPr>
        <w:t>Reacţii adverse posibile</w:t>
      </w:r>
    </w:p>
    <w:p w:rsidR="00BD19D9" w:rsidRPr="00B83DA5" w:rsidRDefault="00BD19D9" w:rsidP="003A735D">
      <w:pPr>
        <w:numPr>
          <w:ilvl w:val="1"/>
          <w:numId w:val="40"/>
        </w:numPr>
        <w:tabs>
          <w:tab w:val="clear" w:pos="567"/>
        </w:tabs>
        <w:spacing w:line="240" w:lineRule="auto"/>
        <w:rPr>
          <w:noProof/>
          <w:szCs w:val="22"/>
          <w:lang w:val="ro-RO"/>
        </w:rPr>
      </w:pPr>
      <w:r w:rsidRPr="00B83DA5">
        <w:rPr>
          <w:noProof/>
          <w:szCs w:val="22"/>
          <w:lang w:val="ro-RO"/>
        </w:rPr>
        <w:t xml:space="preserve">Cum se păstrează </w:t>
      </w:r>
      <w:r w:rsidRPr="00B83DA5">
        <w:rPr>
          <w:szCs w:val="22"/>
          <w:lang w:val="ro-RO"/>
        </w:rPr>
        <w:t xml:space="preserve">Humalog </w:t>
      </w:r>
      <w:r>
        <w:rPr>
          <w:szCs w:val="22"/>
          <w:lang w:val="ro-RO"/>
        </w:rPr>
        <w:t xml:space="preserve">200 unități/ml </w:t>
      </w:r>
      <w:r w:rsidRPr="00B83DA5">
        <w:rPr>
          <w:szCs w:val="22"/>
          <w:lang w:val="ro-RO"/>
        </w:rPr>
        <w:t>KwikPen</w:t>
      </w:r>
    </w:p>
    <w:p w:rsidR="00BD19D9" w:rsidRPr="00647BC0" w:rsidRDefault="00BD19D9" w:rsidP="00C1271E">
      <w:pPr>
        <w:pStyle w:val="ListParagraph"/>
        <w:numPr>
          <w:ilvl w:val="1"/>
          <w:numId w:val="40"/>
        </w:numPr>
        <w:rPr>
          <w:noProof/>
          <w:szCs w:val="22"/>
          <w:lang w:val="ro-RO"/>
        </w:rPr>
      </w:pPr>
      <w:r w:rsidRPr="00647BC0">
        <w:rPr>
          <w:noProof/>
          <w:szCs w:val="22"/>
          <w:lang w:val="ro-RO"/>
        </w:rPr>
        <w:t>Conţinutul ambalajului şi alte informaţii suplimentare</w:t>
      </w:r>
    </w:p>
    <w:p w:rsidR="00BD19D9" w:rsidRPr="00B83DA5" w:rsidRDefault="00BD19D9" w:rsidP="00BD19D9">
      <w:pPr>
        <w:numPr>
          <w:ilvl w:val="12"/>
          <w:numId w:val="0"/>
        </w:numPr>
        <w:tabs>
          <w:tab w:val="clear" w:pos="567"/>
        </w:tabs>
        <w:spacing w:line="240" w:lineRule="auto"/>
        <w:rPr>
          <w:noProof/>
          <w:szCs w:val="22"/>
          <w:lang w:val="ro-RO"/>
        </w:rPr>
      </w:pPr>
    </w:p>
    <w:p w:rsidR="00BD19D9" w:rsidRPr="00B83DA5" w:rsidRDefault="00BD19D9" w:rsidP="00BD19D9">
      <w:pPr>
        <w:numPr>
          <w:ilvl w:val="12"/>
          <w:numId w:val="0"/>
        </w:numPr>
        <w:tabs>
          <w:tab w:val="clear" w:pos="567"/>
        </w:tabs>
        <w:spacing w:line="240" w:lineRule="auto"/>
        <w:rPr>
          <w:noProof/>
          <w:szCs w:val="22"/>
          <w:lang w:val="ro-RO"/>
        </w:rPr>
      </w:pPr>
    </w:p>
    <w:p w:rsidR="00BD19D9" w:rsidRPr="00B83DA5" w:rsidRDefault="00BD19D9" w:rsidP="00BD19D9">
      <w:pPr>
        <w:tabs>
          <w:tab w:val="clear" w:pos="567"/>
        </w:tabs>
        <w:spacing w:line="240" w:lineRule="auto"/>
        <w:ind w:right="-2"/>
        <w:rPr>
          <w:b/>
          <w:noProof/>
          <w:szCs w:val="22"/>
          <w:lang w:val="ro-RO"/>
        </w:rPr>
      </w:pPr>
      <w:r w:rsidRPr="00B83DA5">
        <w:rPr>
          <w:b/>
          <w:noProof/>
          <w:szCs w:val="22"/>
          <w:lang w:val="ro-RO"/>
        </w:rPr>
        <w:t>1.</w:t>
      </w:r>
      <w:r w:rsidRPr="00B83DA5">
        <w:rPr>
          <w:b/>
          <w:noProof/>
          <w:szCs w:val="22"/>
          <w:lang w:val="ro-RO"/>
        </w:rPr>
        <w:tab/>
      </w:r>
      <w:r w:rsidRPr="00FE0BC1">
        <w:rPr>
          <w:lang w:val="it-IT"/>
        </w:rPr>
        <w:t xml:space="preserve"> </w:t>
      </w:r>
      <w:r w:rsidRPr="00647BC0">
        <w:rPr>
          <w:b/>
          <w:noProof/>
          <w:szCs w:val="22"/>
          <w:lang w:val="ro-RO"/>
        </w:rPr>
        <w:t xml:space="preserve">Ce este Humalog </w:t>
      </w:r>
      <w:r>
        <w:rPr>
          <w:b/>
          <w:noProof/>
          <w:szCs w:val="22"/>
          <w:lang w:val="ro-RO"/>
        </w:rPr>
        <w:t xml:space="preserve">200 unități/ml </w:t>
      </w:r>
      <w:r w:rsidRPr="00647BC0">
        <w:rPr>
          <w:b/>
          <w:noProof/>
          <w:szCs w:val="22"/>
          <w:lang w:val="ro-RO"/>
        </w:rPr>
        <w:t>KwikPen şi pentru ce se utilizează</w:t>
      </w:r>
    </w:p>
    <w:p w:rsidR="00BD19D9" w:rsidRPr="00B83DA5" w:rsidRDefault="00BD19D9" w:rsidP="00BD19D9">
      <w:p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 xml:space="preserve">Humalog </w:t>
      </w:r>
      <w:r>
        <w:rPr>
          <w:szCs w:val="22"/>
          <w:lang w:val="ro-RO"/>
        </w:rPr>
        <w:t xml:space="preserve">200 unități/ml </w:t>
      </w:r>
      <w:r w:rsidRPr="00B83DA5">
        <w:rPr>
          <w:szCs w:val="22"/>
          <w:lang w:val="ro-RO"/>
        </w:rPr>
        <w:t>KwikPen</w:t>
      </w:r>
      <w:r w:rsidRPr="00B83DA5">
        <w:rPr>
          <w:noProof/>
          <w:szCs w:val="22"/>
          <w:lang w:val="ro-RO"/>
        </w:rPr>
        <w:t xml:space="preserve"> se utilizează în tratamentul diabetului</w:t>
      </w:r>
      <w:r w:rsidR="003A735D">
        <w:rPr>
          <w:noProof/>
          <w:szCs w:val="22"/>
          <w:lang w:val="ro-RO"/>
        </w:rPr>
        <w:t xml:space="preserve"> zaharat</w:t>
      </w:r>
      <w:r w:rsidRPr="00B83DA5">
        <w:rPr>
          <w:szCs w:val="22"/>
          <w:lang w:val="ro-RO"/>
        </w:rPr>
        <w:t xml:space="preserve">. </w:t>
      </w:r>
      <w:r>
        <w:rPr>
          <w:szCs w:val="22"/>
          <w:lang w:val="ro-RO"/>
        </w:rPr>
        <w:t>Humalog</w:t>
      </w:r>
      <w:r w:rsidRPr="00B83DA5">
        <w:rPr>
          <w:szCs w:val="22"/>
          <w:lang w:val="ro-RO"/>
        </w:rPr>
        <w:t xml:space="preserve"> acţionează mai rapid decât insulina umană normală, deoarece </w:t>
      </w:r>
      <w:r>
        <w:rPr>
          <w:szCs w:val="22"/>
          <w:lang w:val="ro-RO"/>
        </w:rPr>
        <w:t>insulina lispro</w:t>
      </w:r>
      <w:r w:rsidRPr="00B83DA5">
        <w:rPr>
          <w:szCs w:val="22"/>
          <w:lang w:val="ro-RO"/>
        </w:rPr>
        <w:t xml:space="preserve"> a fost uşor modificată</w:t>
      </w:r>
      <w:r>
        <w:rPr>
          <w:szCs w:val="22"/>
          <w:lang w:val="ro-RO"/>
        </w:rPr>
        <w:t xml:space="preserve"> comparativ cu insulina umană</w:t>
      </w:r>
      <w:r w:rsidRPr="00B83DA5">
        <w:rPr>
          <w:szCs w:val="22"/>
          <w:lang w:val="ro-RO"/>
        </w:rPr>
        <w:t>.</w:t>
      </w:r>
      <w:r>
        <w:rPr>
          <w:szCs w:val="22"/>
          <w:lang w:val="ro-RO"/>
        </w:rPr>
        <w:t xml:space="preserve"> Insulina lispro este strâns înrudită cu insulina umană, care este un hormon natural produs de pancreas.</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Diabetul</w:t>
      </w:r>
      <w:r w:rsidR="003A735D">
        <w:rPr>
          <w:szCs w:val="22"/>
          <w:lang w:val="ro-RO"/>
        </w:rPr>
        <w:t xml:space="preserve"> zaharat</w:t>
      </w:r>
      <w:r w:rsidRPr="00B83DA5">
        <w:rPr>
          <w:szCs w:val="22"/>
          <w:lang w:val="ro-RO"/>
        </w:rPr>
        <w:t xml:space="preserve"> apare dacă pancreasul nu produce </w:t>
      </w:r>
      <w:r w:rsidR="003A735D">
        <w:rPr>
          <w:szCs w:val="22"/>
          <w:lang w:val="ro-RO"/>
        </w:rPr>
        <w:t>suficientă</w:t>
      </w:r>
      <w:r w:rsidRPr="00B83DA5">
        <w:rPr>
          <w:szCs w:val="22"/>
          <w:lang w:val="ro-RO"/>
        </w:rPr>
        <w:t xml:space="preserve"> insulină pentru a controla valoarea glucozei din sânge. </w:t>
      </w:r>
      <w:r w:rsidRPr="00B83DA5">
        <w:rPr>
          <w:noProof/>
          <w:szCs w:val="22"/>
          <w:lang w:val="ro-RO"/>
        </w:rPr>
        <w:t xml:space="preserve">Humalog </w:t>
      </w:r>
      <w:r w:rsidRPr="00B83DA5">
        <w:rPr>
          <w:szCs w:val="22"/>
          <w:lang w:val="ro-RO"/>
        </w:rPr>
        <w:t>este un înlocuitor al insulinei proprii şi se foloseşte la controlarea glucozei pe termen lung. Acţionează foarte rapid</w:t>
      </w:r>
      <w:r w:rsidR="003A735D">
        <w:rPr>
          <w:szCs w:val="22"/>
          <w:lang w:val="ro-RO"/>
        </w:rPr>
        <w:t>,</w:t>
      </w:r>
      <w:r w:rsidRPr="00B83DA5">
        <w:rPr>
          <w:szCs w:val="22"/>
          <w:lang w:val="ro-RO"/>
        </w:rPr>
        <w:t xml:space="preserve"> iar acţiunea durează mai puţin decât în cazul insulinei solubile (2 până la 5 ore). În mod normal, trebuie să utilizaţi </w:t>
      </w:r>
      <w:r w:rsidRPr="00B83DA5">
        <w:rPr>
          <w:noProof/>
          <w:szCs w:val="22"/>
          <w:lang w:val="ro-RO"/>
        </w:rPr>
        <w:t xml:space="preserve">Humalog în decurs de </w:t>
      </w:r>
      <w:r w:rsidRPr="00B83DA5">
        <w:rPr>
          <w:szCs w:val="22"/>
          <w:lang w:val="ro-RO"/>
        </w:rPr>
        <w:t>15 minute înainte de sau după masă.</w:t>
      </w:r>
    </w:p>
    <w:p w:rsidR="00BD19D9" w:rsidRPr="00B83DA5" w:rsidRDefault="00BD19D9" w:rsidP="00BD19D9">
      <w:pPr>
        <w:numPr>
          <w:ilvl w:val="12"/>
          <w:numId w:val="0"/>
        </w:numPr>
        <w:tabs>
          <w:tab w:val="clear" w:pos="567"/>
        </w:tabs>
        <w:spacing w:line="240" w:lineRule="auto"/>
        <w:ind w:right="11"/>
        <w:rPr>
          <w:szCs w:val="22"/>
          <w:lang w:val="ro-RO"/>
        </w:rPr>
      </w:pPr>
    </w:p>
    <w:p w:rsidR="00BD19D9" w:rsidRDefault="00BD19D9" w:rsidP="00BD19D9">
      <w:pPr>
        <w:numPr>
          <w:ilvl w:val="12"/>
          <w:numId w:val="0"/>
        </w:numPr>
        <w:tabs>
          <w:tab w:val="clear" w:pos="567"/>
        </w:tabs>
        <w:spacing w:line="240" w:lineRule="auto"/>
        <w:ind w:right="11"/>
        <w:rPr>
          <w:szCs w:val="22"/>
          <w:lang w:val="ro-RO"/>
        </w:rPr>
      </w:pPr>
      <w:r w:rsidRPr="00B83DA5">
        <w:rPr>
          <w:szCs w:val="22"/>
          <w:lang w:val="ro-RO"/>
        </w:rPr>
        <w:t xml:space="preserve">Este posibil ca medicul dumneavoastră să vă spună să utilizaţi Humalog </w:t>
      </w:r>
      <w:r>
        <w:rPr>
          <w:szCs w:val="22"/>
          <w:lang w:val="ro-RO"/>
        </w:rPr>
        <w:t xml:space="preserve">200 unități/ml </w:t>
      </w:r>
      <w:r w:rsidRPr="00B83DA5">
        <w:rPr>
          <w:szCs w:val="22"/>
          <w:lang w:val="ro-RO"/>
        </w:rPr>
        <w:t>KwikPen</w:t>
      </w:r>
      <w:r w:rsidRPr="00B83DA5">
        <w:rPr>
          <w:noProof/>
          <w:szCs w:val="22"/>
          <w:lang w:val="ro-RO"/>
        </w:rPr>
        <w:t xml:space="preserve"> precum şi o insulină cu acţiune mai lungă</w:t>
      </w:r>
      <w:r w:rsidRPr="00B83DA5">
        <w:rPr>
          <w:szCs w:val="22"/>
          <w:lang w:val="ro-RO"/>
        </w:rPr>
        <w:t xml:space="preserve">. Fiecare tip de insulină se livrează împreună cu un alt prospect pentru pacient, care vă informează despre medicament. Nu schimbaţi insulina dumneavoastră decât dacă medicul vă spune să faceţi acest lucru. </w:t>
      </w:r>
    </w:p>
    <w:p w:rsidR="00BD19D9" w:rsidRPr="00B83DA5" w:rsidRDefault="00BD19D9" w:rsidP="00BD19D9">
      <w:pPr>
        <w:numPr>
          <w:ilvl w:val="12"/>
          <w:numId w:val="0"/>
        </w:numPr>
        <w:tabs>
          <w:tab w:val="clear" w:pos="567"/>
        </w:tabs>
        <w:spacing w:line="240" w:lineRule="auto"/>
        <w:ind w:right="11"/>
        <w:rPr>
          <w:szCs w:val="22"/>
          <w:lang w:val="ro-RO"/>
        </w:rPr>
      </w:pPr>
    </w:p>
    <w:p w:rsidR="00687848" w:rsidRDefault="00BD19D9" w:rsidP="00275F63">
      <w:pPr>
        <w:numPr>
          <w:ilvl w:val="12"/>
          <w:numId w:val="0"/>
        </w:numPr>
        <w:tabs>
          <w:tab w:val="clear" w:pos="567"/>
        </w:tabs>
        <w:spacing w:line="240" w:lineRule="auto"/>
        <w:rPr>
          <w:szCs w:val="22"/>
          <w:lang w:val="ro-RO"/>
        </w:rPr>
      </w:pPr>
      <w:r>
        <w:rPr>
          <w:szCs w:val="22"/>
          <w:lang w:val="ro-RO"/>
        </w:rPr>
        <w:t>Humalog 200 unități/</w:t>
      </w:r>
      <w:r w:rsidRPr="0020120D">
        <w:rPr>
          <w:szCs w:val="22"/>
          <w:lang w:val="ro-RO"/>
        </w:rPr>
        <w:t xml:space="preserve">ml KwikPen ar trebui să fie </w:t>
      </w:r>
      <w:r>
        <w:rPr>
          <w:szCs w:val="22"/>
          <w:lang w:val="ro-RO"/>
        </w:rPr>
        <w:t>păstrat</w:t>
      </w:r>
      <w:r w:rsidRPr="0020120D">
        <w:rPr>
          <w:szCs w:val="22"/>
          <w:lang w:val="ro-RO"/>
        </w:rPr>
        <w:t xml:space="preserve"> pentru tratamentul pacientilor cu diabet zaharat care necesită doze zilnice de mai mult de </w:t>
      </w:r>
      <w:r w:rsidR="009C6079">
        <w:rPr>
          <w:szCs w:val="22"/>
          <w:lang w:val="ro-RO"/>
        </w:rPr>
        <w:t>20</w:t>
      </w:r>
      <w:r w:rsidR="009C6079" w:rsidRPr="0020120D">
        <w:rPr>
          <w:szCs w:val="22"/>
          <w:lang w:val="ro-RO"/>
        </w:rPr>
        <w:t xml:space="preserve"> </w:t>
      </w:r>
      <w:r w:rsidRPr="0020120D">
        <w:rPr>
          <w:szCs w:val="22"/>
          <w:lang w:val="ro-RO"/>
        </w:rPr>
        <w:t>de unități de insulină cu acțiune rapidă.</w:t>
      </w:r>
    </w:p>
    <w:p w:rsidR="00687848" w:rsidRDefault="00687848" w:rsidP="00275F63">
      <w:pPr>
        <w:numPr>
          <w:ilvl w:val="12"/>
          <w:numId w:val="0"/>
        </w:numPr>
        <w:tabs>
          <w:tab w:val="clear" w:pos="567"/>
        </w:tabs>
        <w:spacing w:line="240" w:lineRule="auto"/>
        <w:rPr>
          <w:szCs w:val="22"/>
          <w:lang w:val="ro-RO"/>
        </w:rPr>
      </w:pPr>
    </w:p>
    <w:p w:rsidR="00687848" w:rsidRPr="00275F63" w:rsidRDefault="007C2909" w:rsidP="00275F63">
      <w:pPr>
        <w:numPr>
          <w:ilvl w:val="12"/>
          <w:numId w:val="0"/>
        </w:numPr>
        <w:tabs>
          <w:tab w:val="clear" w:pos="567"/>
        </w:tabs>
        <w:spacing w:line="240" w:lineRule="auto"/>
        <w:rPr>
          <w:szCs w:val="22"/>
          <w:lang w:val="ro-RO"/>
        </w:rPr>
      </w:pPr>
      <w:r>
        <w:rPr>
          <w:szCs w:val="22"/>
          <w:lang w:val="ro-RO"/>
        </w:rPr>
        <w:t xml:space="preserve">Humalog </w:t>
      </w:r>
      <w:r w:rsidR="009C6079">
        <w:rPr>
          <w:szCs w:val="22"/>
          <w:lang w:val="ro-RO"/>
        </w:rPr>
        <w:t xml:space="preserve">200 </w:t>
      </w:r>
      <w:r>
        <w:rPr>
          <w:szCs w:val="22"/>
          <w:lang w:val="ro-RO"/>
        </w:rPr>
        <w:t xml:space="preserve">unități/ml KwikPen </w:t>
      </w:r>
      <w:r w:rsidR="00687848">
        <w:rPr>
          <w:szCs w:val="22"/>
          <w:lang w:val="ro-RO"/>
        </w:rPr>
        <w:t xml:space="preserve">este un stilou injector </w:t>
      </w:r>
      <w:r w:rsidR="00F76266">
        <w:rPr>
          <w:szCs w:val="22"/>
          <w:lang w:val="ro-RO"/>
        </w:rPr>
        <w:t xml:space="preserve">preumplut </w:t>
      </w:r>
      <w:r w:rsidR="00687848">
        <w:rPr>
          <w:szCs w:val="22"/>
          <w:lang w:val="ro-RO"/>
        </w:rPr>
        <w:t xml:space="preserve">pentru o singură întrebuințare ce conține </w:t>
      </w:r>
      <w:r w:rsidR="009C6079">
        <w:rPr>
          <w:szCs w:val="22"/>
          <w:lang w:val="ro-RO"/>
        </w:rPr>
        <w:t xml:space="preserve">3 </w:t>
      </w:r>
      <w:r w:rsidR="00687848">
        <w:rPr>
          <w:szCs w:val="22"/>
          <w:lang w:val="ro-RO"/>
        </w:rPr>
        <w:t>ml (</w:t>
      </w:r>
      <w:r w:rsidR="009C6079">
        <w:rPr>
          <w:szCs w:val="22"/>
          <w:lang w:val="ro-RO"/>
        </w:rPr>
        <w:t xml:space="preserve">600 </w:t>
      </w:r>
      <w:r w:rsidR="00687848">
        <w:rPr>
          <w:szCs w:val="22"/>
          <w:lang w:val="ro-RO"/>
        </w:rPr>
        <w:t xml:space="preserve">unități, </w:t>
      </w:r>
      <w:r w:rsidR="009C6079">
        <w:rPr>
          <w:szCs w:val="22"/>
          <w:lang w:val="ro-RO"/>
        </w:rPr>
        <w:t xml:space="preserve">200 </w:t>
      </w:r>
      <w:r w:rsidR="00687848">
        <w:rPr>
          <w:szCs w:val="22"/>
          <w:lang w:val="ro-RO"/>
        </w:rPr>
        <w:t xml:space="preserve">unități/ml) insulină lispro. Un stilou injector KwikPen conține mai multe doze de insulină. KwikPen-ul încarcă </w:t>
      </w:r>
      <w:r w:rsidR="009C6079">
        <w:rPr>
          <w:szCs w:val="22"/>
          <w:lang w:val="ro-RO"/>
        </w:rPr>
        <w:t xml:space="preserve">1 </w:t>
      </w:r>
      <w:r w:rsidR="00687848">
        <w:rPr>
          <w:szCs w:val="22"/>
          <w:lang w:val="ro-RO"/>
        </w:rPr>
        <w:t xml:space="preserve">unitate o dată. </w:t>
      </w:r>
      <w:r w:rsidR="00687848" w:rsidRPr="00B17EB1">
        <w:rPr>
          <w:b/>
          <w:szCs w:val="22"/>
          <w:lang w:val="ro-RO"/>
        </w:rPr>
        <w:t xml:space="preserve">Numărul de unități </w:t>
      </w:r>
      <w:r w:rsidR="00687848">
        <w:rPr>
          <w:b/>
          <w:szCs w:val="22"/>
          <w:lang w:val="ro-RO"/>
        </w:rPr>
        <w:t xml:space="preserve">de insulină </w:t>
      </w:r>
      <w:r w:rsidR="00687848" w:rsidRPr="00B17EB1">
        <w:rPr>
          <w:b/>
          <w:szCs w:val="22"/>
          <w:lang w:val="ro-RO"/>
        </w:rPr>
        <w:t xml:space="preserve">apare în fereastra de doze a </w:t>
      </w:r>
      <w:r w:rsidR="00687848">
        <w:rPr>
          <w:b/>
          <w:szCs w:val="22"/>
          <w:lang w:val="ro-RO"/>
        </w:rPr>
        <w:t xml:space="preserve">stiloului injector, verificați întotdeauna doza înainte de administrare. </w:t>
      </w:r>
      <w:r w:rsidR="00687848" w:rsidRPr="00B17EB1">
        <w:rPr>
          <w:szCs w:val="22"/>
          <w:lang w:val="ro-RO"/>
        </w:rPr>
        <w:t>Puteți să vă administrați între 1-</w:t>
      </w:r>
      <w:r w:rsidR="009C6079">
        <w:rPr>
          <w:szCs w:val="22"/>
          <w:lang w:val="ro-RO"/>
        </w:rPr>
        <w:t>60</w:t>
      </w:r>
      <w:r w:rsidR="00687848" w:rsidRPr="00B17EB1">
        <w:rPr>
          <w:szCs w:val="22"/>
          <w:lang w:val="ro-RO"/>
        </w:rPr>
        <w:t xml:space="preserve"> unități într-o singură injecție.</w:t>
      </w:r>
      <w:r w:rsidR="00687848">
        <w:rPr>
          <w:szCs w:val="22"/>
          <w:lang w:val="ro-RO"/>
        </w:rPr>
        <w:t xml:space="preserve"> </w:t>
      </w:r>
      <w:r w:rsidR="00687848" w:rsidRPr="00510108">
        <w:rPr>
          <w:b/>
          <w:szCs w:val="22"/>
          <w:lang w:val="ro-RO"/>
        </w:rPr>
        <w:t xml:space="preserve">Dacă doza dumneavoastră este mai mare de </w:t>
      </w:r>
      <w:r w:rsidR="009C6079">
        <w:rPr>
          <w:b/>
          <w:szCs w:val="22"/>
          <w:lang w:val="ro-RO"/>
        </w:rPr>
        <w:t>60</w:t>
      </w:r>
      <w:r w:rsidR="009C6079" w:rsidRPr="00510108">
        <w:rPr>
          <w:b/>
          <w:szCs w:val="22"/>
          <w:lang w:val="ro-RO"/>
        </w:rPr>
        <w:t xml:space="preserve"> </w:t>
      </w:r>
      <w:r w:rsidR="00687848" w:rsidRPr="00510108">
        <w:rPr>
          <w:b/>
          <w:szCs w:val="22"/>
          <w:lang w:val="ro-RO"/>
        </w:rPr>
        <w:t>unități, va trebui să vă administrați mai multe injecții.</w:t>
      </w:r>
    </w:p>
    <w:p w:rsidR="00BD19D9" w:rsidRDefault="00BD19D9" w:rsidP="00BD19D9">
      <w:pPr>
        <w:numPr>
          <w:ilvl w:val="12"/>
          <w:numId w:val="0"/>
        </w:numPr>
        <w:tabs>
          <w:tab w:val="clear" w:pos="567"/>
        </w:tabs>
        <w:spacing w:line="240" w:lineRule="auto"/>
        <w:rPr>
          <w:szCs w:val="22"/>
          <w:lang w:val="ro-RO"/>
        </w:rPr>
      </w:pPr>
    </w:p>
    <w:p w:rsidR="00BD19D9" w:rsidRPr="00B83DA5" w:rsidRDefault="00BD19D9" w:rsidP="00BD19D9">
      <w:pPr>
        <w:numPr>
          <w:ilvl w:val="12"/>
          <w:numId w:val="0"/>
        </w:numPr>
        <w:tabs>
          <w:tab w:val="clear" w:pos="567"/>
        </w:tabs>
        <w:spacing w:line="240" w:lineRule="auto"/>
        <w:rPr>
          <w:noProof/>
          <w:szCs w:val="22"/>
          <w:lang w:val="ro-RO"/>
        </w:rPr>
      </w:pPr>
    </w:p>
    <w:p w:rsidR="00BD19D9" w:rsidRPr="00B83DA5" w:rsidRDefault="00BD19D9" w:rsidP="005E0C38">
      <w:pPr>
        <w:keepNext/>
        <w:tabs>
          <w:tab w:val="clear" w:pos="567"/>
        </w:tabs>
        <w:spacing w:line="240" w:lineRule="auto"/>
        <w:ind w:right="-2"/>
        <w:rPr>
          <w:b/>
          <w:noProof/>
          <w:szCs w:val="22"/>
          <w:lang w:val="ro-RO"/>
        </w:rPr>
      </w:pPr>
      <w:r w:rsidRPr="00B83DA5">
        <w:rPr>
          <w:b/>
          <w:noProof/>
          <w:szCs w:val="22"/>
          <w:lang w:val="ro-RO"/>
        </w:rPr>
        <w:t>2.</w:t>
      </w:r>
      <w:r w:rsidRPr="00B83DA5">
        <w:rPr>
          <w:b/>
          <w:noProof/>
          <w:szCs w:val="22"/>
          <w:lang w:val="ro-RO"/>
        </w:rPr>
        <w:tab/>
      </w:r>
      <w:r w:rsidRPr="00647BC0">
        <w:rPr>
          <w:b/>
          <w:noProof/>
          <w:szCs w:val="22"/>
          <w:lang w:val="ro-RO"/>
        </w:rPr>
        <w:t>Ce trebuie să ştiţi înainte</w:t>
      </w:r>
      <w:r w:rsidR="00006FA0">
        <w:rPr>
          <w:b/>
          <w:noProof/>
          <w:szCs w:val="22"/>
          <w:lang w:val="ro-RO"/>
        </w:rPr>
        <w:t xml:space="preserve"> </w:t>
      </w:r>
      <w:r w:rsidRPr="00647BC0">
        <w:rPr>
          <w:b/>
          <w:noProof/>
          <w:szCs w:val="22"/>
          <w:lang w:val="ro-RO"/>
        </w:rPr>
        <w:t>să utilizaţi Humalog</w:t>
      </w:r>
      <w:r>
        <w:rPr>
          <w:b/>
          <w:noProof/>
          <w:szCs w:val="22"/>
          <w:lang w:val="ro-RO"/>
        </w:rPr>
        <w:t xml:space="preserve"> 200 unități/ml</w:t>
      </w:r>
      <w:r w:rsidRPr="00647BC0">
        <w:rPr>
          <w:b/>
          <w:noProof/>
          <w:szCs w:val="22"/>
          <w:lang w:val="ro-RO"/>
        </w:rPr>
        <w:t xml:space="preserve"> KwikPen</w:t>
      </w:r>
    </w:p>
    <w:p w:rsidR="00BD19D9" w:rsidRPr="00B83DA5" w:rsidRDefault="00BD19D9" w:rsidP="005E0C38">
      <w:pPr>
        <w:keepNext/>
        <w:numPr>
          <w:ilvl w:val="12"/>
          <w:numId w:val="0"/>
        </w:numPr>
        <w:tabs>
          <w:tab w:val="clear" w:pos="567"/>
        </w:tabs>
        <w:spacing w:line="240" w:lineRule="auto"/>
        <w:ind w:right="-2"/>
        <w:rPr>
          <w:noProof/>
          <w:szCs w:val="22"/>
          <w:lang w:val="ro-RO"/>
        </w:rPr>
      </w:pPr>
    </w:p>
    <w:p w:rsidR="00BD19D9" w:rsidRDefault="00BD19D9" w:rsidP="005E0C38">
      <w:pPr>
        <w:keepNext/>
        <w:numPr>
          <w:ilvl w:val="12"/>
          <w:numId w:val="0"/>
        </w:numPr>
        <w:tabs>
          <w:tab w:val="clear" w:pos="567"/>
        </w:tabs>
        <w:spacing w:line="240" w:lineRule="auto"/>
        <w:outlineLvl w:val="0"/>
        <w:rPr>
          <w:b/>
          <w:szCs w:val="22"/>
          <w:lang w:val="ro-RO"/>
        </w:rPr>
      </w:pPr>
      <w:r>
        <w:rPr>
          <w:b/>
          <w:noProof/>
          <w:szCs w:val="22"/>
          <w:lang w:val="ro-RO"/>
        </w:rPr>
        <w:t>NU</w:t>
      </w:r>
      <w:r w:rsidRPr="00B83DA5">
        <w:rPr>
          <w:b/>
          <w:noProof/>
          <w:szCs w:val="22"/>
          <w:lang w:val="ro-RO"/>
        </w:rPr>
        <w:t xml:space="preserve"> utilizaţi Humalog </w:t>
      </w:r>
      <w:r>
        <w:rPr>
          <w:b/>
          <w:noProof/>
          <w:szCs w:val="22"/>
          <w:lang w:val="ro-RO"/>
        </w:rPr>
        <w:t xml:space="preserve">200 unități/ml </w:t>
      </w:r>
      <w:r w:rsidRPr="00B83DA5">
        <w:rPr>
          <w:b/>
          <w:szCs w:val="22"/>
          <w:lang w:val="ro-RO"/>
        </w:rPr>
        <w:t>KwikPen</w:t>
      </w:r>
    </w:p>
    <w:p w:rsidR="00BD19D9" w:rsidRPr="00CB36F1" w:rsidRDefault="00BD19D9" w:rsidP="005E0C38">
      <w:pPr>
        <w:keepNext/>
        <w:numPr>
          <w:ilvl w:val="0"/>
          <w:numId w:val="5"/>
        </w:numPr>
        <w:tabs>
          <w:tab w:val="clear" w:pos="567"/>
        </w:tabs>
        <w:spacing w:line="240" w:lineRule="auto"/>
        <w:rPr>
          <w:noProof/>
          <w:szCs w:val="22"/>
          <w:lang w:val="ro-RO"/>
        </w:rPr>
      </w:pPr>
      <w:r w:rsidRPr="00B83DA5">
        <w:rPr>
          <w:noProof/>
          <w:szCs w:val="22"/>
          <w:lang w:val="ro-RO"/>
        </w:rPr>
        <w:t xml:space="preserve">dacă sunteţi </w:t>
      </w:r>
      <w:r w:rsidRPr="00B416F3">
        <w:rPr>
          <w:b/>
          <w:noProof/>
          <w:szCs w:val="22"/>
          <w:lang w:val="ro-RO"/>
        </w:rPr>
        <w:t>alergic</w:t>
      </w:r>
      <w:r w:rsidRPr="00B83DA5">
        <w:rPr>
          <w:noProof/>
          <w:szCs w:val="22"/>
          <w:lang w:val="ro-RO"/>
        </w:rPr>
        <w:t xml:space="preserve"> la insulina lispro sau la oricare dintre celelalte componente ale</w:t>
      </w:r>
      <w:r w:rsidRPr="00647BC0">
        <w:rPr>
          <w:noProof/>
          <w:szCs w:val="22"/>
          <w:lang w:val="ro-RO"/>
        </w:rPr>
        <w:t xml:space="preserve"> </w:t>
      </w:r>
      <w:r>
        <w:rPr>
          <w:noProof/>
          <w:szCs w:val="22"/>
          <w:lang w:val="ro-RO"/>
        </w:rPr>
        <w:t>acestui medicament (</w:t>
      </w:r>
      <w:r>
        <w:rPr>
          <w:noProof/>
          <w:lang w:val="ro-RO"/>
        </w:rPr>
        <w:t xml:space="preserve">listate la </w:t>
      </w:r>
      <w:r w:rsidR="0052250D">
        <w:rPr>
          <w:noProof/>
          <w:lang w:val="ro-RO"/>
        </w:rPr>
        <w:t>punctul</w:t>
      </w:r>
      <w:r>
        <w:rPr>
          <w:noProof/>
          <w:lang w:val="ro-RO"/>
        </w:rPr>
        <w:t xml:space="preserve"> 6</w:t>
      </w:r>
      <w:r>
        <w:rPr>
          <w:noProof/>
          <w:szCs w:val="22"/>
          <w:lang w:val="ro-RO"/>
        </w:rPr>
        <w:t>)</w:t>
      </w:r>
      <w:r w:rsidRPr="00B83DA5">
        <w:rPr>
          <w:noProof/>
          <w:szCs w:val="22"/>
          <w:lang w:val="ro-RO"/>
        </w:rPr>
        <w:t>.</w:t>
      </w:r>
    </w:p>
    <w:p w:rsidR="00BD19D9" w:rsidRPr="00B416F3" w:rsidRDefault="00BD19D9" w:rsidP="005E0C38">
      <w:pPr>
        <w:keepNext/>
        <w:numPr>
          <w:ilvl w:val="0"/>
          <w:numId w:val="5"/>
        </w:numPr>
        <w:tabs>
          <w:tab w:val="clear" w:pos="567"/>
        </w:tabs>
        <w:spacing w:line="240" w:lineRule="auto"/>
        <w:rPr>
          <w:szCs w:val="22"/>
          <w:lang w:val="ro-RO"/>
        </w:rPr>
      </w:pPr>
      <w:r w:rsidRPr="00B416F3">
        <w:rPr>
          <w:szCs w:val="22"/>
          <w:lang w:val="ro-RO"/>
        </w:rPr>
        <w:t xml:space="preserve">dacă credeţi că apare </w:t>
      </w:r>
      <w:r w:rsidRPr="00647BC0">
        <w:rPr>
          <w:b/>
          <w:szCs w:val="22"/>
          <w:lang w:val="ro-RO"/>
        </w:rPr>
        <w:t>hipoglicemia</w:t>
      </w:r>
      <w:r w:rsidRPr="00B416F3">
        <w:rPr>
          <w:szCs w:val="22"/>
          <w:lang w:val="ro-RO"/>
        </w:rPr>
        <w:t xml:space="preserve"> (prea puţin zahăr în sânge). Mai departe în acest prospect vi se spune ce trebuie să faceţi în caz de hipoglicemie uşoară</w:t>
      </w:r>
      <w:r>
        <w:rPr>
          <w:szCs w:val="22"/>
          <w:lang w:val="ro-RO"/>
        </w:rPr>
        <w:t xml:space="preserve"> </w:t>
      </w:r>
      <w:r w:rsidRPr="00781FF7">
        <w:rPr>
          <w:szCs w:val="22"/>
          <w:lang w:val="ro-RO"/>
        </w:rPr>
        <w:t xml:space="preserve">(vezi </w:t>
      </w:r>
      <w:r w:rsidR="0052250D">
        <w:rPr>
          <w:szCs w:val="22"/>
          <w:lang w:val="ro-RO"/>
        </w:rPr>
        <w:t>punctul</w:t>
      </w:r>
      <w:r w:rsidRPr="00781FF7">
        <w:rPr>
          <w:szCs w:val="22"/>
          <w:lang w:val="ro-RO"/>
        </w:rPr>
        <w:t xml:space="preserve"> 3 </w:t>
      </w:r>
      <w:r>
        <w:rPr>
          <w:noProof/>
          <w:szCs w:val="22"/>
          <w:lang w:val="ro-RO"/>
        </w:rPr>
        <w:t>Dacă</w:t>
      </w:r>
      <w:r w:rsidRPr="00B42EDA">
        <w:rPr>
          <w:noProof/>
          <w:szCs w:val="22"/>
          <w:lang w:val="ro-RO"/>
        </w:rPr>
        <w:t xml:space="preserve"> utilizaţi </w:t>
      </w:r>
      <w:r>
        <w:rPr>
          <w:noProof/>
          <w:szCs w:val="22"/>
          <w:lang w:val="ro-RO"/>
        </w:rPr>
        <w:t xml:space="preserve">mai mult </w:t>
      </w:r>
      <w:r w:rsidRPr="00B42EDA">
        <w:rPr>
          <w:noProof/>
          <w:szCs w:val="22"/>
          <w:lang w:val="ro-RO"/>
        </w:rPr>
        <w:t>Humalog</w:t>
      </w:r>
      <w:r>
        <w:rPr>
          <w:noProof/>
          <w:szCs w:val="22"/>
          <w:lang w:val="ro-RO"/>
        </w:rPr>
        <w:t xml:space="preserve"> decât trebuie</w:t>
      </w:r>
      <w:r w:rsidRPr="00B42EDA">
        <w:rPr>
          <w:noProof/>
          <w:szCs w:val="22"/>
          <w:lang w:val="ro-RO"/>
        </w:rPr>
        <w:t>)</w:t>
      </w:r>
      <w:r w:rsidRPr="00B416F3">
        <w:rPr>
          <w:szCs w:val="22"/>
          <w:lang w:val="ro-RO"/>
        </w:rPr>
        <w:t>.</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Default="00BD19D9" w:rsidP="00BD19D9">
      <w:pPr>
        <w:keepNext/>
        <w:rPr>
          <w:b/>
          <w:szCs w:val="22"/>
          <w:lang w:val="ro-RO"/>
        </w:rPr>
      </w:pPr>
      <w:r>
        <w:rPr>
          <w:b/>
          <w:szCs w:val="22"/>
          <w:lang w:val="ro-RO"/>
        </w:rPr>
        <w:t>Atenţionări şi precauţii</w:t>
      </w:r>
    </w:p>
    <w:p w:rsidR="00D43335" w:rsidRPr="005E0C38" w:rsidRDefault="00BD19D9" w:rsidP="005E0C38">
      <w:pPr>
        <w:keepNext/>
        <w:tabs>
          <w:tab w:val="clear" w:pos="567"/>
          <w:tab w:val="left" w:pos="180"/>
        </w:tabs>
        <w:ind w:left="180"/>
        <w:rPr>
          <w:szCs w:val="22"/>
          <w:lang w:val="ro-RO"/>
        </w:rPr>
      </w:pPr>
      <w:r w:rsidRPr="0093681F">
        <w:rPr>
          <w:b/>
          <w:szCs w:val="22"/>
          <w:lang w:val="ro-RO"/>
        </w:rPr>
        <w:t xml:space="preserve">• </w:t>
      </w:r>
      <w:r>
        <w:rPr>
          <w:b/>
          <w:szCs w:val="22"/>
          <w:lang w:val="ro-RO"/>
        </w:rPr>
        <w:t xml:space="preserve">  </w:t>
      </w:r>
      <w:r w:rsidR="00D43335" w:rsidRPr="005E0C38">
        <w:rPr>
          <w:szCs w:val="22"/>
          <w:lang w:val="ro-RO"/>
        </w:rPr>
        <w:t xml:space="preserve">Verificaţi întotdeauna pe cutie şi pe eticheta flaconului denumirea şi tipul de insulină atunci când luaţi medicamentul de la farmacie. Asiguraţi-vă că primiţi tipul de Humalog </w:t>
      </w:r>
      <w:r w:rsidR="003826C9" w:rsidRPr="003826C9">
        <w:rPr>
          <w:szCs w:val="22"/>
          <w:lang w:val="ro-RO"/>
        </w:rPr>
        <w:t xml:space="preserve">200 unități/ml KwikPen </w:t>
      </w:r>
      <w:r w:rsidR="00D43335" w:rsidRPr="005E0C38">
        <w:rPr>
          <w:szCs w:val="22"/>
          <w:lang w:val="ro-RO"/>
        </w:rPr>
        <w:t>pe care medicul dumneavoastră v-a spus să îl folosiţi.</w:t>
      </w:r>
    </w:p>
    <w:p w:rsidR="00BD19D9" w:rsidRDefault="00BD19D9" w:rsidP="005E0C38">
      <w:pPr>
        <w:keepNext/>
        <w:numPr>
          <w:ilvl w:val="0"/>
          <w:numId w:val="94"/>
        </w:numPr>
        <w:ind w:left="90" w:firstLine="0"/>
        <w:rPr>
          <w:b/>
          <w:szCs w:val="22"/>
          <w:lang w:val="ro-RO"/>
        </w:rPr>
      </w:pPr>
      <w:r>
        <w:rPr>
          <w:b/>
          <w:szCs w:val="22"/>
          <w:lang w:val="ro-RO"/>
        </w:rPr>
        <w:t>Humalog 200 unități/ml soluție injectabilă în stilou injector (pen)</w:t>
      </w:r>
      <w:r w:rsidRPr="0093681F">
        <w:rPr>
          <w:b/>
          <w:szCs w:val="22"/>
          <w:lang w:val="ro-RO"/>
        </w:rPr>
        <w:t xml:space="preserve"> preumplut (KwikPen) </w:t>
      </w:r>
    </w:p>
    <w:p w:rsidR="00BD19D9" w:rsidRDefault="00BD19D9" w:rsidP="00BD19D9">
      <w:pPr>
        <w:keepNext/>
        <w:rPr>
          <w:b/>
          <w:szCs w:val="22"/>
          <w:lang w:val="ro-RO"/>
        </w:rPr>
      </w:pPr>
      <w:r>
        <w:rPr>
          <w:b/>
          <w:szCs w:val="22"/>
          <w:lang w:val="ro-RO"/>
        </w:rPr>
        <w:t xml:space="preserve">    </w:t>
      </w:r>
      <w:r w:rsidRPr="0093681F">
        <w:rPr>
          <w:b/>
          <w:szCs w:val="22"/>
          <w:lang w:val="ro-RO"/>
        </w:rPr>
        <w:t>trebui</w:t>
      </w:r>
      <w:r>
        <w:rPr>
          <w:b/>
          <w:szCs w:val="22"/>
          <w:lang w:val="ro-RO"/>
        </w:rPr>
        <w:t>e să fie injectată NUMAI cu acest stilou preumplut. Nu transferați</w:t>
      </w:r>
      <w:r w:rsidRPr="0093681F">
        <w:rPr>
          <w:b/>
          <w:szCs w:val="22"/>
          <w:lang w:val="ro-RO"/>
        </w:rPr>
        <w:t xml:space="preserve"> insulina lispro din </w:t>
      </w:r>
      <w:r>
        <w:rPr>
          <w:b/>
          <w:szCs w:val="22"/>
          <w:lang w:val="ro-RO"/>
        </w:rPr>
        <w:t xml:space="preserve"> </w:t>
      </w:r>
    </w:p>
    <w:p w:rsidR="00BD19D9" w:rsidRPr="0093681F" w:rsidRDefault="00BD19D9" w:rsidP="00BD19D9">
      <w:pPr>
        <w:keepNext/>
        <w:rPr>
          <w:szCs w:val="22"/>
          <w:lang w:val="ro-RO"/>
        </w:rPr>
      </w:pPr>
      <w:r>
        <w:rPr>
          <w:b/>
          <w:szCs w:val="22"/>
          <w:lang w:val="ro-RO"/>
        </w:rPr>
        <w:t xml:space="preserve">    Humalog 200 unități/ml KwikPen într-</w:t>
      </w:r>
      <w:r w:rsidRPr="0093681F">
        <w:rPr>
          <w:b/>
          <w:szCs w:val="22"/>
          <w:lang w:val="ro-RO"/>
        </w:rPr>
        <w:t xml:space="preserve">o </w:t>
      </w:r>
      <w:r>
        <w:rPr>
          <w:b/>
          <w:szCs w:val="22"/>
          <w:lang w:val="ro-RO"/>
        </w:rPr>
        <w:t>seringă.</w:t>
      </w:r>
      <w:r w:rsidRPr="0093681F">
        <w:rPr>
          <w:szCs w:val="22"/>
          <w:lang w:val="ro-RO"/>
        </w:rPr>
        <w:t xml:space="preserve"> Marcajele de pe seringa de insulină nu vă </w:t>
      </w:r>
    </w:p>
    <w:p w:rsidR="00BD19D9" w:rsidRPr="0093681F" w:rsidRDefault="00BD19D9" w:rsidP="00BD19D9">
      <w:pPr>
        <w:keepNext/>
        <w:rPr>
          <w:szCs w:val="22"/>
          <w:lang w:val="ro-RO"/>
        </w:rPr>
      </w:pPr>
      <w:r w:rsidRPr="0093681F">
        <w:rPr>
          <w:szCs w:val="22"/>
          <w:lang w:val="ro-RO"/>
        </w:rPr>
        <w:t xml:space="preserve">    vor măsura corect doza. Un supradozaj sever se poate produce, provocând scăderea </w:t>
      </w:r>
      <w:r w:rsidR="0052250D">
        <w:rPr>
          <w:szCs w:val="22"/>
          <w:lang w:val="ro-RO"/>
        </w:rPr>
        <w:t>valorii</w:t>
      </w:r>
    </w:p>
    <w:p w:rsidR="00BD19D9" w:rsidRPr="0093681F" w:rsidRDefault="00BD19D9" w:rsidP="00BD19D9">
      <w:pPr>
        <w:keepNext/>
        <w:rPr>
          <w:szCs w:val="22"/>
          <w:lang w:val="ro-RO"/>
        </w:rPr>
      </w:pPr>
      <w:r w:rsidRPr="0093681F">
        <w:rPr>
          <w:szCs w:val="22"/>
          <w:lang w:val="ro-RO"/>
        </w:rPr>
        <w:t xml:space="preserve">    zahărului din sânge, care vă poate pune viața în pericol. Nu transferați insulina Humalog 200 </w:t>
      </w:r>
    </w:p>
    <w:p w:rsidR="00BD19D9" w:rsidRPr="0093681F" w:rsidRDefault="00BD19D9" w:rsidP="00BD19D9">
      <w:pPr>
        <w:keepNext/>
        <w:rPr>
          <w:szCs w:val="22"/>
          <w:lang w:val="ro-RO"/>
        </w:rPr>
      </w:pPr>
      <w:r w:rsidRPr="0093681F">
        <w:rPr>
          <w:szCs w:val="22"/>
          <w:lang w:val="ro-RO"/>
        </w:rPr>
        <w:t xml:space="preserve">    unități/ml KwikPen în orice alte dispozitive de administrare a insulinei, cum ar fi pompele de </w:t>
      </w:r>
    </w:p>
    <w:p w:rsidR="00BD19D9" w:rsidRPr="0093681F" w:rsidRDefault="00BD19D9" w:rsidP="00BD19D9">
      <w:pPr>
        <w:keepNext/>
        <w:rPr>
          <w:szCs w:val="22"/>
          <w:lang w:val="ro-RO"/>
        </w:rPr>
      </w:pPr>
      <w:r w:rsidRPr="0093681F">
        <w:rPr>
          <w:szCs w:val="22"/>
          <w:lang w:val="ro-RO"/>
        </w:rPr>
        <w:t xml:space="preserve">    insulină. </w:t>
      </w:r>
    </w:p>
    <w:p w:rsidR="00BD19D9" w:rsidRDefault="00BD19D9" w:rsidP="00BD19D9">
      <w:pPr>
        <w:keepNext/>
        <w:rPr>
          <w:b/>
          <w:szCs w:val="22"/>
          <w:lang w:val="ro-RO"/>
        </w:rPr>
      </w:pPr>
      <w:r w:rsidRPr="0093681F">
        <w:rPr>
          <w:b/>
          <w:szCs w:val="22"/>
          <w:lang w:val="ro-RO"/>
        </w:rPr>
        <w:t xml:space="preserve">• </w:t>
      </w:r>
      <w:r>
        <w:rPr>
          <w:b/>
          <w:szCs w:val="22"/>
          <w:lang w:val="ro-RO"/>
        </w:rPr>
        <w:t xml:space="preserve">  NU</w:t>
      </w:r>
      <w:r w:rsidRPr="0093681F">
        <w:rPr>
          <w:b/>
          <w:szCs w:val="22"/>
          <w:lang w:val="ro-RO"/>
        </w:rPr>
        <w:t xml:space="preserve"> amestecați </w:t>
      </w:r>
      <w:r>
        <w:rPr>
          <w:b/>
          <w:szCs w:val="22"/>
          <w:lang w:val="ro-RO"/>
        </w:rPr>
        <w:t>Humalog 200 unități/</w:t>
      </w:r>
      <w:r w:rsidRPr="0093681F">
        <w:rPr>
          <w:b/>
          <w:szCs w:val="22"/>
          <w:lang w:val="ro-RO"/>
        </w:rPr>
        <w:t xml:space="preserve">ml soluție injectabilă în </w:t>
      </w:r>
      <w:r>
        <w:rPr>
          <w:b/>
          <w:szCs w:val="22"/>
          <w:lang w:val="ro-RO"/>
        </w:rPr>
        <w:t>stilou injector (pen)</w:t>
      </w:r>
      <w:r w:rsidRPr="0093681F">
        <w:rPr>
          <w:b/>
          <w:szCs w:val="22"/>
          <w:lang w:val="ro-RO"/>
        </w:rPr>
        <w:t xml:space="preserve"> preumplut </w:t>
      </w:r>
    </w:p>
    <w:p w:rsidR="00BD19D9" w:rsidRPr="0093681F" w:rsidRDefault="00BD19D9" w:rsidP="00BD19D9">
      <w:pPr>
        <w:keepNext/>
        <w:rPr>
          <w:szCs w:val="22"/>
          <w:lang w:val="ro-RO"/>
        </w:rPr>
      </w:pPr>
      <w:r>
        <w:rPr>
          <w:b/>
          <w:szCs w:val="22"/>
          <w:lang w:val="ro-RO"/>
        </w:rPr>
        <w:t xml:space="preserve">    </w:t>
      </w:r>
      <w:r w:rsidRPr="0093681F">
        <w:rPr>
          <w:b/>
          <w:szCs w:val="22"/>
          <w:lang w:val="ro-RO"/>
        </w:rPr>
        <w:t xml:space="preserve">(KwikPen) cu nicio altă insulină sau orice alt medicament. </w:t>
      </w:r>
      <w:r w:rsidRPr="0093681F">
        <w:rPr>
          <w:szCs w:val="22"/>
          <w:lang w:val="ro-RO"/>
        </w:rPr>
        <w:t>Humalog 200 unităț</w:t>
      </w:r>
      <w:r w:rsidR="00006FA0">
        <w:rPr>
          <w:szCs w:val="22"/>
          <w:lang w:val="ro-RO"/>
        </w:rPr>
        <w:t>i</w:t>
      </w:r>
      <w:r w:rsidRPr="0093681F">
        <w:rPr>
          <w:szCs w:val="22"/>
          <w:lang w:val="ro-RO"/>
        </w:rPr>
        <w:t xml:space="preserve">/ml soluție </w:t>
      </w:r>
    </w:p>
    <w:p w:rsidR="00BD19D9" w:rsidRPr="0093681F" w:rsidRDefault="00BD19D9" w:rsidP="00BD19D9">
      <w:pPr>
        <w:keepNext/>
        <w:rPr>
          <w:szCs w:val="22"/>
          <w:lang w:val="ro-RO"/>
        </w:rPr>
      </w:pPr>
      <w:r w:rsidRPr="0093681F">
        <w:rPr>
          <w:szCs w:val="22"/>
          <w:lang w:val="ro-RO"/>
        </w:rPr>
        <w:t xml:space="preserve">     injectabilă nu trebuie diluat.</w:t>
      </w:r>
    </w:p>
    <w:p w:rsidR="00BD19D9" w:rsidRPr="00B83DA5" w:rsidRDefault="00BD19D9" w:rsidP="00BD19D9">
      <w:pPr>
        <w:numPr>
          <w:ilvl w:val="0"/>
          <w:numId w:val="7"/>
        </w:numPr>
        <w:tabs>
          <w:tab w:val="clear" w:pos="567"/>
        </w:tabs>
        <w:spacing w:line="240" w:lineRule="auto"/>
        <w:rPr>
          <w:szCs w:val="22"/>
          <w:lang w:val="ro-RO"/>
        </w:rPr>
      </w:pPr>
      <w:r w:rsidRPr="00B83DA5">
        <w:rPr>
          <w:szCs w:val="22"/>
          <w:lang w:val="ro-RO"/>
        </w:rPr>
        <w:t xml:space="preserve">Dacă valorile zahărului din sânge sunt bine controlate de tratamentul curent cu insulina pe care o folosiţi, s-ar putea să nu simţiţi simptomele de avertizare atunci când zahărul din sânge scade prea mult. Semnele de avertizare sunt prezentate </w:t>
      </w:r>
      <w:r>
        <w:rPr>
          <w:szCs w:val="22"/>
          <w:lang w:val="ro-RO"/>
        </w:rPr>
        <w:t xml:space="preserve">la </w:t>
      </w:r>
      <w:r w:rsidR="0052250D">
        <w:rPr>
          <w:szCs w:val="22"/>
          <w:lang w:val="ro-RO"/>
        </w:rPr>
        <w:t xml:space="preserve">punctul </w:t>
      </w:r>
      <w:r>
        <w:rPr>
          <w:szCs w:val="22"/>
          <w:lang w:val="ro-RO"/>
        </w:rPr>
        <w:t>4</w:t>
      </w:r>
      <w:r w:rsidRPr="00B83DA5">
        <w:rPr>
          <w:szCs w:val="22"/>
          <w:lang w:val="ro-RO"/>
        </w:rPr>
        <w:t xml:space="preserve"> în acest prospect. Trebuie să vă gândiţi bine la orele la care să luaţi masa, cât de des să faceţi exerciţii fizice şi cât de mult să lucraţi. De asemenea, este necesar să vă supravegheaţi cu atenţie valorile zahărului din sânge, măsurându-vă frecvent glicemia.</w:t>
      </w:r>
    </w:p>
    <w:p w:rsidR="00BD19D9" w:rsidRPr="00B83DA5" w:rsidRDefault="00BD19D9" w:rsidP="00BD19D9">
      <w:pPr>
        <w:numPr>
          <w:ilvl w:val="0"/>
          <w:numId w:val="7"/>
        </w:numPr>
        <w:tabs>
          <w:tab w:val="clear" w:pos="567"/>
        </w:tabs>
        <w:spacing w:line="240" w:lineRule="auto"/>
        <w:rPr>
          <w:snapToGrid w:val="0"/>
          <w:szCs w:val="22"/>
          <w:lang w:val="ro-RO"/>
        </w:rPr>
      </w:pPr>
      <w:r w:rsidRPr="00B83DA5">
        <w:rPr>
          <w:snapToGrid w:val="0"/>
          <w:szCs w:val="22"/>
          <w:lang w:val="ro-RO"/>
        </w:rPr>
        <w:t xml:space="preserve">Câţiva oameni care au făcut hipoglicemie după ce au trecut de la insulina animală la insulina umană au </w:t>
      </w:r>
      <w:r w:rsidRPr="00B83DA5">
        <w:rPr>
          <w:szCs w:val="22"/>
          <w:lang w:val="ro-RO"/>
        </w:rPr>
        <w:t>raportat</w:t>
      </w:r>
      <w:r w:rsidRPr="00B83DA5">
        <w:rPr>
          <w:snapToGrid w:val="0"/>
          <w:szCs w:val="22"/>
          <w:lang w:val="ro-RO"/>
        </w:rPr>
        <w:t xml:space="preserve"> faptul că simptomele iniţiale de avertizare au fost mai puţin evidente sau au fost diferite. Dacă faceţi frecvent hipoglicemie sau aveţi dificultăţi în a o recunoaşte, discutaţi acest lucru cu medicul dumneavoastră.</w:t>
      </w:r>
    </w:p>
    <w:p w:rsidR="00BD19D9" w:rsidRPr="00B83DA5" w:rsidRDefault="00BD19D9" w:rsidP="00BD19D9">
      <w:pPr>
        <w:numPr>
          <w:ilvl w:val="0"/>
          <w:numId w:val="7"/>
        </w:numPr>
        <w:tabs>
          <w:tab w:val="clear" w:pos="567"/>
        </w:tabs>
        <w:spacing w:line="240" w:lineRule="auto"/>
        <w:rPr>
          <w:noProof/>
          <w:szCs w:val="22"/>
          <w:lang w:val="ro-RO"/>
        </w:rPr>
      </w:pPr>
      <w:r w:rsidRPr="00B83DA5">
        <w:rPr>
          <w:szCs w:val="22"/>
          <w:lang w:val="ro-RO"/>
        </w:rPr>
        <w:t>Dacă răspunsul este DA la oricare dintre întrebările următoare, spuneţi medicului dumneavoastră, farmacistului sau asistentei medicale.</w:t>
      </w:r>
    </w:p>
    <w:p w:rsidR="00BD19D9" w:rsidRPr="00B83DA5" w:rsidRDefault="00BD19D9" w:rsidP="00BD19D9">
      <w:pPr>
        <w:tabs>
          <w:tab w:val="clear" w:pos="567"/>
        </w:tabs>
        <w:spacing w:line="240" w:lineRule="auto"/>
        <w:ind w:left="567" w:right="11"/>
        <w:rPr>
          <w:szCs w:val="22"/>
          <w:lang w:val="ro-RO"/>
        </w:rPr>
      </w:pPr>
      <w:r w:rsidRPr="00B83DA5">
        <w:rPr>
          <w:szCs w:val="22"/>
          <w:lang w:val="ro-RO"/>
        </w:rPr>
        <w:t>-</w:t>
      </w:r>
      <w:r w:rsidRPr="00B83DA5">
        <w:rPr>
          <w:szCs w:val="22"/>
          <w:lang w:val="ro-RO"/>
        </w:rPr>
        <w:tab/>
        <w:t>V-aţi îmbolnăvit recent?</w:t>
      </w:r>
    </w:p>
    <w:p w:rsidR="00BD19D9" w:rsidRPr="00B83DA5" w:rsidRDefault="00BD19D9" w:rsidP="00BD19D9">
      <w:pPr>
        <w:tabs>
          <w:tab w:val="clear" w:pos="567"/>
        </w:tabs>
        <w:spacing w:line="240" w:lineRule="auto"/>
        <w:ind w:left="567" w:right="11"/>
        <w:rPr>
          <w:szCs w:val="22"/>
          <w:lang w:val="ro-RO"/>
        </w:rPr>
      </w:pPr>
      <w:r w:rsidRPr="00B83DA5">
        <w:rPr>
          <w:szCs w:val="22"/>
          <w:lang w:val="ro-RO"/>
        </w:rPr>
        <w:t>-</w:t>
      </w:r>
      <w:r w:rsidRPr="00B83DA5">
        <w:rPr>
          <w:szCs w:val="22"/>
          <w:lang w:val="ro-RO"/>
        </w:rPr>
        <w:tab/>
        <w:t>Aveţi probleme cu rinichii sau cu ficatul?</w:t>
      </w:r>
    </w:p>
    <w:p w:rsidR="00BD19D9" w:rsidRPr="00B83DA5" w:rsidRDefault="00BD19D9" w:rsidP="00BD19D9">
      <w:pPr>
        <w:tabs>
          <w:tab w:val="clear" w:pos="567"/>
        </w:tabs>
        <w:spacing w:line="240" w:lineRule="auto"/>
        <w:ind w:left="567" w:right="11"/>
        <w:rPr>
          <w:szCs w:val="22"/>
          <w:lang w:val="ro-RO"/>
        </w:rPr>
      </w:pPr>
      <w:r w:rsidRPr="00B83DA5">
        <w:rPr>
          <w:szCs w:val="22"/>
          <w:lang w:val="ro-RO"/>
        </w:rPr>
        <w:t>-</w:t>
      </w:r>
      <w:r w:rsidRPr="00B83DA5">
        <w:rPr>
          <w:szCs w:val="22"/>
          <w:lang w:val="ro-RO"/>
        </w:rPr>
        <w:tab/>
        <w:t>Faceţi exerciţii fizice mai mult ca de obicei?</w:t>
      </w:r>
    </w:p>
    <w:p w:rsidR="00BD19D9" w:rsidRPr="00237ECA" w:rsidRDefault="00BD19D9" w:rsidP="00BD19D9">
      <w:pPr>
        <w:numPr>
          <w:ilvl w:val="0"/>
          <w:numId w:val="7"/>
        </w:numPr>
        <w:tabs>
          <w:tab w:val="clear" w:pos="567"/>
        </w:tabs>
        <w:spacing w:line="240" w:lineRule="auto"/>
        <w:rPr>
          <w:noProof/>
          <w:szCs w:val="22"/>
          <w:lang w:val="ro-RO"/>
        </w:rPr>
      </w:pPr>
      <w:r w:rsidRPr="00B83DA5">
        <w:rPr>
          <w:snapToGrid w:val="0"/>
          <w:szCs w:val="22"/>
          <w:lang w:val="ro-RO"/>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BD19D9" w:rsidRPr="00275F63" w:rsidRDefault="00BD19D9" w:rsidP="00BD19D9">
      <w:pPr>
        <w:numPr>
          <w:ilvl w:val="0"/>
          <w:numId w:val="7"/>
        </w:numPr>
        <w:tabs>
          <w:tab w:val="clear" w:pos="567"/>
        </w:tabs>
        <w:spacing w:line="240" w:lineRule="auto"/>
        <w:rPr>
          <w:noProof/>
          <w:szCs w:val="22"/>
          <w:lang w:val="ro-RO"/>
        </w:rPr>
      </w:pPr>
      <w:r>
        <w:rPr>
          <w:snapToGrid w:val="0"/>
          <w:szCs w:val="22"/>
          <w:lang w:val="ro-RO"/>
        </w:rPr>
        <w:t>Unii pacienţi cu diabet zaharat tip 2 vechi şi insuficienţă cardiacă sau accident vascular cerebral în antecedente care erau trataţi cu pioglitazonă şi insulină au dezvoltat insuficienţă cardiacă. Informaţi medicul dumneavoastră cât mai curând posibil; dacă prezentaţi semne de insuficienţă cardiacă, ca de exemplu scurtarea neobişn</w:t>
      </w:r>
      <w:r w:rsidR="00006FA0">
        <w:rPr>
          <w:snapToGrid w:val="0"/>
          <w:szCs w:val="22"/>
          <w:lang w:val="ro-RO"/>
        </w:rPr>
        <w:t>u</w:t>
      </w:r>
      <w:r>
        <w:rPr>
          <w:snapToGrid w:val="0"/>
          <w:szCs w:val="22"/>
          <w:lang w:val="ro-RO"/>
        </w:rPr>
        <w:t>ită a respiraţiei sau creşterea rapidă în greutate sau umflături localizate (edeme).</w:t>
      </w:r>
    </w:p>
    <w:p w:rsidR="00687848" w:rsidRPr="00275F63" w:rsidRDefault="00687848" w:rsidP="00275F63">
      <w:pPr>
        <w:numPr>
          <w:ilvl w:val="0"/>
          <w:numId w:val="7"/>
        </w:numPr>
        <w:tabs>
          <w:tab w:val="clear" w:pos="567"/>
        </w:tabs>
        <w:spacing w:line="240" w:lineRule="auto"/>
        <w:rPr>
          <w:snapToGrid w:val="0"/>
          <w:szCs w:val="22"/>
          <w:lang w:val="ro-RO"/>
        </w:rPr>
      </w:pPr>
      <w:r w:rsidRPr="00B17EB1">
        <w:rPr>
          <w:snapToGrid w:val="0"/>
          <w:szCs w:val="22"/>
          <w:lang w:val="ro-RO"/>
        </w:rPr>
        <w:t xml:space="preserve">Acest stilou injector nu este recomandat a fi folosit de către persoanele nevăzătoare sau cu deficențe de văz decât dacă beneficiază de ajutorul persoanelor instruite să folosească acest </w:t>
      </w:r>
      <w:r>
        <w:rPr>
          <w:snapToGrid w:val="0"/>
          <w:lang w:val="ro-RO"/>
        </w:rPr>
        <w:t>stilou injector</w:t>
      </w:r>
      <w:r w:rsidRPr="00B17EB1">
        <w:rPr>
          <w:snapToGrid w:val="0"/>
          <w:szCs w:val="22"/>
          <w:lang w:val="ro-RO"/>
        </w:rPr>
        <w:t>.</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Pr>
          <w:b/>
          <w:noProof/>
          <w:szCs w:val="22"/>
          <w:lang w:val="ro-RO"/>
        </w:rPr>
        <w:t>Alte</w:t>
      </w:r>
      <w:r w:rsidRPr="00B83DA5">
        <w:rPr>
          <w:b/>
          <w:noProof/>
          <w:szCs w:val="22"/>
          <w:lang w:val="ro-RO"/>
        </w:rPr>
        <w:t xml:space="preserve"> medicamente</w:t>
      </w:r>
      <w:r>
        <w:rPr>
          <w:b/>
          <w:noProof/>
          <w:szCs w:val="22"/>
          <w:lang w:val="ro-RO"/>
        </w:rPr>
        <w:t xml:space="preserve"> și Humalog 200 unități/ml KwikPen</w:t>
      </w:r>
    </w:p>
    <w:p w:rsidR="00BD19D9" w:rsidRDefault="00BD19D9" w:rsidP="00BD19D9">
      <w:pPr>
        <w:tabs>
          <w:tab w:val="clear" w:pos="567"/>
        </w:tabs>
        <w:spacing w:line="240" w:lineRule="auto"/>
        <w:ind w:right="11"/>
        <w:rPr>
          <w:snapToGrid w:val="0"/>
          <w:szCs w:val="22"/>
          <w:lang w:val="ro-RO"/>
        </w:rPr>
      </w:pPr>
      <w:r w:rsidRPr="00B83DA5">
        <w:rPr>
          <w:szCs w:val="22"/>
          <w:lang w:val="ro-RO"/>
        </w:rPr>
        <w:t>Necesarul</w:t>
      </w:r>
      <w:r w:rsidRPr="00B83DA5">
        <w:rPr>
          <w:snapToGrid w:val="0"/>
          <w:szCs w:val="22"/>
          <w:lang w:val="ro-RO"/>
        </w:rPr>
        <w:t xml:space="preserve"> dumneavoastră de insulină poate să se schimbe dacă utilizaţi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anticoncepţionale</w:t>
      </w:r>
      <w:r w:rsidR="00F06D86">
        <w:rPr>
          <w:snapToGrid w:val="0"/>
          <w:szCs w:val="22"/>
          <w:lang w:val="ro-RO"/>
        </w:rPr>
        <w:t xml:space="preserve"> orale</w:t>
      </w:r>
      <w:r w:rsidRPr="00647BC0">
        <w:rPr>
          <w:snapToGrid w:val="0"/>
          <w:szCs w:val="22"/>
          <w:lang w:val="ro-RO"/>
        </w:rPr>
        <w:t xml:space="preserve">,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steroizi,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terapie de substituţie cu hormoni tiroidieni,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antidiabetice orale</w:t>
      </w:r>
      <w:r>
        <w:rPr>
          <w:snapToGrid w:val="0"/>
          <w:szCs w:val="22"/>
          <w:lang w:val="ro-RO"/>
        </w:rPr>
        <w:t xml:space="preserve"> (de exemplu metformin, acarboza</w:t>
      </w:r>
      <w:r w:rsidRPr="00647BC0">
        <w:rPr>
          <w:snapToGrid w:val="0"/>
          <w:szCs w:val="22"/>
          <w:lang w:val="ro-RO"/>
        </w:rPr>
        <w:t xml:space="preserve">, </w:t>
      </w:r>
      <w:r>
        <w:rPr>
          <w:snapToGrid w:val="0"/>
          <w:szCs w:val="22"/>
          <w:lang w:val="ro-RO"/>
        </w:rPr>
        <w:t xml:space="preserve">agenți ai sulfonilureei, pioglitazonă, </w:t>
      </w:r>
    </w:p>
    <w:p w:rsidR="00BD19D9" w:rsidRDefault="00BD19D9" w:rsidP="00BD19D9">
      <w:pPr>
        <w:pStyle w:val="ListParagraph"/>
        <w:tabs>
          <w:tab w:val="clear" w:pos="567"/>
        </w:tabs>
        <w:spacing w:line="240" w:lineRule="auto"/>
        <w:ind w:left="360" w:right="11"/>
        <w:rPr>
          <w:snapToGrid w:val="0"/>
          <w:szCs w:val="22"/>
          <w:lang w:val="ro-RO"/>
        </w:rPr>
      </w:pPr>
      <w:r>
        <w:rPr>
          <w:snapToGrid w:val="0"/>
          <w:szCs w:val="22"/>
          <w:lang w:val="ro-RO"/>
        </w:rPr>
        <w:t xml:space="preserve">    empagliflozin, inhibitori DPP-4 precum sitagliptin sau saxagliptin)</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acid acetilsalicilic,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antibiotice sulfamidice,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Pr>
          <w:snapToGrid w:val="0"/>
          <w:szCs w:val="22"/>
          <w:lang w:val="ro-RO"/>
        </w:rPr>
        <w:t xml:space="preserve">analogii somatostatinei (cum ar fi </w:t>
      </w:r>
      <w:r w:rsidRPr="00647BC0">
        <w:rPr>
          <w:snapToGrid w:val="0"/>
          <w:szCs w:val="22"/>
          <w:lang w:val="ro-RO"/>
        </w:rPr>
        <w:t xml:space="preserve">octreotid, </w:t>
      </w:r>
      <w:r>
        <w:rPr>
          <w:snapToGrid w:val="0"/>
          <w:szCs w:val="22"/>
          <w:lang w:val="ro-RO"/>
        </w:rPr>
        <w:t xml:space="preserve">folosiți pentru a trata o afecțiune mai puțin </w:t>
      </w:r>
    </w:p>
    <w:p w:rsidR="00BD19D9" w:rsidRDefault="00BD19D9" w:rsidP="00BD19D9">
      <w:pPr>
        <w:pStyle w:val="ListParagraph"/>
        <w:tabs>
          <w:tab w:val="clear" w:pos="567"/>
        </w:tabs>
        <w:spacing w:line="240" w:lineRule="auto"/>
        <w:ind w:left="0" w:right="11"/>
        <w:rPr>
          <w:snapToGrid w:val="0"/>
          <w:szCs w:val="22"/>
          <w:lang w:val="ro-RO"/>
        </w:rPr>
      </w:pPr>
      <w:r>
        <w:rPr>
          <w:snapToGrid w:val="0"/>
          <w:szCs w:val="22"/>
          <w:lang w:val="ro-RO"/>
        </w:rPr>
        <w:t xml:space="preserve">          frecventă în care produceți prea mulți hormoni de creștere),</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„beta</w:t>
      </w:r>
      <w:r w:rsidRPr="00647BC0">
        <w:rPr>
          <w:snapToGrid w:val="0"/>
          <w:szCs w:val="22"/>
          <w:vertAlign w:val="subscript"/>
          <w:lang w:val="ro-RO"/>
        </w:rPr>
        <w:t>2</w:t>
      </w:r>
      <w:r>
        <w:rPr>
          <w:snapToGrid w:val="0"/>
          <w:szCs w:val="22"/>
          <w:lang w:val="ro-RO"/>
        </w:rPr>
        <w:t xml:space="preserve"> stimulante” precum</w:t>
      </w:r>
      <w:r w:rsidRPr="00647BC0">
        <w:rPr>
          <w:snapToGrid w:val="0"/>
          <w:szCs w:val="22"/>
          <w:lang w:val="ro-RO"/>
        </w:rPr>
        <w:t xml:space="preserve"> </w:t>
      </w:r>
      <w:r>
        <w:rPr>
          <w:snapToGrid w:val="0"/>
          <w:szCs w:val="22"/>
          <w:lang w:val="ro-RO"/>
        </w:rPr>
        <w:t>salbutamol sau terbutalină</w:t>
      </w:r>
      <w:r w:rsidRPr="00647BC0">
        <w:rPr>
          <w:snapToGrid w:val="0"/>
          <w:szCs w:val="22"/>
          <w:lang w:val="ro-RO"/>
        </w:rPr>
        <w:t xml:space="preserve"> </w:t>
      </w:r>
      <w:r>
        <w:rPr>
          <w:snapToGrid w:val="0"/>
          <w:szCs w:val="22"/>
          <w:lang w:val="ro-RO"/>
        </w:rPr>
        <w:t xml:space="preserve">pentru tratarea astmului sau ritodrină </w:t>
      </w:r>
    </w:p>
    <w:p w:rsidR="00BD19D9" w:rsidRDefault="00BD19D9" w:rsidP="00BD19D9">
      <w:pPr>
        <w:pStyle w:val="ListParagraph"/>
        <w:tabs>
          <w:tab w:val="clear" w:pos="567"/>
        </w:tabs>
        <w:spacing w:line="240" w:lineRule="auto"/>
        <w:ind w:left="360" w:right="11"/>
        <w:rPr>
          <w:snapToGrid w:val="0"/>
          <w:szCs w:val="22"/>
          <w:lang w:val="ro-RO"/>
        </w:rPr>
      </w:pPr>
      <w:r>
        <w:rPr>
          <w:snapToGrid w:val="0"/>
          <w:szCs w:val="22"/>
          <w:lang w:val="ro-RO"/>
        </w:rPr>
        <w:t xml:space="preserve">     folosită la oprirea travaliului prematur,</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beta-blocante </w:t>
      </w:r>
      <w:r>
        <w:rPr>
          <w:snapToGrid w:val="0"/>
          <w:szCs w:val="22"/>
          <w:lang w:val="ro-RO"/>
        </w:rPr>
        <w:t xml:space="preserve">pentru tratarea tensiunii arteriale mare </w:t>
      </w:r>
      <w:r w:rsidRPr="00647BC0">
        <w:rPr>
          <w:snapToGrid w:val="0"/>
          <w:szCs w:val="22"/>
          <w:lang w:val="ro-RO"/>
        </w:rPr>
        <w:t>sau</w:t>
      </w:r>
    </w:p>
    <w:p w:rsidR="00BD19D9" w:rsidRPr="00D363EC"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 xml:space="preserve"> unele antidepresive (inhibitori ai monoaminooxidazei</w:t>
      </w:r>
      <w:r>
        <w:rPr>
          <w:snapToGrid w:val="0"/>
          <w:szCs w:val="22"/>
          <w:lang w:val="ro-RO"/>
        </w:rPr>
        <w:t xml:space="preserve"> sau inhibitori selectivi</w:t>
      </w:r>
      <w:r w:rsidRPr="00D363EC">
        <w:rPr>
          <w:snapToGrid w:val="0"/>
          <w:szCs w:val="22"/>
          <w:lang w:val="ro-RO"/>
        </w:rPr>
        <w:t xml:space="preserve"> ai recaptării serotoninei), </w:t>
      </w:r>
    </w:p>
    <w:p w:rsidR="00BD19D9" w:rsidRDefault="00BD19D9" w:rsidP="00BD19D9">
      <w:pPr>
        <w:pStyle w:val="ListParagraph"/>
        <w:numPr>
          <w:ilvl w:val="0"/>
          <w:numId w:val="59"/>
        </w:numPr>
        <w:tabs>
          <w:tab w:val="clear" w:pos="567"/>
        </w:tabs>
        <w:spacing w:line="240" w:lineRule="auto"/>
        <w:ind w:right="11"/>
        <w:rPr>
          <w:snapToGrid w:val="0"/>
          <w:szCs w:val="22"/>
          <w:lang w:val="ro-RO"/>
        </w:rPr>
      </w:pPr>
      <w:r>
        <w:rPr>
          <w:snapToGrid w:val="0"/>
          <w:szCs w:val="22"/>
          <w:lang w:val="ro-RO"/>
        </w:rPr>
        <w:t>d</w:t>
      </w:r>
      <w:r w:rsidRPr="00647BC0">
        <w:rPr>
          <w:snapToGrid w:val="0"/>
          <w:szCs w:val="22"/>
          <w:lang w:val="ro-RO"/>
        </w:rPr>
        <w:t>anazol</w:t>
      </w:r>
      <w:r>
        <w:rPr>
          <w:snapToGrid w:val="0"/>
          <w:szCs w:val="22"/>
          <w:lang w:val="ro-RO"/>
        </w:rPr>
        <w:t xml:space="preserve"> (</w:t>
      </w:r>
      <w:r w:rsidRPr="000F6E45">
        <w:rPr>
          <w:color w:val="000000"/>
          <w:szCs w:val="22"/>
        </w:rPr>
        <w:t>medicament care acţionează asupra ovulaţiei</w:t>
      </w:r>
      <w:r>
        <w:rPr>
          <w:color w:val="000000"/>
          <w:szCs w:val="22"/>
        </w:rPr>
        <w:t>)</w:t>
      </w:r>
      <w:r w:rsidRPr="00647BC0">
        <w:rPr>
          <w:snapToGrid w:val="0"/>
          <w:szCs w:val="22"/>
          <w:lang w:val="ro-RO"/>
        </w:rPr>
        <w:t xml:space="preserve">, </w:t>
      </w:r>
    </w:p>
    <w:p w:rsidR="00BD19D9" w:rsidRPr="00C42AB5" w:rsidRDefault="00BD19D9" w:rsidP="00BD19D9">
      <w:pPr>
        <w:pStyle w:val="ListParagraph"/>
        <w:numPr>
          <w:ilvl w:val="0"/>
          <w:numId w:val="59"/>
        </w:numPr>
        <w:tabs>
          <w:tab w:val="clear" w:pos="567"/>
        </w:tabs>
        <w:spacing w:line="240" w:lineRule="auto"/>
        <w:ind w:right="11"/>
        <w:rPr>
          <w:snapToGrid w:val="0"/>
          <w:szCs w:val="22"/>
          <w:lang w:val="ro-RO"/>
        </w:rPr>
      </w:pPr>
      <w:r w:rsidRPr="00647BC0">
        <w:rPr>
          <w:snapToGrid w:val="0"/>
          <w:szCs w:val="22"/>
          <w:lang w:val="ro-RO"/>
        </w:rPr>
        <w:t>unii inhibitori ai angiotensinei (</w:t>
      </w:r>
      <w:r>
        <w:rPr>
          <w:snapToGrid w:val="0"/>
          <w:szCs w:val="22"/>
          <w:lang w:val="ro-RO"/>
        </w:rPr>
        <w:t>I</w:t>
      </w:r>
      <w:r w:rsidRPr="00647BC0">
        <w:rPr>
          <w:snapToGrid w:val="0"/>
          <w:szCs w:val="22"/>
          <w:lang w:val="ro-RO"/>
        </w:rPr>
        <w:t xml:space="preserve">ECA) </w:t>
      </w:r>
      <w:r w:rsidRPr="00FE0BC1">
        <w:rPr>
          <w:color w:val="000000"/>
          <w:szCs w:val="22"/>
          <w:lang w:val="it-IT"/>
        </w:rPr>
        <w:t>folosiţi pentru a trata anumite afecţiuni sau tensiunea</w:t>
      </w:r>
    </w:p>
    <w:p w:rsidR="00BD19D9" w:rsidRPr="00C42AB5" w:rsidRDefault="00BD19D9" w:rsidP="00BD19D9">
      <w:pPr>
        <w:pStyle w:val="ListParagraph"/>
        <w:tabs>
          <w:tab w:val="clear" w:pos="567"/>
        </w:tabs>
        <w:spacing w:line="240" w:lineRule="auto"/>
        <w:ind w:left="360" w:right="11"/>
        <w:rPr>
          <w:snapToGrid w:val="0"/>
          <w:szCs w:val="22"/>
          <w:lang w:val="ro-RO"/>
        </w:rPr>
      </w:pPr>
      <w:r w:rsidRPr="00FE0BC1">
        <w:rPr>
          <w:color w:val="000000"/>
          <w:szCs w:val="22"/>
          <w:lang w:val="it-IT"/>
        </w:rPr>
        <w:t xml:space="preserve">    </w:t>
      </w:r>
      <w:r w:rsidRPr="00F01D3A">
        <w:rPr>
          <w:color w:val="000000"/>
          <w:szCs w:val="22"/>
          <w:lang w:val="fr-FR"/>
        </w:rPr>
        <w:t xml:space="preserve">arterială mare </w:t>
      </w:r>
      <w:r w:rsidRPr="00647BC0">
        <w:rPr>
          <w:snapToGrid w:val="0"/>
          <w:szCs w:val="22"/>
          <w:lang w:val="ro-RO"/>
        </w:rPr>
        <w:t xml:space="preserve">(de exemplu captopril, </w:t>
      </w:r>
      <w:r w:rsidRPr="00C42AB5">
        <w:rPr>
          <w:snapToGrid w:val="0"/>
          <w:szCs w:val="22"/>
          <w:lang w:val="ro-RO"/>
        </w:rPr>
        <w:t xml:space="preserve">enalapril) şi </w:t>
      </w:r>
    </w:p>
    <w:p w:rsidR="00BD19D9" w:rsidRPr="00C42AB5" w:rsidRDefault="00BD19D9" w:rsidP="00BD19D9">
      <w:pPr>
        <w:numPr>
          <w:ilvl w:val="0"/>
          <w:numId w:val="61"/>
        </w:numPr>
        <w:tabs>
          <w:tab w:val="clear" w:pos="567"/>
        </w:tabs>
        <w:spacing w:line="240" w:lineRule="auto"/>
        <w:ind w:right="11"/>
        <w:rPr>
          <w:szCs w:val="22"/>
          <w:lang w:val="ro-RO"/>
        </w:rPr>
      </w:pPr>
      <w:r w:rsidRPr="00C42AB5">
        <w:rPr>
          <w:snapToGrid w:val="0"/>
          <w:szCs w:val="22"/>
          <w:lang w:val="ro-RO"/>
        </w:rPr>
        <w:t>medicamente specifice pentru tratamentul tensiunii arteriale crescute, afectarea rinichil</w:t>
      </w:r>
      <w:r>
        <w:rPr>
          <w:snapToGrid w:val="0"/>
          <w:szCs w:val="22"/>
          <w:lang w:val="ro-RO"/>
        </w:rPr>
        <w:t xml:space="preserve">or din </w:t>
      </w:r>
    </w:p>
    <w:p w:rsidR="00BD19D9" w:rsidRPr="00B83DA5" w:rsidRDefault="00BD19D9" w:rsidP="00BD19D9">
      <w:pPr>
        <w:tabs>
          <w:tab w:val="clear" w:pos="567"/>
        </w:tabs>
        <w:spacing w:line="240" w:lineRule="auto"/>
        <w:ind w:left="720" w:right="11"/>
        <w:rPr>
          <w:szCs w:val="22"/>
          <w:lang w:val="ro-RO"/>
        </w:rPr>
      </w:pPr>
      <w:r>
        <w:rPr>
          <w:snapToGrid w:val="0"/>
          <w:szCs w:val="22"/>
          <w:lang w:val="ro-RO"/>
        </w:rPr>
        <w:t>cauza diabetului zaharat</w:t>
      </w:r>
      <w:r w:rsidRPr="00C42AB5">
        <w:rPr>
          <w:snapToGrid w:val="0"/>
          <w:szCs w:val="22"/>
          <w:lang w:val="ro-RO"/>
        </w:rPr>
        <w:t xml:space="preserve"> și unele probleme </w:t>
      </w:r>
      <w:r>
        <w:rPr>
          <w:snapToGrid w:val="0"/>
          <w:szCs w:val="22"/>
          <w:lang w:val="ro-RO"/>
        </w:rPr>
        <w:t>la inimă</w:t>
      </w:r>
      <w:r w:rsidRPr="00C42AB5">
        <w:rPr>
          <w:snapToGrid w:val="0"/>
          <w:szCs w:val="22"/>
          <w:lang w:val="ro-RO"/>
        </w:rPr>
        <w:t xml:space="preserve"> (blocanti ai receptorilor de angiotensina II).</w:t>
      </w:r>
    </w:p>
    <w:p w:rsidR="00104AE6" w:rsidRDefault="00104AE6"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noProof/>
          <w:szCs w:val="22"/>
          <w:lang w:val="ro-RO"/>
        </w:rPr>
        <w:t>Vă rugăm să spuneţi med</w:t>
      </w:r>
      <w:r>
        <w:rPr>
          <w:noProof/>
          <w:szCs w:val="22"/>
          <w:lang w:val="ro-RO"/>
        </w:rPr>
        <w:t xml:space="preserve">icului dumneavoastră dacă luaţi, </w:t>
      </w:r>
      <w:r w:rsidRPr="00B83DA5">
        <w:rPr>
          <w:noProof/>
          <w:szCs w:val="22"/>
          <w:lang w:val="ro-RO"/>
        </w:rPr>
        <w:t>aţi luat recent</w:t>
      </w:r>
      <w:r>
        <w:rPr>
          <w:noProof/>
          <w:szCs w:val="22"/>
          <w:lang w:val="ro-RO"/>
        </w:rPr>
        <w:t xml:space="preserve"> sau </w:t>
      </w:r>
      <w:bookmarkStart w:id="31" w:name="_Hlk45878777"/>
      <w:r>
        <w:rPr>
          <w:noProof/>
          <w:szCs w:val="22"/>
          <w:lang w:val="ro-RO"/>
        </w:rPr>
        <w:t xml:space="preserve">ați putea lua </w:t>
      </w:r>
      <w:bookmarkEnd w:id="31"/>
      <w:r>
        <w:rPr>
          <w:noProof/>
          <w:szCs w:val="22"/>
          <w:lang w:val="ro-RO"/>
        </w:rPr>
        <w:t xml:space="preserve">orice alte medicamente. (vezi </w:t>
      </w:r>
      <w:r w:rsidR="00F06D86">
        <w:rPr>
          <w:noProof/>
          <w:szCs w:val="22"/>
          <w:lang w:val="ro-RO"/>
        </w:rPr>
        <w:t>punctul</w:t>
      </w:r>
      <w:r>
        <w:rPr>
          <w:noProof/>
          <w:szCs w:val="22"/>
          <w:lang w:val="ro-RO"/>
        </w:rPr>
        <w:t xml:space="preserve"> </w:t>
      </w:r>
      <w:r w:rsidRPr="00FE0BC1">
        <w:rPr>
          <w:noProof/>
          <w:szCs w:val="22"/>
          <w:lang w:val="ro-RO"/>
        </w:rPr>
        <w:t>“</w:t>
      </w:r>
      <w:r>
        <w:rPr>
          <w:noProof/>
          <w:szCs w:val="22"/>
          <w:lang w:val="ro-RO"/>
        </w:rPr>
        <w:t>Atenționări și precauții”)</w:t>
      </w:r>
      <w:r w:rsidRPr="00B83DA5">
        <w:rPr>
          <w:noProof/>
          <w:szCs w:val="22"/>
          <w:lang w:val="ro-RO"/>
        </w:rPr>
        <w:t>.</w:t>
      </w:r>
    </w:p>
    <w:p w:rsidR="00BD19D9" w:rsidRPr="00FE0BC1" w:rsidRDefault="00BD19D9" w:rsidP="00BD19D9">
      <w:pPr>
        <w:autoSpaceDE w:val="0"/>
        <w:autoSpaceDN w:val="0"/>
        <w:adjustRightInd w:val="0"/>
        <w:spacing w:line="240" w:lineRule="auto"/>
        <w:jc w:val="both"/>
        <w:rPr>
          <w:b/>
          <w:bCs/>
          <w:color w:val="000000"/>
          <w:szCs w:val="22"/>
          <w:lang w:val="ro-RO"/>
        </w:rPr>
      </w:pPr>
    </w:p>
    <w:p w:rsidR="00BD19D9" w:rsidRPr="00FE0BC1" w:rsidRDefault="00BD19D9" w:rsidP="00BD19D9">
      <w:pPr>
        <w:autoSpaceDE w:val="0"/>
        <w:autoSpaceDN w:val="0"/>
        <w:adjustRightInd w:val="0"/>
        <w:spacing w:line="240" w:lineRule="auto"/>
        <w:jc w:val="both"/>
        <w:rPr>
          <w:b/>
          <w:bCs/>
          <w:color w:val="000000"/>
          <w:szCs w:val="22"/>
          <w:lang w:val="ro-RO"/>
        </w:rPr>
      </w:pPr>
      <w:r w:rsidRPr="00FE0BC1">
        <w:rPr>
          <w:b/>
          <w:bCs/>
          <w:color w:val="000000"/>
          <w:szCs w:val="22"/>
          <w:lang w:val="ro-RO"/>
        </w:rPr>
        <w:t>Humalog împreună cu alcool</w:t>
      </w:r>
    </w:p>
    <w:p w:rsidR="00BD19D9" w:rsidRPr="00FE0BC1" w:rsidRDefault="00BD19D9" w:rsidP="00BD19D9">
      <w:pPr>
        <w:autoSpaceDE w:val="0"/>
        <w:autoSpaceDN w:val="0"/>
        <w:adjustRightInd w:val="0"/>
        <w:spacing w:line="240" w:lineRule="auto"/>
        <w:jc w:val="both"/>
        <w:rPr>
          <w:color w:val="000000"/>
          <w:szCs w:val="22"/>
          <w:lang w:val="it-IT"/>
        </w:rPr>
      </w:pPr>
      <w:r w:rsidRPr="00FE0BC1">
        <w:rPr>
          <w:color w:val="000000"/>
          <w:szCs w:val="22"/>
          <w:lang w:val="ro-RO"/>
        </w:rPr>
        <w:t xml:space="preserve">Valorile glicemiei dumneavoastră pot fie să crească, fie să scadă în cazul în care consumaţi băuturi alcoolice. </w:t>
      </w:r>
      <w:r w:rsidRPr="00FE0BC1">
        <w:rPr>
          <w:color w:val="000000"/>
          <w:szCs w:val="22"/>
          <w:lang w:val="it-IT"/>
        </w:rPr>
        <w:t>Astfel, cantitatea necesară de insuli</w:t>
      </w:r>
      <w:r w:rsidR="00006FA0">
        <w:rPr>
          <w:color w:val="000000"/>
          <w:szCs w:val="22"/>
          <w:lang w:val="it-IT"/>
        </w:rPr>
        <w:t>n</w:t>
      </w:r>
      <w:r w:rsidRPr="00FE0BC1">
        <w:rPr>
          <w:color w:val="000000"/>
          <w:szCs w:val="22"/>
          <w:lang w:val="it-IT"/>
        </w:rPr>
        <w:t>ă se poate modifica.</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outlineLvl w:val="0"/>
        <w:rPr>
          <w:b/>
          <w:noProof/>
          <w:szCs w:val="22"/>
          <w:lang w:val="ro-RO"/>
        </w:rPr>
      </w:pPr>
      <w:r w:rsidRPr="00B83DA5">
        <w:rPr>
          <w:b/>
          <w:noProof/>
          <w:szCs w:val="22"/>
          <w:lang w:val="ro-RO"/>
        </w:rPr>
        <w:t>Sarcina şi alăptarea</w:t>
      </w:r>
    </w:p>
    <w:p w:rsidR="00BD19D9" w:rsidRPr="00B83DA5" w:rsidRDefault="00BD19D9" w:rsidP="00BD19D9">
      <w:pPr>
        <w:numPr>
          <w:ilvl w:val="12"/>
          <w:numId w:val="0"/>
        </w:numPr>
        <w:tabs>
          <w:tab w:val="clear" w:pos="567"/>
        </w:tabs>
        <w:spacing w:line="240" w:lineRule="auto"/>
        <w:ind w:right="-2"/>
        <w:outlineLvl w:val="0"/>
        <w:rPr>
          <w:snapToGrid w:val="0"/>
          <w:szCs w:val="22"/>
          <w:lang w:val="ro-RO"/>
        </w:rPr>
      </w:pPr>
      <w:r w:rsidRPr="00B83DA5">
        <w:rPr>
          <w:szCs w:val="22"/>
          <w:lang w:val="ro-RO"/>
        </w:rPr>
        <w:t>Sunteţi</w:t>
      </w:r>
      <w:r w:rsidRPr="00B83DA5">
        <w:rPr>
          <w:snapToGrid w:val="0"/>
          <w:szCs w:val="22"/>
          <w:lang w:val="ro-RO"/>
        </w:rPr>
        <w:t xml:space="preserve"> gravidă, vă gândiţi să rămâneţi gravidă sau alăptaţi? Necesarul de insulină scade de obicei în primele trei luni de sarcină şi creşte în următoarele şase luni. Dacă alăptaţi, s-ar putea să fie necesar să vă modificaţi doza de insulină sau dieta. </w:t>
      </w:r>
    </w:p>
    <w:p w:rsidR="00BD19D9" w:rsidRPr="00B83DA5" w:rsidRDefault="00BD19D9" w:rsidP="00BD19D9">
      <w:pPr>
        <w:numPr>
          <w:ilvl w:val="12"/>
          <w:numId w:val="0"/>
        </w:numPr>
        <w:tabs>
          <w:tab w:val="clear" w:pos="567"/>
        </w:tabs>
        <w:spacing w:line="240" w:lineRule="auto"/>
        <w:ind w:right="-2"/>
        <w:outlineLvl w:val="0"/>
        <w:rPr>
          <w:snapToGrid w:val="0"/>
          <w:szCs w:val="22"/>
          <w:lang w:val="ro-RO"/>
        </w:rPr>
      </w:pPr>
      <w:r w:rsidRPr="00B83DA5">
        <w:rPr>
          <w:snapToGrid w:val="0"/>
          <w:szCs w:val="22"/>
          <w:lang w:val="ro-RO"/>
        </w:rPr>
        <w:t>Cereţi sfatul medicului dumneavoastră.</w:t>
      </w:r>
    </w:p>
    <w:p w:rsidR="00BD19D9" w:rsidRPr="00B83DA5" w:rsidRDefault="00BD19D9" w:rsidP="00BD19D9">
      <w:pPr>
        <w:numPr>
          <w:ilvl w:val="12"/>
          <w:numId w:val="0"/>
        </w:numPr>
        <w:tabs>
          <w:tab w:val="clear" w:pos="567"/>
        </w:tabs>
        <w:spacing w:line="240" w:lineRule="auto"/>
        <w:ind w:right="-2"/>
        <w:outlineLvl w:val="0"/>
        <w:rPr>
          <w:b/>
          <w:noProof/>
          <w:szCs w:val="22"/>
          <w:lang w:val="ro-RO"/>
        </w:rPr>
      </w:pPr>
    </w:p>
    <w:p w:rsidR="00BD19D9" w:rsidRPr="00B83DA5" w:rsidRDefault="00BD19D9" w:rsidP="00BD19D9">
      <w:pPr>
        <w:numPr>
          <w:ilvl w:val="12"/>
          <w:numId w:val="0"/>
        </w:numPr>
        <w:tabs>
          <w:tab w:val="clear" w:pos="567"/>
        </w:tabs>
        <w:spacing w:line="240" w:lineRule="auto"/>
        <w:ind w:right="-2"/>
        <w:outlineLvl w:val="0"/>
        <w:rPr>
          <w:noProof/>
          <w:szCs w:val="22"/>
          <w:lang w:val="ro-RO"/>
        </w:rPr>
      </w:pPr>
      <w:r w:rsidRPr="00B83DA5">
        <w:rPr>
          <w:b/>
          <w:noProof/>
          <w:szCs w:val="22"/>
          <w:lang w:val="ro-RO"/>
        </w:rPr>
        <w:t>Conducerea vehiculelor şi folosirea utilajelor</w:t>
      </w:r>
    </w:p>
    <w:p w:rsidR="00BD19D9" w:rsidRPr="00B83DA5" w:rsidRDefault="00BD19D9" w:rsidP="00BD19D9">
      <w:pPr>
        <w:numPr>
          <w:ilvl w:val="12"/>
          <w:numId w:val="0"/>
        </w:numPr>
        <w:tabs>
          <w:tab w:val="clear" w:pos="567"/>
        </w:tabs>
        <w:spacing w:line="240" w:lineRule="auto"/>
        <w:ind w:right="-45"/>
        <w:rPr>
          <w:szCs w:val="22"/>
          <w:lang w:val="ro-RO"/>
        </w:rPr>
      </w:pPr>
      <w:r w:rsidRPr="00B83DA5">
        <w:rPr>
          <w:szCs w:val="22"/>
          <w:lang w:val="ro-RO"/>
        </w:rPr>
        <w:t xml:space="preserve">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w:t>
      </w:r>
      <w:r>
        <w:rPr>
          <w:szCs w:val="22"/>
          <w:lang w:val="ro-RO"/>
        </w:rPr>
        <w:t>o mașină</w:t>
      </w:r>
      <w:r w:rsidRPr="00B83DA5">
        <w:rPr>
          <w:szCs w:val="22"/>
          <w:lang w:val="ro-RO"/>
        </w:rPr>
        <w:t xml:space="preserve"> sau folosiţi utilaje). Trebuie să luaţi legătura cu medicul dumneavoastră pentru a discuta dacă mai este recomandabil să conduceţi vehicule dacă prezentaţi:</w:t>
      </w:r>
    </w:p>
    <w:p w:rsidR="00BD19D9" w:rsidRPr="00B83DA5" w:rsidRDefault="00BD19D9" w:rsidP="00BD19D9">
      <w:pPr>
        <w:numPr>
          <w:ilvl w:val="0"/>
          <w:numId w:val="4"/>
        </w:numPr>
        <w:tabs>
          <w:tab w:val="clear" w:pos="567"/>
        </w:tabs>
        <w:spacing w:line="240" w:lineRule="auto"/>
        <w:ind w:left="567" w:right="-45" w:hanging="567"/>
        <w:rPr>
          <w:szCs w:val="22"/>
          <w:lang w:val="ro-RO"/>
        </w:rPr>
      </w:pPr>
      <w:r w:rsidRPr="00B83DA5">
        <w:rPr>
          <w:szCs w:val="22"/>
          <w:lang w:val="ro-RO"/>
        </w:rPr>
        <w:t>episoade frecvente de hipoglicemie</w:t>
      </w:r>
    </w:p>
    <w:p w:rsidR="00BD19D9" w:rsidRPr="00B83DA5" w:rsidRDefault="00BD19D9" w:rsidP="00BD19D9">
      <w:pPr>
        <w:numPr>
          <w:ilvl w:val="0"/>
          <w:numId w:val="4"/>
        </w:numPr>
        <w:tabs>
          <w:tab w:val="clear" w:pos="567"/>
        </w:tabs>
        <w:spacing w:line="240" w:lineRule="auto"/>
        <w:ind w:left="567" w:right="11" w:hanging="567"/>
        <w:rPr>
          <w:szCs w:val="22"/>
          <w:lang w:val="ro-RO"/>
        </w:rPr>
      </w:pPr>
      <w:r w:rsidRPr="00B83DA5">
        <w:rPr>
          <w:szCs w:val="22"/>
          <w:lang w:val="ro-RO"/>
        </w:rPr>
        <w:t>semne de avertizare reduse sau absente ale hipoglicemiei</w:t>
      </w:r>
    </w:p>
    <w:p w:rsidR="00BD19D9" w:rsidRPr="00B83DA5" w:rsidRDefault="00BD19D9" w:rsidP="00BD19D9">
      <w:pPr>
        <w:numPr>
          <w:ilvl w:val="12"/>
          <w:numId w:val="0"/>
        </w:numPr>
        <w:tabs>
          <w:tab w:val="clear" w:pos="567"/>
        </w:tabs>
        <w:spacing w:line="240" w:lineRule="auto"/>
        <w:rPr>
          <w:noProof/>
          <w:szCs w:val="22"/>
          <w:lang w:val="ro-RO"/>
        </w:rPr>
      </w:pPr>
    </w:p>
    <w:p w:rsidR="009C6079" w:rsidRPr="00F01D3A" w:rsidRDefault="009C6079" w:rsidP="009C6079">
      <w:pPr>
        <w:numPr>
          <w:ilvl w:val="12"/>
          <w:numId w:val="0"/>
        </w:numPr>
        <w:tabs>
          <w:tab w:val="clear" w:pos="567"/>
        </w:tabs>
        <w:spacing w:line="240" w:lineRule="auto"/>
        <w:ind w:right="-2"/>
        <w:rPr>
          <w:b/>
          <w:noProof/>
          <w:lang w:val="ro-RO"/>
        </w:rPr>
      </w:pPr>
      <w:r w:rsidRPr="00F01D3A">
        <w:rPr>
          <w:b/>
          <w:noProof/>
          <w:lang w:val="ro-RO"/>
        </w:rPr>
        <w:t>Humalog</w:t>
      </w:r>
      <w:r w:rsidR="00E00EC8">
        <w:rPr>
          <w:b/>
          <w:noProof/>
          <w:lang w:val="ro-RO"/>
        </w:rPr>
        <w:t xml:space="preserve"> </w:t>
      </w:r>
      <w:r w:rsidR="0073337D" w:rsidRPr="00F01D3A">
        <w:rPr>
          <w:b/>
          <w:noProof/>
          <w:lang w:val="ro-RO"/>
        </w:rPr>
        <w:t>200 unități/ml KwikPen</w:t>
      </w:r>
      <w:r w:rsidR="00C75506">
        <w:rPr>
          <w:b/>
          <w:noProof/>
          <w:lang w:val="ro-RO"/>
        </w:rPr>
        <w:t xml:space="preserve"> conține sodiu</w:t>
      </w:r>
    </w:p>
    <w:p w:rsidR="009C6079" w:rsidRPr="00F01D3A" w:rsidRDefault="001A021F" w:rsidP="009C6079">
      <w:pPr>
        <w:tabs>
          <w:tab w:val="clear" w:pos="567"/>
        </w:tabs>
        <w:autoSpaceDE w:val="0"/>
        <w:autoSpaceDN w:val="0"/>
        <w:adjustRightInd w:val="0"/>
        <w:spacing w:line="240" w:lineRule="auto"/>
        <w:rPr>
          <w:lang w:val="ro-RO"/>
        </w:rPr>
      </w:pPr>
      <w:r w:rsidRPr="00F01D3A">
        <w:rPr>
          <w:color w:val="000000"/>
          <w:szCs w:val="22"/>
          <w:lang w:val="ro-RO"/>
        </w:rPr>
        <w:t>Acest medicament conține sodiu</w:t>
      </w:r>
      <w:r w:rsidR="009C6079" w:rsidRPr="00F01D3A">
        <w:rPr>
          <w:color w:val="000000"/>
          <w:szCs w:val="22"/>
          <w:lang w:val="ro-RO"/>
        </w:rPr>
        <w:t xml:space="preserve"> mai puțin de 1 mmol (23 mg) pe doză, </w:t>
      </w:r>
      <w:r w:rsidR="00FA18BF" w:rsidRPr="00F01D3A">
        <w:rPr>
          <w:color w:val="000000"/>
          <w:szCs w:val="22"/>
          <w:lang w:val="ro-RO"/>
        </w:rPr>
        <w:t>adică practic</w:t>
      </w:r>
      <w:r w:rsidRPr="00F01D3A">
        <w:rPr>
          <w:color w:val="000000"/>
          <w:szCs w:val="22"/>
          <w:lang w:val="ro-RO"/>
        </w:rPr>
        <w:t xml:space="preserve"> "</w:t>
      </w:r>
      <w:r w:rsidR="009C6079" w:rsidRPr="00F01D3A">
        <w:rPr>
          <w:color w:val="000000"/>
          <w:szCs w:val="22"/>
          <w:lang w:val="ro-RO"/>
        </w:rPr>
        <w:t>nu conține sodiu</w:t>
      </w:r>
      <w:r w:rsidRPr="00F01D3A">
        <w:rPr>
          <w:color w:val="000000"/>
          <w:szCs w:val="22"/>
          <w:lang w:val="ro-RO"/>
        </w:rPr>
        <w:t>"</w:t>
      </w:r>
      <w:r w:rsidR="009C6079" w:rsidRPr="00F01D3A">
        <w:rPr>
          <w:color w:val="000000"/>
          <w:szCs w:val="22"/>
          <w:lang w:val="ro-RO"/>
        </w:rPr>
        <w:t>.</w:t>
      </w:r>
    </w:p>
    <w:p w:rsidR="00BD19D9" w:rsidRDefault="00BD19D9" w:rsidP="00BD19D9">
      <w:pPr>
        <w:numPr>
          <w:ilvl w:val="12"/>
          <w:numId w:val="0"/>
        </w:numPr>
        <w:tabs>
          <w:tab w:val="clear" w:pos="567"/>
        </w:tabs>
        <w:spacing w:line="240" w:lineRule="auto"/>
        <w:ind w:right="-2"/>
        <w:rPr>
          <w:noProof/>
          <w:szCs w:val="22"/>
          <w:lang w:val="ro-RO"/>
        </w:rPr>
      </w:pPr>
    </w:p>
    <w:p w:rsidR="009C6079" w:rsidRPr="00B83DA5" w:rsidRDefault="009C6079" w:rsidP="00BD19D9">
      <w:pPr>
        <w:numPr>
          <w:ilvl w:val="12"/>
          <w:numId w:val="0"/>
        </w:numPr>
        <w:tabs>
          <w:tab w:val="clear" w:pos="567"/>
        </w:tabs>
        <w:spacing w:line="240" w:lineRule="auto"/>
        <w:ind w:right="-2"/>
        <w:rPr>
          <w:noProof/>
          <w:szCs w:val="22"/>
          <w:lang w:val="ro-RO"/>
        </w:rPr>
      </w:pPr>
    </w:p>
    <w:p w:rsidR="00BD19D9" w:rsidRPr="00B83DA5" w:rsidRDefault="00BD19D9" w:rsidP="00BD19D9">
      <w:pPr>
        <w:tabs>
          <w:tab w:val="clear" w:pos="567"/>
        </w:tabs>
        <w:spacing w:line="240" w:lineRule="auto"/>
        <w:ind w:right="-2"/>
        <w:rPr>
          <w:b/>
          <w:noProof/>
          <w:szCs w:val="22"/>
          <w:lang w:val="ro-RO"/>
        </w:rPr>
      </w:pPr>
      <w:r w:rsidRPr="00B83DA5">
        <w:rPr>
          <w:b/>
          <w:noProof/>
          <w:szCs w:val="22"/>
          <w:lang w:val="ro-RO"/>
        </w:rPr>
        <w:t>3.</w:t>
      </w:r>
      <w:r w:rsidRPr="00B83DA5">
        <w:rPr>
          <w:b/>
          <w:noProof/>
          <w:szCs w:val="22"/>
          <w:lang w:val="ro-RO"/>
        </w:rPr>
        <w:tab/>
      </w:r>
      <w:r w:rsidRPr="007810FA">
        <w:rPr>
          <w:b/>
          <w:noProof/>
          <w:szCs w:val="22"/>
          <w:lang w:val="ro-RO"/>
        </w:rPr>
        <w:t>Cum să utilizaţi Humalog</w:t>
      </w:r>
      <w:r>
        <w:rPr>
          <w:b/>
          <w:noProof/>
          <w:szCs w:val="22"/>
          <w:lang w:val="ro-RO"/>
        </w:rPr>
        <w:t xml:space="preserve"> 200 unități/ml KwikPen</w:t>
      </w:r>
    </w:p>
    <w:p w:rsidR="00BD19D9" w:rsidRPr="00B83DA5" w:rsidRDefault="00BD19D9" w:rsidP="00BD19D9">
      <w:pPr>
        <w:tabs>
          <w:tab w:val="clear" w:pos="567"/>
        </w:tabs>
        <w:spacing w:line="240" w:lineRule="auto"/>
        <w:ind w:right="-2"/>
        <w:rPr>
          <w:noProof/>
          <w:szCs w:val="22"/>
          <w:lang w:val="ro-RO"/>
        </w:rPr>
      </w:pPr>
    </w:p>
    <w:p w:rsidR="00BD19D9" w:rsidRDefault="00BD19D9" w:rsidP="00BD19D9">
      <w:pPr>
        <w:numPr>
          <w:ilvl w:val="12"/>
          <w:numId w:val="0"/>
        </w:numPr>
        <w:tabs>
          <w:tab w:val="clear" w:pos="567"/>
        </w:tabs>
        <w:spacing w:line="240" w:lineRule="auto"/>
        <w:ind w:right="-2"/>
        <w:rPr>
          <w:noProof/>
          <w:szCs w:val="22"/>
          <w:lang w:val="ro-RO"/>
        </w:rPr>
      </w:pPr>
      <w:r w:rsidRPr="00B83DA5">
        <w:rPr>
          <w:noProof/>
          <w:szCs w:val="22"/>
          <w:lang w:val="ro-RO"/>
        </w:rPr>
        <w:t xml:space="preserve">Utilizaţi întotdeauna </w:t>
      </w:r>
      <w:r>
        <w:rPr>
          <w:noProof/>
          <w:szCs w:val="22"/>
          <w:lang w:val="ro-RO"/>
        </w:rPr>
        <w:t>acest medicament</w:t>
      </w:r>
      <w:r w:rsidRPr="00B83DA5">
        <w:rPr>
          <w:noProof/>
          <w:szCs w:val="22"/>
          <w:lang w:val="ro-RO"/>
        </w:rPr>
        <w:t xml:space="preserve"> exact aşa cum v-a spus medicul dumneavoastră. Trebuie să discutaţi cu medicul dumneavoastră dacă nu sunteţi sigur.</w:t>
      </w:r>
      <w:r w:rsidR="000F7369">
        <w:rPr>
          <w:noProof/>
          <w:szCs w:val="22"/>
          <w:lang w:val="ro-RO"/>
        </w:rPr>
        <w:t xml:space="preserve"> </w:t>
      </w:r>
      <w:r w:rsidR="000F7369">
        <w:rPr>
          <w:szCs w:val="22"/>
          <w:lang w:val="ro-RO"/>
        </w:rPr>
        <w:t>Pentru a preveni eventuala transmitere a unor boli, fiecare stilou injector trebuie utilizat numai de către dumneavoastră, chiar dacă este înlocuit acul.</w:t>
      </w:r>
    </w:p>
    <w:p w:rsidR="00BD19D9" w:rsidRDefault="00BD19D9" w:rsidP="00BD19D9">
      <w:pPr>
        <w:numPr>
          <w:ilvl w:val="12"/>
          <w:numId w:val="0"/>
        </w:numPr>
        <w:tabs>
          <w:tab w:val="clear" w:pos="567"/>
        </w:tabs>
        <w:spacing w:line="240" w:lineRule="auto"/>
        <w:ind w:right="-2"/>
        <w:rPr>
          <w:noProof/>
          <w:szCs w:val="22"/>
          <w:lang w:val="ro-RO"/>
        </w:rPr>
      </w:pPr>
    </w:p>
    <w:p w:rsidR="00BD19D9" w:rsidRDefault="00BD19D9" w:rsidP="00BD19D9">
      <w:pPr>
        <w:numPr>
          <w:ilvl w:val="12"/>
          <w:numId w:val="0"/>
        </w:numPr>
        <w:tabs>
          <w:tab w:val="clear" w:pos="567"/>
        </w:tabs>
        <w:spacing w:line="240" w:lineRule="auto"/>
        <w:ind w:right="-2"/>
        <w:rPr>
          <w:szCs w:val="22"/>
          <w:lang w:val="ro-RO"/>
        </w:rPr>
      </w:pPr>
      <w:r>
        <w:rPr>
          <w:szCs w:val="22"/>
          <w:lang w:val="ro-RO"/>
        </w:rPr>
        <w:t>Humalog 200 unități/</w:t>
      </w:r>
      <w:r w:rsidRPr="0020120D">
        <w:rPr>
          <w:szCs w:val="22"/>
          <w:lang w:val="ro-RO"/>
        </w:rPr>
        <w:t xml:space="preserve">ml KwikPen </w:t>
      </w:r>
      <w:r>
        <w:rPr>
          <w:szCs w:val="22"/>
          <w:lang w:val="ro-RO"/>
        </w:rPr>
        <w:t>este pentru pacienții</w:t>
      </w:r>
      <w:r w:rsidRPr="0020120D">
        <w:rPr>
          <w:szCs w:val="22"/>
          <w:lang w:val="ro-RO"/>
        </w:rPr>
        <w:t xml:space="preserve"> care </w:t>
      </w:r>
      <w:r>
        <w:rPr>
          <w:szCs w:val="22"/>
          <w:lang w:val="ro-RO"/>
        </w:rPr>
        <w:t>iau</w:t>
      </w:r>
      <w:r w:rsidRPr="0020120D">
        <w:rPr>
          <w:szCs w:val="22"/>
          <w:lang w:val="ro-RO"/>
        </w:rPr>
        <w:t xml:space="preserve"> mai mult de 20 de unități de insulină cu acțiune rapidă</w:t>
      </w:r>
      <w:r>
        <w:rPr>
          <w:szCs w:val="22"/>
          <w:lang w:val="ro-RO"/>
        </w:rPr>
        <w:t xml:space="preserve"> pe zi</w:t>
      </w:r>
      <w:r w:rsidRPr="0020120D">
        <w:rPr>
          <w:szCs w:val="22"/>
          <w:lang w:val="ro-RO"/>
        </w:rPr>
        <w:t>.</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Default="00BD19D9" w:rsidP="00BD19D9">
      <w:pPr>
        <w:tabs>
          <w:tab w:val="clear" w:pos="567"/>
        </w:tabs>
        <w:spacing w:line="240" w:lineRule="auto"/>
        <w:ind w:right="-2"/>
        <w:rPr>
          <w:b/>
          <w:szCs w:val="22"/>
          <w:lang w:val="ro-RO"/>
        </w:rPr>
      </w:pPr>
      <w:r w:rsidRPr="00C7731D">
        <w:rPr>
          <w:b/>
          <w:szCs w:val="22"/>
          <w:lang w:val="ro-RO"/>
        </w:rPr>
        <w:t>Nu t</w:t>
      </w:r>
      <w:r>
        <w:rPr>
          <w:b/>
          <w:szCs w:val="22"/>
          <w:lang w:val="ro-RO"/>
        </w:rPr>
        <w:t xml:space="preserve">ransferați insulina lispro din </w:t>
      </w:r>
      <w:r w:rsidRPr="00C7731D">
        <w:rPr>
          <w:b/>
          <w:szCs w:val="22"/>
          <w:lang w:val="ro-RO"/>
        </w:rPr>
        <w:t>Humalog 200 unități/ml KwikPen într-o seringă. Marcajele de pe seringa de insulină nu vă vor măsura corect doza. Un supradozaj sever se poa</w:t>
      </w:r>
      <w:r>
        <w:rPr>
          <w:b/>
          <w:szCs w:val="22"/>
          <w:lang w:val="ro-RO"/>
        </w:rPr>
        <w:t>te produce, provocând scăderea</w:t>
      </w:r>
      <w:r w:rsidR="00C95407">
        <w:rPr>
          <w:b/>
          <w:szCs w:val="22"/>
          <w:lang w:val="ro-RO"/>
        </w:rPr>
        <w:t xml:space="preserve"> valorilor</w:t>
      </w:r>
      <w:r>
        <w:rPr>
          <w:b/>
          <w:szCs w:val="22"/>
          <w:lang w:val="ro-RO"/>
        </w:rPr>
        <w:t xml:space="preserve"> </w:t>
      </w:r>
      <w:r w:rsidRPr="00C7731D">
        <w:rPr>
          <w:b/>
          <w:szCs w:val="22"/>
          <w:lang w:val="ro-RO"/>
        </w:rPr>
        <w:t xml:space="preserve">zahărului din sânge, care vă poate pune viața în pericol. </w:t>
      </w:r>
    </w:p>
    <w:p w:rsidR="00BD19D9" w:rsidRDefault="00BD19D9" w:rsidP="00BD19D9">
      <w:pPr>
        <w:tabs>
          <w:tab w:val="clear" w:pos="567"/>
        </w:tabs>
        <w:spacing w:line="240" w:lineRule="auto"/>
        <w:ind w:right="-2"/>
        <w:rPr>
          <w:b/>
          <w:szCs w:val="22"/>
          <w:lang w:val="ro-RO"/>
        </w:rPr>
      </w:pPr>
    </w:p>
    <w:p w:rsidR="00BD19D9" w:rsidRPr="00C7731D" w:rsidRDefault="00BD19D9" w:rsidP="00BD19D9">
      <w:pPr>
        <w:tabs>
          <w:tab w:val="clear" w:pos="567"/>
        </w:tabs>
        <w:spacing w:line="240" w:lineRule="auto"/>
        <w:ind w:right="-2"/>
        <w:rPr>
          <w:szCs w:val="22"/>
          <w:lang w:val="ro-RO"/>
        </w:rPr>
      </w:pPr>
      <w:r w:rsidRPr="00C7731D">
        <w:rPr>
          <w:szCs w:val="22"/>
          <w:lang w:val="ro-RO"/>
        </w:rPr>
        <w:t>Nu utilizați Humalog 200 unități/ml soluție injectabilă KwikPen într-o pompă de insulină.</w:t>
      </w:r>
    </w:p>
    <w:p w:rsidR="00BD19D9" w:rsidRPr="00B83DA5" w:rsidRDefault="00BD19D9" w:rsidP="00BD19D9">
      <w:pPr>
        <w:tabs>
          <w:tab w:val="clear" w:pos="567"/>
        </w:tabs>
        <w:spacing w:line="240" w:lineRule="auto"/>
        <w:ind w:right="-2"/>
        <w:rPr>
          <w:noProof/>
          <w:szCs w:val="22"/>
          <w:lang w:val="ro-RO"/>
        </w:rPr>
      </w:pPr>
    </w:p>
    <w:p w:rsidR="00BD19D9" w:rsidRPr="00B83DA5" w:rsidRDefault="002F1665" w:rsidP="00BD19D9">
      <w:pPr>
        <w:numPr>
          <w:ilvl w:val="12"/>
          <w:numId w:val="0"/>
        </w:numPr>
        <w:tabs>
          <w:tab w:val="clear" w:pos="567"/>
        </w:tabs>
        <w:spacing w:line="240" w:lineRule="auto"/>
        <w:ind w:right="11"/>
        <w:rPr>
          <w:szCs w:val="22"/>
          <w:lang w:val="ro-RO"/>
        </w:rPr>
      </w:pPr>
      <w:r w:rsidRPr="00B83DA5">
        <w:rPr>
          <w:b/>
          <w:szCs w:val="22"/>
          <w:lang w:val="ro-RO"/>
        </w:rPr>
        <w:t>Doz</w:t>
      </w:r>
      <w:r>
        <w:rPr>
          <w:b/>
          <w:szCs w:val="22"/>
          <w:lang w:val="ro-RO"/>
        </w:rPr>
        <w:t>e</w:t>
      </w:r>
    </w:p>
    <w:p w:rsidR="00BD19D9" w:rsidRPr="00B83DA5" w:rsidRDefault="00BD19D9" w:rsidP="00BD19D9">
      <w:pPr>
        <w:numPr>
          <w:ilvl w:val="0"/>
          <w:numId w:val="4"/>
        </w:numPr>
        <w:tabs>
          <w:tab w:val="clear" w:pos="567"/>
        </w:tabs>
        <w:spacing w:line="240" w:lineRule="auto"/>
        <w:ind w:left="567" w:right="11" w:hanging="567"/>
        <w:rPr>
          <w:snapToGrid w:val="0"/>
          <w:szCs w:val="22"/>
          <w:lang w:val="ro-RO"/>
        </w:rPr>
      </w:pPr>
      <w:r w:rsidRPr="00B83DA5">
        <w:rPr>
          <w:szCs w:val="22"/>
          <w:lang w:val="ro-RO"/>
        </w:rPr>
        <w:t xml:space="preserve">În mod normal trebuie să faceţi injecţia cu </w:t>
      </w:r>
      <w:r w:rsidRPr="00B83DA5">
        <w:rPr>
          <w:noProof/>
          <w:szCs w:val="22"/>
          <w:lang w:val="ro-RO"/>
        </w:rPr>
        <w:t>Humalog</w:t>
      </w:r>
      <w:r w:rsidRPr="00B83DA5">
        <w:rPr>
          <w:szCs w:val="22"/>
          <w:lang w:val="ro-RO"/>
        </w:rPr>
        <w:t xml:space="preserve"> </w:t>
      </w:r>
      <w:r w:rsidRPr="00B83DA5">
        <w:rPr>
          <w:snapToGrid w:val="0"/>
          <w:szCs w:val="22"/>
          <w:lang w:val="ro-RO"/>
        </w:rPr>
        <w:t xml:space="preserve">în decurs de 15 minute înainte de masă. Dacă este necesar, puteţi să faceţi injecţia la scurt timp după ce aţi mâncat. Medicul </w:t>
      </w:r>
      <w:r w:rsidRPr="00B83DA5">
        <w:rPr>
          <w:szCs w:val="22"/>
          <w:lang w:val="ro-RO"/>
        </w:rPr>
        <w:t>dumneavoastră</w:t>
      </w:r>
      <w:r w:rsidRPr="00B83DA5">
        <w:rPr>
          <w:snapToGrid w:val="0"/>
          <w:szCs w:val="22"/>
          <w:lang w:val="ro-RO"/>
        </w:rPr>
        <w:t xml:space="preserve"> v-a spus exact cât de multă insulină să folosiţi, când să o folosiţi şi cât de des. Aceste instrucţiuni sunt numai pentru dumneavoastră. Urmaţi-le cu exactitate şi vizitaţi regulat clinica </w:t>
      </w:r>
      <w:r w:rsidRPr="00B83DA5">
        <w:rPr>
          <w:szCs w:val="22"/>
          <w:lang w:val="ro-RO"/>
        </w:rPr>
        <w:t>dumneavoastră</w:t>
      </w:r>
      <w:r w:rsidRPr="00B83DA5">
        <w:rPr>
          <w:snapToGrid w:val="0"/>
          <w:szCs w:val="22"/>
          <w:lang w:val="ro-RO"/>
        </w:rPr>
        <w:t xml:space="preserve"> de diabet.</w:t>
      </w:r>
    </w:p>
    <w:p w:rsidR="00BD19D9" w:rsidRPr="00B83DA5" w:rsidRDefault="00BD19D9" w:rsidP="00BD19D9">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Dacă schimbaţi tipul de insulină pe care îl folosiţi (de exemplu de la insulina umană sau animală la </w:t>
      </w:r>
      <w:r w:rsidR="00427AD5">
        <w:rPr>
          <w:snapToGrid w:val="0"/>
          <w:szCs w:val="22"/>
          <w:lang w:val="ro-RO"/>
        </w:rPr>
        <w:t>medicamentul</w:t>
      </w:r>
      <w:r w:rsidRPr="00B83DA5">
        <w:rPr>
          <w:snapToGrid w:val="0"/>
          <w:szCs w:val="22"/>
          <w:lang w:val="ro-RO"/>
        </w:rPr>
        <w:t xml:space="preserve"> </w:t>
      </w:r>
      <w:r w:rsidRPr="00B83DA5">
        <w:rPr>
          <w:szCs w:val="22"/>
          <w:lang w:val="ro-RO"/>
        </w:rPr>
        <w:t>Humalog</w:t>
      </w:r>
      <w:r w:rsidRPr="00B83DA5">
        <w:rPr>
          <w:snapToGrid w:val="0"/>
          <w:szCs w:val="22"/>
          <w:lang w:val="ro-RO"/>
        </w:rPr>
        <w:t>), s-ar putea să fie necesar să utilizaţi mai multă sau mai puţină decât înainte. Acest lucru ar putea să se refere numai la prima injecţie sau ar putea să fie o schimbare treptată, pe parcursul a câteva săptămâni sau luni.</w:t>
      </w:r>
    </w:p>
    <w:p w:rsidR="00BD19D9" w:rsidRDefault="00BD19D9" w:rsidP="00BD19D9">
      <w:pPr>
        <w:numPr>
          <w:ilvl w:val="12"/>
          <w:numId w:val="0"/>
        </w:numPr>
        <w:tabs>
          <w:tab w:val="clear" w:pos="567"/>
        </w:tabs>
        <w:spacing w:line="240" w:lineRule="auto"/>
        <w:ind w:right="11"/>
        <w:rPr>
          <w:szCs w:val="22"/>
          <w:lang w:val="ro-RO"/>
        </w:rPr>
      </w:pPr>
      <w:r w:rsidRPr="00C7731D">
        <w:rPr>
          <w:szCs w:val="22"/>
          <w:lang w:val="ro-RO"/>
        </w:rPr>
        <w:t xml:space="preserve">Faceţi injecţia cu </w:t>
      </w:r>
      <w:r w:rsidRPr="00C7731D">
        <w:rPr>
          <w:noProof/>
          <w:szCs w:val="22"/>
          <w:lang w:val="ro-RO"/>
        </w:rPr>
        <w:t>Humalog</w:t>
      </w:r>
      <w:r w:rsidRPr="00C7731D">
        <w:rPr>
          <w:szCs w:val="22"/>
          <w:lang w:val="ro-RO"/>
        </w:rPr>
        <w:t xml:space="preserve"> sub piele (subcutanat). </w:t>
      </w:r>
    </w:p>
    <w:p w:rsidR="00BD19D9" w:rsidRPr="00C7731D"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b/>
          <w:noProof/>
          <w:szCs w:val="22"/>
          <w:lang w:val="ro-RO"/>
        </w:rPr>
      </w:pPr>
      <w:r w:rsidRPr="00B83DA5">
        <w:rPr>
          <w:b/>
          <w:szCs w:val="22"/>
          <w:lang w:val="ro-RO"/>
        </w:rPr>
        <w:t xml:space="preserve">Pregătirea </w:t>
      </w:r>
      <w:r w:rsidRPr="00B83DA5">
        <w:rPr>
          <w:b/>
          <w:noProof/>
          <w:szCs w:val="22"/>
          <w:lang w:val="ro-RO"/>
        </w:rPr>
        <w:t xml:space="preserve">Humalog </w:t>
      </w:r>
      <w:r>
        <w:rPr>
          <w:b/>
          <w:noProof/>
          <w:szCs w:val="22"/>
          <w:lang w:val="ro-RO"/>
        </w:rPr>
        <w:t xml:space="preserve">200 unități/ml </w:t>
      </w:r>
      <w:r w:rsidRPr="00B83DA5">
        <w:rPr>
          <w:b/>
          <w:noProof/>
          <w:szCs w:val="22"/>
          <w:lang w:val="ro-RO"/>
        </w:rPr>
        <w:t>KwikPen</w:t>
      </w:r>
    </w:p>
    <w:p w:rsidR="00BD19D9" w:rsidRPr="00B83DA5" w:rsidRDefault="00BD19D9" w:rsidP="00BD19D9">
      <w:pPr>
        <w:numPr>
          <w:ilvl w:val="0"/>
          <w:numId w:val="4"/>
        </w:numPr>
        <w:tabs>
          <w:tab w:val="clear" w:pos="567"/>
        </w:tabs>
        <w:spacing w:line="240" w:lineRule="auto"/>
        <w:ind w:left="567" w:right="11" w:hanging="567"/>
        <w:rPr>
          <w:szCs w:val="22"/>
          <w:lang w:val="ro-RO"/>
        </w:rPr>
      </w:pPr>
      <w:r w:rsidRPr="00B83DA5">
        <w:rPr>
          <w:noProof/>
          <w:szCs w:val="22"/>
          <w:lang w:val="ro-RO"/>
        </w:rPr>
        <w:t>Humalog</w:t>
      </w:r>
      <w:r w:rsidRPr="00B83DA5">
        <w:rPr>
          <w:szCs w:val="22"/>
          <w:lang w:val="ro-RO"/>
        </w:rPr>
        <w:t xml:space="preserve"> este deja dizolvat în apă, ca urmare nu este nevoie să îl amestecaţi. Dar nu trebuie să îl folosiţi </w:t>
      </w:r>
      <w:r w:rsidRPr="00B83DA5">
        <w:rPr>
          <w:b/>
          <w:szCs w:val="22"/>
          <w:lang w:val="ro-RO"/>
        </w:rPr>
        <w:t xml:space="preserve">decât dacă </w:t>
      </w:r>
      <w:r w:rsidRPr="00B83DA5">
        <w:rPr>
          <w:szCs w:val="22"/>
          <w:lang w:val="ro-RO"/>
        </w:rPr>
        <w:t>arată ca apa. Trebuie să fie limpede, să nu aibă nici o culoare şi să nu conţină particule solide. Verificaţi de fiecare dată înainte de a vă face injecţia.</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b/>
          <w:snapToGrid w:val="0"/>
          <w:szCs w:val="22"/>
          <w:lang w:val="ro-RO"/>
        </w:rPr>
        <w:t>Pregătirea KwikPen pentru utilizare (vezi Manualul utilizatorului)</w:t>
      </w:r>
    </w:p>
    <w:p w:rsidR="00BD19D9" w:rsidRPr="00B83DA5" w:rsidRDefault="00BD19D9" w:rsidP="00BD19D9">
      <w:pPr>
        <w:numPr>
          <w:ilvl w:val="0"/>
          <w:numId w:val="4"/>
        </w:numPr>
        <w:tabs>
          <w:tab w:val="clear" w:pos="567"/>
        </w:tabs>
        <w:spacing w:line="240" w:lineRule="auto"/>
        <w:ind w:left="567" w:right="11" w:hanging="567"/>
        <w:rPr>
          <w:snapToGrid w:val="0"/>
          <w:szCs w:val="22"/>
          <w:lang w:val="ro-RO"/>
        </w:rPr>
      </w:pPr>
      <w:r w:rsidRPr="00B83DA5">
        <w:rPr>
          <w:szCs w:val="22"/>
          <w:lang w:val="ro-RO"/>
        </w:rPr>
        <w:t>Mai întâi, spălaţi-vă pe mâini.</w:t>
      </w:r>
    </w:p>
    <w:p w:rsidR="00BD19D9" w:rsidRPr="00B83DA5" w:rsidRDefault="00BD19D9" w:rsidP="00BD19D9">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Citiţi </w:t>
      </w:r>
      <w:r w:rsidRPr="00B83DA5">
        <w:rPr>
          <w:szCs w:val="22"/>
          <w:lang w:val="ro-RO"/>
        </w:rPr>
        <w:t>instrucţiunile</w:t>
      </w:r>
      <w:r w:rsidRPr="00B83DA5">
        <w:rPr>
          <w:snapToGrid w:val="0"/>
          <w:szCs w:val="22"/>
          <w:lang w:val="ro-RO"/>
        </w:rPr>
        <w:t xml:space="preserve"> cu privire la utilizarea stiloului injector (pen-ului) preumplut cu insulină. Urmaţi </w:t>
      </w:r>
      <w:r w:rsidRPr="00B83DA5">
        <w:rPr>
          <w:szCs w:val="22"/>
          <w:lang w:val="ro-RO"/>
        </w:rPr>
        <w:t>instrucţiunile</w:t>
      </w:r>
      <w:r w:rsidRPr="00B83DA5">
        <w:rPr>
          <w:snapToGrid w:val="0"/>
          <w:szCs w:val="22"/>
          <w:lang w:val="ro-RO"/>
        </w:rPr>
        <w:t xml:space="preserve"> cu atenţie. În continuare vă reamintim unele dintre ele.</w:t>
      </w:r>
    </w:p>
    <w:p w:rsidR="00BD19D9" w:rsidRPr="00B83DA5" w:rsidRDefault="00BD19D9" w:rsidP="00BD19D9">
      <w:pPr>
        <w:numPr>
          <w:ilvl w:val="0"/>
          <w:numId w:val="4"/>
        </w:numPr>
        <w:tabs>
          <w:tab w:val="clear" w:pos="567"/>
        </w:tabs>
        <w:spacing w:line="240" w:lineRule="auto"/>
        <w:ind w:left="567" w:right="11" w:hanging="567"/>
        <w:rPr>
          <w:snapToGrid w:val="0"/>
          <w:szCs w:val="22"/>
          <w:lang w:val="ro-RO"/>
        </w:rPr>
      </w:pPr>
      <w:r w:rsidRPr="00B83DA5">
        <w:rPr>
          <w:snapToGrid w:val="0"/>
          <w:szCs w:val="22"/>
          <w:lang w:val="ro-RO"/>
        </w:rPr>
        <w:t xml:space="preserve">Folosiţi un </w:t>
      </w:r>
      <w:r w:rsidRPr="00B83DA5">
        <w:rPr>
          <w:szCs w:val="22"/>
          <w:lang w:val="ro-RO"/>
        </w:rPr>
        <w:t>ac</w:t>
      </w:r>
      <w:r w:rsidRPr="00B83DA5">
        <w:rPr>
          <w:snapToGrid w:val="0"/>
          <w:szCs w:val="22"/>
          <w:lang w:val="ro-RO"/>
        </w:rPr>
        <w:t xml:space="preserve"> nou. (Acele nu sunt incluse în ambalaj).</w:t>
      </w:r>
    </w:p>
    <w:p w:rsidR="00BD19D9" w:rsidRPr="00B83DA5" w:rsidRDefault="00BD19D9" w:rsidP="00BD19D9">
      <w:pPr>
        <w:numPr>
          <w:ilvl w:val="0"/>
          <w:numId w:val="4"/>
        </w:numPr>
        <w:tabs>
          <w:tab w:val="clear" w:pos="567"/>
        </w:tabs>
        <w:spacing w:line="240" w:lineRule="auto"/>
        <w:ind w:left="567" w:right="11" w:hanging="567"/>
        <w:rPr>
          <w:szCs w:val="22"/>
          <w:lang w:val="ro-RO"/>
        </w:rPr>
      </w:pPr>
      <w:r w:rsidRPr="00B83DA5">
        <w:rPr>
          <w:snapToGrid w:val="0"/>
          <w:szCs w:val="22"/>
          <w:lang w:val="ro-RO"/>
        </w:rPr>
        <w:t xml:space="preserve">Armaţi KwikPen înaintea fiecărei utilizări. Acest lucru verifică ieşirea insulinei şi elimină bulele de aer din </w:t>
      </w:r>
      <w:r w:rsidRPr="00B83DA5">
        <w:rPr>
          <w:szCs w:val="22"/>
          <w:lang w:val="ro-RO"/>
        </w:rPr>
        <w:t>KwikPen</w:t>
      </w:r>
      <w:r w:rsidRPr="00B83DA5">
        <w:rPr>
          <w:snapToGrid w:val="0"/>
          <w:szCs w:val="22"/>
          <w:lang w:val="ro-RO"/>
        </w:rPr>
        <w:t>. Este posibil ca în</w:t>
      </w:r>
      <w:r w:rsidRPr="00B83DA5">
        <w:rPr>
          <w:szCs w:val="22"/>
          <w:lang w:val="ro-RO"/>
        </w:rPr>
        <w:t xml:space="preserve"> pen </w:t>
      </w:r>
      <w:r w:rsidRPr="00B83DA5">
        <w:rPr>
          <w:snapToGrid w:val="0"/>
          <w:szCs w:val="22"/>
          <w:lang w:val="ro-RO"/>
        </w:rPr>
        <w:t>să mai rămână unele bule mici de aer - acestea nu sunt dăunătoare. Dar dacă bulele sunt prea mari, ele pot să afecteze doza de insulină.</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11"/>
        <w:rPr>
          <w:b/>
          <w:szCs w:val="22"/>
          <w:lang w:val="ro-RO"/>
        </w:rPr>
      </w:pPr>
      <w:r w:rsidRPr="00B83DA5">
        <w:rPr>
          <w:b/>
          <w:szCs w:val="22"/>
          <w:lang w:val="ro-RO"/>
        </w:rPr>
        <w:t xml:space="preserve">Injectarea </w:t>
      </w:r>
      <w:r w:rsidRPr="00B83DA5">
        <w:rPr>
          <w:b/>
          <w:noProof/>
          <w:szCs w:val="22"/>
          <w:lang w:val="ro-RO"/>
        </w:rPr>
        <w:t>Humalog</w:t>
      </w:r>
    </w:p>
    <w:p w:rsidR="00BD19D9" w:rsidRPr="00B83DA5" w:rsidRDefault="00BD19D9" w:rsidP="00BD19D9">
      <w:pPr>
        <w:numPr>
          <w:ilvl w:val="0"/>
          <w:numId w:val="4"/>
        </w:numPr>
        <w:tabs>
          <w:tab w:val="clear" w:pos="567"/>
        </w:tabs>
        <w:spacing w:line="240" w:lineRule="auto"/>
        <w:ind w:left="567" w:right="11" w:hanging="567"/>
        <w:rPr>
          <w:szCs w:val="22"/>
          <w:lang w:val="ro-RO"/>
        </w:rPr>
      </w:pPr>
      <w:r w:rsidRPr="00B83DA5">
        <w:rPr>
          <w:szCs w:val="22"/>
          <w:lang w:val="ro-RO"/>
        </w:rPr>
        <w:t>Înainte de a face injecţia, dezinfectaţi pielea aşa cum aţi fost instruit(ă). Injectaţi sub piele, aşa cum vi s-a spus.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 Nu are importanţă ce loc pentru injecţie veţi folosi - braţ, coapsă, fesă, abdomen - injecţia cu Humalog va acţiona de oriunde mai repede decât insulina umană solubilă.</w:t>
      </w:r>
    </w:p>
    <w:p w:rsidR="00BD19D9" w:rsidRPr="00B83DA5" w:rsidRDefault="00BD19D9" w:rsidP="00BD19D9">
      <w:pPr>
        <w:numPr>
          <w:ilvl w:val="0"/>
          <w:numId w:val="4"/>
        </w:numPr>
        <w:tabs>
          <w:tab w:val="clear" w:pos="567"/>
        </w:tabs>
        <w:spacing w:line="240" w:lineRule="auto"/>
        <w:ind w:left="567" w:right="11" w:hanging="567"/>
        <w:rPr>
          <w:szCs w:val="22"/>
          <w:lang w:val="ro-RO"/>
        </w:rPr>
      </w:pPr>
      <w:r>
        <w:rPr>
          <w:szCs w:val="22"/>
          <w:lang w:val="ro-RO"/>
        </w:rPr>
        <w:t>Nu injectați Humalog 200 unități/ml KwikPen soluție injectabilă direct într-o venă (int</w:t>
      </w:r>
      <w:r w:rsidR="00006FA0">
        <w:rPr>
          <w:szCs w:val="22"/>
          <w:lang w:val="ro-RO"/>
        </w:rPr>
        <w:t>r</w:t>
      </w:r>
      <w:r>
        <w:rPr>
          <w:szCs w:val="22"/>
          <w:lang w:val="ro-RO"/>
        </w:rPr>
        <w:t>avenos).</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b/>
          <w:szCs w:val="22"/>
          <w:lang w:val="ro-RO"/>
        </w:rPr>
        <w:t>După injectare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 xml:space="preserve">De îndată ce aţi făcut injecţia, deşurubaţi acul de pe KwikPen folosind capacul exterior al acului. Acest lucru va face ca insulina să rămână sterilă şi o va împiedica să curgă. De asemenea, va împiedica intrarea aerului în Pen şi înfundarea acului. </w:t>
      </w:r>
      <w:r w:rsidRPr="00B83DA5">
        <w:rPr>
          <w:b/>
          <w:snapToGrid w:val="0"/>
          <w:szCs w:val="22"/>
          <w:lang w:val="ro-RO"/>
        </w:rPr>
        <w:t>Nu lăsaţi ca acul să fie folosit şi de alte persoane.</w:t>
      </w:r>
      <w:r w:rsidRPr="00B83DA5">
        <w:rPr>
          <w:snapToGrid w:val="0"/>
          <w:szCs w:val="22"/>
          <w:lang w:val="ro-RO"/>
        </w:rPr>
        <w:t xml:space="preserve"> </w:t>
      </w:r>
      <w:r w:rsidRPr="00B83DA5">
        <w:rPr>
          <w:snapToGrid w:val="0"/>
          <w:szCs w:val="22"/>
          <w:u w:val="single"/>
          <w:lang w:val="ro-RO"/>
        </w:rPr>
        <w:t>Nu lăsaţi ca stiloul injector (pen-ul) să fie folosit şi de alte persoane</w:t>
      </w:r>
      <w:r w:rsidRPr="00B83DA5">
        <w:rPr>
          <w:snapToGrid w:val="0"/>
          <w:szCs w:val="22"/>
          <w:lang w:val="ro-RO"/>
        </w:rPr>
        <w:t>. Puneţi la loc capacul pe stiloul injector (pen).</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b/>
          <w:szCs w:val="22"/>
          <w:lang w:val="ro-RO"/>
        </w:rPr>
        <w:t>Injectările următoare</w:t>
      </w:r>
    </w:p>
    <w:p w:rsidR="00BD19D9" w:rsidRDefault="00BD19D9" w:rsidP="00BD19D9">
      <w:pPr>
        <w:numPr>
          <w:ilvl w:val="0"/>
          <w:numId w:val="4"/>
        </w:numPr>
        <w:tabs>
          <w:tab w:val="clear" w:pos="567"/>
        </w:tabs>
        <w:spacing w:line="240" w:lineRule="auto"/>
        <w:ind w:left="567" w:right="11" w:hanging="567"/>
        <w:rPr>
          <w:snapToGrid w:val="0"/>
          <w:szCs w:val="22"/>
          <w:lang w:val="ro-RO"/>
        </w:rPr>
      </w:pPr>
      <w:r w:rsidRPr="008064DC">
        <w:rPr>
          <w:szCs w:val="22"/>
          <w:lang w:val="ro-RO"/>
        </w:rPr>
        <w:t xml:space="preserve">De fiecare dată când folosiţi un KwikPen trebuie să utilizaţi un ac nou. </w:t>
      </w:r>
      <w:r w:rsidRPr="008064DC">
        <w:rPr>
          <w:snapToGrid w:val="0"/>
          <w:szCs w:val="22"/>
          <w:lang w:val="ro-RO"/>
        </w:rPr>
        <w:t xml:space="preserve">Înaintea fiecărei injecţii evacuaţi </w:t>
      </w:r>
      <w:r w:rsidRPr="008064DC">
        <w:rPr>
          <w:szCs w:val="22"/>
          <w:lang w:val="ro-RO"/>
        </w:rPr>
        <w:t>bulele</w:t>
      </w:r>
      <w:r w:rsidRPr="008064DC">
        <w:rPr>
          <w:snapToGrid w:val="0"/>
          <w:szCs w:val="22"/>
          <w:lang w:val="ro-RO"/>
        </w:rPr>
        <w:t xml:space="preserve"> de aer. Puteţi să vedeţi câtă insulină a mai rămas ţinând </w:t>
      </w:r>
      <w:r w:rsidRPr="008064DC">
        <w:rPr>
          <w:szCs w:val="22"/>
          <w:lang w:val="ro-RO"/>
        </w:rPr>
        <w:t>KwikPen</w:t>
      </w:r>
      <w:r w:rsidRPr="008064DC">
        <w:rPr>
          <w:snapToGrid w:val="0"/>
          <w:szCs w:val="22"/>
          <w:lang w:val="ro-RO"/>
        </w:rPr>
        <w:t xml:space="preserve"> cu acul îndreptat în </w:t>
      </w:r>
      <w:r w:rsidR="00E02D06">
        <w:rPr>
          <w:snapToGrid w:val="0"/>
          <w:szCs w:val="22"/>
          <w:lang w:val="ro-RO"/>
        </w:rPr>
        <w:t>sus</w:t>
      </w:r>
      <w:r w:rsidRPr="008064DC">
        <w:rPr>
          <w:snapToGrid w:val="0"/>
          <w:szCs w:val="22"/>
          <w:lang w:val="ro-RO"/>
        </w:rPr>
        <w:t xml:space="preserve">. </w:t>
      </w:r>
    </w:p>
    <w:p w:rsidR="00BD19D9" w:rsidRPr="008064DC" w:rsidRDefault="00BD19D9" w:rsidP="00BD19D9">
      <w:pPr>
        <w:numPr>
          <w:ilvl w:val="0"/>
          <w:numId w:val="4"/>
        </w:numPr>
        <w:tabs>
          <w:tab w:val="clear" w:pos="567"/>
        </w:tabs>
        <w:spacing w:line="240" w:lineRule="auto"/>
        <w:ind w:left="567" w:right="11" w:hanging="567"/>
        <w:rPr>
          <w:snapToGrid w:val="0"/>
          <w:szCs w:val="22"/>
          <w:lang w:val="ro-RO"/>
        </w:rPr>
      </w:pPr>
      <w:r w:rsidRPr="008064DC">
        <w:rPr>
          <w:szCs w:val="22"/>
          <w:lang w:val="ro-RO"/>
        </w:rPr>
        <w:t>După ce KwikPen-ul s-a golit, nu îl mai folosiţi încă o dată</w:t>
      </w:r>
      <w:r w:rsidRPr="008064DC">
        <w:rPr>
          <w:snapToGrid w:val="0"/>
          <w:szCs w:val="22"/>
          <w:lang w:val="ro-RO"/>
        </w:rPr>
        <w:t>. Vă rugăm să fiţi atent(ă) cum aruncaţi stiloul injector (pen-ul) - farmacistul sau asistenta medicală vă vor spune cum să faceţi acest lucru.</w:t>
      </w:r>
    </w:p>
    <w:p w:rsidR="00BD19D9" w:rsidRPr="00B83DA5" w:rsidRDefault="00BD19D9" w:rsidP="00BD19D9">
      <w:pPr>
        <w:numPr>
          <w:ilvl w:val="12"/>
          <w:numId w:val="0"/>
        </w:numPr>
        <w:tabs>
          <w:tab w:val="clear" w:pos="567"/>
        </w:tabs>
        <w:spacing w:line="240" w:lineRule="auto"/>
        <w:ind w:right="-2"/>
        <w:rPr>
          <w:noProof/>
          <w:szCs w:val="22"/>
          <w:lang w:val="ro-RO"/>
        </w:rPr>
      </w:pPr>
    </w:p>
    <w:p w:rsidR="00104AE6" w:rsidRPr="00104AE6" w:rsidRDefault="00BD19D9" w:rsidP="00104AE6">
      <w:pPr>
        <w:numPr>
          <w:ilvl w:val="12"/>
          <w:numId w:val="0"/>
        </w:numPr>
        <w:tabs>
          <w:tab w:val="clear" w:pos="567"/>
        </w:tabs>
        <w:spacing w:line="240" w:lineRule="auto"/>
        <w:ind w:right="-2"/>
        <w:rPr>
          <w:b/>
          <w:noProof/>
          <w:szCs w:val="22"/>
          <w:lang w:val="ro-RO"/>
        </w:rPr>
      </w:pPr>
      <w:r w:rsidRPr="00B83DA5">
        <w:rPr>
          <w:b/>
          <w:noProof/>
          <w:szCs w:val="22"/>
          <w:lang w:val="ro-RO"/>
        </w:rPr>
        <w:t>Dacă utilizaţi mai mult decât trebuie din Humalog</w:t>
      </w:r>
      <w:bookmarkStart w:id="32" w:name="_Hlk45877642"/>
      <w:r w:rsidR="00104AE6" w:rsidRPr="00104AE6">
        <w:rPr>
          <w:b/>
          <w:noProof/>
          <w:szCs w:val="22"/>
          <w:lang w:val="ro-RO"/>
        </w:rPr>
        <w:t xml:space="preserve"> </w:t>
      </w:r>
      <w:bookmarkEnd w:id="32"/>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 xml:space="preserve">Dacă </w:t>
      </w:r>
      <w:r w:rsidR="00C75506">
        <w:rPr>
          <w:szCs w:val="22"/>
          <w:lang w:val="ro-RO"/>
        </w:rPr>
        <w:t>utiliza</w:t>
      </w:r>
      <w:r w:rsidR="00C75506" w:rsidRPr="00B83DA5">
        <w:rPr>
          <w:szCs w:val="22"/>
          <w:lang w:val="ro-RO"/>
        </w:rPr>
        <w:t xml:space="preserve">ţi </w:t>
      </w:r>
      <w:r w:rsidRPr="00B83DA5">
        <w:rPr>
          <w:szCs w:val="22"/>
          <w:lang w:val="ro-RO"/>
        </w:rPr>
        <w:t>mai mult Humalog decât vă este necesar</w:t>
      </w:r>
      <w:r w:rsidR="00C75506">
        <w:rPr>
          <w:szCs w:val="22"/>
          <w:lang w:val="ro-RO"/>
        </w:rPr>
        <w:t xml:space="preserve"> </w:t>
      </w:r>
      <w:r w:rsidR="00C75506" w:rsidRPr="00C75506">
        <w:rPr>
          <w:szCs w:val="22"/>
          <w:lang w:val="ro-RO"/>
        </w:rPr>
        <w:t>sau nu sunteți sigur câtă insulină v-ați injectat</w:t>
      </w:r>
      <w:r w:rsidRPr="00B83DA5">
        <w:rPr>
          <w:szCs w:val="22"/>
          <w:lang w:val="ro-RO"/>
        </w:rPr>
        <w:t xml:space="preserve">, poate să apară o hipoglicemie. Verificaţi-vă glicemia. </w:t>
      </w:r>
    </w:p>
    <w:p w:rsidR="00104AE6" w:rsidRDefault="00104AE6"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Dacă glicemia este mică</w:t>
      </w:r>
      <w:r>
        <w:rPr>
          <w:szCs w:val="22"/>
          <w:lang w:val="ro-RO"/>
        </w:rPr>
        <w:t xml:space="preserve"> </w:t>
      </w:r>
      <w:r w:rsidRPr="007810FA">
        <w:rPr>
          <w:b/>
          <w:szCs w:val="22"/>
          <w:lang w:val="ro-RO"/>
        </w:rPr>
        <w:t>(hipoglicemie ușoară)</w:t>
      </w:r>
      <w:r w:rsidRPr="00B83DA5">
        <w:rPr>
          <w:szCs w:val="22"/>
          <w:lang w:val="ro-RO"/>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w:t>
      </w:r>
      <w:r w:rsidR="00D579B9">
        <w:rPr>
          <w:szCs w:val="22"/>
          <w:lang w:val="ro-RO"/>
        </w:rPr>
        <w:t>,</w:t>
      </w:r>
      <w:r w:rsidRPr="00B83DA5">
        <w:rPr>
          <w:szCs w:val="22"/>
          <w:lang w:val="ro-RO"/>
        </w:rPr>
        <w:t xml:space="preserve">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BD19D9" w:rsidRPr="00B83DA5" w:rsidRDefault="00BD19D9" w:rsidP="00BD19D9">
      <w:pPr>
        <w:tabs>
          <w:tab w:val="clear" w:pos="567"/>
        </w:tabs>
        <w:spacing w:line="240" w:lineRule="auto"/>
        <w:ind w:right="11"/>
        <w:rPr>
          <w:szCs w:val="22"/>
          <w:shd w:val="clear" w:color="auto" w:fill="C0C0C0"/>
          <w:lang w:val="ro-RO"/>
        </w:rPr>
      </w:pPr>
    </w:p>
    <w:p w:rsidR="00104AE6" w:rsidRPr="00104AE6" w:rsidRDefault="00BD19D9" w:rsidP="00104AE6">
      <w:pPr>
        <w:numPr>
          <w:ilvl w:val="12"/>
          <w:numId w:val="0"/>
        </w:numPr>
        <w:tabs>
          <w:tab w:val="clear" w:pos="567"/>
        </w:tabs>
        <w:spacing w:line="240" w:lineRule="auto"/>
        <w:ind w:right="-2"/>
        <w:rPr>
          <w:b/>
          <w:noProof/>
          <w:szCs w:val="22"/>
          <w:lang w:val="ro-RO"/>
        </w:rPr>
      </w:pPr>
      <w:r w:rsidRPr="00B83DA5">
        <w:rPr>
          <w:b/>
          <w:noProof/>
          <w:szCs w:val="22"/>
          <w:lang w:val="ro-RO"/>
        </w:rPr>
        <w:t>Dacă uitaţi să utilizaţi Humalog</w:t>
      </w:r>
      <w:r w:rsidR="00104AE6" w:rsidRPr="00104AE6">
        <w:rPr>
          <w:b/>
          <w:noProof/>
          <w:szCs w:val="22"/>
          <w:lang w:val="ro-RO"/>
        </w:rPr>
        <w:t xml:space="preserve"> </w:t>
      </w: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w:t>
      </w:r>
      <w:r w:rsidR="00C75506">
        <w:rPr>
          <w:szCs w:val="22"/>
          <w:lang w:val="ro-RO"/>
        </w:rPr>
        <w:t xml:space="preserve"> </w:t>
      </w:r>
      <w:r w:rsidR="00C75506" w:rsidRPr="00C75506">
        <w:rPr>
          <w:szCs w:val="22"/>
          <w:lang w:val="ro-RO"/>
        </w:rPr>
        <w:t>sau nu sunteți sigur câtă insulină v-ați injectat</w:t>
      </w:r>
      <w:r w:rsidRPr="00B83DA5">
        <w:rPr>
          <w:szCs w:val="22"/>
          <w:lang w:val="ro-RO"/>
        </w:rPr>
        <w:t>, poate să apară hiperglicemie. Verificaţi-vă glicemia.</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 xml:space="preserve">Dacă hipoglicemia (scăderea zahărului din sânge) sau hiperglicemia (creşterea zahărului din sânge) nu sunt tratate, ele pot fi foarte grave şi pot să producă dureri de cap, </w:t>
      </w:r>
      <w:r>
        <w:rPr>
          <w:szCs w:val="22"/>
          <w:lang w:val="ro-RO"/>
        </w:rPr>
        <w:t>senzație de rău (</w:t>
      </w:r>
      <w:r w:rsidRPr="00B83DA5">
        <w:rPr>
          <w:szCs w:val="22"/>
          <w:lang w:val="ro-RO"/>
        </w:rPr>
        <w:t>greaţă</w:t>
      </w:r>
      <w:r>
        <w:rPr>
          <w:szCs w:val="22"/>
          <w:lang w:val="ro-RO"/>
        </w:rPr>
        <w:t>)</w:t>
      </w:r>
      <w:r w:rsidRPr="00B83DA5">
        <w:rPr>
          <w:szCs w:val="22"/>
          <w:lang w:val="ro-RO"/>
        </w:rPr>
        <w:t>,</w:t>
      </w:r>
      <w:r>
        <w:rPr>
          <w:szCs w:val="22"/>
          <w:lang w:val="ro-RO"/>
        </w:rPr>
        <w:t xml:space="preserve"> stare de rău </w:t>
      </w:r>
      <w:r w:rsidRPr="00B83DA5">
        <w:rPr>
          <w:szCs w:val="22"/>
          <w:lang w:val="ro-RO"/>
        </w:rPr>
        <w:t xml:space="preserve"> </w:t>
      </w:r>
      <w:r>
        <w:rPr>
          <w:szCs w:val="22"/>
          <w:lang w:val="ro-RO"/>
        </w:rPr>
        <w:t>(</w:t>
      </w:r>
      <w:r w:rsidRPr="00B83DA5">
        <w:rPr>
          <w:szCs w:val="22"/>
          <w:lang w:val="ro-RO"/>
        </w:rPr>
        <w:t>vărsături</w:t>
      </w:r>
      <w:r>
        <w:rPr>
          <w:szCs w:val="22"/>
          <w:lang w:val="ro-RO"/>
        </w:rPr>
        <w:t>)</w:t>
      </w:r>
      <w:r w:rsidRPr="00B83DA5">
        <w:rPr>
          <w:szCs w:val="22"/>
          <w:lang w:val="ro-RO"/>
        </w:rPr>
        <w:t>,</w:t>
      </w:r>
      <w:r>
        <w:rPr>
          <w:szCs w:val="22"/>
          <w:lang w:val="ro-RO"/>
        </w:rPr>
        <w:t xml:space="preserve"> pierdere de lichide</w:t>
      </w:r>
      <w:r w:rsidRPr="00B83DA5">
        <w:rPr>
          <w:szCs w:val="22"/>
          <w:lang w:val="ro-RO"/>
        </w:rPr>
        <w:t xml:space="preserve"> </w:t>
      </w:r>
      <w:r>
        <w:rPr>
          <w:szCs w:val="22"/>
          <w:lang w:val="ro-RO"/>
        </w:rPr>
        <w:t>(</w:t>
      </w:r>
      <w:r w:rsidRPr="00B83DA5">
        <w:rPr>
          <w:szCs w:val="22"/>
          <w:lang w:val="ro-RO"/>
        </w:rPr>
        <w:t>deshidratare</w:t>
      </w:r>
      <w:r>
        <w:rPr>
          <w:szCs w:val="22"/>
          <w:lang w:val="ro-RO"/>
        </w:rPr>
        <w:t>)</w:t>
      </w:r>
      <w:r w:rsidRPr="00B83DA5">
        <w:rPr>
          <w:szCs w:val="22"/>
          <w:lang w:val="ro-RO"/>
        </w:rPr>
        <w:t xml:space="preserve">, pierderea conştienţei, comă şi chiar deces (vezi </w:t>
      </w:r>
      <w:r w:rsidR="00D579B9">
        <w:rPr>
          <w:szCs w:val="22"/>
          <w:lang w:val="ro-RO"/>
        </w:rPr>
        <w:t>punctul</w:t>
      </w:r>
      <w:r w:rsidRPr="00B83DA5">
        <w:rPr>
          <w:szCs w:val="22"/>
          <w:lang w:val="ro-RO"/>
        </w:rPr>
        <w:t xml:space="preserve"> 4 „Reacţii adverse posibile”).</w:t>
      </w:r>
    </w:p>
    <w:p w:rsidR="00BD19D9" w:rsidRDefault="00BD19D9" w:rsidP="00BD19D9">
      <w:pPr>
        <w:tabs>
          <w:tab w:val="clear" w:pos="567"/>
        </w:tabs>
        <w:spacing w:line="240" w:lineRule="auto"/>
        <w:ind w:left="719" w:right="11" w:hanging="719"/>
        <w:rPr>
          <w:szCs w:val="22"/>
          <w:lang w:val="ro-RO"/>
        </w:rPr>
      </w:pPr>
    </w:p>
    <w:p w:rsidR="00BD19D9" w:rsidRDefault="00BD19D9" w:rsidP="00BD19D9">
      <w:pPr>
        <w:tabs>
          <w:tab w:val="clear" w:pos="567"/>
        </w:tabs>
        <w:spacing w:line="240" w:lineRule="auto"/>
        <w:ind w:left="719" w:right="11" w:hanging="719"/>
        <w:rPr>
          <w:szCs w:val="22"/>
          <w:lang w:val="ro-RO"/>
        </w:rPr>
      </w:pPr>
      <w:r w:rsidRPr="00B416F3">
        <w:rPr>
          <w:b/>
          <w:szCs w:val="22"/>
          <w:lang w:val="ro-RO"/>
        </w:rPr>
        <w:t>Trei pași simpli</w:t>
      </w:r>
      <w:r>
        <w:rPr>
          <w:szCs w:val="22"/>
          <w:lang w:val="ro-RO"/>
        </w:rPr>
        <w:t xml:space="preserve"> pentru a evita hipoglicemia sau hiperglicemia sunt:</w:t>
      </w:r>
    </w:p>
    <w:p w:rsidR="00BD19D9" w:rsidRPr="00B83DA5" w:rsidRDefault="00BD19D9" w:rsidP="00BD19D9">
      <w:pPr>
        <w:tabs>
          <w:tab w:val="clear" w:pos="567"/>
        </w:tabs>
        <w:spacing w:line="240" w:lineRule="auto"/>
        <w:ind w:left="567" w:hanging="567"/>
        <w:rPr>
          <w:szCs w:val="22"/>
          <w:lang w:val="ro-RO"/>
        </w:rPr>
      </w:pPr>
      <w:r w:rsidRPr="00B83DA5">
        <w:rPr>
          <w:szCs w:val="22"/>
          <w:lang w:val="ro-RO"/>
        </w:rPr>
        <w:t>•</w:t>
      </w:r>
      <w:r w:rsidRPr="00B83DA5">
        <w:rPr>
          <w:szCs w:val="22"/>
          <w:lang w:val="ro-RO"/>
        </w:rPr>
        <w:tab/>
        <w:t xml:space="preserve">Păstraţi întotdeauna </w:t>
      </w:r>
      <w:r w:rsidR="00731ACD">
        <w:rPr>
          <w:szCs w:val="22"/>
          <w:lang w:val="ro-RO"/>
        </w:rPr>
        <w:t xml:space="preserve">cu dumneavoastră un stilou injector (pen) de rezervă </w:t>
      </w:r>
      <w:r w:rsidRPr="00B83DA5">
        <w:rPr>
          <w:szCs w:val="22"/>
          <w:lang w:val="ro-RO"/>
        </w:rPr>
        <w:t>pentru eventualitatea că pierdeţi KwikPen -ul sau acesta se deteriorează.</w:t>
      </w:r>
    </w:p>
    <w:p w:rsidR="00BD19D9" w:rsidRPr="00B83DA5" w:rsidRDefault="00BD19D9" w:rsidP="00BD19D9">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Purtaţi întotdeauna cu dumneavoastră ceva care să arate că suferiţi de diabet zaharat.</w:t>
      </w:r>
    </w:p>
    <w:p w:rsidR="00BD19D9" w:rsidRPr="00B83DA5" w:rsidRDefault="00BD19D9" w:rsidP="00BD19D9">
      <w:p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Trebuie să aveţi întotdeauna la dumneavoastră zahăr.</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2"/>
        <w:outlineLvl w:val="0"/>
        <w:rPr>
          <w:b/>
          <w:noProof/>
          <w:szCs w:val="22"/>
          <w:lang w:val="ro-RO"/>
        </w:rPr>
      </w:pPr>
      <w:r w:rsidRPr="00B83DA5">
        <w:rPr>
          <w:b/>
          <w:noProof/>
          <w:szCs w:val="22"/>
          <w:lang w:val="ro-RO"/>
        </w:rPr>
        <w:t>Dacă încetaţi să utilizaţi Humalog</w:t>
      </w: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szCs w:val="22"/>
          <w:lang w:val="ro-RO"/>
        </w:rPr>
        <w:t>Dacă faceţi mai puţin Humalog decât vă este necesar, poate să apară hiperglicemie. Nu schimbaţi insulina dumneavoastră decât dacă medicul vă spune să faceţi acest lucru.</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noProof/>
          <w:szCs w:val="22"/>
          <w:lang w:val="ro-RO"/>
        </w:rPr>
        <w:t xml:space="preserve">Dacă aveţi orice întrebări suplimentare cu privire la acest </w:t>
      </w:r>
      <w:r>
        <w:rPr>
          <w:noProof/>
          <w:szCs w:val="22"/>
          <w:lang w:val="ro-RO"/>
        </w:rPr>
        <w:t>medicament</w:t>
      </w:r>
      <w:r w:rsidRPr="00B83DA5">
        <w:rPr>
          <w:noProof/>
          <w:szCs w:val="22"/>
          <w:lang w:val="ro-RO"/>
        </w:rPr>
        <w:t>, adresaţi-vă medicului dumneavoastră sau farmacistului.</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416F3" w:rsidRDefault="00BD19D9" w:rsidP="00BD19D9">
      <w:pPr>
        <w:tabs>
          <w:tab w:val="clear" w:pos="567"/>
          <w:tab w:val="left" w:pos="0"/>
        </w:tabs>
        <w:spacing w:line="240" w:lineRule="auto"/>
        <w:ind w:right="-29"/>
        <w:rPr>
          <w:b/>
          <w:noProof/>
          <w:szCs w:val="22"/>
          <w:lang w:val="ro-RO"/>
        </w:rPr>
      </w:pPr>
      <w:r w:rsidRPr="00B83DA5">
        <w:rPr>
          <w:b/>
          <w:noProof/>
          <w:szCs w:val="22"/>
          <w:lang w:val="ro-RO"/>
        </w:rPr>
        <w:t>4.</w:t>
      </w:r>
      <w:r w:rsidRPr="00B83DA5">
        <w:rPr>
          <w:b/>
          <w:noProof/>
          <w:szCs w:val="22"/>
          <w:lang w:val="ro-RO"/>
        </w:rPr>
        <w:tab/>
      </w:r>
      <w:r w:rsidRPr="007810FA">
        <w:rPr>
          <w:b/>
          <w:noProof/>
          <w:szCs w:val="22"/>
          <w:lang w:val="ro-RO"/>
        </w:rPr>
        <w:t>Reacţii adverse posibile</w:t>
      </w:r>
    </w:p>
    <w:p w:rsidR="00BD19D9" w:rsidRPr="00B83DA5" w:rsidRDefault="00BD19D9" w:rsidP="00BD19D9">
      <w:pPr>
        <w:numPr>
          <w:ilvl w:val="12"/>
          <w:numId w:val="0"/>
        </w:numPr>
        <w:tabs>
          <w:tab w:val="clear" w:pos="567"/>
        </w:tabs>
        <w:spacing w:line="240" w:lineRule="auto"/>
        <w:ind w:right="-2"/>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29"/>
        <w:rPr>
          <w:noProof/>
          <w:szCs w:val="22"/>
          <w:lang w:val="ro-RO"/>
        </w:rPr>
      </w:pPr>
      <w:r w:rsidRPr="00B83DA5">
        <w:rPr>
          <w:noProof/>
          <w:szCs w:val="22"/>
          <w:lang w:val="ro-RO"/>
        </w:rPr>
        <w:t xml:space="preserve">Ca toate medicamentele, </w:t>
      </w:r>
      <w:r>
        <w:rPr>
          <w:noProof/>
          <w:szCs w:val="22"/>
          <w:lang w:val="ro-RO"/>
        </w:rPr>
        <w:t xml:space="preserve">acest medicament </w:t>
      </w:r>
      <w:r w:rsidRPr="00B83DA5">
        <w:rPr>
          <w:noProof/>
          <w:szCs w:val="22"/>
          <w:lang w:val="ro-RO"/>
        </w:rPr>
        <w:t>poate provoca reacţii adverse, cu toate că nu apar la toate persoanele.</w:t>
      </w:r>
    </w:p>
    <w:p w:rsidR="00BD19D9" w:rsidRPr="00B83DA5" w:rsidRDefault="00BD19D9" w:rsidP="00BD19D9">
      <w:pPr>
        <w:numPr>
          <w:ilvl w:val="12"/>
          <w:numId w:val="0"/>
        </w:numPr>
        <w:tabs>
          <w:tab w:val="clear" w:pos="567"/>
        </w:tabs>
        <w:spacing w:line="240" w:lineRule="auto"/>
        <w:ind w:right="11"/>
        <w:rPr>
          <w:i/>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Alergia s</w:t>
      </w:r>
      <w:r>
        <w:rPr>
          <w:szCs w:val="22"/>
          <w:lang w:val="ro-RO"/>
        </w:rPr>
        <w:t>ever</w:t>
      </w:r>
      <w:r w:rsidRPr="00B83DA5">
        <w:rPr>
          <w:szCs w:val="22"/>
          <w:lang w:val="ro-RO"/>
        </w:rPr>
        <w:t>ă este</w:t>
      </w:r>
      <w:r w:rsidRPr="00B83DA5">
        <w:rPr>
          <w:snapToGrid w:val="0"/>
          <w:szCs w:val="22"/>
          <w:lang w:val="ro-RO"/>
        </w:rPr>
        <w:t xml:space="preserve"> rară (</w:t>
      </w:r>
      <w:r>
        <w:rPr>
          <w:snapToGrid w:val="0"/>
          <w:szCs w:val="22"/>
          <w:lang w:val="ro-RO"/>
        </w:rPr>
        <w:t>poate apărea la 1 din 1000 de persoane</w:t>
      </w:r>
      <w:r w:rsidRPr="00B83DA5">
        <w:rPr>
          <w:snapToGrid w:val="0"/>
          <w:szCs w:val="22"/>
          <w:lang w:val="ro-RO"/>
        </w:rPr>
        <w:t>)</w:t>
      </w:r>
      <w:r w:rsidRPr="00B83DA5">
        <w:rPr>
          <w:szCs w:val="22"/>
          <w:lang w:val="ro-RO"/>
        </w:rPr>
        <w:t>. Simptomele sunt următoarele: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înroşirea pielii pe întregul corp</w:t>
      </w:r>
      <w:r w:rsidRPr="00B83DA5">
        <w:rPr>
          <w:szCs w:val="22"/>
          <w:lang w:val="ro-RO"/>
        </w:rPr>
        <w:tab/>
      </w:r>
      <w:r w:rsidRPr="00B83DA5">
        <w:rPr>
          <w:szCs w:val="22"/>
          <w:lang w:val="ro-RO"/>
        </w:rPr>
        <w:tab/>
        <w:t>•</w:t>
      </w:r>
      <w:r w:rsidRPr="00B83DA5">
        <w:rPr>
          <w:szCs w:val="22"/>
          <w:lang w:val="ro-RO"/>
        </w:rPr>
        <w:tab/>
        <w:t>scăderea tensiunii arteriale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r>
      <w:r w:rsidR="00D579B9">
        <w:rPr>
          <w:szCs w:val="22"/>
          <w:lang w:val="ro-RO"/>
        </w:rPr>
        <w:t>dificultăț</w:t>
      </w:r>
      <w:r w:rsidRPr="00B83DA5">
        <w:rPr>
          <w:szCs w:val="22"/>
          <w:lang w:val="ro-RO"/>
        </w:rPr>
        <w:t xml:space="preserve"> în respiraţie</w:t>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respiraţie şuierătoare</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Dacă credeţi că aveţi acest tip d</w:t>
      </w:r>
      <w:r>
        <w:rPr>
          <w:szCs w:val="22"/>
          <w:lang w:val="ro-RO"/>
        </w:rPr>
        <w:t>e alergie la insulina Humalog, contactați</w:t>
      </w:r>
      <w:r w:rsidRPr="00B83DA5">
        <w:rPr>
          <w:szCs w:val="22"/>
          <w:lang w:val="ro-RO"/>
        </w:rPr>
        <w:t xml:space="preserve"> </w:t>
      </w:r>
      <w:r>
        <w:rPr>
          <w:szCs w:val="22"/>
          <w:lang w:val="ro-RO"/>
        </w:rPr>
        <w:t>un medic</w:t>
      </w:r>
      <w:r w:rsidRPr="00B83DA5">
        <w:rPr>
          <w:szCs w:val="22"/>
          <w:lang w:val="ro-RO"/>
        </w:rPr>
        <w:t>.</w:t>
      </w:r>
    </w:p>
    <w:p w:rsidR="00BD19D9"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Alergia locală este frecventă</w:t>
      </w:r>
      <w:r w:rsidRPr="00B83DA5">
        <w:rPr>
          <w:snapToGrid w:val="0"/>
          <w:szCs w:val="22"/>
          <w:lang w:val="ro-RO"/>
        </w:rPr>
        <w:t xml:space="preserve"> (</w:t>
      </w:r>
      <w:r>
        <w:rPr>
          <w:snapToGrid w:val="0"/>
          <w:szCs w:val="22"/>
          <w:lang w:val="ro-RO"/>
        </w:rPr>
        <w:t>poate apărea la 1 din 10 persoane</w:t>
      </w:r>
      <w:r w:rsidRPr="00B83DA5">
        <w:rPr>
          <w:snapToGrid w:val="0"/>
          <w:szCs w:val="22"/>
          <w:lang w:val="ro-RO"/>
        </w:rPr>
        <w:t>).</w:t>
      </w:r>
      <w:r w:rsidRPr="00B83DA5">
        <w:rPr>
          <w:szCs w:val="22"/>
          <w:lang w:val="ro-RO"/>
        </w:rPr>
        <w:t xml:space="preserve"> </w:t>
      </w:r>
      <w:r w:rsidRPr="00B83DA5">
        <w:rPr>
          <w:snapToGrid w:val="0"/>
          <w:szCs w:val="22"/>
          <w:lang w:val="ro-RO"/>
        </w:rPr>
        <w:t>Unii oameni prezintă roşeaţă, umflătură sau mâncărime în jurul zonei de injectare a insulinei. De obicei, acestea dispar în câteva zile, până la câteva săptămâni. Dacă vi se întâmplă acest lucru, spuneţi medicului dumneavoastră.</w:t>
      </w:r>
    </w:p>
    <w:p w:rsidR="00BD19D9" w:rsidRPr="00B83DA5" w:rsidRDefault="00BD19D9" w:rsidP="00BD19D9">
      <w:pPr>
        <w:numPr>
          <w:ilvl w:val="12"/>
          <w:numId w:val="0"/>
        </w:numPr>
        <w:tabs>
          <w:tab w:val="clear" w:pos="567"/>
        </w:tabs>
        <w:spacing w:line="240" w:lineRule="auto"/>
        <w:ind w:right="11"/>
        <w:rPr>
          <w:szCs w:val="22"/>
          <w:lang w:val="ro-RO"/>
        </w:rPr>
      </w:pPr>
    </w:p>
    <w:p w:rsidR="00BD19D9" w:rsidRDefault="00BD19D9" w:rsidP="00BD19D9">
      <w:pPr>
        <w:numPr>
          <w:ilvl w:val="12"/>
          <w:numId w:val="0"/>
        </w:numPr>
        <w:tabs>
          <w:tab w:val="clear" w:pos="567"/>
        </w:tabs>
        <w:spacing w:line="240" w:lineRule="auto"/>
        <w:ind w:right="11"/>
        <w:rPr>
          <w:szCs w:val="22"/>
          <w:lang w:val="ro-RO"/>
        </w:rPr>
      </w:pPr>
      <w:r w:rsidRPr="00B83DA5">
        <w:rPr>
          <w:szCs w:val="22"/>
          <w:lang w:val="ro-RO"/>
        </w:rPr>
        <w:t>Lipodistrofia (îngroşarea sau adânciturile pielii) este mai puţin frecventă</w:t>
      </w:r>
      <w:r w:rsidRPr="00B83DA5">
        <w:rPr>
          <w:snapToGrid w:val="0"/>
          <w:szCs w:val="22"/>
          <w:lang w:val="ro-RO"/>
        </w:rPr>
        <w:t xml:space="preserve"> (</w:t>
      </w:r>
      <w:r>
        <w:rPr>
          <w:snapToGrid w:val="0"/>
          <w:szCs w:val="22"/>
          <w:lang w:val="ro-RO"/>
        </w:rPr>
        <w:t>poate apărea la 1 din 100 de persoane</w:t>
      </w:r>
      <w:r w:rsidRPr="00B83DA5">
        <w:rPr>
          <w:snapToGrid w:val="0"/>
          <w:szCs w:val="22"/>
          <w:lang w:val="ro-RO"/>
        </w:rPr>
        <w:t>)</w:t>
      </w:r>
      <w:r w:rsidRPr="00B83DA5">
        <w:rPr>
          <w:szCs w:val="22"/>
          <w:lang w:val="ro-RO"/>
        </w:rPr>
        <w:t>. Dacă observaţi că pielea se îngroaşă sau face adâncituri la locul injectării, spuneţi medicului dumneavoastră.</w:t>
      </w:r>
    </w:p>
    <w:p w:rsidR="00BD19D9"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Pr>
          <w:szCs w:val="22"/>
          <w:lang w:val="ro-RO"/>
        </w:rPr>
        <w:t xml:space="preserve">În timpul tratamentului cu insulină, mai ales la început şi la schimbarea lui pentru îmbunătăţirea controlului </w:t>
      </w:r>
      <w:r w:rsidR="00D579B9">
        <w:rPr>
          <w:szCs w:val="22"/>
          <w:lang w:val="ro-RO"/>
        </w:rPr>
        <w:t>valorilor</w:t>
      </w:r>
      <w:r>
        <w:rPr>
          <w:szCs w:val="22"/>
          <w:lang w:val="ro-RO"/>
        </w:rPr>
        <w:t xml:space="preserve"> de zahăr în sânge, s-a raportat apariţia edemelor (de exemplu umflarea braţelor, gleznelor; </w:t>
      </w:r>
      <w:r w:rsidR="00D579B9">
        <w:rPr>
          <w:szCs w:val="22"/>
          <w:lang w:val="ro-RO"/>
        </w:rPr>
        <w:t>retenție</w:t>
      </w:r>
      <w:r>
        <w:rPr>
          <w:szCs w:val="22"/>
          <w:lang w:val="ro-RO"/>
        </w:rPr>
        <w:t xml:space="preserve"> de lichide).</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D5E98" w:rsidRDefault="00BD19D9" w:rsidP="00BD19D9">
      <w:pPr>
        <w:tabs>
          <w:tab w:val="clear" w:pos="567"/>
        </w:tabs>
        <w:spacing w:line="240" w:lineRule="auto"/>
        <w:rPr>
          <w:b/>
          <w:szCs w:val="22"/>
          <w:lang w:val="ro-RO"/>
        </w:rPr>
      </w:pPr>
      <w:r w:rsidRPr="00BD5E98">
        <w:rPr>
          <w:b/>
          <w:szCs w:val="22"/>
          <w:lang w:val="ro-RO"/>
        </w:rPr>
        <w:t>Raportarea reacţiilor adverse</w:t>
      </w:r>
    </w:p>
    <w:p w:rsidR="00104AE6" w:rsidRPr="00104AE6" w:rsidRDefault="00104AE6" w:rsidP="00104AE6">
      <w:pPr>
        <w:rPr>
          <w:noProof/>
          <w:szCs w:val="22"/>
          <w:lang w:val="it-IT"/>
        </w:rPr>
      </w:pPr>
      <w:r w:rsidRPr="00104AE6">
        <w:rPr>
          <w:szCs w:val="22"/>
          <w:lang w:val="ro-RO"/>
        </w:rPr>
        <w:t>Dacă manifestaţi orice reacţii adverse, adresaţi-vă medicului dumneavoastră sau farmacistului</w:t>
      </w:r>
      <w:r w:rsidRPr="00104AE6">
        <w:rPr>
          <w:noProof/>
          <w:szCs w:val="22"/>
          <w:lang w:val="ro-RO"/>
        </w:rPr>
        <w:t xml:space="preserve">. Acestea includ orice reacţii adverse nemenţionate în acest prospect. </w:t>
      </w:r>
      <w:r w:rsidRPr="00104AE6">
        <w:rPr>
          <w:color w:val="000000"/>
          <w:szCs w:val="22"/>
        </w:rPr>
        <w:t xml:space="preserve">De asemenea, puteţi raporta reacţiile adverse direct prin intermediul </w:t>
      </w:r>
      <w:r w:rsidRPr="00104AE6">
        <w:rPr>
          <w:color w:val="000000"/>
          <w:szCs w:val="22"/>
          <w:highlight w:val="lightGray"/>
        </w:rPr>
        <w:t xml:space="preserve">sistemului naţional de raportare, aşa cum este menţionat în </w:t>
      </w:r>
      <w:hyperlink r:id="rId57" w:history="1">
        <w:r w:rsidRPr="00104AE6">
          <w:rPr>
            <w:color w:val="0000FF"/>
            <w:szCs w:val="22"/>
            <w:highlight w:val="lightGray"/>
            <w:u w:val="single"/>
          </w:rPr>
          <w:t>Anexa V.</w:t>
        </w:r>
      </w:hyperlink>
      <w:r w:rsidRPr="00104AE6">
        <w:rPr>
          <w:color w:val="000000"/>
          <w:szCs w:val="22"/>
        </w:rPr>
        <w:t xml:space="preserve"> </w:t>
      </w:r>
      <w:r w:rsidRPr="00104AE6">
        <w:rPr>
          <w:szCs w:val="22"/>
          <w:lang w:val="ro-RO"/>
        </w:rPr>
        <w:t>Raportând reacţiile adverse, puteţi contribui la furnizarea de informaţii suplimentare privind siguranţa acestui medicament</w:t>
      </w:r>
      <w:r w:rsidRPr="00104AE6">
        <w:rPr>
          <w:noProof/>
          <w:szCs w:val="22"/>
          <w:lang w:val="it-IT"/>
        </w:rPr>
        <w:t>.</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11"/>
        <w:rPr>
          <w:b/>
          <w:szCs w:val="22"/>
          <w:lang w:val="ro-RO"/>
        </w:rPr>
      </w:pPr>
      <w:r w:rsidRPr="00B83DA5">
        <w:rPr>
          <w:b/>
          <w:szCs w:val="22"/>
          <w:lang w:val="ro-RO"/>
        </w:rPr>
        <w:t>Probleme frecvente ale diabetului</w:t>
      </w:r>
      <w:r w:rsidR="00AE41D2">
        <w:rPr>
          <w:b/>
          <w:szCs w:val="22"/>
          <w:lang w:val="ro-RO"/>
        </w:rPr>
        <w:t xml:space="preserve"> zaharat</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zCs w:val="22"/>
          <w:lang w:val="ro-RO"/>
        </w:rPr>
      </w:pPr>
      <w:r w:rsidRPr="00B83DA5">
        <w:rPr>
          <w:b/>
          <w:szCs w:val="22"/>
          <w:lang w:val="ro-RO"/>
        </w:rPr>
        <w:t>Hipoglicemia</w:t>
      </w:r>
    </w:p>
    <w:p w:rsidR="00BD19D9" w:rsidRPr="00B83DA5" w:rsidRDefault="00BD19D9" w:rsidP="00BD19D9">
      <w:pPr>
        <w:numPr>
          <w:ilvl w:val="12"/>
          <w:numId w:val="0"/>
        </w:numPr>
        <w:tabs>
          <w:tab w:val="clear" w:pos="567"/>
        </w:tabs>
        <w:spacing w:line="240" w:lineRule="auto"/>
        <w:ind w:right="-2"/>
        <w:rPr>
          <w:szCs w:val="22"/>
          <w:lang w:val="ro-RO"/>
        </w:rPr>
      </w:pPr>
      <w:r w:rsidRPr="00B83DA5">
        <w:rPr>
          <w:szCs w:val="22"/>
          <w:lang w:val="ro-RO"/>
        </w:rPr>
        <w:t>Hipoglicemia (scăderea zahărului din sânge) înseamnă c</w:t>
      </w:r>
      <w:r w:rsidR="00006FA0">
        <w:rPr>
          <w:szCs w:val="22"/>
          <w:lang w:val="ro-RO"/>
        </w:rPr>
        <w:t>ă</w:t>
      </w:r>
      <w:r w:rsidRPr="00B83DA5">
        <w:rPr>
          <w:szCs w:val="22"/>
          <w:lang w:val="ro-RO"/>
        </w:rPr>
        <w:t xml:space="preserve"> în sânge nu mai este destul zahăr. Acest lucru se poate produce dacă:</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utilizaţi </w:t>
      </w:r>
      <w:r w:rsidRPr="00B83DA5">
        <w:rPr>
          <w:szCs w:val="22"/>
          <w:lang w:val="ro-RO"/>
        </w:rPr>
        <w:t>prea</w:t>
      </w:r>
      <w:r w:rsidRPr="00B83DA5">
        <w:rPr>
          <w:snapToGrid w:val="0"/>
          <w:szCs w:val="22"/>
          <w:lang w:val="ro-RO"/>
        </w:rPr>
        <w:t xml:space="preserve"> mult Humalog sau altă insulină;</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„săriţi” sau amânaţi mesele sau vă modificaţi dieta;</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faceţi exerciţii fizice sau munciţi fizic prea mult imediat înainte de sau după o masă;</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o infecţie sau o boală (în special diaree sau vărsături);</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există o modificare a necesarului dumneavoastră de insulină; sau</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aveţi probleme cu rinichii sau ficatul care se înrăutăţesc.</w:t>
      </w:r>
    </w:p>
    <w:p w:rsidR="00BD19D9" w:rsidRPr="00B83DA5" w:rsidRDefault="00BD19D9" w:rsidP="00BD19D9">
      <w:pPr>
        <w:tabs>
          <w:tab w:val="clear" w:pos="567"/>
        </w:tabs>
        <w:spacing w:line="240" w:lineRule="auto"/>
        <w:jc w:val="both"/>
        <w:rPr>
          <w:snapToGrid w:val="0"/>
          <w:szCs w:val="22"/>
          <w:lang w:val="ro-RO"/>
        </w:rPr>
      </w:pP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napToGrid w:val="0"/>
          <w:szCs w:val="22"/>
          <w:lang w:val="ro-RO"/>
        </w:rPr>
        <w:t>Alcoolul</w:t>
      </w:r>
      <w:r w:rsidR="00AE41D2">
        <w:rPr>
          <w:snapToGrid w:val="0"/>
          <w:szCs w:val="22"/>
          <w:lang w:val="ro-RO"/>
        </w:rPr>
        <w:t xml:space="preserve"> etilic</w:t>
      </w:r>
      <w:r w:rsidRPr="00B83DA5">
        <w:rPr>
          <w:snapToGrid w:val="0"/>
          <w:szCs w:val="22"/>
          <w:lang w:val="ro-RO"/>
        </w:rPr>
        <w:t xml:space="preserve"> şi unele </w:t>
      </w:r>
      <w:r w:rsidRPr="00B83DA5">
        <w:rPr>
          <w:szCs w:val="22"/>
          <w:lang w:val="ro-RO"/>
        </w:rPr>
        <w:t>medicamente</w:t>
      </w:r>
      <w:r w:rsidRPr="00B83DA5">
        <w:rPr>
          <w:snapToGrid w:val="0"/>
          <w:szCs w:val="22"/>
          <w:lang w:val="ro-RO"/>
        </w:rPr>
        <w:t xml:space="preserve"> pot să afecteze valorile zahărului din sânge</w:t>
      </w:r>
      <w:r>
        <w:rPr>
          <w:snapToGrid w:val="0"/>
          <w:szCs w:val="22"/>
          <w:lang w:val="ro-RO"/>
        </w:rPr>
        <w:t xml:space="preserve"> (vezi pct.2)</w:t>
      </w:r>
      <w:r w:rsidRPr="00B83DA5">
        <w:rPr>
          <w:snapToGrid w:val="0"/>
          <w:szCs w:val="22"/>
          <w:lang w:val="ro-RO"/>
        </w:rPr>
        <w:t>.</w:t>
      </w:r>
    </w:p>
    <w:p w:rsidR="00BD19D9" w:rsidRPr="00B83DA5" w:rsidRDefault="00BD19D9" w:rsidP="00BD19D9">
      <w:pPr>
        <w:tabs>
          <w:tab w:val="clear" w:pos="567"/>
        </w:tabs>
        <w:spacing w:line="240" w:lineRule="auto"/>
        <w:ind w:firstLine="540"/>
        <w:jc w:val="both"/>
        <w:rPr>
          <w:snapToGrid w:val="0"/>
          <w:szCs w:val="22"/>
          <w:lang w:val="ro-RO"/>
        </w:rPr>
      </w:pP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napToGrid w:val="0"/>
          <w:szCs w:val="22"/>
          <w:lang w:val="ro-RO"/>
        </w:rPr>
        <w:t xml:space="preserve">Primele </w:t>
      </w:r>
      <w:r w:rsidRPr="00B83DA5">
        <w:rPr>
          <w:szCs w:val="22"/>
          <w:lang w:val="ro-RO"/>
        </w:rPr>
        <w:t>simptome</w:t>
      </w:r>
      <w:r w:rsidRPr="00B83DA5">
        <w:rPr>
          <w:snapToGrid w:val="0"/>
          <w:szCs w:val="22"/>
          <w:lang w:val="ro-RO"/>
        </w:rPr>
        <w:t xml:space="preserve"> ale scăderii zahărului din sânge apar de obicei repede şi includ următoarele: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oboseală</w:t>
      </w:r>
      <w:r w:rsidRPr="00B83DA5">
        <w:rPr>
          <w:szCs w:val="22"/>
          <w:lang w:val="ro-RO"/>
        </w:rPr>
        <w:tab/>
      </w:r>
      <w:r w:rsidRPr="00B83DA5">
        <w:rPr>
          <w:szCs w:val="22"/>
          <w:lang w:val="ro-RO"/>
        </w:rPr>
        <w:tab/>
      </w:r>
      <w:r w:rsidRPr="00B83DA5">
        <w:rPr>
          <w:szCs w:val="22"/>
          <w:lang w:val="ro-RO"/>
        </w:rPr>
        <w:tab/>
      </w:r>
      <w:r w:rsidRPr="00B83DA5">
        <w:rPr>
          <w:szCs w:val="22"/>
          <w:lang w:val="ro-RO"/>
        </w:rPr>
        <w:tab/>
        <w:t>•</w:t>
      </w:r>
      <w:r w:rsidRPr="00B83DA5">
        <w:rPr>
          <w:szCs w:val="22"/>
          <w:lang w:val="ro-RO"/>
        </w:rPr>
        <w:tab/>
        <w:t>bătăi rapide ale inimii</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nervozitate sau tremor</w:t>
      </w:r>
      <w:r w:rsidRPr="00B83DA5">
        <w:rPr>
          <w:szCs w:val="22"/>
          <w:lang w:val="ro-RO"/>
        </w:rPr>
        <w:tab/>
      </w:r>
      <w:r w:rsidRPr="00B83DA5">
        <w:rPr>
          <w:szCs w:val="22"/>
          <w:lang w:val="ro-RO"/>
        </w:rPr>
        <w:tab/>
        <w:t>•</w:t>
      </w:r>
      <w:r w:rsidRPr="00B83DA5">
        <w:rPr>
          <w:szCs w:val="22"/>
          <w:lang w:val="ro-RO"/>
        </w:rPr>
        <w:tab/>
        <w:t>stare de greaţă</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dureri de cap</w:t>
      </w:r>
      <w:r w:rsidRPr="00B83DA5">
        <w:rPr>
          <w:szCs w:val="22"/>
          <w:lang w:val="ro-RO"/>
        </w:rPr>
        <w:tab/>
      </w:r>
      <w:r w:rsidRPr="00B83DA5">
        <w:rPr>
          <w:szCs w:val="22"/>
          <w:lang w:val="ro-RO"/>
        </w:rPr>
        <w:tab/>
      </w:r>
      <w:r w:rsidRPr="00B83DA5">
        <w:rPr>
          <w:szCs w:val="22"/>
          <w:lang w:val="ro-RO"/>
        </w:rPr>
        <w:tab/>
        <w:t>•</w:t>
      </w:r>
      <w:r w:rsidRPr="00B83DA5">
        <w:rPr>
          <w:szCs w:val="22"/>
          <w:lang w:val="ro-RO"/>
        </w:rPr>
        <w:tab/>
        <w:t>transpiraţii reci</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napToGrid w:val="0"/>
          <w:szCs w:val="22"/>
          <w:lang w:val="ro-RO"/>
        </w:rPr>
        <w:t>Dacă nu sunteţi sigur(ă) că vă puteţi recunoaşte semnele de avertizare, evitaţi situaţiile în care dumneavoastră sau alte persoane aţi putea fi expuşi la riscuri din cauza hipoglicemiei, cum este conducerea vehiculelor.</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b/>
          <w:szCs w:val="22"/>
          <w:lang w:val="ro-RO"/>
        </w:rPr>
      </w:pPr>
      <w:r w:rsidRPr="00B83DA5">
        <w:rPr>
          <w:b/>
          <w:szCs w:val="22"/>
          <w:lang w:val="ro-RO"/>
        </w:rPr>
        <w:t>Hiperglicemia şi cetoacidoza diabetică</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(prea mult zahăr în sânge) înseamnă că organismul dumneavoastră nu mai are destulă insulină. Hiperglicemia poate fi provocată de:</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 xml:space="preserve">faptul că </w:t>
      </w:r>
      <w:r w:rsidRPr="00B83DA5">
        <w:rPr>
          <w:szCs w:val="22"/>
          <w:lang w:val="ro-RO"/>
        </w:rPr>
        <w:t>nu</w:t>
      </w:r>
      <w:r w:rsidRPr="00B83DA5">
        <w:rPr>
          <w:snapToGrid w:val="0"/>
          <w:szCs w:val="22"/>
          <w:lang w:val="ro-RO"/>
        </w:rPr>
        <w:t xml:space="preserve"> vă injectaţi doza Humalog</w:t>
      </w:r>
      <w:r w:rsidRPr="00B83DA5">
        <w:rPr>
          <w:szCs w:val="22"/>
          <w:lang w:val="ro-RO"/>
        </w:rPr>
        <w:t xml:space="preserve"> </w:t>
      </w:r>
      <w:r w:rsidRPr="00B83DA5">
        <w:rPr>
          <w:snapToGrid w:val="0"/>
          <w:szCs w:val="22"/>
          <w:lang w:val="ro-RO"/>
        </w:rPr>
        <w:t>sau altă insulină;</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utilizaţi mai puţină insulină decât v–a spus medicul;</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faptul că mâncaţi mai mult decât vă permite dieta dumneavoastră; sau</w:t>
      </w: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w:t>
      </w:r>
      <w:r w:rsidRPr="00B83DA5">
        <w:rPr>
          <w:szCs w:val="22"/>
          <w:lang w:val="ro-RO"/>
        </w:rPr>
        <w:tab/>
      </w:r>
      <w:r w:rsidRPr="00B83DA5">
        <w:rPr>
          <w:snapToGrid w:val="0"/>
          <w:szCs w:val="22"/>
          <w:lang w:val="ro-RO"/>
        </w:rPr>
        <w:t>febră, infecţie sau stres emoţional.</w:t>
      </w:r>
    </w:p>
    <w:p w:rsidR="00BD19D9" w:rsidRPr="00B83DA5" w:rsidRDefault="00BD19D9" w:rsidP="00BD19D9">
      <w:pPr>
        <w:tabs>
          <w:tab w:val="clear" w:pos="567"/>
        </w:tabs>
        <w:spacing w:line="240" w:lineRule="auto"/>
        <w:ind w:firstLine="540"/>
        <w:rPr>
          <w:snapToGrid w:val="0"/>
          <w:szCs w:val="22"/>
          <w:lang w:val="ro-RO"/>
        </w:rPr>
      </w:pPr>
    </w:p>
    <w:p w:rsidR="00BD19D9" w:rsidRPr="00B83DA5" w:rsidRDefault="00BD19D9" w:rsidP="00BD19D9">
      <w:pPr>
        <w:numPr>
          <w:ilvl w:val="12"/>
          <w:numId w:val="0"/>
        </w:numPr>
        <w:tabs>
          <w:tab w:val="clear" w:pos="567"/>
        </w:tabs>
        <w:spacing w:line="240" w:lineRule="auto"/>
        <w:ind w:right="11"/>
        <w:rPr>
          <w:snapToGrid w:val="0"/>
          <w:szCs w:val="22"/>
          <w:lang w:val="ro-RO"/>
        </w:rPr>
      </w:pPr>
      <w:r w:rsidRPr="00B83DA5">
        <w:rPr>
          <w:szCs w:val="22"/>
          <w:lang w:val="ro-RO"/>
        </w:rPr>
        <w:t>Hiperglicemia</w:t>
      </w:r>
      <w:r w:rsidRPr="00B83DA5">
        <w:rPr>
          <w:snapToGrid w:val="0"/>
          <w:szCs w:val="22"/>
          <w:lang w:val="ro-RO"/>
        </w:rPr>
        <w:t xml:space="preserve"> poate să ducă la cetoacidoză diabetică. Primele simptome se manifestă lent, pe parcursul mai multor ore sau zile. Simptomele includ următoarele: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somnolenţă</w:t>
      </w:r>
      <w:r w:rsidRPr="00B83DA5">
        <w:rPr>
          <w:szCs w:val="22"/>
          <w:lang w:val="ro-RO"/>
        </w:rPr>
        <w:tab/>
      </w:r>
      <w:r w:rsidRPr="00B83DA5">
        <w:rPr>
          <w:szCs w:val="22"/>
          <w:lang w:val="ro-RO"/>
        </w:rPr>
        <w:tab/>
        <w:t>•</w:t>
      </w:r>
      <w:r w:rsidRPr="00B83DA5">
        <w:rPr>
          <w:szCs w:val="22"/>
          <w:lang w:val="ro-RO"/>
        </w:rPr>
        <w:tab/>
        <w:t>lipsa poftei de mâncare</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faţă congestionată</w:t>
      </w:r>
      <w:r w:rsidRPr="00B83DA5">
        <w:rPr>
          <w:szCs w:val="22"/>
          <w:lang w:val="ro-RO"/>
        </w:rPr>
        <w:tab/>
        <w:t>•</w:t>
      </w:r>
      <w:r w:rsidRPr="00B83DA5">
        <w:rPr>
          <w:szCs w:val="22"/>
          <w:lang w:val="ro-RO"/>
        </w:rPr>
        <w:tab/>
        <w:t xml:space="preserve">miros </w:t>
      </w:r>
      <w:r w:rsidR="00C659A7">
        <w:rPr>
          <w:szCs w:val="22"/>
          <w:lang w:val="ro-RO"/>
        </w:rPr>
        <w:t>fructat</w:t>
      </w:r>
      <w:r w:rsidRPr="00B83DA5">
        <w:rPr>
          <w:szCs w:val="22"/>
          <w:lang w:val="ro-RO"/>
        </w:rPr>
        <w:t xml:space="preserve"> al respiraţiei</w:t>
      </w:r>
    </w:p>
    <w:p w:rsidR="00BD19D9" w:rsidRPr="00B83DA5" w:rsidRDefault="00BD19D9" w:rsidP="00BD19D9">
      <w:pPr>
        <w:numPr>
          <w:ilvl w:val="12"/>
          <w:numId w:val="0"/>
        </w:numPr>
        <w:tabs>
          <w:tab w:val="clear" w:pos="567"/>
        </w:tabs>
        <w:spacing w:line="240" w:lineRule="auto"/>
        <w:ind w:right="11"/>
        <w:rPr>
          <w:szCs w:val="22"/>
          <w:lang w:val="ro-RO"/>
        </w:rPr>
      </w:pPr>
      <w:r w:rsidRPr="00B83DA5">
        <w:rPr>
          <w:szCs w:val="22"/>
          <w:lang w:val="ro-RO"/>
        </w:rPr>
        <w:t>•</w:t>
      </w:r>
      <w:r w:rsidRPr="00B83DA5">
        <w:rPr>
          <w:szCs w:val="22"/>
          <w:lang w:val="ro-RO"/>
        </w:rPr>
        <w:tab/>
        <w:t>sete</w:t>
      </w:r>
      <w:r w:rsidRPr="00B83DA5">
        <w:rPr>
          <w:szCs w:val="22"/>
          <w:lang w:val="ro-RO"/>
        </w:rPr>
        <w:tab/>
      </w:r>
      <w:r w:rsidRPr="00B83DA5">
        <w:rPr>
          <w:szCs w:val="22"/>
          <w:lang w:val="ro-RO"/>
        </w:rPr>
        <w:tab/>
      </w:r>
      <w:r w:rsidRPr="00B83DA5">
        <w:rPr>
          <w:szCs w:val="22"/>
          <w:lang w:val="ro-RO"/>
        </w:rPr>
        <w:tab/>
        <w:t>•</w:t>
      </w:r>
      <w:r w:rsidRPr="00B83DA5">
        <w:rPr>
          <w:szCs w:val="22"/>
          <w:lang w:val="ro-RO"/>
        </w:rPr>
        <w:tab/>
        <w:t>greaţă sau vărsături</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numPr>
          <w:ilvl w:val="12"/>
          <w:numId w:val="0"/>
        </w:numPr>
        <w:tabs>
          <w:tab w:val="clear" w:pos="567"/>
        </w:tabs>
        <w:spacing w:line="240" w:lineRule="auto"/>
        <w:ind w:right="11"/>
        <w:rPr>
          <w:b/>
          <w:szCs w:val="22"/>
          <w:lang w:val="ro-RO"/>
        </w:rPr>
      </w:pPr>
      <w:r w:rsidRPr="00B83DA5">
        <w:rPr>
          <w:szCs w:val="22"/>
          <w:lang w:val="ro-RO"/>
        </w:rPr>
        <w:t>Simptomele</w:t>
      </w:r>
      <w:r w:rsidRPr="00B83DA5">
        <w:rPr>
          <w:snapToGrid w:val="0"/>
          <w:szCs w:val="22"/>
          <w:lang w:val="ro-RO"/>
        </w:rPr>
        <w:t xml:space="preserve"> severe sunt </w:t>
      </w:r>
      <w:r w:rsidR="00C659A7">
        <w:rPr>
          <w:snapToGrid w:val="0"/>
          <w:szCs w:val="22"/>
          <w:lang w:val="ro-RO"/>
        </w:rPr>
        <w:t>dificultăți la</w:t>
      </w:r>
      <w:r w:rsidRPr="00B83DA5">
        <w:rPr>
          <w:snapToGrid w:val="0"/>
          <w:szCs w:val="22"/>
          <w:lang w:val="ro-RO"/>
        </w:rPr>
        <w:t xml:space="preserve"> respiraţie şi pulsul rapid. </w:t>
      </w:r>
      <w:r w:rsidRPr="00B83DA5">
        <w:rPr>
          <w:b/>
          <w:szCs w:val="22"/>
          <w:lang w:val="ro-RO"/>
        </w:rPr>
        <w:t>Solicitaţi imediat ajutor medical.</w:t>
      </w:r>
    </w:p>
    <w:p w:rsidR="00BD19D9" w:rsidRPr="00B83DA5" w:rsidRDefault="00BD19D9" w:rsidP="00BD19D9">
      <w:pPr>
        <w:numPr>
          <w:ilvl w:val="12"/>
          <w:numId w:val="0"/>
        </w:numPr>
        <w:tabs>
          <w:tab w:val="clear" w:pos="567"/>
        </w:tabs>
        <w:spacing w:line="240" w:lineRule="auto"/>
        <w:ind w:right="11"/>
        <w:rPr>
          <w:szCs w:val="22"/>
          <w:lang w:val="ro-RO"/>
        </w:rPr>
      </w:pPr>
    </w:p>
    <w:p w:rsidR="00BD19D9" w:rsidRPr="00B83DA5" w:rsidRDefault="00BD19D9" w:rsidP="00BD19D9">
      <w:pPr>
        <w:keepNext/>
        <w:numPr>
          <w:ilvl w:val="12"/>
          <w:numId w:val="0"/>
        </w:numPr>
        <w:tabs>
          <w:tab w:val="clear" w:pos="567"/>
        </w:tabs>
        <w:spacing w:line="240" w:lineRule="auto"/>
        <w:ind w:right="14"/>
        <w:rPr>
          <w:b/>
          <w:szCs w:val="22"/>
          <w:lang w:val="ro-RO"/>
        </w:rPr>
      </w:pPr>
      <w:r w:rsidRPr="00B83DA5">
        <w:rPr>
          <w:b/>
          <w:szCs w:val="22"/>
          <w:lang w:val="ro-RO"/>
        </w:rPr>
        <w:t>Boli</w:t>
      </w:r>
    </w:p>
    <w:p w:rsidR="00BD19D9" w:rsidRPr="00B83DA5" w:rsidRDefault="00BD19D9" w:rsidP="00BD19D9">
      <w:pPr>
        <w:keepNext/>
        <w:numPr>
          <w:ilvl w:val="12"/>
          <w:numId w:val="0"/>
        </w:numPr>
        <w:tabs>
          <w:tab w:val="clear" w:pos="567"/>
        </w:tabs>
        <w:spacing w:line="240" w:lineRule="auto"/>
        <w:ind w:right="14"/>
        <w:rPr>
          <w:snapToGrid w:val="0"/>
          <w:szCs w:val="22"/>
          <w:lang w:val="ro-RO"/>
        </w:rPr>
      </w:pPr>
      <w:r w:rsidRPr="00B83DA5">
        <w:rPr>
          <w:snapToGrid w:val="0"/>
          <w:szCs w:val="22"/>
          <w:lang w:val="ro-RO"/>
        </w:rPr>
        <w:t xml:space="preserve">Dacă vă îmbolnăviţi, în special dacă aveţi greaţă sau vărsături, cantitatea de insulină de care aveţi nevoie se poate modifica. </w:t>
      </w:r>
      <w:r w:rsidRPr="00B83DA5">
        <w:rPr>
          <w:b/>
          <w:snapToGrid w:val="0"/>
          <w:szCs w:val="22"/>
          <w:lang w:val="ro-RO"/>
        </w:rPr>
        <w:t>Chiar şi atunci când nu mâncaţi normal, tot aveţi nevoie de insulină.</w:t>
      </w:r>
      <w:r w:rsidRPr="00B83DA5">
        <w:rPr>
          <w:snapToGrid w:val="0"/>
          <w:szCs w:val="22"/>
          <w:lang w:val="ro-RO"/>
        </w:rPr>
        <w:t xml:space="preserve"> Testaţi-vă urina sau sângele, urmaţi „regulile în caz de boală” şi anunţaţi-l pe medicul dumneavoastră.</w:t>
      </w:r>
    </w:p>
    <w:p w:rsidR="00BD19D9"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left="567" w:right="-2" w:hanging="567"/>
        <w:rPr>
          <w:noProof/>
          <w:szCs w:val="22"/>
          <w:lang w:val="ro-RO"/>
        </w:rPr>
      </w:pPr>
      <w:r w:rsidRPr="00B83DA5">
        <w:rPr>
          <w:b/>
          <w:noProof/>
          <w:szCs w:val="22"/>
          <w:lang w:val="ro-RO"/>
        </w:rPr>
        <w:t>5.</w:t>
      </w:r>
      <w:r w:rsidRPr="00B83DA5">
        <w:rPr>
          <w:b/>
          <w:noProof/>
          <w:szCs w:val="22"/>
          <w:lang w:val="ro-RO"/>
        </w:rPr>
        <w:tab/>
      </w:r>
      <w:r w:rsidRPr="007810FA">
        <w:rPr>
          <w:b/>
          <w:noProof/>
          <w:szCs w:val="22"/>
          <w:lang w:val="ro-RO"/>
        </w:rPr>
        <w:t>Cum se păstrează Humalog</w:t>
      </w:r>
      <w:r>
        <w:rPr>
          <w:b/>
          <w:noProof/>
          <w:szCs w:val="22"/>
          <w:lang w:val="ro-RO"/>
        </w:rPr>
        <w:t xml:space="preserve"> 200 unități/ml KwikPen</w:t>
      </w:r>
    </w:p>
    <w:p w:rsidR="00BD19D9" w:rsidRPr="00FE0BC1" w:rsidRDefault="00BD19D9" w:rsidP="00BD19D9">
      <w:pPr>
        <w:autoSpaceDE w:val="0"/>
        <w:autoSpaceDN w:val="0"/>
        <w:adjustRightInd w:val="0"/>
        <w:spacing w:line="240" w:lineRule="auto"/>
        <w:jc w:val="both"/>
        <w:rPr>
          <w:szCs w:val="22"/>
          <w:lang w:val="ro-RO"/>
        </w:rPr>
      </w:pPr>
    </w:p>
    <w:p w:rsidR="00BD19D9" w:rsidRPr="00FE0BC1" w:rsidRDefault="00BD19D9" w:rsidP="00BD19D9">
      <w:pPr>
        <w:autoSpaceDE w:val="0"/>
        <w:autoSpaceDN w:val="0"/>
        <w:adjustRightInd w:val="0"/>
        <w:spacing w:line="240" w:lineRule="auto"/>
        <w:jc w:val="both"/>
        <w:rPr>
          <w:szCs w:val="22"/>
          <w:lang w:val="ro-RO"/>
        </w:rPr>
      </w:pPr>
      <w:r w:rsidRPr="00FE0BC1">
        <w:rPr>
          <w:szCs w:val="22"/>
          <w:lang w:val="ro-RO"/>
        </w:rPr>
        <w:t>Nu lăsaţi acest medicament la vederea şi îndemâna copiilor.</w:t>
      </w:r>
    </w:p>
    <w:p w:rsidR="00BD19D9" w:rsidRDefault="00BD19D9" w:rsidP="00BD19D9">
      <w:pPr>
        <w:numPr>
          <w:ilvl w:val="12"/>
          <w:numId w:val="0"/>
        </w:numPr>
        <w:tabs>
          <w:tab w:val="clear" w:pos="567"/>
        </w:tabs>
        <w:spacing w:line="240" w:lineRule="auto"/>
        <w:ind w:right="-2"/>
        <w:rPr>
          <w:noProof/>
          <w:szCs w:val="22"/>
          <w:lang w:val="ro-RO"/>
        </w:rPr>
      </w:pPr>
    </w:p>
    <w:p w:rsidR="00BD19D9" w:rsidRPr="00FE0BC1" w:rsidRDefault="00BD19D9" w:rsidP="00BD19D9">
      <w:pPr>
        <w:autoSpaceDE w:val="0"/>
        <w:autoSpaceDN w:val="0"/>
        <w:adjustRightInd w:val="0"/>
        <w:spacing w:line="240" w:lineRule="auto"/>
        <w:jc w:val="both"/>
        <w:rPr>
          <w:szCs w:val="22"/>
          <w:lang w:val="it-IT"/>
        </w:rPr>
      </w:pPr>
      <w:r w:rsidRPr="00FE0BC1">
        <w:rPr>
          <w:szCs w:val="22"/>
          <w:lang w:val="ro-RO"/>
        </w:rPr>
        <w:t xml:space="preserve">Nu utilizaţi </w:t>
      </w:r>
      <w:r w:rsidR="00C35F1E">
        <w:rPr>
          <w:szCs w:val="22"/>
          <w:lang w:val="ro-RO"/>
        </w:rPr>
        <w:t>acest medicament</w:t>
      </w:r>
      <w:r w:rsidRPr="00FE0BC1">
        <w:rPr>
          <w:szCs w:val="22"/>
          <w:lang w:val="ro-RO"/>
        </w:rPr>
        <w:t xml:space="preserve"> după data de expirare înscrisă pe cutie şi pe eticheta stiloului injector după „EXP”. </w:t>
      </w:r>
      <w:r w:rsidRPr="00FE0BC1">
        <w:rPr>
          <w:szCs w:val="22"/>
          <w:lang w:val="it-IT"/>
        </w:rPr>
        <w:t>Data de expirare se referă la ultima zi a lunii respective.</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szCs w:val="22"/>
          <w:lang w:val="ro-RO"/>
        </w:rPr>
      </w:pPr>
      <w:r w:rsidRPr="00B83DA5">
        <w:rPr>
          <w:szCs w:val="22"/>
          <w:lang w:val="ro-RO"/>
        </w:rPr>
        <w:t xml:space="preserve">Înainte de prima utilizare păstraţi Humalog </w:t>
      </w:r>
      <w:r w:rsidRPr="00A43A00">
        <w:rPr>
          <w:b/>
          <w:szCs w:val="22"/>
          <w:lang w:val="ro-RO"/>
        </w:rPr>
        <w:t>200 unități/ml</w:t>
      </w:r>
      <w:r>
        <w:rPr>
          <w:szCs w:val="22"/>
          <w:lang w:val="ro-RO"/>
        </w:rPr>
        <w:t xml:space="preserve"> </w:t>
      </w:r>
      <w:r w:rsidRPr="00B83DA5">
        <w:rPr>
          <w:szCs w:val="22"/>
          <w:lang w:val="ro-RO"/>
        </w:rPr>
        <w:t>KwikPen la frigider (2</w:t>
      </w:r>
      <w:r w:rsidRPr="00B83DA5">
        <w:rPr>
          <w:szCs w:val="22"/>
          <w:lang w:val="ro-RO"/>
        </w:rPr>
        <w:sym w:font="Symbol" w:char="F0B0"/>
      </w:r>
      <w:r w:rsidRPr="00B83DA5">
        <w:rPr>
          <w:szCs w:val="22"/>
          <w:lang w:val="ro-RO"/>
        </w:rPr>
        <w:t>C - 8</w:t>
      </w:r>
      <w:r w:rsidRPr="00B83DA5">
        <w:rPr>
          <w:szCs w:val="22"/>
          <w:lang w:val="ro-RO"/>
        </w:rPr>
        <w:sym w:font="Symbol" w:char="F0B0"/>
      </w:r>
      <w:r w:rsidRPr="00B83DA5">
        <w:rPr>
          <w:szCs w:val="22"/>
          <w:lang w:val="ro-RO"/>
        </w:rPr>
        <w:t>C). A nu se congela.</w:t>
      </w:r>
    </w:p>
    <w:p w:rsidR="00BD19D9" w:rsidRPr="00B83DA5" w:rsidRDefault="00BD19D9" w:rsidP="00BD19D9">
      <w:pPr>
        <w:numPr>
          <w:ilvl w:val="12"/>
          <w:numId w:val="0"/>
        </w:numPr>
        <w:tabs>
          <w:tab w:val="clear" w:pos="567"/>
        </w:tabs>
        <w:spacing w:line="240" w:lineRule="auto"/>
        <w:ind w:right="-2"/>
        <w:rPr>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szCs w:val="22"/>
          <w:lang w:val="ro-RO"/>
        </w:rPr>
        <w:t xml:space="preserve">Ţineţi Humalog </w:t>
      </w:r>
      <w:r>
        <w:rPr>
          <w:b/>
          <w:szCs w:val="22"/>
          <w:lang w:val="ro-RO"/>
        </w:rPr>
        <w:t xml:space="preserve">200 unități/ml </w:t>
      </w:r>
      <w:r w:rsidRPr="00B83DA5">
        <w:rPr>
          <w:szCs w:val="22"/>
          <w:lang w:val="ro-RO"/>
        </w:rPr>
        <w:t>KwikPen în curs de utilizare la temperatura camerei (</w:t>
      </w:r>
      <w:r w:rsidR="001F38FB">
        <w:rPr>
          <w:szCs w:val="22"/>
        </w:rPr>
        <w:t>sub</w:t>
      </w:r>
      <w:r w:rsidR="001F38FB" w:rsidRPr="00B83DA5" w:rsidDel="001F38FB">
        <w:rPr>
          <w:szCs w:val="22"/>
          <w:lang w:val="ro-RO"/>
        </w:rPr>
        <w:t xml:space="preserve"> </w:t>
      </w:r>
      <w:smartTag w:uri="urn:schemas-microsoft-com:office:smarttags" w:element="metricconverter">
        <w:smartTagPr>
          <w:attr w:name="ProductID" w:val="30ﾰC"/>
        </w:smartTagPr>
        <w:r w:rsidRPr="00B83DA5">
          <w:rPr>
            <w:szCs w:val="22"/>
            <w:lang w:val="ro-RO"/>
          </w:rPr>
          <w:t>30°C</w:t>
        </w:r>
      </w:smartTag>
      <w:r w:rsidRPr="00B83DA5">
        <w:rPr>
          <w:szCs w:val="22"/>
          <w:lang w:val="ro-RO"/>
        </w:rPr>
        <w:t>) şi aruncaţi-l după 28</w:t>
      </w:r>
      <w:r w:rsidRPr="00B83DA5">
        <w:rPr>
          <w:lang w:val="ro-RO"/>
        </w:rPr>
        <w:t> </w:t>
      </w:r>
      <w:r w:rsidRPr="00B83DA5">
        <w:rPr>
          <w:szCs w:val="22"/>
          <w:lang w:val="ro-RO"/>
        </w:rPr>
        <w:t>zile. Nu îl expuneţi la surse de căldură sau în bătaia soarelui. Nu ţineţi KwikPen pe care îl utilizaţi la frigider. KwikPen nu trebuie păstrat cu acul ataşat.</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2"/>
        <w:rPr>
          <w:szCs w:val="22"/>
          <w:lang w:val="ro-RO"/>
        </w:rPr>
      </w:pPr>
      <w:r w:rsidRPr="00B83DA5">
        <w:rPr>
          <w:noProof/>
          <w:szCs w:val="22"/>
          <w:lang w:val="ro-RO"/>
        </w:rPr>
        <w:t xml:space="preserve">Nu utilizaţi </w:t>
      </w:r>
      <w:r w:rsidR="00C35F1E">
        <w:rPr>
          <w:noProof/>
          <w:szCs w:val="22"/>
          <w:lang w:val="ro-RO"/>
        </w:rPr>
        <w:t>acest medicament</w:t>
      </w:r>
      <w:r w:rsidRPr="00B83DA5">
        <w:rPr>
          <w:noProof/>
          <w:szCs w:val="22"/>
          <w:lang w:val="ro-RO"/>
        </w:rPr>
        <w:t xml:space="preserve"> dacă observaţi că soluţia este colorată sau conţine particule solide. Nu trebuie să îl folosiţi </w:t>
      </w:r>
      <w:r w:rsidRPr="00B83DA5">
        <w:rPr>
          <w:b/>
          <w:szCs w:val="22"/>
          <w:lang w:val="ro-RO"/>
        </w:rPr>
        <w:t xml:space="preserve">decât </w:t>
      </w:r>
      <w:r w:rsidRPr="005E0C38">
        <w:rPr>
          <w:bCs/>
          <w:szCs w:val="22"/>
          <w:lang w:val="ro-RO"/>
        </w:rPr>
        <w:t>dacă</w:t>
      </w:r>
      <w:r w:rsidRPr="00B83DA5">
        <w:rPr>
          <w:szCs w:val="22"/>
          <w:lang w:val="ro-RO"/>
        </w:rPr>
        <w:t xml:space="preserve"> arată ca apa.</w:t>
      </w:r>
      <w:r w:rsidRPr="00B83DA5">
        <w:rPr>
          <w:noProof/>
          <w:szCs w:val="22"/>
          <w:lang w:val="ro-RO"/>
        </w:rPr>
        <w:t xml:space="preserve"> Verificaţi acest lucru de fiecare dată când vă faceţi injecţia</w:t>
      </w:r>
      <w:r w:rsidRPr="00B83DA5">
        <w:rPr>
          <w:szCs w:val="22"/>
          <w:lang w:val="ro-RO"/>
        </w:rPr>
        <w:t>.</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noProof/>
          <w:szCs w:val="22"/>
          <w:lang w:val="ro-RO"/>
        </w:rPr>
        <w:t>Medicamentele nu trebuie aruncate pe calea apei sau a reziduurilor menajere. Întrebaţi farmacistul cum să eliminaţi medicamentele care nu vă mai sunt necesare. Aceste măsuri vor ajuta la protejarea mediului.</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noProof/>
          <w:szCs w:val="22"/>
          <w:lang w:val="ro-RO"/>
        </w:rPr>
      </w:pPr>
      <w:r w:rsidRPr="00B83DA5">
        <w:rPr>
          <w:b/>
          <w:noProof/>
          <w:szCs w:val="22"/>
          <w:lang w:val="ro-RO"/>
        </w:rPr>
        <w:t>6.</w:t>
      </w:r>
      <w:r w:rsidRPr="00B83DA5">
        <w:rPr>
          <w:b/>
          <w:noProof/>
          <w:szCs w:val="22"/>
          <w:lang w:val="ro-RO"/>
        </w:rPr>
        <w:tab/>
      </w:r>
      <w:r w:rsidRPr="00BD5E98">
        <w:rPr>
          <w:b/>
          <w:szCs w:val="22"/>
          <w:lang w:val="ro-RO"/>
        </w:rPr>
        <w:t>Conţinutul ambalajului şi alte informaţii</w:t>
      </w:r>
      <w:r w:rsidRPr="00B83DA5" w:rsidDel="00A82652">
        <w:rPr>
          <w:b/>
          <w:noProof/>
          <w:szCs w:val="22"/>
          <w:lang w:val="ro-RO"/>
        </w:rPr>
        <w:t xml:space="preserve"> </w:t>
      </w:r>
    </w:p>
    <w:p w:rsidR="00BD19D9" w:rsidRPr="00B83DA5" w:rsidRDefault="00BD19D9" w:rsidP="00BD19D9">
      <w:pPr>
        <w:numPr>
          <w:ilvl w:val="12"/>
          <w:numId w:val="0"/>
        </w:numPr>
        <w:tabs>
          <w:tab w:val="clear" w:pos="567"/>
        </w:tabs>
        <w:spacing w:line="240" w:lineRule="auto"/>
        <w:ind w:right="-2"/>
        <w:rPr>
          <w:b/>
          <w:noProof/>
          <w:szCs w:val="22"/>
          <w:lang w:val="ro-RO"/>
        </w:rPr>
      </w:pPr>
      <w:r w:rsidRPr="00B83DA5">
        <w:rPr>
          <w:b/>
          <w:noProof/>
          <w:szCs w:val="22"/>
          <w:lang w:val="ro-RO"/>
        </w:rPr>
        <w:t xml:space="preserve">Ce conţine Humalog </w:t>
      </w:r>
      <w:r>
        <w:rPr>
          <w:b/>
          <w:noProof/>
          <w:szCs w:val="22"/>
          <w:lang w:val="ro-RO"/>
        </w:rPr>
        <w:t>200 unități</w:t>
      </w:r>
      <w:r w:rsidRPr="00B83DA5">
        <w:rPr>
          <w:b/>
          <w:noProof/>
          <w:szCs w:val="22"/>
          <w:lang w:val="ro-RO"/>
        </w:rPr>
        <w:t>/ml KwikPen</w:t>
      </w:r>
      <w:r w:rsidRPr="00B83DA5">
        <w:rPr>
          <w:b/>
          <w:szCs w:val="22"/>
          <w:lang w:val="ro-RO"/>
        </w:rPr>
        <w:t xml:space="preserve"> soluţie injectabilă</w:t>
      </w:r>
    </w:p>
    <w:p w:rsidR="00BD19D9" w:rsidRPr="002E725C" w:rsidRDefault="00BD19D9" w:rsidP="00BD19D9">
      <w:pPr>
        <w:numPr>
          <w:ilvl w:val="0"/>
          <w:numId w:val="5"/>
        </w:numPr>
        <w:tabs>
          <w:tab w:val="clear" w:pos="567"/>
        </w:tabs>
        <w:spacing w:line="240" w:lineRule="auto"/>
        <w:ind w:left="567" w:right="-2" w:hanging="567"/>
        <w:rPr>
          <w:snapToGrid w:val="0"/>
          <w:szCs w:val="22"/>
          <w:lang w:val="ro-RO"/>
        </w:rPr>
      </w:pPr>
      <w:r w:rsidRPr="00B83DA5">
        <w:rPr>
          <w:noProof/>
          <w:szCs w:val="22"/>
          <w:lang w:val="ro-RO"/>
        </w:rPr>
        <w:t>Substan</w:t>
      </w:r>
      <w:r>
        <w:rPr>
          <w:noProof/>
          <w:szCs w:val="22"/>
          <w:lang w:val="ro-RO"/>
        </w:rPr>
        <w:t>ţa activă este insulina lispro</w:t>
      </w:r>
      <w:r w:rsidRPr="00B83DA5">
        <w:rPr>
          <w:szCs w:val="22"/>
          <w:lang w:val="ro-RO"/>
        </w:rPr>
        <w:t>.</w:t>
      </w:r>
      <w:r>
        <w:rPr>
          <w:szCs w:val="22"/>
          <w:lang w:val="ro-RO"/>
        </w:rPr>
        <w:t xml:space="preserve"> Fiecare ml de soluție conține </w:t>
      </w:r>
      <w:r w:rsidR="00C35F1E">
        <w:rPr>
          <w:szCs w:val="22"/>
          <w:lang w:val="ro-RO"/>
        </w:rPr>
        <w:t xml:space="preserve">200 </w:t>
      </w:r>
      <w:r>
        <w:rPr>
          <w:szCs w:val="22"/>
          <w:lang w:val="ro-RO"/>
        </w:rPr>
        <w:t>unități (U) de insulină lispro. Fiecare stilou injector preumplut (pen) (</w:t>
      </w:r>
      <w:r w:rsidR="00C35F1E">
        <w:rPr>
          <w:szCs w:val="22"/>
          <w:lang w:val="ro-RO"/>
        </w:rPr>
        <w:t xml:space="preserve">3 </w:t>
      </w:r>
      <w:r>
        <w:rPr>
          <w:szCs w:val="22"/>
          <w:lang w:val="ro-RO"/>
        </w:rPr>
        <w:t xml:space="preserve">ml) conține </w:t>
      </w:r>
      <w:r w:rsidR="00C35F1E">
        <w:rPr>
          <w:szCs w:val="22"/>
          <w:lang w:val="ro-RO"/>
        </w:rPr>
        <w:t xml:space="preserve">600 </w:t>
      </w:r>
      <w:r>
        <w:rPr>
          <w:szCs w:val="22"/>
          <w:lang w:val="ro-RO"/>
        </w:rPr>
        <w:t>unități (U) de insulină lispro.</w:t>
      </w:r>
    </w:p>
    <w:p w:rsidR="00BD19D9" w:rsidRPr="00B83DA5" w:rsidRDefault="00BD19D9" w:rsidP="00BD19D9">
      <w:pPr>
        <w:numPr>
          <w:ilvl w:val="0"/>
          <w:numId w:val="5"/>
        </w:numPr>
        <w:tabs>
          <w:tab w:val="clear" w:pos="567"/>
        </w:tabs>
        <w:spacing w:line="240" w:lineRule="auto"/>
        <w:ind w:left="567" w:right="-2" w:hanging="567"/>
        <w:rPr>
          <w:snapToGrid w:val="0"/>
          <w:szCs w:val="22"/>
          <w:lang w:val="ro-RO"/>
        </w:rPr>
      </w:pPr>
      <w:r w:rsidRPr="00B83DA5">
        <w:rPr>
          <w:noProof/>
          <w:szCs w:val="22"/>
          <w:lang w:val="ro-RO"/>
        </w:rPr>
        <w:t xml:space="preserve">Celelalte componente sunt </w:t>
      </w:r>
      <w:r>
        <w:rPr>
          <w:szCs w:val="22"/>
          <w:lang w:val="ro-RO"/>
        </w:rPr>
        <w:t>metacrezol, glicerol, trometamol</w:t>
      </w:r>
      <w:r w:rsidRPr="00B83DA5">
        <w:rPr>
          <w:szCs w:val="22"/>
          <w:lang w:val="ro-RO"/>
        </w:rPr>
        <w:t xml:space="preserve">, oxid de zinc şi apă pentru preparate injectabile. </w:t>
      </w:r>
      <w:r w:rsidRPr="00B83DA5">
        <w:rPr>
          <w:snapToGrid w:val="0"/>
          <w:szCs w:val="22"/>
          <w:lang w:val="ro-RO"/>
        </w:rPr>
        <w:t>Este posibil să se fi folosit hidroxid de sodiu sau acid clorhidric pentru ajustarea acidităţii.</w:t>
      </w:r>
    </w:p>
    <w:p w:rsidR="00BD19D9" w:rsidRPr="00B83DA5" w:rsidRDefault="00BD19D9" w:rsidP="00BD19D9">
      <w:pPr>
        <w:tabs>
          <w:tab w:val="clear" w:pos="567"/>
        </w:tabs>
        <w:spacing w:line="240" w:lineRule="auto"/>
        <w:ind w:right="11"/>
        <w:rPr>
          <w:szCs w:val="22"/>
          <w:shd w:val="clear" w:color="auto" w:fill="C0C0C0"/>
          <w:lang w:val="ro-RO"/>
        </w:rPr>
      </w:pPr>
    </w:p>
    <w:p w:rsidR="00BD19D9" w:rsidRPr="00B83DA5" w:rsidRDefault="00BD19D9" w:rsidP="00BD19D9">
      <w:pPr>
        <w:numPr>
          <w:ilvl w:val="12"/>
          <w:numId w:val="0"/>
        </w:numPr>
        <w:tabs>
          <w:tab w:val="clear" w:pos="567"/>
        </w:tabs>
        <w:spacing w:line="240" w:lineRule="auto"/>
        <w:ind w:right="-2"/>
        <w:rPr>
          <w:b/>
          <w:noProof/>
          <w:szCs w:val="22"/>
          <w:lang w:val="ro-RO"/>
        </w:rPr>
      </w:pPr>
      <w:r w:rsidRPr="00B83DA5">
        <w:rPr>
          <w:b/>
          <w:noProof/>
          <w:szCs w:val="22"/>
          <w:lang w:val="ro-RO"/>
        </w:rPr>
        <w:t xml:space="preserve">Cum arată Humalog </w:t>
      </w:r>
      <w:r>
        <w:rPr>
          <w:b/>
          <w:noProof/>
          <w:szCs w:val="22"/>
          <w:lang w:val="ro-RO"/>
        </w:rPr>
        <w:t xml:space="preserve">200 unități/ml </w:t>
      </w:r>
      <w:r w:rsidRPr="00B83DA5">
        <w:rPr>
          <w:b/>
          <w:noProof/>
          <w:szCs w:val="22"/>
          <w:lang w:val="ro-RO"/>
        </w:rPr>
        <w:t>KwikPen şi conţinutul ambalajului</w:t>
      </w:r>
    </w:p>
    <w:p w:rsidR="00BD19D9" w:rsidRPr="00B83DA5" w:rsidRDefault="00BD19D9" w:rsidP="00BD19D9">
      <w:pPr>
        <w:numPr>
          <w:ilvl w:val="12"/>
          <w:numId w:val="0"/>
        </w:numPr>
        <w:tabs>
          <w:tab w:val="clear" w:pos="567"/>
        </w:tabs>
        <w:spacing w:line="240" w:lineRule="auto"/>
        <w:ind w:right="-2"/>
        <w:rPr>
          <w:szCs w:val="22"/>
          <w:lang w:val="ro-RO"/>
        </w:rPr>
      </w:pPr>
      <w:r w:rsidRPr="00B83DA5">
        <w:rPr>
          <w:szCs w:val="22"/>
          <w:lang w:val="ro-RO"/>
        </w:rPr>
        <w:t xml:space="preserve">Humalog </w:t>
      </w:r>
      <w:r>
        <w:rPr>
          <w:szCs w:val="22"/>
          <w:lang w:val="ro-RO"/>
        </w:rPr>
        <w:t>2</w:t>
      </w:r>
      <w:r w:rsidRPr="00B83DA5">
        <w:rPr>
          <w:szCs w:val="22"/>
          <w:lang w:val="ro-RO"/>
        </w:rPr>
        <w:t xml:space="preserve">00 U/ml KwikPen soluţie injectabilă este o soluţie apoasă, sterilă, limpede, incoloră şi conţine </w:t>
      </w:r>
      <w:r>
        <w:rPr>
          <w:szCs w:val="22"/>
          <w:lang w:val="ro-RO"/>
        </w:rPr>
        <w:t>2</w:t>
      </w:r>
      <w:r w:rsidRPr="00B83DA5">
        <w:rPr>
          <w:szCs w:val="22"/>
          <w:lang w:val="ro-RO"/>
        </w:rPr>
        <w:t>00 unităţi de insulină lispro la fiecare mililitru (</w:t>
      </w:r>
      <w:r>
        <w:rPr>
          <w:szCs w:val="22"/>
          <w:lang w:val="ro-RO"/>
        </w:rPr>
        <w:t>2</w:t>
      </w:r>
      <w:r w:rsidRPr="00B83DA5">
        <w:rPr>
          <w:szCs w:val="22"/>
          <w:lang w:val="ro-RO"/>
        </w:rPr>
        <w:t xml:space="preserve">00 U/ml) soluţie injectabilă. Fiecare Humalog </w:t>
      </w:r>
      <w:r w:rsidRPr="002E725C">
        <w:rPr>
          <w:b/>
          <w:szCs w:val="22"/>
          <w:lang w:val="ro-RO"/>
        </w:rPr>
        <w:t xml:space="preserve">200 unități/ml </w:t>
      </w:r>
      <w:r w:rsidRPr="00B83DA5">
        <w:rPr>
          <w:szCs w:val="22"/>
          <w:lang w:val="ro-RO"/>
        </w:rPr>
        <w:t xml:space="preserve">KwikPen conţine </w:t>
      </w:r>
      <w:r>
        <w:rPr>
          <w:szCs w:val="22"/>
          <w:lang w:val="ro-RO"/>
        </w:rPr>
        <w:t>6</w:t>
      </w:r>
      <w:r w:rsidRPr="00B83DA5">
        <w:rPr>
          <w:szCs w:val="22"/>
          <w:lang w:val="ro-RO"/>
        </w:rPr>
        <w:t>00 unităţi (</w:t>
      </w:r>
      <w:r>
        <w:rPr>
          <w:szCs w:val="22"/>
          <w:lang w:val="ro-RO"/>
        </w:rPr>
        <w:t>3</w:t>
      </w:r>
      <w:r w:rsidRPr="00B83DA5">
        <w:rPr>
          <w:szCs w:val="22"/>
          <w:lang w:val="ro-RO"/>
        </w:rPr>
        <w:t> mililitri). Humalog</w:t>
      </w:r>
      <w:r>
        <w:rPr>
          <w:szCs w:val="22"/>
          <w:lang w:val="ro-RO"/>
        </w:rPr>
        <w:t xml:space="preserve"> </w:t>
      </w:r>
      <w:r w:rsidRPr="002E725C">
        <w:rPr>
          <w:b/>
          <w:szCs w:val="22"/>
          <w:lang w:val="ro-RO"/>
        </w:rPr>
        <w:t>200 unități/ml</w:t>
      </w:r>
      <w:r w:rsidRPr="00B83DA5">
        <w:rPr>
          <w:szCs w:val="22"/>
          <w:lang w:val="ro-RO"/>
        </w:rPr>
        <w:t xml:space="preserve"> KwikPen se livrează în ambalaje de câte </w:t>
      </w:r>
      <w:r>
        <w:rPr>
          <w:szCs w:val="22"/>
          <w:lang w:val="ro-RO"/>
        </w:rPr>
        <w:t xml:space="preserve">1, 2 sau </w:t>
      </w:r>
      <w:r w:rsidRPr="00B83DA5">
        <w:rPr>
          <w:szCs w:val="22"/>
          <w:lang w:val="ro-RO"/>
        </w:rPr>
        <w:t>5 stilouri injectoare (pen-uri) preumplute sau în ambalaj</w:t>
      </w:r>
      <w:r>
        <w:rPr>
          <w:szCs w:val="22"/>
          <w:lang w:val="ro-RO"/>
        </w:rPr>
        <w:t>e multiple</w:t>
      </w:r>
      <w:r w:rsidRPr="00B83DA5">
        <w:rPr>
          <w:szCs w:val="22"/>
          <w:lang w:val="ro-RO"/>
        </w:rPr>
        <w:t xml:space="preserve"> a 2 x 5 stilouri injectoare (pen-uri) preumplute. Este posibil ca nu toate mărimile de ambalaj să fie comercializate. KwikPen are un cartuş inclus în interior. După ce stiloul injector (pen-ul) preumplut s-a golit, nu mai este posibil să fie folosit din nou.</w:t>
      </w:r>
    </w:p>
    <w:p w:rsidR="00BD19D9" w:rsidRPr="00B83DA5" w:rsidRDefault="00BD19D9" w:rsidP="00BD19D9">
      <w:pPr>
        <w:numPr>
          <w:ilvl w:val="12"/>
          <w:numId w:val="0"/>
        </w:numPr>
        <w:tabs>
          <w:tab w:val="clear" w:pos="567"/>
        </w:tabs>
        <w:spacing w:line="240" w:lineRule="auto"/>
        <w:ind w:right="-2"/>
        <w:rPr>
          <w:noProof/>
          <w:szCs w:val="22"/>
          <w:lang w:val="ro-RO"/>
        </w:rPr>
      </w:pPr>
    </w:p>
    <w:p w:rsidR="00BD19D9" w:rsidRPr="00B83DA5" w:rsidRDefault="00BD19D9" w:rsidP="00BD19D9">
      <w:pPr>
        <w:numPr>
          <w:ilvl w:val="12"/>
          <w:numId w:val="0"/>
        </w:numPr>
        <w:tabs>
          <w:tab w:val="clear" w:pos="567"/>
        </w:tabs>
        <w:spacing w:line="240" w:lineRule="auto"/>
        <w:ind w:right="-2"/>
        <w:rPr>
          <w:b/>
          <w:noProof/>
          <w:szCs w:val="22"/>
          <w:lang w:val="ro-RO"/>
        </w:rPr>
      </w:pPr>
      <w:r w:rsidRPr="00B83DA5">
        <w:rPr>
          <w:b/>
          <w:noProof/>
          <w:szCs w:val="22"/>
          <w:lang w:val="ro-RO"/>
        </w:rPr>
        <w:t xml:space="preserve">Deţinătorul autorizaţiei de punere pe piaţă </w:t>
      </w:r>
    </w:p>
    <w:p w:rsidR="00BD19D9" w:rsidRDefault="00BD19D9" w:rsidP="00BD19D9">
      <w:pPr>
        <w:tabs>
          <w:tab w:val="clear" w:pos="567"/>
        </w:tabs>
        <w:spacing w:line="240" w:lineRule="auto"/>
        <w:rPr>
          <w:szCs w:val="22"/>
          <w:lang w:val="ro-RO"/>
        </w:rPr>
      </w:pPr>
      <w:r w:rsidRPr="00B83DA5">
        <w:rPr>
          <w:szCs w:val="22"/>
          <w:lang w:val="ro-RO"/>
        </w:rPr>
        <w:t xml:space="preserve">Eli Lilly Nederland B.V., </w:t>
      </w:r>
      <w:r w:rsidR="00E56026">
        <w:rPr>
          <w:szCs w:val="22"/>
          <w:lang w:val="ro-RO"/>
        </w:rPr>
        <w:t>Papendorpseweg 83, 3528 BJ Utrecht</w:t>
      </w:r>
      <w:r w:rsidRPr="00B83DA5">
        <w:rPr>
          <w:szCs w:val="22"/>
          <w:lang w:val="ro-RO"/>
        </w:rPr>
        <w:t>, Olanda.</w:t>
      </w:r>
    </w:p>
    <w:p w:rsidR="00BD19D9" w:rsidRDefault="00BD19D9" w:rsidP="00BD19D9">
      <w:pPr>
        <w:tabs>
          <w:tab w:val="clear" w:pos="567"/>
        </w:tabs>
        <w:spacing w:line="240" w:lineRule="auto"/>
        <w:rPr>
          <w:szCs w:val="22"/>
          <w:lang w:val="ro-RO"/>
        </w:rPr>
      </w:pPr>
    </w:p>
    <w:p w:rsidR="00BD19D9" w:rsidRDefault="00BD19D9" w:rsidP="00BD19D9">
      <w:pPr>
        <w:tabs>
          <w:tab w:val="clear" w:pos="567"/>
        </w:tabs>
        <w:spacing w:line="240" w:lineRule="auto"/>
        <w:rPr>
          <w:b/>
          <w:szCs w:val="22"/>
          <w:lang w:val="ro-RO"/>
        </w:rPr>
      </w:pPr>
      <w:r w:rsidRPr="002E725C">
        <w:rPr>
          <w:b/>
          <w:szCs w:val="22"/>
          <w:lang w:val="ro-RO"/>
        </w:rPr>
        <w:t>Fabricantul</w:t>
      </w:r>
    </w:p>
    <w:p w:rsidR="00BD19D9" w:rsidRDefault="00BD19D9" w:rsidP="00BD19D9">
      <w:pPr>
        <w:ind w:right="11"/>
        <w:rPr>
          <w:szCs w:val="22"/>
        </w:rPr>
      </w:pPr>
      <w:r w:rsidRPr="0032477D">
        <w:rPr>
          <w:szCs w:val="22"/>
        </w:rPr>
        <w:t>Lilly France S.A.S., Rue du Colone</w:t>
      </w:r>
      <w:r>
        <w:rPr>
          <w:szCs w:val="22"/>
        </w:rPr>
        <w:t>l Lilly, 67640 Fegersheim, Franța.</w:t>
      </w:r>
    </w:p>
    <w:p w:rsidR="00787442" w:rsidRPr="0032477D" w:rsidRDefault="00787442" w:rsidP="00BD19D9">
      <w:pPr>
        <w:ind w:right="11"/>
        <w:rPr>
          <w:szCs w:val="22"/>
        </w:rPr>
      </w:pPr>
      <w:r>
        <w:rPr>
          <w:lang w:val="it-IT"/>
        </w:rPr>
        <w:t xml:space="preserve">Eli Lilly Italia S.p.A., Via Gramsci 731-733, </w:t>
      </w:r>
      <w:r w:rsidRPr="00CE0FBB">
        <w:rPr>
          <w:lang w:val="it-IT"/>
        </w:rPr>
        <w:t xml:space="preserve">50019 Sesto Fiorentino, </w:t>
      </w:r>
      <w:r>
        <w:rPr>
          <w:lang w:val="it-IT"/>
        </w:rPr>
        <w:t>(FI), Italia</w:t>
      </w:r>
      <w:r w:rsidRPr="00CE0FBB">
        <w:rPr>
          <w:lang w:val="it-IT"/>
        </w:rPr>
        <w:t>.</w:t>
      </w:r>
    </w:p>
    <w:p w:rsidR="005C34DE" w:rsidRDefault="005C34DE" w:rsidP="00BD19D9">
      <w:pPr>
        <w:keepNext/>
        <w:tabs>
          <w:tab w:val="clear" w:pos="567"/>
        </w:tabs>
        <w:spacing w:line="240" w:lineRule="auto"/>
        <w:rPr>
          <w:szCs w:val="22"/>
          <w:lang w:val="ro-RO"/>
        </w:rPr>
      </w:pPr>
    </w:p>
    <w:p w:rsidR="00BD19D9" w:rsidRPr="00B83DA5" w:rsidRDefault="00BD19D9" w:rsidP="00BD19D9">
      <w:pPr>
        <w:keepNext/>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BD19D9" w:rsidRPr="00B83DA5" w:rsidRDefault="00BD19D9" w:rsidP="00BD19D9">
      <w:pPr>
        <w:keepNext/>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BD19D9">
        <w:tc>
          <w:tcPr>
            <w:tcW w:w="4684" w:type="dxa"/>
          </w:tcPr>
          <w:p w:rsidR="00BD19D9" w:rsidRDefault="00BD19D9" w:rsidP="00EC6906">
            <w:pPr>
              <w:keepNext/>
              <w:autoSpaceDE w:val="0"/>
              <w:autoSpaceDN w:val="0"/>
              <w:adjustRightInd w:val="0"/>
              <w:rPr>
                <w:b/>
                <w:bCs/>
                <w:color w:val="000000"/>
                <w:szCs w:val="22"/>
                <w:lang w:val="fr-FR"/>
              </w:rPr>
            </w:pPr>
            <w:r>
              <w:rPr>
                <w:b/>
                <w:bCs/>
                <w:color w:val="000000"/>
                <w:szCs w:val="22"/>
                <w:lang w:val="fr-FR"/>
              </w:rPr>
              <w:t>Belgique/België/Belgien</w:t>
            </w:r>
          </w:p>
          <w:p w:rsidR="00BD19D9" w:rsidRDefault="00BD19D9" w:rsidP="00EC6906">
            <w:pPr>
              <w:keepNext/>
              <w:autoSpaceDE w:val="0"/>
              <w:autoSpaceDN w:val="0"/>
              <w:adjustRightInd w:val="0"/>
              <w:rPr>
                <w:color w:val="000000"/>
                <w:szCs w:val="22"/>
                <w:lang w:val="fr-FR"/>
              </w:rPr>
            </w:pPr>
            <w:r>
              <w:rPr>
                <w:color w:val="000000"/>
                <w:szCs w:val="22"/>
                <w:lang w:val="fr-FR"/>
              </w:rPr>
              <w:t>Eli Lilly Benelux S.A./N.V.</w:t>
            </w:r>
          </w:p>
          <w:p w:rsidR="00BD19D9" w:rsidRDefault="00BD19D9" w:rsidP="00EC6906">
            <w:pPr>
              <w:keepNext/>
              <w:autoSpaceDE w:val="0"/>
              <w:autoSpaceDN w:val="0"/>
              <w:adjustRightInd w:val="0"/>
              <w:rPr>
                <w:color w:val="000000"/>
                <w:szCs w:val="22"/>
              </w:rPr>
            </w:pPr>
            <w:r>
              <w:rPr>
                <w:color w:val="000000"/>
                <w:szCs w:val="22"/>
              </w:rPr>
              <w:t>Tél/Tel: + 32-(0)2 548 84 84</w:t>
            </w:r>
          </w:p>
          <w:p w:rsidR="00BD19D9" w:rsidRDefault="00BD19D9" w:rsidP="00EC6906">
            <w:pPr>
              <w:keepNext/>
              <w:autoSpaceDE w:val="0"/>
              <w:autoSpaceDN w:val="0"/>
              <w:adjustRightInd w:val="0"/>
              <w:rPr>
                <w:color w:val="000000"/>
                <w:szCs w:val="22"/>
              </w:rPr>
            </w:pPr>
          </w:p>
        </w:tc>
        <w:tc>
          <w:tcPr>
            <w:tcW w:w="4678" w:type="dxa"/>
          </w:tcPr>
          <w:p w:rsidR="00BD19D9" w:rsidRDefault="00BD19D9" w:rsidP="00EC6906">
            <w:pPr>
              <w:keepNext/>
              <w:autoSpaceDE w:val="0"/>
              <w:autoSpaceDN w:val="0"/>
              <w:adjustRightInd w:val="0"/>
              <w:rPr>
                <w:b/>
                <w:bCs/>
                <w:color w:val="000000"/>
                <w:szCs w:val="22"/>
                <w:lang w:val="en-US"/>
              </w:rPr>
            </w:pPr>
            <w:r>
              <w:rPr>
                <w:b/>
                <w:bCs/>
                <w:color w:val="000000"/>
                <w:szCs w:val="22"/>
                <w:lang w:val="en-US"/>
              </w:rPr>
              <w:t>Lietuva</w:t>
            </w:r>
          </w:p>
          <w:p w:rsidR="00BD19D9" w:rsidRDefault="00BD19D9" w:rsidP="00EC6906">
            <w:pPr>
              <w:keepNext/>
              <w:autoSpaceDE w:val="0"/>
              <w:autoSpaceDN w:val="0"/>
              <w:adjustRightInd w:val="0"/>
              <w:rPr>
                <w:color w:val="000000"/>
                <w:szCs w:val="22"/>
                <w:lang w:val="en-US"/>
              </w:rPr>
            </w:pPr>
            <w:r>
              <w:rPr>
                <w:color w:val="000000"/>
                <w:szCs w:val="22"/>
                <w:lang w:val="en-US"/>
              </w:rPr>
              <w:t xml:space="preserve">Eli Lilly </w:t>
            </w:r>
            <w:r w:rsidR="00D96543">
              <w:rPr>
                <w:color w:val="000000"/>
                <w:szCs w:val="22"/>
                <w:lang w:val="en-US"/>
              </w:rPr>
              <w:t>Lietuva</w:t>
            </w:r>
          </w:p>
          <w:p w:rsidR="00BD19D9" w:rsidRDefault="00BD19D9" w:rsidP="00EC6906">
            <w:pPr>
              <w:keepNext/>
              <w:autoSpaceDE w:val="0"/>
              <w:autoSpaceDN w:val="0"/>
              <w:adjustRightInd w:val="0"/>
              <w:rPr>
                <w:color w:val="000000"/>
                <w:szCs w:val="22"/>
              </w:rPr>
            </w:pPr>
            <w:r>
              <w:rPr>
                <w:color w:val="000000"/>
                <w:szCs w:val="22"/>
              </w:rPr>
              <w:t>Tel. +370 (5) 2649600</w:t>
            </w:r>
          </w:p>
          <w:p w:rsidR="00BD19D9" w:rsidRDefault="00BD19D9" w:rsidP="00EC6906">
            <w:pPr>
              <w:keepNext/>
              <w:autoSpaceDE w:val="0"/>
              <w:autoSpaceDN w:val="0"/>
              <w:adjustRightInd w:val="0"/>
              <w:rPr>
                <w:color w:val="000000"/>
                <w:szCs w:val="22"/>
              </w:rPr>
            </w:pPr>
          </w:p>
        </w:tc>
      </w:tr>
      <w:tr w:rsidR="00BD19D9">
        <w:tc>
          <w:tcPr>
            <w:tcW w:w="4684" w:type="dxa"/>
          </w:tcPr>
          <w:p w:rsidR="00BD19D9" w:rsidRDefault="00BD19D9" w:rsidP="00EC6906">
            <w:pPr>
              <w:autoSpaceDE w:val="0"/>
              <w:autoSpaceDN w:val="0"/>
              <w:adjustRightInd w:val="0"/>
              <w:rPr>
                <w:b/>
                <w:szCs w:val="22"/>
                <w:lang w:val="bg-BG"/>
              </w:rPr>
            </w:pPr>
            <w:r>
              <w:rPr>
                <w:b/>
                <w:szCs w:val="22"/>
                <w:lang w:val="bg-BG"/>
              </w:rPr>
              <w:t>България</w:t>
            </w:r>
          </w:p>
          <w:p w:rsidR="00BD19D9" w:rsidRDefault="00BD19D9" w:rsidP="00EC6906">
            <w:pPr>
              <w:autoSpaceDE w:val="0"/>
              <w:autoSpaceDN w:val="0"/>
              <w:adjustRightInd w:val="0"/>
              <w:rPr>
                <w:szCs w:val="22"/>
                <w:lang w:val="bg-BG"/>
              </w:rPr>
            </w:pPr>
            <w:r>
              <w:rPr>
                <w:szCs w:val="22"/>
                <w:lang w:val="bg-BG"/>
              </w:rPr>
              <w:t>ТП "Ели Лили Недерланд" Б.В. - България</w:t>
            </w:r>
          </w:p>
          <w:p w:rsidR="00BD19D9" w:rsidRDefault="00BD19D9" w:rsidP="00EC6906">
            <w:pPr>
              <w:autoSpaceDE w:val="0"/>
              <w:autoSpaceDN w:val="0"/>
              <w:adjustRightInd w:val="0"/>
              <w:rPr>
                <w:szCs w:val="22"/>
              </w:rPr>
            </w:pPr>
            <w:r>
              <w:rPr>
                <w:szCs w:val="22"/>
                <w:lang w:val="bg-BG"/>
              </w:rPr>
              <w:t>тел. + 359 2 491 41 40</w:t>
            </w:r>
          </w:p>
          <w:p w:rsidR="00BD19D9" w:rsidRDefault="00BD19D9" w:rsidP="00EC6906">
            <w:pPr>
              <w:autoSpaceDE w:val="0"/>
              <w:autoSpaceDN w:val="0"/>
              <w:adjustRightInd w:val="0"/>
              <w:rPr>
                <w:b/>
                <w:bCs/>
                <w:color w:val="000000"/>
                <w:szCs w:val="22"/>
              </w:rPr>
            </w:pPr>
          </w:p>
        </w:tc>
        <w:tc>
          <w:tcPr>
            <w:tcW w:w="4678" w:type="dxa"/>
          </w:tcPr>
          <w:p w:rsidR="00BD19D9" w:rsidRPr="00BB6789" w:rsidRDefault="00BD19D9" w:rsidP="00EC6906">
            <w:pPr>
              <w:autoSpaceDE w:val="0"/>
              <w:autoSpaceDN w:val="0"/>
              <w:adjustRightInd w:val="0"/>
              <w:rPr>
                <w:b/>
                <w:bCs/>
                <w:color w:val="000000"/>
                <w:szCs w:val="22"/>
                <w:lang w:val="de-DE"/>
              </w:rPr>
            </w:pPr>
            <w:r w:rsidRPr="00BB6789">
              <w:rPr>
                <w:b/>
                <w:bCs/>
                <w:color w:val="000000"/>
                <w:szCs w:val="22"/>
                <w:lang w:val="de-DE"/>
              </w:rPr>
              <w:t>Luxembourg/Luxemburg</w:t>
            </w:r>
          </w:p>
          <w:p w:rsidR="00BD19D9" w:rsidRPr="001050EA" w:rsidRDefault="00BD19D9" w:rsidP="00EC6906">
            <w:pPr>
              <w:autoSpaceDE w:val="0"/>
              <w:autoSpaceDN w:val="0"/>
              <w:adjustRightInd w:val="0"/>
              <w:rPr>
                <w:color w:val="000000"/>
                <w:szCs w:val="22"/>
                <w:lang w:val="de-DE"/>
              </w:rPr>
            </w:pPr>
            <w:r w:rsidRPr="001050EA">
              <w:rPr>
                <w:color w:val="000000"/>
                <w:szCs w:val="22"/>
                <w:lang w:val="de-DE"/>
              </w:rPr>
              <w:t>Eli Lilly Benelux S.A./N.V.</w:t>
            </w:r>
          </w:p>
          <w:p w:rsidR="00BD19D9" w:rsidRDefault="00BD19D9" w:rsidP="00EC6906">
            <w:pPr>
              <w:autoSpaceDE w:val="0"/>
              <w:autoSpaceDN w:val="0"/>
              <w:adjustRightInd w:val="0"/>
              <w:rPr>
                <w:b/>
                <w:bCs/>
                <w:color w:val="000000"/>
                <w:szCs w:val="22"/>
                <w:lang w:val="en-US"/>
              </w:rPr>
            </w:pPr>
            <w:r>
              <w:rPr>
                <w:color w:val="000000"/>
                <w:szCs w:val="22"/>
              </w:rPr>
              <w:t>Tél/Tel: + 32-(0)2 548 84 84</w:t>
            </w:r>
          </w:p>
        </w:tc>
      </w:tr>
      <w:tr w:rsidR="00BD19D9">
        <w:tc>
          <w:tcPr>
            <w:tcW w:w="4684" w:type="dxa"/>
          </w:tcPr>
          <w:p w:rsidR="00BD19D9" w:rsidRDefault="00BD19D9" w:rsidP="00EC6906">
            <w:pPr>
              <w:autoSpaceDE w:val="0"/>
              <w:autoSpaceDN w:val="0"/>
              <w:adjustRightInd w:val="0"/>
              <w:rPr>
                <w:b/>
                <w:bCs/>
                <w:color w:val="000000"/>
                <w:szCs w:val="22"/>
                <w:lang w:val="en-US"/>
              </w:rPr>
            </w:pPr>
            <w:r>
              <w:rPr>
                <w:b/>
                <w:bCs/>
                <w:color w:val="000000"/>
                <w:szCs w:val="22"/>
                <w:lang w:val="en-US"/>
              </w:rPr>
              <w:t>Česká republika</w:t>
            </w:r>
          </w:p>
          <w:p w:rsidR="00BD19D9" w:rsidRDefault="00BD19D9" w:rsidP="00EC6906">
            <w:pPr>
              <w:autoSpaceDE w:val="0"/>
              <w:autoSpaceDN w:val="0"/>
              <w:adjustRightInd w:val="0"/>
              <w:rPr>
                <w:color w:val="000000"/>
                <w:szCs w:val="22"/>
                <w:lang w:val="en-US"/>
              </w:rPr>
            </w:pPr>
            <w:r>
              <w:rPr>
                <w:color w:val="000000"/>
                <w:szCs w:val="22"/>
                <w:lang w:val="en-US"/>
              </w:rPr>
              <w:t>ELI LILLY ČR, s.r.o.</w:t>
            </w:r>
          </w:p>
          <w:p w:rsidR="00BD19D9" w:rsidRDefault="00BD19D9" w:rsidP="00EC6906">
            <w:pPr>
              <w:autoSpaceDE w:val="0"/>
              <w:autoSpaceDN w:val="0"/>
              <w:adjustRightInd w:val="0"/>
              <w:rPr>
                <w:color w:val="000000"/>
                <w:szCs w:val="22"/>
                <w:lang w:val="en-US"/>
              </w:rPr>
            </w:pPr>
            <w:r>
              <w:rPr>
                <w:color w:val="000000"/>
                <w:szCs w:val="22"/>
                <w:lang w:val="en-US"/>
              </w:rPr>
              <w:t>Tel: + 420 234 664 111</w:t>
            </w:r>
          </w:p>
          <w:p w:rsidR="00BD19D9" w:rsidRDefault="00BD19D9" w:rsidP="00EC6906">
            <w:pPr>
              <w:autoSpaceDE w:val="0"/>
              <w:autoSpaceDN w:val="0"/>
              <w:adjustRightInd w:val="0"/>
              <w:rPr>
                <w:color w:val="000000"/>
                <w:szCs w:val="22"/>
                <w:lang w:val="en-US"/>
              </w:rPr>
            </w:pPr>
          </w:p>
        </w:tc>
        <w:tc>
          <w:tcPr>
            <w:tcW w:w="4678" w:type="dxa"/>
          </w:tcPr>
          <w:p w:rsidR="00BD19D9" w:rsidRDefault="00BD19D9" w:rsidP="00EC6906">
            <w:pPr>
              <w:autoSpaceDE w:val="0"/>
              <w:autoSpaceDN w:val="0"/>
              <w:adjustRightInd w:val="0"/>
              <w:rPr>
                <w:b/>
                <w:bCs/>
                <w:color w:val="000000"/>
                <w:szCs w:val="22"/>
                <w:lang w:val="en-US"/>
              </w:rPr>
            </w:pPr>
            <w:r>
              <w:rPr>
                <w:b/>
                <w:bCs/>
                <w:color w:val="000000"/>
                <w:szCs w:val="22"/>
                <w:lang w:val="en-US"/>
              </w:rPr>
              <w:t>Magyarország</w:t>
            </w:r>
          </w:p>
          <w:p w:rsidR="00BD19D9" w:rsidRDefault="00BD19D9" w:rsidP="00EC6906">
            <w:pPr>
              <w:autoSpaceDE w:val="0"/>
              <w:autoSpaceDN w:val="0"/>
              <w:adjustRightInd w:val="0"/>
              <w:rPr>
                <w:color w:val="000000"/>
                <w:szCs w:val="22"/>
                <w:lang w:val="en-US"/>
              </w:rPr>
            </w:pPr>
            <w:r>
              <w:rPr>
                <w:color w:val="000000"/>
                <w:szCs w:val="22"/>
                <w:lang w:val="en-US"/>
              </w:rPr>
              <w:t>Lilly Hungária Kft.</w:t>
            </w:r>
          </w:p>
          <w:p w:rsidR="00BD19D9" w:rsidRDefault="00BD19D9" w:rsidP="00EC6906">
            <w:pPr>
              <w:autoSpaceDE w:val="0"/>
              <w:autoSpaceDN w:val="0"/>
              <w:adjustRightInd w:val="0"/>
              <w:rPr>
                <w:color w:val="000000"/>
                <w:szCs w:val="22"/>
                <w:lang w:val="en-US"/>
              </w:rPr>
            </w:pPr>
            <w:r>
              <w:rPr>
                <w:color w:val="000000"/>
                <w:szCs w:val="22"/>
                <w:lang w:val="en-US"/>
              </w:rPr>
              <w:t>Tel: + 36 1 328 5100</w:t>
            </w:r>
          </w:p>
        </w:tc>
      </w:tr>
      <w:tr w:rsidR="00BD19D9">
        <w:tc>
          <w:tcPr>
            <w:tcW w:w="4684" w:type="dxa"/>
          </w:tcPr>
          <w:p w:rsidR="00BD19D9" w:rsidRDefault="00BD19D9" w:rsidP="00EC6906">
            <w:pPr>
              <w:autoSpaceDE w:val="0"/>
              <w:autoSpaceDN w:val="0"/>
              <w:adjustRightInd w:val="0"/>
              <w:rPr>
                <w:b/>
                <w:bCs/>
                <w:color w:val="000000"/>
                <w:szCs w:val="22"/>
                <w:lang w:val="en-US"/>
              </w:rPr>
            </w:pPr>
            <w:r>
              <w:rPr>
                <w:b/>
                <w:bCs/>
                <w:color w:val="000000"/>
                <w:szCs w:val="22"/>
                <w:lang w:val="en-US"/>
              </w:rPr>
              <w:t>Danmark</w:t>
            </w:r>
          </w:p>
          <w:p w:rsidR="00BD19D9" w:rsidRDefault="00BD19D9" w:rsidP="00EC6906">
            <w:pPr>
              <w:autoSpaceDE w:val="0"/>
              <w:autoSpaceDN w:val="0"/>
              <w:adjustRightInd w:val="0"/>
              <w:rPr>
                <w:color w:val="000000"/>
                <w:szCs w:val="22"/>
                <w:lang w:val="en-US"/>
              </w:rPr>
            </w:pPr>
            <w:r>
              <w:rPr>
                <w:color w:val="000000"/>
                <w:szCs w:val="22"/>
                <w:lang w:val="en-US"/>
              </w:rPr>
              <w:t xml:space="preserve">Eli Lilly Danmark A/S </w:t>
            </w:r>
          </w:p>
          <w:p w:rsidR="00BD19D9" w:rsidRDefault="00BD19D9" w:rsidP="00EC6906">
            <w:pPr>
              <w:autoSpaceDE w:val="0"/>
              <w:autoSpaceDN w:val="0"/>
              <w:adjustRightInd w:val="0"/>
              <w:rPr>
                <w:color w:val="000000"/>
                <w:szCs w:val="22"/>
                <w:lang w:val="en-US"/>
              </w:rPr>
            </w:pPr>
            <w:r>
              <w:rPr>
                <w:color w:val="000000"/>
                <w:szCs w:val="22"/>
                <w:lang w:val="en-US"/>
              </w:rPr>
              <w:t>Tlf: +45 45 26 6000</w:t>
            </w:r>
          </w:p>
          <w:p w:rsidR="00BD19D9" w:rsidRDefault="00BD19D9" w:rsidP="00EC6906">
            <w:pPr>
              <w:autoSpaceDE w:val="0"/>
              <w:autoSpaceDN w:val="0"/>
              <w:adjustRightInd w:val="0"/>
              <w:rPr>
                <w:color w:val="000000"/>
                <w:szCs w:val="22"/>
                <w:lang w:val="de-DE"/>
              </w:rPr>
            </w:pPr>
          </w:p>
        </w:tc>
        <w:tc>
          <w:tcPr>
            <w:tcW w:w="4678" w:type="dxa"/>
          </w:tcPr>
          <w:p w:rsidR="00BD19D9" w:rsidRDefault="00BD19D9" w:rsidP="00EC6906">
            <w:pPr>
              <w:autoSpaceDE w:val="0"/>
              <w:autoSpaceDN w:val="0"/>
              <w:adjustRightInd w:val="0"/>
              <w:rPr>
                <w:b/>
                <w:bCs/>
                <w:color w:val="000000"/>
                <w:szCs w:val="22"/>
                <w:lang w:val="es-ES"/>
              </w:rPr>
            </w:pPr>
            <w:r>
              <w:rPr>
                <w:b/>
                <w:bCs/>
                <w:color w:val="000000"/>
                <w:szCs w:val="22"/>
                <w:lang w:val="es-ES"/>
              </w:rPr>
              <w:t>Malta</w:t>
            </w:r>
          </w:p>
          <w:p w:rsidR="00BD19D9" w:rsidRDefault="00BD19D9" w:rsidP="00EC6906">
            <w:pPr>
              <w:autoSpaceDE w:val="0"/>
              <w:autoSpaceDN w:val="0"/>
              <w:adjustRightInd w:val="0"/>
              <w:rPr>
                <w:color w:val="000000"/>
                <w:szCs w:val="22"/>
                <w:lang w:val="es-ES"/>
              </w:rPr>
            </w:pPr>
            <w:r>
              <w:rPr>
                <w:color w:val="000000"/>
                <w:szCs w:val="22"/>
                <w:lang w:val="es-ES"/>
              </w:rPr>
              <w:t>Charles de Giorgio Ltd.</w:t>
            </w:r>
          </w:p>
          <w:p w:rsidR="00BD19D9" w:rsidRDefault="00BD19D9" w:rsidP="00EC6906">
            <w:pPr>
              <w:autoSpaceDE w:val="0"/>
              <w:autoSpaceDN w:val="0"/>
              <w:adjustRightInd w:val="0"/>
              <w:rPr>
                <w:color w:val="000000"/>
                <w:szCs w:val="22"/>
              </w:rPr>
            </w:pPr>
            <w:r>
              <w:rPr>
                <w:color w:val="000000"/>
                <w:szCs w:val="22"/>
              </w:rPr>
              <w:t>Tel: + 356 25600 500</w:t>
            </w:r>
          </w:p>
        </w:tc>
      </w:tr>
      <w:tr w:rsidR="00BD19D9">
        <w:tc>
          <w:tcPr>
            <w:tcW w:w="4684" w:type="dxa"/>
          </w:tcPr>
          <w:p w:rsidR="00BD19D9" w:rsidRDefault="00BD19D9" w:rsidP="00EC6906">
            <w:pPr>
              <w:autoSpaceDE w:val="0"/>
              <w:autoSpaceDN w:val="0"/>
              <w:adjustRightInd w:val="0"/>
              <w:rPr>
                <w:b/>
                <w:bCs/>
                <w:color w:val="000000"/>
                <w:szCs w:val="22"/>
                <w:lang w:val="de-DE"/>
              </w:rPr>
            </w:pPr>
            <w:r>
              <w:rPr>
                <w:b/>
                <w:bCs/>
                <w:color w:val="000000"/>
                <w:szCs w:val="22"/>
                <w:lang w:val="de-DE"/>
              </w:rPr>
              <w:t>Deutschland</w:t>
            </w:r>
          </w:p>
          <w:p w:rsidR="00BD19D9" w:rsidRPr="00212BB0" w:rsidRDefault="00BD19D9" w:rsidP="00EC6906">
            <w:pPr>
              <w:autoSpaceDE w:val="0"/>
              <w:autoSpaceDN w:val="0"/>
              <w:adjustRightInd w:val="0"/>
              <w:rPr>
                <w:color w:val="000000"/>
                <w:szCs w:val="22"/>
                <w:lang w:val="de-DE"/>
              </w:rPr>
            </w:pPr>
            <w:r w:rsidRPr="00212BB0">
              <w:rPr>
                <w:color w:val="000000"/>
                <w:szCs w:val="22"/>
                <w:lang w:val="de-DE"/>
              </w:rPr>
              <w:t>Lilly Deutschland GmbH</w:t>
            </w:r>
          </w:p>
          <w:p w:rsidR="00BD19D9" w:rsidRPr="00212BB0" w:rsidRDefault="00BD19D9" w:rsidP="00EC6906">
            <w:pPr>
              <w:autoSpaceDE w:val="0"/>
              <w:autoSpaceDN w:val="0"/>
              <w:adjustRightInd w:val="0"/>
              <w:rPr>
                <w:color w:val="000000"/>
                <w:szCs w:val="22"/>
                <w:lang w:val="de-DE"/>
              </w:rPr>
            </w:pPr>
            <w:r w:rsidRPr="00212BB0">
              <w:rPr>
                <w:color w:val="000000"/>
                <w:szCs w:val="22"/>
                <w:lang w:val="de-DE"/>
              </w:rPr>
              <w:t>Tel. + 49-(0) 6172 273 2222</w:t>
            </w:r>
          </w:p>
          <w:p w:rsidR="00BD19D9" w:rsidRPr="00F75B7C" w:rsidRDefault="00BD19D9" w:rsidP="00EC6906">
            <w:pPr>
              <w:autoSpaceDE w:val="0"/>
              <w:autoSpaceDN w:val="0"/>
              <w:adjustRightInd w:val="0"/>
              <w:rPr>
                <w:color w:val="000000"/>
                <w:szCs w:val="22"/>
                <w:lang w:val="de-DE"/>
              </w:rPr>
            </w:pPr>
          </w:p>
        </w:tc>
        <w:tc>
          <w:tcPr>
            <w:tcW w:w="4678" w:type="dxa"/>
          </w:tcPr>
          <w:p w:rsidR="00BD19D9" w:rsidRPr="00BB6789" w:rsidRDefault="00BD19D9" w:rsidP="00EC6906">
            <w:pPr>
              <w:autoSpaceDE w:val="0"/>
              <w:autoSpaceDN w:val="0"/>
              <w:adjustRightInd w:val="0"/>
              <w:rPr>
                <w:b/>
                <w:bCs/>
                <w:color w:val="000000"/>
                <w:szCs w:val="22"/>
                <w:lang w:val="da-DK"/>
              </w:rPr>
            </w:pPr>
            <w:r w:rsidRPr="00BB6789">
              <w:rPr>
                <w:b/>
                <w:bCs/>
                <w:color w:val="000000"/>
                <w:szCs w:val="22"/>
                <w:lang w:val="da-DK"/>
              </w:rPr>
              <w:t>Nederland</w:t>
            </w:r>
          </w:p>
          <w:p w:rsidR="00BD19D9" w:rsidRPr="00BB6789" w:rsidRDefault="00BD19D9" w:rsidP="00EC6906">
            <w:pPr>
              <w:autoSpaceDE w:val="0"/>
              <w:autoSpaceDN w:val="0"/>
              <w:adjustRightInd w:val="0"/>
              <w:rPr>
                <w:color w:val="000000"/>
                <w:szCs w:val="22"/>
                <w:lang w:val="da-DK"/>
              </w:rPr>
            </w:pPr>
            <w:r w:rsidRPr="00BB6789">
              <w:rPr>
                <w:color w:val="000000"/>
                <w:szCs w:val="22"/>
                <w:lang w:val="da-DK"/>
              </w:rPr>
              <w:t xml:space="preserve">Eli Lilly Nederland B.V. </w:t>
            </w:r>
          </w:p>
          <w:p w:rsidR="00BD19D9" w:rsidRDefault="00BD19D9" w:rsidP="00EC6906">
            <w:pPr>
              <w:autoSpaceDE w:val="0"/>
              <w:autoSpaceDN w:val="0"/>
              <w:adjustRightInd w:val="0"/>
              <w:rPr>
                <w:color w:val="000000"/>
                <w:szCs w:val="22"/>
                <w:lang w:val="en-US"/>
              </w:rPr>
            </w:pPr>
            <w:r>
              <w:rPr>
                <w:color w:val="000000"/>
                <w:szCs w:val="22"/>
                <w:lang w:val="en-US"/>
              </w:rPr>
              <w:t>Tel: + 31-(0) 30 60 25 800</w:t>
            </w:r>
          </w:p>
        </w:tc>
      </w:tr>
      <w:tr w:rsidR="00BD19D9">
        <w:tc>
          <w:tcPr>
            <w:tcW w:w="4684" w:type="dxa"/>
          </w:tcPr>
          <w:p w:rsidR="00BD19D9" w:rsidRDefault="00BD19D9" w:rsidP="00EC6906">
            <w:pPr>
              <w:keepNext/>
              <w:autoSpaceDE w:val="0"/>
              <w:autoSpaceDN w:val="0"/>
              <w:adjustRightInd w:val="0"/>
              <w:rPr>
                <w:b/>
                <w:bCs/>
                <w:color w:val="000000"/>
                <w:szCs w:val="22"/>
                <w:lang w:val="en-US"/>
              </w:rPr>
            </w:pPr>
            <w:r>
              <w:rPr>
                <w:b/>
                <w:bCs/>
                <w:color w:val="000000"/>
                <w:szCs w:val="22"/>
                <w:lang w:val="en-US"/>
              </w:rPr>
              <w:t>Eesti</w:t>
            </w:r>
          </w:p>
          <w:p w:rsidR="00BD19D9" w:rsidRDefault="00BD19D9" w:rsidP="00EC6906">
            <w:pPr>
              <w:keepNext/>
              <w:autoSpaceDE w:val="0"/>
              <w:autoSpaceDN w:val="0"/>
              <w:adjustRightInd w:val="0"/>
              <w:rPr>
                <w:color w:val="000000"/>
                <w:szCs w:val="22"/>
                <w:lang w:val="en-US"/>
              </w:rPr>
            </w:pPr>
            <w:r>
              <w:rPr>
                <w:color w:val="000000"/>
                <w:szCs w:val="22"/>
                <w:lang w:val="en-US"/>
              </w:rPr>
              <w:t xml:space="preserve">Eli Lilly </w:t>
            </w:r>
            <w:r w:rsidR="00D96543">
              <w:rPr>
                <w:color w:val="000000"/>
                <w:szCs w:val="22"/>
                <w:lang w:val="en-US"/>
              </w:rPr>
              <w:t>Nederland B.V.</w:t>
            </w:r>
            <w:r>
              <w:rPr>
                <w:color w:val="000000"/>
                <w:szCs w:val="22"/>
                <w:lang w:val="en-US"/>
              </w:rPr>
              <w:t xml:space="preserve"> </w:t>
            </w:r>
          </w:p>
          <w:p w:rsidR="00BD19D9" w:rsidRDefault="00BD19D9" w:rsidP="00EC6906">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BD19D9" w:rsidRDefault="00BD19D9" w:rsidP="00EC6906">
            <w:pPr>
              <w:autoSpaceDE w:val="0"/>
              <w:autoSpaceDN w:val="0"/>
              <w:adjustRightInd w:val="0"/>
              <w:rPr>
                <w:color w:val="000000"/>
                <w:szCs w:val="22"/>
              </w:rPr>
            </w:pPr>
          </w:p>
        </w:tc>
        <w:tc>
          <w:tcPr>
            <w:tcW w:w="4678" w:type="dxa"/>
          </w:tcPr>
          <w:p w:rsidR="00BD19D9" w:rsidRPr="00CE0FBB" w:rsidRDefault="00BD19D9" w:rsidP="00EC6906">
            <w:pPr>
              <w:autoSpaceDE w:val="0"/>
              <w:autoSpaceDN w:val="0"/>
              <w:adjustRightInd w:val="0"/>
              <w:rPr>
                <w:b/>
                <w:bCs/>
                <w:color w:val="000000"/>
                <w:szCs w:val="22"/>
                <w:lang w:val="nb-NO"/>
              </w:rPr>
            </w:pPr>
            <w:r w:rsidRPr="00CE0FBB">
              <w:rPr>
                <w:b/>
                <w:bCs/>
                <w:color w:val="000000"/>
                <w:szCs w:val="22"/>
                <w:lang w:val="nb-NO"/>
              </w:rPr>
              <w:t>Norge</w:t>
            </w:r>
          </w:p>
          <w:p w:rsidR="00BD19D9" w:rsidRPr="00CE0FBB" w:rsidRDefault="00BD19D9" w:rsidP="00EC6906">
            <w:pPr>
              <w:autoSpaceDE w:val="0"/>
              <w:autoSpaceDN w:val="0"/>
              <w:adjustRightInd w:val="0"/>
              <w:rPr>
                <w:color w:val="000000"/>
                <w:szCs w:val="22"/>
                <w:lang w:val="nb-NO"/>
              </w:rPr>
            </w:pPr>
            <w:r w:rsidRPr="00CE0FBB">
              <w:rPr>
                <w:color w:val="000000"/>
                <w:szCs w:val="22"/>
                <w:lang w:val="nb-NO"/>
              </w:rPr>
              <w:t xml:space="preserve">Eli Lilly Norge A.S. </w:t>
            </w:r>
          </w:p>
          <w:p w:rsidR="00BD19D9" w:rsidRDefault="00BD19D9" w:rsidP="00EC6906">
            <w:pPr>
              <w:autoSpaceDE w:val="0"/>
              <w:autoSpaceDN w:val="0"/>
              <w:adjustRightInd w:val="0"/>
              <w:rPr>
                <w:color w:val="000000"/>
                <w:szCs w:val="22"/>
                <w:lang w:val="en-US"/>
              </w:rPr>
            </w:pPr>
            <w:r>
              <w:rPr>
                <w:color w:val="000000"/>
                <w:szCs w:val="22"/>
                <w:lang w:val="en-US"/>
              </w:rPr>
              <w:t>Tlf: + 47 22 88 18 00</w:t>
            </w:r>
          </w:p>
        </w:tc>
      </w:tr>
      <w:tr w:rsidR="00BD19D9">
        <w:tc>
          <w:tcPr>
            <w:tcW w:w="4684" w:type="dxa"/>
          </w:tcPr>
          <w:p w:rsidR="00BD19D9" w:rsidRDefault="00BD19D9" w:rsidP="00EC6906">
            <w:pPr>
              <w:autoSpaceDE w:val="0"/>
              <w:autoSpaceDN w:val="0"/>
              <w:adjustRightInd w:val="0"/>
              <w:rPr>
                <w:b/>
                <w:bCs/>
                <w:color w:val="000000"/>
                <w:szCs w:val="22"/>
                <w:lang w:val="en-US"/>
              </w:rPr>
            </w:pPr>
            <w:r>
              <w:rPr>
                <w:b/>
                <w:bCs/>
                <w:color w:val="000000"/>
                <w:szCs w:val="22"/>
                <w:lang w:val="en-US"/>
              </w:rPr>
              <w:t>Ελλάδα</w:t>
            </w:r>
          </w:p>
          <w:p w:rsidR="00BD19D9" w:rsidRDefault="00BD19D9" w:rsidP="00EC6906">
            <w:pPr>
              <w:autoSpaceDE w:val="0"/>
              <w:autoSpaceDN w:val="0"/>
              <w:adjustRightInd w:val="0"/>
              <w:rPr>
                <w:color w:val="000000"/>
                <w:szCs w:val="22"/>
                <w:lang w:val="en-US"/>
              </w:rPr>
            </w:pPr>
            <w:r>
              <w:rPr>
                <w:color w:val="000000"/>
                <w:szCs w:val="22"/>
                <w:lang w:val="en-US"/>
              </w:rPr>
              <w:t xml:space="preserve">ΦΑΡΜΑΣΕΡΒ-ΛΙΛΛΥ Α.Ε.Β.Ε. </w:t>
            </w:r>
          </w:p>
          <w:p w:rsidR="00BD19D9" w:rsidRDefault="00BD19D9" w:rsidP="00EC6906">
            <w:pPr>
              <w:autoSpaceDE w:val="0"/>
              <w:autoSpaceDN w:val="0"/>
              <w:adjustRightInd w:val="0"/>
              <w:rPr>
                <w:color w:val="000000"/>
                <w:szCs w:val="22"/>
              </w:rPr>
            </w:pPr>
            <w:r>
              <w:rPr>
                <w:color w:val="000000"/>
                <w:szCs w:val="22"/>
                <w:lang w:val="en-US"/>
              </w:rPr>
              <w:t>Τηλ</w:t>
            </w:r>
            <w:r>
              <w:rPr>
                <w:color w:val="000000"/>
                <w:szCs w:val="22"/>
              </w:rPr>
              <w:t>: +30 210 629 4600</w:t>
            </w:r>
          </w:p>
          <w:p w:rsidR="00BD19D9" w:rsidRDefault="00BD19D9" w:rsidP="00EC6906">
            <w:pPr>
              <w:autoSpaceDE w:val="0"/>
              <w:autoSpaceDN w:val="0"/>
              <w:adjustRightInd w:val="0"/>
              <w:rPr>
                <w:color w:val="000000"/>
                <w:szCs w:val="22"/>
                <w:lang w:val="es-ES"/>
              </w:rPr>
            </w:pPr>
          </w:p>
        </w:tc>
        <w:tc>
          <w:tcPr>
            <w:tcW w:w="4678" w:type="dxa"/>
          </w:tcPr>
          <w:p w:rsidR="00BD19D9" w:rsidRDefault="00BD19D9" w:rsidP="00EC6906">
            <w:pPr>
              <w:autoSpaceDE w:val="0"/>
              <w:autoSpaceDN w:val="0"/>
              <w:adjustRightInd w:val="0"/>
              <w:rPr>
                <w:b/>
                <w:bCs/>
                <w:color w:val="000000"/>
                <w:szCs w:val="22"/>
                <w:lang w:val="de-DE"/>
              </w:rPr>
            </w:pPr>
            <w:r>
              <w:rPr>
                <w:b/>
                <w:bCs/>
                <w:color w:val="000000"/>
                <w:szCs w:val="22"/>
                <w:lang w:val="de-DE"/>
              </w:rPr>
              <w:t>Österreich</w:t>
            </w:r>
          </w:p>
          <w:p w:rsidR="00BD19D9" w:rsidRDefault="00BD19D9" w:rsidP="00EC6906">
            <w:pPr>
              <w:autoSpaceDE w:val="0"/>
              <w:autoSpaceDN w:val="0"/>
              <w:adjustRightInd w:val="0"/>
              <w:rPr>
                <w:color w:val="000000"/>
                <w:szCs w:val="22"/>
                <w:lang w:val="de-DE"/>
              </w:rPr>
            </w:pPr>
            <w:r>
              <w:rPr>
                <w:color w:val="000000"/>
                <w:szCs w:val="22"/>
                <w:lang w:val="de-DE"/>
              </w:rPr>
              <w:t xml:space="preserve">Eli Lilly Ges. m.b.H. </w:t>
            </w:r>
          </w:p>
          <w:p w:rsidR="00BD19D9" w:rsidRDefault="00BD19D9" w:rsidP="00EC6906">
            <w:pPr>
              <w:autoSpaceDE w:val="0"/>
              <w:autoSpaceDN w:val="0"/>
              <w:adjustRightInd w:val="0"/>
              <w:rPr>
                <w:color w:val="000000"/>
                <w:szCs w:val="22"/>
                <w:lang w:val="en-US"/>
              </w:rPr>
            </w:pPr>
            <w:r>
              <w:rPr>
                <w:color w:val="000000"/>
                <w:szCs w:val="22"/>
                <w:lang w:val="en-US"/>
              </w:rPr>
              <w:t>Tel: + 43-(0) 1 711 780</w:t>
            </w:r>
          </w:p>
        </w:tc>
      </w:tr>
      <w:tr w:rsidR="00BD19D9">
        <w:tc>
          <w:tcPr>
            <w:tcW w:w="4684" w:type="dxa"/>
          </w:tcPr>
          <w:p w:rsidR="00BD19D9" w:rsidRDefault="00BD19D9" w:rsidP="00EC6906">
            <w:pPr>
              <w:autoSpaceDE w:val="0"/>
              <w:autoSpaceDN w:val="0"/>
              <w:adjustRightInd w:val="0"/>
              <w:rPr>
                <w:b/>
                <w:bCs/>
                <w:color w:val="000000"/>
                <w:szCs w:val="22"/>
                <w:lang w:val="es-ES"/>
              </w:rPr>
            </w:pPr>
            <w:r>
              <w:rPr>
                <w:b/>
                <w:bCs/>
                <w:color w:val="000000"/>
                <w:szCs w:val="22"/>
                <w:lang w:val="es-ES"/>
              </w:rPr>
              <w:t>España</w:t>
            </w:r>
          </w:p>
          <w:p w:rsidR="00BD19D9" w:rsidRDefault="00BD19D9" w:rsidP="00EC6906">
            <w:pPr>
              <w:autoSpaceDE w:val="0"/>
              <w:autoSpaceDN w:val="0"/>
              <w:adjustRightInd w:val="0"/>
              <w:rPr>
                <w:color w:val="000000"/>
                <w:szCs w:val="22"/>
                <w:lang w:val="es-ES"/>
              </w:rPr>
            </w:pPr>
            <w:r>
              <w:rPr>
                <w:color w:val="000000"/>
                <w:szCs w:val="22"/>
                <w:lang w:val="es-ES"/>
              </w:rPr>
              <w:t>Lilly S.A.</w:t>
            </w:r>
          </w:p>
          <w:p w:rsidR="00BD19D9" w:rsidRDefault="00BD19D9" w:rsidP="00EC6906">
            <w:pPr>
              <w:autoSpaceDE w:val="0"/>
              <w:autoSpaceDN w:val="0"/>
              <w:adjustRightInd w:val="0"/>
              <w:rPr>
                <w:color w:val="000000"/>
                <w:szCs w:val="22"/>
                <w:lang w:val="es-ES"/>
              </w:rPr>
            </w:pPr>
            <w:r>
              <w:rPr>
                <w:color w:val="000000"/>
                <w:szCs w:val="22"/>
                <w:lang w:val="es-ES"/>
              </w:rPr>
              <w:t>Tel: + 34-91 663 50 00</w:t>
            </w:r>
          </w:p>
          <w:p w:rsidR="00BD19D9" w:rsidRDefault="00BD19D9" w:rsidP="00EC6906">
            <w:pPr>
              <w:autoSpaceDE w:val="0"/>
              <w:autoSpaceDN w:val="0"/>
              <w:adjustRightInd w:val="0"/>
              <w:rPr>
                <w:color w:val="000000"/>
                <w:szCs w:val="22"/>
                <w:lang w:val="fr-FR"/>
              </w:rPr>
            </w:pPr>
          </w:p>
        </w:tc>
        <w:tc>
          <w:tcPr>
            <w:tcW w:w="4678" w:type="dxa"/>
          </w:tcPr>
          <w:p w:rsidR="00BD19D9" w:rsidRPr="00CE0FBB" w:rsidRDefault="00BD19D9" w:rsidP="00EC6906">
            <w:pPr>
              <w:keepNext/>
              <w:autoSpaceDE w:val="0"/>
              <w:autoSpaceDN w:val="0"/>
              <w:adjustRightInd w:val="0"/>
              <w:rPr>
                <w:b/>
                <w:bCs/>
                <w:color w:val="000000"/>
                <w:szCs w:val="22"/>
                <w:lang w:val="sv-SE"/>
              </w:rPr>
            </w:pPr>
            <w:r w:rsidRPr="00CE0FBB">
              <w:rPr>
                <w:b/>
                <w:bCs/>
                <w:color w:val="000000"/>
                <w:szCs w:val="22"/>
                <w:lang w:val="sv-SE"/>
              </w:rPr>
              <w:t>Polska</w:t>
            </w:r>
          </w:p>
          <w:p w:rsidR="00BD19D9" w:rsidRPr="00CE0FBB" w:rsidRDefault="00BD19D9" w:rsidP="00EC6906">
            <w:pPr>
              <w:autoSpaceDE w:val="0"/>
              <w:autoSpaceDN w:val="0"/>
              <w:adjustRightInd w:val="0"/>
              <w:rPr>
                <w:color w:val="000000"/>
                <w:szCs w:val="22"/>
                <w:lang w:val="sv-SE"/>
              </w:rPr>
            </w:pPr>
            <w:r w:rsidRPr="00CE0FBB">
              <w:rPr>
                <w:color w:val="000000"/>
                <w:szCs w:val="22"/>
                <w:lang w:val="sv-SE"/>
              </w:rPr>
              <w:t>Eli Lilly Polska Sp. z o.o.</w:t>
            </w:r>
          </w:p>
          <w:p w:rsidR="00BD19D9" w:rsidRDefault="00BD19D9" w:rsidP="00731ACD">
            <w:pPr>
              <w:autoSpaceDE w:val="0"/>
              <w:autoSpaceDN w:val="0"/>
              <w:adjustRightInd w:val="0"/>
              <w:rPr>
                <w:color w:val="000000"/>
                <w:szCs w:val="22"/>
                <w:lang w:val="en-US"/>
              </w:rPr>
            </w:pPr>
            <w:r>
              <w:rPr>
                <w:color w:val="000000"/>
                <w:szCs w:val="22"/>
                <w:lang w:val="en-US"/>
              </w:rPr>
              <w:t>Tel: +48 22 440 33 00</w:t>
            </w:r>
          </w:p>
        </w:tc>
      </w:tr>
      <w:tr w:rsidR="00BD19D9">
        <w:tc>
          <w:tcPr>
            <w:tcW w:w="4684" w:type="dxa"/>
          </w:tcPr>
          <w:p w:rsidR="00BD19D9" w:rsidRDefault="00BD19D9" w:rsidP="00EC6906">
            <w:pPr>
              <w:autoSpaceDE w:val="0"/>
              <w:autoSpaceDN w:val="0"/>
              <w:adjustRightInd w:val="0"/>
              <w:rPr>
                <w:b/>
                <w:bCs/>
                <w:color w:val="000000"/>
                <w:szCs w:val="22"/>
                <w:lang w:val="fr-FR"/>
              </w:rPr>
            </w:pPr>
            <w:r>
              <w:rPr>
                <w:b/>
                <w:bCs/>
                <w:color w:val="000000"/>
                <w:szCs w:val="22"/>
                <w:lang w:val="fr-FR"/>
              </w:rPr>
              <w:t>France</w:t>
            </w:r>
          </w:p>
          <w:p w:rsidR="00BD19D9" w:rsidRDefault="00BD19D9" w:rsidP="00EC6906">
            <w:pPr>
              <w:autoSpaceDE w:val="0"/>
              <w:autoSpaceDN w:val="0"/>
              <w:adjustRightInd w:val="0"/>
              <w:rPr>
                <w:color w:val="000000"/>
                <w:szCs w:val="22"/>
                <w:lang w:val="fr-FR"/>
              </w:rPr>
            </w:pPr>
            <w:r>
              <w:rPr>
                <w:color w:val="000000"/>
                <w:szCs w:val="22"/>
                <w:lang w:val="fr-FR"/>
              </w:rPr>
              <w:t>Lilly France S.A.S.</w:t>
            </w:r>
          </w:p>
          <w:p w:rsidR="00BD19D9" w:rsidRDefault="00BD19D9" w:rsidP="00EC6906">
            <w:pPr>
              <w:autoSpaceDE w:val="0"/>
              <w:autoSpaceDN w:val="0"/>
              <w:adjustRightInd w:val="0"/>
              <w:rPr>
                <w:color w:val="000000"/>
                <w:szCs w:val="22"/>
                <w:lang w:val="fr-FR"/>
              </w:rPr>
            </w:pPr>
            <w:r>
              <w:rPr>
                <w:color w:val="000000"/>
                <w:szCs w:val="22"/>
                <w:lang w:val="fr-FR"/>
              </w:rPr>
              <w:t>Tél: +33-(0) 1 55 49 34 34</w:t>
            </w:r>
          </w:p>
          <w:p w:rsidR="00BD19D9" w:rsidRPr="00F01D3A" w:rsidRDefault="00BD19D9" w:rsidP="00EC6906">
            <w:pPr>
              <w:autoSpaceDE w:val="0"/>
              <w:autoSpaceDN w:val="0"/>
              <w:adjustRightInd w:val="0"/>
              <w:rPr>
                <w:szCs w:val="22"/>
                <w:lang w:val="fr-FR"/>
              </w:rPr>
            </w:pPr>
          </w:p>
        </w:tc>
        <w:tc>
          <w:tcPr>
            <w:tcW w:w="4678" w:type="dxa"/>
            <w:vMerge w:val="restart"/>
          </w:tcPr>
          <w:p w:rsidR="00BD19D9" w:rsidRPr="00CE0FBB" w:rsidRDefault="00BD19D9" w:rsidP="00EC6906">
            <w:pPr>
              <w:autoSpaceDE w:val="0"/>
              <w:autoSpaceDN w:val="0"/>
              <w:adjustRightInd w:val="0"/>
              <w:rPr>
                <w:b/>
                <w:bCs/>
                <w:color w:val="000000"/>
                <w:szCs w:val="22"/>
                <w:lang w:val="pt-BR"/>
              </w:rPr>
            </w:pPr>
            <w:r w:rsidRPr="00CE0FBB">
              <w:rPr>
                <w:b/>
                <w:bCs/>
                <w:color w:val="000000"/>
                <w:szCs w:val="22"/>
                <w:lang w:val="pt-BR"/>
              </w:rPr>
              <w:t>Portugal</w:t>
            </w:r>
          </w:p>
          <w:p w:rsidR="00BD19D9" w:rsidRPr="00CE0FBB" w:rsidRDefault="00BD19D9" w:rsidP="00EC6906">
            <w:pPr>
              <w:autoSpaceDE w:val="0"/>
              <w:autoSpaceDN w:val="0"/>
              <w:adjustRightInd w:val="0"/>
              <w:rPr>
                <w:color w:val="000000"/>
                <w:szCs w:val="22"/>
                <w:lang w:val="pt-BR"/>
              </w:rPr>
            </w:pPr>
            <w:r w:rsidRPr="00CE0FBB">
              <w:rPr>
                <w:color w:val="000000"/>
                <w:szCs w:val="22"/>
                <w:lang w:val="pt-BR"/>
              </w:rPr>
              <w:t>Lilly Portugal - Produtos Farmacêuticos, Lda</w:t>
            </w:r>
          </w:p>
          <w:p w:rsidR="00BD19D9" w:rsidRDefault="00BD19D9" w:rsidP="00EC6906">
            <w:pPr>
              <w:autoSpaceDE w:val="0"/>
              <w:autoSpaceDN w:val="0"/>
              <w:adjustRightInd w:val="0"/>
              <w:rPr>
                <w:color w:val="000000"/>
                <w:szCs w:val="22"/>
                <w:lang w:val="es-ES"/>
              </w:rPr>
            </w:pPr>
            <w:r w:rsidRPr="00FE0BC1">
              <w:rPr>
                <w:color w:val="000000"/>
                <w:szCs w:val="22"/>
                <w:lang w:val="it-IT"/>
              </w:rPr>
              <w:t>Tel: + 351-21-4126600</w:t>
            </w:r>
          </w:p>
          <w:p w:rsidR="00BD19D9" w:rsidRDefault="00BD19D9" w:rsidP="00EC6906">
            <w:pPr>
              <w:tabs>
                <w:tab w:val="left" w:pos="-720"/>
                <w:tab w:val="left" w:pos="4536"/>
              </w:tabs>
              <w:suppressAutoHyphens/>
              <w:rPr>
                <w:b/>
                <w:noProof/>
                <w:szCs w:val="22"/>
                <w:lang w:val="it-IT"/>
              </w:rPr>
            </w:pPr>
          </w:p>
          <w:p w:rsidR="00BD19D9" w:rsidRPr="0030140D" w:rsidRDefault="00BD19D9" w:rsidP="00EC6906">
            <w:pPr>
              <w:tabs>
                <w:tab w:val="left" w:pos="-720"/>
                <w:tab w:val="left" w:pos="4536"/>
              </w:tabs>
              <w:suppressAutoHyphens/>
              <w:rPr>
                <w:b/>
                <w:noProof/>
                <w:szCs w:val="22"/>
                <w:lang w:val="it-IT"/>
              </w:rPr>
            </w:pPr>
            <w:r w:rsidRPr="0030140D">
              <w:rPr>
                <w:b/>
                <w:noProof/>
                <w:szCs w:val="22"/>
                <w:lang w:val="it-IT"/>
              </w:rPr>
              <w:t>România</w:t>
            </w:r>
          </w:p>
          <w:p w:rsidR="00BD19D9" w:rsidRDefault="00BD19D9" w:rsidP="00EC6906">
            <w:pPr>
              <w:tabs>
                <w:tab w:val="left" w:pos="-720"/>
                <w:tab w:val="left" w:pos="4536"/>
              </w:tabs>
              <w:suppressAutoHyphens/>
              <w:rPr>
                <w:noProof/>
                <w:szCs w:val="22"/>
                <w:lang w:val="ro-RO"/>
              </w:rPr>
            </w:pPr>
            <w:r>
              <w:rPr>
                <w:noProof/>
                <w:szCs w:val="22"/>
                <w:lang w:val="ro-RO"/>
              </w:rPr>
              <w:t>Eli Lilly România S.R.L.</w:t>
            </w:r>
          </w:p>
          <w:p w:rsidR="00BD19D9" w:rsidRDefault="00BD19D9" w:rsidP="00EC6906">
            <w:pPr>
              <w:autoSpaceDE w:val="0"/>
              <w:autoSpaceDN w:val="0"/>
              <w:adjustRightInd w:val="0"/>
              <w:rPr>
                <w:color w:val="000000"/>
                <w:szCs w:val="22"/>
                <w:lang w:val="es-ES"/>
              </w:rPr>
            </w:pPr>
            <w:r>
              <w:rPr>
                <w:noProof/>
                <w:szCs w:val="22"/>
                <w:lang w:val="ro-RO"/>
              </w:rPr>
              <w:t>Tel: + 40 21 4023000</w:t>
            </w:r>
          </w:p>
          <w:p w:rsidR="00BD19D9" w:rsidRPr="00F01D3A" w:rsidRDefault="00BD19D9" w:rsidP="00EC6906">
            <w:pPr>
              <w:autoSpaceDE w:val="0"/>
              <w:autoSpaceDN w:val="0"/>
              <w:adjustRightInd w:val="0"/>
              <w:rPr>
                <w:b/>
                <w:bCs/>
                <w:szCs w:val="22"/>
                <w:lang w:val="ro-RO"/>
              </w:rPr>
            </w:pPr>
          </w:p>
          <w:p w:rsidR="00BD19D9" w:rsidRPr="00F01D3A" w:rsidRDefault="00BD19D9" w:rsidP="00EC6906">
            <w:pPr>
              <w:autoSpaceDE w:val="0"/>
              <w:autoSpaceDN w:val="0"/>
              <w:adjustRightInd w:val="0"/>
              <w:rPr>
                <w:b/>
                <w:bCs/>
                <w:szCs w:val="22"/>
                <w:lang w:val="ro-RO"/>
              </w:rPr>
            </w:pPr>
            <w:r w:rsidRPr="00F01D3A">
              <w:rPr>
                <w:b/>
                <w:bCs/>
                <w:szCs w:val="22"/>
                <w:lang w:val="ro-RO"/>
              </w:rPr>
              <w:t>Slovenija</w:t>
            </w:r>
          </w:p>
          <w:p w:rsidR="00BD19D9" w:rsidRPr="00F01D3A" w:rsidRDefault="00BD19D9" w:rsidP="00EC6906">
            <w:pPr>
              <w:autoSpaceDE w:val="0"/>
              <w:autoSpaceDN w:val="0"/>
              <w:adjustRightInd w:val="0"/>
              <w:rPr>
                <w:szCs w:val="22"/>
                <w:lang w:val="ro-RO"/>
              </w:rPr>
            </w:pPr>
            <w:r w:rsidRPr="00F01D3A">
              <w:rPr>
                <w:szCs w:val="22"/>
                <w:lang w:val="ro-RO"/>
              </w:rPr>
              <w:t>Eli Lilly farmacevtska družba, d.o.o.</w:t>
            </w:r>
          </w:p>
          <w:p w:rsidR="00BD19D9" w:rsidRDefault="00BD19D9" w:rsidP="00EC6906">
            <w:pPr>
              <w:autoSpaceDE w:val="0"/>
              <w:autoSpaceDN w:val="0"/>
              <w:adjustRightInd w:val="0"/>
              <w:rPr>
                <w:szCs w:val="22"/>
                <w:lang w:val="es-ES"/>
              </w:rPr>
            </w:pPr>
            <w:r>
              <w:rPr>
                <w:szCs w:val="22"/>
                <w:lang w:val="es-ES"/>
              </w:rPr>
              <w:t>Tel: +386 (0) 1 580 00 10</w:t>
            </w:r>
          </w:p>
          <w:p w:rsidR="00BD19D9" w:rsidRPr="00FE0BC1" w:rsidRDefault="00BD19D9" w:rsidP="00EC6906">
            <w:pPr>
              <w:autoSpaceDE w:val="0"/>
              <w:autoSpaceDN w:val="0"/>
              <w:adjustRightInd w:val="0"/>
              <w:rPr>
                <w:b/>
                <w:bCs/>
                <w:color w:val="000000"/>
                <w:szCs w:val="22"/>
                <w:lang w:val="it-IT"/>
              </w:rPr>
            </w:pPr>
          </w:p>
          <w:p w:rsidR="00BD19D9" w:rsidRPr="00FE0BC1" w:rsidRDefault="00BD19D9" w:rsidP="00EC6906">
            <w:pPr>
              <w:autoSpaceDE w:val="0"/>
              <w:autoSpaceDN w:val="0"/>
              <w:adjustRightInd w:val="0"/>
              <w:rPr>
                <w:b/>
                <w:bCs/>
                <w:color w:val="000000"/>
                <w:szCs w:val="22"/>
                <w:lang w:val="it-IT"/>
              </w:rPr>
            </w:pPr>
            <w:r w:rsidRPr="00FE0BC1">
              <w:rPr>
                <w:b/>
                <w:bCs/>
                <w:color w:val="000000"/>
                <w:szCs w:val="22"/>
                <w:lang w:val="it-IT"/>
              </w:rPr>
              <w:t>Slovenská republika</w:t>
            </w:r>
          </w:p>
          <w:p w:rsidR="00BD19D9" w:rsidRPr="00FE0BC1" w:rsidRDefault="00BD19D9" w:rsidP="00EC6906">
            <w:pPr>
              <w:autoSpaceDE w:val="0"/>
              <w:autoSpaceDN w:val="0"/>
              <w:adjustRightInd w:val="0"/>
              <w:rPr>
                <w:color w:val="000000"/>
                <w:szCs w:val="22"/>
                <w:lang w:val="it-IT"/>
              </w:rPr>
            </w:pPr>
            <w:r w:rsidRPr="00FE0BC1">
              <w:rPr>
                <w:color w:val="000000"/>
                <w:szCs w:val="22"/>
                <w:lang w:val="it-IT"/>
              </w:rPr>
              <w:t>Eli Lilly Slovakia s.r.o.</w:t>
            </w:r>
          </w:p>
          <w:p w:rsidR="00BD19D9" w:rsidRPr="00FE0BC1" w:rsidRDefault="00BD19D9" w:rsidP="00EC6906">
            <w:pPr>
              <w:autoSpaceDE w:val="0"/>
              <w:autoSpaceDN w:val="0"/>
              <w:adjustRightInd w:val="0"/>
              <w:rPr>
                <w:color w:val="000000"/>
                <w:szCs w:val="22"/>
                <w:lang w:val="it-IT"/>
              </w:rPr>
            </w:pPr>
            <w:r w:rsidRPr="00FE0BC1">
              <w:rPr>
                <w:color w:val="000000"/>
                <w:szCs w:val="22"/>
                <w:lang w:val="it-IT"/>
              </w:rPr>
              <w:t>Tel: + 421 220 663 111</w:t>
            </w:r>
          </w:p>
          <w:p w:rsidR="00BD19D9" w:rsidRDefault="00BD19D9" w:rsidP="00EC6906">
            <w:pPr>
              <w:autoSpaceDE w:val="0"/>
              <w:autoSpaceDN w:val="0"/>
              <w:adjustRightInd w:val="0"/>
              <w:rPr>
                <w:b/>
                <w:bCs/>
                <w:color w:val="000000"/>
                <w:szCs w:val="22"/>
                <w:lang w:val="sv-SE"/>
              </w:rPr>
            </w:pPr>
          </w:p>
          <w:p w:rsidR="00BD19D9" w:rsidRPr="00CE0FBB" w:rsidRDefault="00BD19D9" w:rsidP="00EC6906">
            <w:pPr>
              <w:autoSpaceDE w:val="0"/>
              <w:autoSpaceDN w:val="0"/>
              <w:adjustRightInd w:val="0"/>
              <w:rPr>
                <w:b/>
                <w:bCs/>
                <w:color w:val="000000"/>
                <w:szCs w:val="22"/>
                <w:lang w:val="sv-SE"/>
              </w:rPr>
            </w:pPr>
            <w:r w:rsidRPr="00CE0FBB">
              <w:rPr>
                <w:b/>
                <w:bCs/>
                <w:color w:val="000000"/>
                <w:szCs w:val="22"/>
                <w:lang w:val="sv-SE"/>
              </w:rPr>
              <w:t>Suomi/Finland</w:t>
            </w:r>
          </w:p>
          <w:p w:rsidR="00BD19D9" w:rsidRPr="00CE0FBB" w:rsidRDefault="00BD19D9" w:rsidP="00EC6906">
            <w:pPr>
              <w:autoSpaceDE w:val="0"/>
              <w:autoSpaceDN w:val="0"/>
              <w:adjustRightInd w:val="0"/>
              <w:rPr>
                <w:color w:val="000000"/>
                <w:szCs w:val="22"/>
                <w:lang w:val="sv-SE"/>
              </w:rPr>
            </w:pPr>
            <w:r w:rsidRPr="00CE0FBB">
              <w:rPr>
                <w:color w:val="000000"/>
                <w:szCs w:val="22"/>
                <w:lang w:val="sv-SE"/>
              </w:rPr>
              <w:t xml:space="preserve">Oy Eli Lilly Finland Ab </w:t>
            </w:r>
          </w:p>
          <w:p w:rsidR="00BD19D9" w:rsidRDefault="00BD19D9" w:rsidP="00EC6906">
            <w:pPr>
              <w:autoSpaceDE w:val="0"/>
              <w:autoSpaceDN w:val="0"/>
              <w:adjustRightInd w:val="0"/>
              <w:rPr>
                <w:color w:val="000000"/>
                <w:szCs w:val="22"/>
                <w:lang w:val="en-US"/>
              </w:rPr>
            </w:pPr>
            <w:r>
              <w:rPr>
                <w:color w:val="000000"/>
                <w:szCs w:val="22"/>
                <w:lang w:val="en-US"/>
              </w:rPr>
              <w:t>Puh/Tel: + 358-(0) 9 85 45 250</w:t>
            </w:r>
          </w:p>
          <w:p w:rsidR="00BD19D9" w:rsidRDefault="00BD19D9" w:rsidP="00EC6906">
            <w:pPr>
              <w:autoSpaceDE w:val="0"/>
              <w:autoSpaceDN w:val="0"/>
              <w:adjustRightInd w:val="0"/>
              <w:rPr>
                <w:b/>
                <w:bCs/>
                <w:color w:val="000000"/>
                <w:szCs w:val="22"/>
                <w:lang w:val="de-DE"/>
              </w:rPr>
            </w:pPr>
          </w:p>
          <w:p w:rsidR="00BD19D9" w:rsidRDefault="00BD19D9" w:rsidP="00EC6906">
            <w:pPr>
              <w:autoSpaceDE w:val="0"/>
              <w:autoSpaceDN w:val="0"/>
              <w:adjustRightInd w:val="0"/>
              <w:rPr>
                <w:b/>
                <w:bCs/>
                <w:color w:val="000000"/>
                <w:szCs w:val="22"/>
                <w:lang w:val="de-DE"/>
              </w:rPr>
            </w:pPr>
            <w:r>
              <w:rPr>
                <w:b/>
                <w:bCs/>
                <w:color w:val="000000"/>
                <w:szCs w:val="22"/>
                <w:lang w:val="de-DE"/>
              </w:rPr>
              <w:t>Sverige</w:t>
            </w:r>
          </w:p>
          <w:p w:rsidR="00BD19D9" w:rsidRDefault="00BD19D9" w:rsidP="00EC6906">
            <w:pPr>
              <w:autoSpaceDE w:val="0"/>
              <w:autoSpaceDN w:val="0"/>
              <w:adjustRightInd w:val="0"/>
              <w:rPr>
                <w:color w:val="000000"/>
                <w:szCs w:val="22"/>
                <w:lang w:val="de-DE"/>
              </w:rPr>
            </w:pPr>
            <w:r>
              <w:rPr>
                <w:color w:val="000000"/>
                <w:szCs w:val="22"/>
                <w:lang w:val="de-DE"/>
              </w:rPr>
              <w:t>Eli Lilly Sweden AB</w:t>
            </w:r>
          </w:p>
          <w:p w:rsidR="00BD19D9" w:rsidRDefault="00BD19D9" w:rsidP="00EC6906">
            <w:pPr>
              <w:autoSpaceDE w:val="0"/>
              <w:autoSpaceDN w:val="0"/>
              <w:adjustRightInd w:val="0"/>
              <w:rPr>
                <w:color w:val="000000"/>
                <w:szCs w:val="22"/>
                <w:lang w:val="es-ES"/>
              </w:rPr>
            </w:pPr>
            <w:r>
              <w:rPr>
                <w:color w:val="000000"/>
                <w:szCs w:val="22"/>
                <w:lang w:val="de-DE"/>
              </w:rPr>
              <w:t>Tel: + 46-(0) 8 7378800</w:t>
            </w:r>
          </w:p>
        </w:tc>
      </w:tr>
      <w:tr w:rsidR="00BD19D9" w:rsidRPr="00B83DA5">
        <w:tc>
          <w:tcPr>
            <w:tcW w:w="4684" w:type="dxa"/>
          </w:tcPr>
          <w:p w:rsidR="00BD19D9" w:rsidRPr="008C4B1D" w:rsidRDefault="00BD19D9" w:rsidP="00EC6906">
            <w:pPr>
              <w:rPr>
                <w:b/>
                <w:bCs/>
                <w:lang w:val="es-ES"/>
              </w:rPr>
            </w:pPr>
            <w:r w:rsidRPr="008C4B1D">
              <w:rPr>
                <w:b/>
                <w:bCs/>
                <w:lang w:val="es-ES"/>
              </w:rPr>
              <w:t>Hrvatska</w:t>
            </w:r>
          </w:p>
          <w:p w:rsidR="00BD19D9" w:rsidRPr="008C4B1D" w:rsidRDefault="00BD19D9" w:rsidP="00EC6906">
            <w:pPr>
              <w:autoSpaceDE w:val="0"/>
              <w:autoSpaceDN w:val="0"/>
              <w:rPr>
                <w:lang w:val="es-ES"/>
              </w:rPr>
            </w:pPr>
            <w:r w:rsidRPr="008C4B1D">
              <w:rPr>
                <w:lang w:val="es-ES"/>
              </w:rPr>
              <w:t>Eli Lilly Hrvatska d.o.o.</w:t>
            </w:r>
          </w:p>
          <w:p w:rsidR="00BD19D9" w:rsidRDefault="00BD19D9" w:rsidP="00EC6906">
            <w:pPr>
              <w:autoSpaceDE w:val="0"/>
              <w:autoSpaceDN w:val="0"/>
            </w:pPr>
            <w:r>
              <w:t>Tel: +385 1 2350 999</w:t>
            </w:r>
          </w:p>
          <w:p w:rsidR="00BD19D9" w:rsidRPr="00B83DA5" w:rsidRDefault="00BD19D9" w:rsidP="00EC6906">
            <w:pPr>
              <w:autoSpaceDE w:val="0"/>
              <w:autoSpaceDN w:val="0"/>
              <w:adjustRightInd w:val="0"/>
              <w:rPr>
                <w:szCs w:val="22"/>
                <w:lang w:val="ro-RO"/>
              </w:rPr>
            </w:pPr>
          </w:p>
        </w:tc>
        <w:tc>
          <w:tcPr>
            <w:tcW w:w="4678" w:type="dxa"/>
            <w:vMerge/>
          </w:tcPr>
          <w:p w:rsidR="00BD19D9" w:rsidRPr="00B83DA5" w:rsidRDefault="00BD19D9" w:rsidP="00EC6906">
            <w:pPr>
              <w:autoSpaceDE w:val="0"/>
              <w:autoSpaceDN w:val="0"/>
              <w:adjustRightInd w:val="0"/>
              <w:rPr>
                <w:szCs w:val="22"/>
                <w:lang w:val="ro-RO"/>
              </w:rPr>
            </w:pPr>
          </w:p>
        </w:tc>
      </w:tr>
      <w:tr w:rsidR="00BD19D9" w:rsidRPr="00B83DA5">
        <w:tc>
          <w:tcPr>
            <w:tcW w:w="4684" w:type="dxa"/>
          </w:tcPr>
          <w:p w:rsidR="00BD19D9" w:rsidRDefault="00BD19D9" w:rsidP="00EC6906">
            <w:pPr>
              <w:autoSpaceDE w:val="0"/>
              <w:autoSpaceDN w:val="0"/>
              <w:adjustRightInd w:val="0"/>
              <w:rPr>
                <w:b/>
                <w:bCs/>
                <w:szCs w:val="22"/>
                <w:lang w:val="en-US"/>
              </w:rPr>
            </w:pPr>
            <w:r>
              <w:rPr>
                <w:b/>
                <w:bCs/>
                <w:szCs w:val="22"/>
                <w:lang w:val="en-US"/>
              </w:rPr>
              <w:t>Ireland</w:t>
            </w:r>
          </w:p>
          <w:p w:rsidR="00BD19D9" w:rsidRDefault="00BD19D9" w:rsidP="00EC6906">
            <w:pPr>
              <w:autoSpaceDE w:val="0"/>
              <w:autoSpaceDN w:val="0"/>
              <w:adjustRightInd w:val="0"/>
              <w:rPr>
                <w:szCs w:val="22"/>
                <w:lang w:val="en-US"/>
              </w:rPr>
            </w:pPr>
            <w:r>
              <w:rPr>
                <w:szCs w:val="22"/>
                <w:lang w:val="en-US"/>
              </w:rPr>
              <w:t>Eli Lilly and Company (</w:t>
            </w:r>
            <w:smartTag w:uri="urn:schemas-microsoft-com:office:smarttags" w:element="place">
              <w:smartTag w:uri="urn:schemas-microsoft-com:office:smarttags" w:element="country-region">
                <w:r>
                  <w:rPr>
                    <w:szCs w:val="22"/>
                    <w:lang w:val="en-US"/>
                  </w:rPr>
                  <w:t>Ireland</w:t>
                </w:r>
              </w:smartTag>
            </w:smartTag>
            <w:r>
              <w:rPr>
                <w:szCs w:val="22"/>
                <w:lang w:val="en-US"/>
              </w:rPr>
              <w:t>) Limited</w:t>
            </w:r>
          </w:p>
          <w:p w:rsidR="00BD19D9" w:rsidRDefault="00BD19D9" w:rsidP="00EC6906">
            <w:pPr>
              <w:autoSpaceDE w:val="0"/>
              <w:autoSpaceDN w:val="0"/>
              <w:adjustRightInd w:val="0"/>
              <w:rPr>
                <w:szCs w:val="22"/>
                <w:lang w:val="en-US"/>
              </w:rPr>
            </w:pPr>
            <w:r>
              <w:rPr>
                <w:szCs w:val="22"/>
                <w:lang w:val="en-US"/>
              </w:rPr>
              <w:t>Tel: + 353-(0) 1 661 4377</w:t>
            </w:r>
          </w:p>
          <w:p w:rsidR="00BD19D9" w:rsidRPr="00B83DA5" w:rsidRDefault="00BD19D9" w:rsidP="00EC6906">
            <w:pPr>
              <w:autoSpaceDE w:val="0"/>
              <w:autoSpaceDN w:val="0"/>
              <w:adjustRightInd w:val="0"/>
              <w:rPr>
                <w:color w:val="000000"/>
                <w:szCs w:val="22"/>
                <w:lang w:val="ro-RO"/>
              </w:rPr>
            </w:pPr>
          </w:p>
        </w:tc>
        <w:tc>
          <w:tcPr>
            <w:tcW w:w="4678" w:type="dxa"/>
            <w:vMerge/>
          </w:tcPr>
          <w:p w:rsidR="00BD19D9" w:rsidRPr="00B83DA5" w:rsidRDefault="00BD19D9" w:rsidP="00EC6906">
            <w:pPr>
              <w:autoSpaceDE w:val="0"/>
              <w:autoSpaceDN w:val="0"/>
              <w:adjustRightInd w:val="0"/>
              <w:rPr>
                <w:color w:val="000000"/>
                <w:szCs w:val="22"/>
                <w:lang w:val="ro-RO"/>
              </w:rPr>
            </w:pPr>
          </w:p>
        </w:tc>
      </w:tr>
      <w:tr w:rsidR="00BD19D9" w:rsidRPr="00B83DA5">
        <w:tc>
          <w:tcPr>
            <w:tcW w:w="4684" w:type="dxa"/>
          </w:tcPr>
          <w:p w:rsidR="00BD19D9" w:rsidRDefault="00BD19D9" w:rsidP="00EC6906">
            <w:pPr>
              <w:autoSpaceDE w:val="0"/>
              <w:autoSpaceDN w:val="0"/>
              <w:adjustRightInd w:val="0"/>
              <w:rPr>
                <w:b/>
                <w:bCs/>
                <w:color w:val="000000"/>
                <w:szCs w:val="22"/>
                <w:lang w:val="en-US"/>
              </w:rPr>
            </w:pPr>
            <w:r>
              <w:rPr>
                <w:b/>
                <w:bCs/>
                <w:color w:val="000000"/>
                <w:szCs w:val="22"/>
                <w:lang w:val="en-US"/>
              </w:rPr>
              <w:t>Ísland</w:t>
            </w:r>
          </w:p>
          <w:p w:rsidR="00BD19D9" w:rsidRDefault="00BD19D9" w:rsidP="00EC6906">
            <w:pPr>
              <w:autoSpaceDE w:val="0"/>
              <w:autoSpaceDN w:val="0"/>
              <w:adjustRightInd w:val="0"/>
              <w:rPr>
                <w:color w:val="000000"/>
                <w:szCs w:val="22"/>
                <w:lang w:val="en-US"/>
              </w:rPr>
            </w:pPr>
            <w:r>
              <w:rPr>
                <w:color w:val="000000"/>
                <w:szCs w:val="22"/>
                <w:lang w:val="en-US"/>
              </w:rPr>
              <w:t xml:space="preserve">Icepharma hf. </w:t>
            </w:r>
          </w:p>
          <w:p w:rsidR="00BD19D9" w:rsidRDefault="00BD19D9" w:rsidP="00EC6906">
            <w:pPr>
              <w:autoSpaceDE w:val="0"/>
              <w:autoSpaceDN w:val="0"/>
              <w:adjustRightInd w:val="0"/>
              <w:rPr>
                <w:color w:val="000000"/>
                <w:szCs w:val="22"/>
                <w:lang w:val="en-US"/>
              </w:rPr>
            </w:pPr>
            <w:r>
              <w:rPr>
                <w:color w:val="000000"/>
                <w:szCs w:val="22"/>
                <w:lang w:val="en-US"/>
              </w:rPr>
              <w:t>Sími + 354 540 8000</w:t>
            </w:r>
          </w:p>
          <w:p w:rsidR="00BD19D9" w:rsidRPr="00B83DA5" w:rsidRDefault="00BD19D9" w:rsidP="00EC6906">
            <w:pPr>
              <w:autoSpaceDE w:val="0"/>
              <w:autoSpaceDN w:val="0"/>
              <w:adjustRightInd w:val="0"/>
              <w:rPr>
                <w:color w:val="000000"/>
                <w:szCs w:val="22"/>
                <w:lang w:val="ro-RO"/>
              </w:rPr>
            </w:pPr>
          </w:p>
        </w:tc>
        <w:tc>
          <w:tcPr>
            <w:tcW w:w="4678" w:type="dxa"/>
            <w:vMerge/>
          </w:tcPr>
          <w:p w:rsidR="00BD19D9" w:rsidRPr="00B83DA5" w:rsidRDefault="00BD19D9" w:rsidP="00EC6906">
            <w:pPr>
              <w:autoSpaceDE w:val="0"/>
              <w:autoSpaceDN w:val="0"/>
              <w:adjustRightInd w:val="0"/>
              <w:rPr>
                <w:color w:val="000000"/>
                <w:szCs w:val="22"/>
                <w:lang w:val="ro-RO"/>
              </w:rPr>
            </w:pPr>
          </w:p>
        </w:tc>
      </w:tr>
      <w:tr w:rsidR="00BD19D9" w:rsidRPr="00B83DA5">
        <w:tc>
          <w:tcPr>
            <w:tcW w:w="4684" w:type="dxa"/>
          </w:tcPr>
          <w:p w:rsidR="00BD19D9" w:rsidRPr="00CE0FBB" w:rsidRDefault="00BD19D9" w:rsidP="00EC6906">
            <w:pPr>
              <w:autoSpaceDE w:val="0"/>
              <w:autoSpaceDN w:val="0"/>
              <w:adjustRightInd w:val="0"/>
              <w:rPr>
                <w:b/>
                <w:bCs/>
                <w:color w:val="000000"/>
                <w:szCs w:val="22"/>
                <w:lang w:val="it-IT"/>
              </w:rPr>
            </w:pPr>
            <w:r w:rsidRPr="00CE0FBB">
              <w:rPr>
                <w:b/>
                <w:bCs/>
                <w:color w:val="000000"/>
                <w:szCs w:val="22"/>
                <w:lang w:val="it-IT"/>
              </w:rPr>
              <w:t>Italia</w:t>
            </w:r>
          </w:p>
          <w:p w:rsidR="00BD19D9" w:rsidRPr="00CE0FBB" w:rsidRDefault="00BD19D9" w:rsidP="00EC6906">
            <w:pPr>
              <w:autoSpaceDE w:val="0"/>
              <w:autoSpaceDN w:val="0"/>
              <w:adjustRightInd w:val="0"/>
              <w:rPr>
                <w:color w:val="000000"/>
                <w:szCs w:val="22"/>
                <w:lang w:val="it-IT"/>
              </w:rPr>
            </w:pPr>
            <w:r w:rsidRPr="00CE0FBB">
              <w:rPr>
                <w:color w:val="000000"/>
                <w:szCs w:val="22"/>
                <w:lang w:val="it-IT"/>
              </w:rPr>
              <w:t>Eli Lilly Italia S.p.A.</w:t>
            </w:r>
          </w:p>
          <w:p w:rsidR="00BD19D9" w:rsidRDefault="00BD19D9" w:rsidP="00EC6906">
            <w:pPr>
              <w:autoSpaceDE w:val="0"/>
              <w:autoSpaceDN w:val="0"/>
              <w:adjustRightInd w:val="0"/>
              <w:rPr>
                <w:color w:val="000000"/>
                <w:szCs w:val="22"/>
              </w:rPr>
            </w:pPr>
            <w:r>
              <w:rPr>
                <w:color w:val="000000"/>
                <w:szCs w:val="22"/>
              </w:rPr>
              <w:t>Tel: + 39- 055 42571</w:t>
            </w:r>
          </w:p>
          <w:p w:rsidR="00BD19D9" w:rsidRPr="00B83DA5" w:rsidRDefault="00BD19D9" w:rsidP="00EC6906">
            <w:pPr>
              <w:autoSpaceDE w:val="0"/>
              <w:autoSpaceDN w:val="0"/>
              <w:adjustRightInd w:val="0"/>
              <w:rPr>
                <w:color w:val="000000"/>
                <w:szCs w:val="22"/>
                <w:lang w:val="ro-RO"/>
              </w:rPr>
            </w:pPr>
          </w:p>
        </w:tc>
        <w:tc>
          <w:tcPr>
            <w:tcW w:w="4678" w:type="dxa"/>
            <w:vMerge/>
          </w:tcPr>
          <w:p w:rsidR="00BD19D9" w:rsidRPr="00B83DA5" w:rsidRDefault="00BD19D9" w:rsidP="00EC6906">
            <w:pPr>
              <w:autoSpaceDE w:val="0"/>
              <w:autoSpaceDN w:val="0"/>
              <w:adjustRightInd w:val="0"/>
              <w:rPr>
                <w:color w:val="000000"/>
                <w:szCs w:val="22"/>
                <w:lang w:val="ro-RO"/>
              </w:rPr>
            </w:pPr>
          </w:p>
        </w:tc>
      </w:tr>
      <w:tr w:rsidR="00BD19D9" w:rsidRPr="00B83DA5">
        <w:tc>
          <w:tcPr>
            <w:tcW w:w="4684" w:type="dxa"/>
          </w:tcPr>
          <w:p w:rsidR="00BD19D9" w:rsidRDefault="00BD19D9" w:rsidP="00EC6906">
            <w:pPr>
              <w:autoSpaceDE w:val="0"/>
              <w:autoSpaceDN w:val="0"/>
              <w:adjustRightInd w:val="0"/>
              <w:rPr>
                <w:b/>
                <w:bCs/>
                <w:color w:val="000000"/>
                <w:szCs w:val="22"/>
                <w:lang w:val="en-US"/>
              </w:rPr>
            </w:pPr>
            <w:r>
              <w:rPr>
                <w:b/>
                <w:bCs/>
                <w:color w:val="000000"/>
                <w:szCs w:val="22"/>
                <w:lang w:val="en-US"/>
              </w:rPr>
              <w:t>Κύπρος</w:t>
            </w:r>
          </w:p>
          <w:p w:rsidR="00BD19D9" w:rsidRDefault="00BD19D9" w:rsidP="00EC6906">
            <w:pPr>
              <w:autoSpaceDE w:val="0"/>
              <w:autoSpaceDN w:val="0"/>
              <w:adjustRightInd w:val="0"/>
              <w:rPr>
                <w:color w:val="000000"/>
                <w:szCs w:val="22"/>
                <w:lang w:val="en-US"/>
              </w:rPr>
            </w:pPr>
            <w:r>
              <w:rPr>
                <w:color w:val="000000"/>
                <w:szCs w:val="22"/>
                <w:lang w:val="en-US"/>
              </w:rPr>
              <w:t xml:space="preserve">Phadisco Ltd </w:t>
            </w:r>
          </w:p>
          <w:p w:rsidR="00BD19D9" w:rsidRDefault="00BD19D9" w:rsidP="00EC6906">
            <w:pPr>
              <w:autoSpaceDE w:val="0"/>
              <w:autoSpaceDN w:val="0"/>
              <w:adjustRightInd w:val="0"/>
              <w:rPr>
                <w:color w:val="000000"/>
                <w:szCs w:val="22"/>
              </w:rPr>
            </w:pPr>
            <w:r>
              <w:rPr>
                <w:color w:val="000000"/>
                <w:szCs w:val="22"/>
                <w:lang w:val="en-US"/>
              </w:rPr>
              <w:t>Τηλ</w:t>
            </w:r>
            <w:r>
              <w:rPr>
                <w:color w:val="000000"/>
                <w:szCs w:val="22"/>
              </w:rPr>
              <w:t>: +357 22 715000</w:t>
            </w:r>
          </w:p>
          <w:p w:rsidR="00BD19D9" w:rsidRPr="00B83DA5" w:rsidRDefault="00BD19D9" w:rsidP="00EC6906">
            <w:pPr>
              <w:autoSpaceDE w:val="0"/>
              <w:autoSpaceDN w:val="0"/>
              <w:adjustRightInd w:val="0"/>
              <w:rPr>
                <w:color w:val="000000"/>
                <w:szCs w:val="22"/>
                <w:lang w:val="ro-RO"/>
              </w:rPr>
            </w:pPr>
          </w:p>
        </w:tc>
        <w:tc>
          <w:tcPr>
            <w:tcW w:w="4678" w:type="dxa"/>
            <w:vMerge/>
          </w:tcPr>
          <w:p w:rsidR="00BD19D9" w:rsidRPr="00B83DA5" w:rsidRDefault="00BD19D9" w:rsidP="00EC6906">
            <w:pPr>
              <w:autoSpaceDE w:val="0"/>
              <w:autoSpaceDN w:val="0"/>
              <w:adjustRightInd w:val="0"/>
              <w:rPr>
                <w:color w:val="000000"/>
                <w:szCs w:val="22"/>
                <w:lang w:val="ro-RO"/>
              </w:rPr>
            </w:pPr>
          </w:p>
        </w:tc>
      </w:tr>
      <w:tr w:rsidR="00BD19D9">
        <w:tc>
          <w:tcPr>
            <w:tcW w:w="4684" w:type="dxa"/>
          </w:tcPr>
          <w:p w:rsidR="00BD19D9" w:rsidRPr="001050EA" w:rsidRDefault="00BD19D9" w:rsidP="00EC6906">
            <w:pPr>
              <w:autoSpaceDE w:val="0"/>
              <w:autoSpaceDN w:val="0"/>
              <w:adjustRightInd w:val="0"/>
              <w:rPr>
                <w:b/>
                <w:bCs/>
                <w:color w:val="000000"/>
                <w:szCs w:val="22"/>
                <w:lang w:val="en-US"/>
              </w:rPr>
            </w:pPr>
            <w:r w:rsidRPr="001050EA">
              <w:rPr>
                <w:b/>
                <w:bCs/>
                <w:color w:val="000000"/>
                <w:szCs w:val="22"/>
                <w:lang w:val="en-US"/>
              </w:rPr>
              <w:t>Latvija</w:t>
            </w:r>
          </w:p>
          <w:p w:rsidR="00BD19D9" w:rsidRPr="001050EA" w:rsidRDefault="00BD19D9" w:rsidP="00EC6906">
            <w:pPr>
              <w:autoSpaceDE w:val="0"/>
              <w:autoSpaceDN w:val="0"/>
              <w:adjustRightInd w:val="0"/>
              <w:rPr>
                <w:color w:val="000000"/>
                <w:szCs w:val="22"/>
                <w:lang w:val="en-US"/>
              </w:rPr>
            </w:pPr>
            <w:r w:rsidRPr="001050EA">
              <w:rPr>
                <w:color w:val="000000"/>
                <w:szCs w:val="22"/>
                <w:lang w:val="en-US"/>
              </w:rPr>
              <w:t xml:space="preserve">Eli Lilly </w:t>
            </w:r>
            <w:r w:rsidR="00D96543">
              <w:rPr>
                <w:color w:val="000000"/>
                <w:szCs w:val="22"/>
                <w:lang w:val="en-US"/>
              </w:rPr>
              <w:t>(Suisse) S.A. P</w:t>
            </w:r>
            <w:r w:rsidRPr="001050EA">
              <w:rPr>
                <w:color w:val="000000"/>
                <w:szCs w:val="22"/>
                <w:lang w:val="en-US"/>
              </w:rPr>
              <w:t>ārstāvniecība Latvijā</w:t>
            </w:r>
          </w:p>
          <w:p w:rsidR="00BD19D9" w:rsidRDefault="00BD19D9" w:rsidP="00EC6906">
            <w:pPr>
              <w:autoSpaceDE w:val="0"/>
              <w:autoSpaceDN w:val="0"/>
              <w:adjustRightInd w:val="0"/>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BD19D9" w:rsidRDefault="00BD19D9" w:rsidP="00EC6906">
            <w:pPr>
              <w:autoSpaceDE w:val="0"/>
              <w:autoSpaceDN w:val="0"/>
              <w:adjustRightInd w:val="0"/>
              <w:rPr>
                <w:color w:val="000000"/>
                <w:szCs w:val="22"/>
              </w:rPr>
            </w:pPr>
          </w:p>
        </w:tc>
        <w:tc>
          <w:tcPr>
            <w:tcW w:w="4678" w:type="dxa"/>
          </w:tcPr>
          <w:p w:rsidR="00BD19D9" w:rsidRDefault="00BD19D9" w:rsidP="00EC6906">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Pr>
                    <w:b/>
                    <w:bCs/>
                    <w:color w:val="000000"/>
                    <w:szCs w:val="22"/>
                    <w:lang w:val="en-US"/>
                  </w:rPr>
                  <w:t>United Kingdom</w:t>
                </w:r>
              </w:smartTag>
            </w:smartTag>
          </w:p>
          <w:p w:rsidR="00BD19D9" w:rsidRDefault="00BD19D9" w:rsidP="00EC6906">
            <w:pPr>
              <w:autoSpaceDE w:val="0"/>
              <w:autoSpaceDN w:val="0"/>
              <w:adjustRightInd w:val="0"/>
              <w:rPr>
                <w:color w:val="000000"/>
                <w:szCs w:val="22"/>
                <w:lang w:val="en-US"/>
              </w:rPr>
            </w:pPr>
            <w:r>
              <w:rPr>
                <w:color w:val="000000"/>
                <w:szCs w:val="22"/>
                <w:lang w:val="en-US"/>
              </w:rPr>
              <w:t>Eli Lilly and Company Limited</w:t>
            </w:r>
          </w:p>
          <w:p w:rsidR="00BD19D9" w:rsidRDefault="00BD19D9" w:rsidP="00EC6906">
            <w:pPr>
              <w:autoSpaceDE w:val="0"/>
              <w:autoSpaceDN w:val="0"/>
              <w:adjustRightInd w:val="0"/>
              <w:rPr>
                <w:color w:val="000000"/>
                <w:szCs w:val="22"/>
              </w:rPr>
            </w:pPr>
            <w:r>
              <w:rPr>
                <w:color w:val="000000"/>
                <w:szCs w:val="22"/>
                <w:lang w:val="en-US"/>
              </w:rPr>
              <w:t>Tel: + 44-(0) 1256 315000</w:t>
            </w:r>
          </w:p>
        </w:tc>
      </w:tr>
    </w:tbl>
    <w:p w:rsidR="00BD19D9" w:rsidRPr="00B83DA5" w:rsidRDefault="00BD19D9" w:rsidP="00BD19D9">
      <w:pPr>
        <w:tabs>
          <w:tab w:val="clear" w:pos="567"/>
        </w:tabs>
        <w:spacing w:line="240" w:lineRule="auto"/>
        <w:rPr>
          <w:szCs w:val="22"/>
          <w:lang w:val="ro-RO"/>
        </w:rPr>
      </w:pPr>
    </w:p>
    <w:p w:rsidR="00BD19D9" w:rsidRPr="00B83DA5" w:rsidRDefault="00BD19D9" w:rsidP="00BD19D9">
      <w:pPr>
        <w:tabs>
          <w:tab w:val="clear" w:pos="567"/>
        </w:tabs>
        <w:spacing w:line="240" w:lineRule="auto"/>
        <w:rPr>
          <w:szCs w:val="22"/>
          <w:lang w:val="ro-RO"/>
        </w:rPr>
      </w:pPr>
      <w:r w:rsidRPr="00B83DA5">
        <w:rPr>
          <w:b/>
          <w:szCs w:val="22"/>
          <w:lang w:val="ro-RO"/>
        </w:rPr>
        <w:t xml:space="preserve">Acest prospect a fost </w:t>
      </w:r>
      <w:r>
        <w:rPr>
          <w:b/>
          <w:szCs w:val="22"/>
          <w:lang w:val="ro-RO"/>
        </w:rPr>
        <w:t>revizuit</w:t>
      </w:r>
      <w:r w:rsidRPr="00B83DA5">
        <w:rPr>
          <w:b/>
          <w:szCs w:val="22"/>
          <w:lang w:val="ro-RO"/>
        </w:rPr>
        <w:t xml:space="preserve"> în </w:t>
      </w:r>
      <w:r w:rsidR="00BC61A0" w:rsidRPr="00BC61A0">
        <w:rPr>
          <w:b/>
          <w:szCs w:val="22"/>
          <w:lang w:val="ro-RO"/>
        </w:rPr>
        <w:t>{LL/AAAA}.</w:t>
      </w:r>
    </w:p>
    <w:p w:rsidR="00BD19D9" w:rsidRDefault="00BD19D9" w:rsidP="00BD19D9">
      <w:pPr>
        <w:numPr>
          <w:ilvl w:val="12"/>
          <w:numId w:val="0"/>
        </w:numPr>
        <w:tabs>
          <w:tab w:val="clear" w:pos="567"/>
        </w:tabs>
        <w:spacing w:line="240" w:lineRule="auto"/>
        <w:ind w:right="-2"/>
        <w:rPr>
          <w:noProof/>
          <w:szCs w:val="22"/>
          <w:lang w:val="ro-RO"/>
        </w:rPr>
      </w:pPr>
    </w:p>
    <w:p w:rsidR="00041E01" w:rsidRDefault="00041E01" w:rsidP="00041E01">
      <w:pPr>
        <w:tabs>
          <w:tab w:val="clear" w:pos="567"/>
        </w:tabs>
        <w:spacing w:line="240" w:lineRule="auto"/>
        <w:ind w:right="-45"/>
      </w:pPr>
      <w:r>
        <w:t>MANUALUL UTILIZATORULUI</w:t>
      </w:r>
    </w:p>
    <w:p w:rsidR="00041E01" w:rsidRDefault="00041E01" w:rsidP="00041E01">
      <w:pPr>
        <w:tabs>
          <w:tab w:val="clear" w:pos="567"/>
        </w:tabs>
        <w:spacing w:line="240" w:lineRule="auto"/>
        <w:ind w:right="-45"/>
      </w:pPr>
    </w:p>
    <w:p w:rsidR="00041E01" w:rsidRPr="00F01D3A" w:rsidRDefault="00041E01" w:rsidP="00041E01">
      <w:pPr>
        <w:tabs>
          <w:tab w:val="clear" w:pos="567"/>
        </w:tabs>
        <w:spacing w:line="240" w:lineRule="auto"/>
        <w:ind w:right="-45"/>
        <w:rPr>
          <w:strike/>
          <w:lang w:val="fr-FR"/>
        </w:rPr>
      </w:pPr>
      <w:r w:rsidRPr="00F01D3A">
        <w:rPr>
          <w:lang w:val="fr-FR"/>
        </w:rPr>
        <w:t>V</w:t>
      </w:r>
      <w:r w:rsidR="00434EB1" w:rsidRPr="00F01D3A">
        <w:rPr>
          <w:lang w:val="fr-FR"/>
        </w:rPr>
        <w:t xml:space="preserve">ezi </w:t>
      </w:r>
      <w:r w:rsidRPr="00F01D3A">
        <w:rPr>
          <w:lang w:val="fr-FR"/>
        </w:rPr>
        <w:t>textul manualului</w:t>
      </w:r>
      <w:r w:rsidR="00434EB1" w:rsidRPr="00F01D3A">
        <w:rPr>
          <w:lang w:val="fr-FR"/>
        </w:rPr>
        <w:t xml:space="preserve"> mai jos</w:t>
      </w:r>
      <w:r w:rsidRPr="00F01D3A">
        <w:rPr>
          <w:lang w:val="fr-FR"/>
        </w:rPr>
        <w:t>.</w:t>
      </w:r>
    </w:p>
    <w:p w:rsidR="00041E01" w:rsidRPr="00B83DA5" w:rsidRDefault="00041E01" w:rsidP="00BD19D9">
      <w:pPr>
        <w:numPr>
          <w:ilvl w:val="12"/>
          <w:numId w:val="0"/>
        </w:numPr>
        <w:tabs>
          <w:tab w:val="clear" w:pos="567"/>
        </w:tabs>
        <w:spacing w:line="240" w:lineRule="auto"/>
        <w:ind w:right="-2"/>
        <w:rPr>
          <w:noProof/>
          <w:szCs w:val="22"/>
          <w:lang w:val="ro-RO"/>
        </w:rPr>
      </w:pPr>
    </w:p>
    <w:p w:rsidR="005C34DE" w:rsidRDefault="00BD19D9" w:rsidP="00BD19D9">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Pr="001C58A2">
        <w:rPr>
          <w:noProof/>
          <w:szCs w:val="22"/>
          <w:lang w:val="ro-RO"/>
        </w:rPr>
        <w:t>http://www.ema.europa.eu/</w:t>
      </w:r>
      <w:r w:rsidRPr="00B83DA5">
        <w:rPr>
          <w:noProof/>
          <w:szCs w:val="22"/>
          <w:lang w:val="ro-RO"/>
        </w:rPr>
        <w:t>.</w:t>
      </w:r>
    </w:p>
    <w:p w:rsidR="00BD19D9" w:rsidRPr="005C34DE" w:rsidRDefault="005C34DE" w:rsidP="005C34DE">
      <w:pPr>
        <w:numPr>
          <w:ilvl w:val="12"/>
          <w:numId w:val="0"/>
        </w:numPr>
        <w:tabs>
          <w:tab w:val="clear" w:pos="567"/>
        </w:tabs>
        <w:spacing w:line="240" w:lineRule="auto"/>
        <w:ind w:left="1701" w:right="-2" w:firstLine="567"/>
        <w:rPr>
          <w:noProof/>
          <w:szCs w:val="22"/>
          <w:lang w:val="ro-RO"/>
        </w:rPr>
      </w:pPr>
      <w:r>
        <w:rPr>
          <w:noProof/>
          <w:szCs w:val="22"/>
          <w:lang w:val="ro-RO"/>
        </w:rPr>
        <w:br w:type="page"/>
      </w:r>
      <w:r w:rsidR="00BD19D9" w:rsidRPr="00F646E9">
        <w:rPr>
          <w:b/>
          <w:szCs w:val="22"/>
          <w:lang w:val="ro-RO"/>
        </w:rPr>
        <w:t>MANUALUL UTILIZATORULUI</w:t>
      </w:r>
    </w:p>
    <w:p w:rsidR="00BD19D9" w:rsidRPr="00F646E9" w:rsidRDefault="00BD19D9" w:rsidP="00BD19D9">
      <w:pPr>
        <w:rPr>
          <w:lang w:val="ro-RO"/>
        </w:rPr>
      </w:pPr>
    </w:p>
    <w:p w:rsidR="00BD19D9" w:rsidRPr="00275F63" w:rsidRDefault="00BD19D9" w:rsidP="00BD19D9">
      <w:pPr>
        <w:jc w:val="center"/>
        <w:rPr>
          <w:b/>
          <w:lang w:val="ro-RO"/>
        </w:rPr>
      </w:pPr>
      <w:r w:rsidRPr="00275F63">
        <w:rPr>
          <w:b/>
          <w:lang w:val="ro-RO"/>
        </w:rPr>
        <w:t xml:space="preserve">Humalog 200 unități/ml </w:t>
      </w:r>
      <w:r w:rsidR="00687848" w:rsidRPr="00275F63">
        <w:rPr>
          <w:b/>
          <w:lang w:val="ro-RO"/>
        </w:rPr>
        <w:t xml:space="preserve">KwikPen </w:t>
      </w:r>
      <w:r w:rsidRPr="00275F63">
        <w:rPr>
          <w:b/>
          <w:lang w:val="ro-RO"/>
        </w:rPr>
        <w:t>soluție pentru injecție în stilou preumplut</w:t>
      </w:r>
    </w:p>
    <w:p w:rsidR="00BD19D9" w:rsidRPr="00926C26" w:rsidRDefault="00BD19D9" w:rsidP="00BD19D9">
      <w:pPr>
        <w:spacing w:line="240" w:lineRule="auto"/>
        <w:jc w:val="center"/>
        <w:rPr>
          <w:noProof/>
          <w:color w:val="000000"/>
          <w:szCs w:val="22"/>
          <w:lang w:val="ro-RO"/>
        </w:rPr>
      </w:pPr>
      <w:r>
        <w:rPr>
          <w:noProof/>
          <w:color w:val="000000"/>
          <w:szCs w:val="22"/>
        </w:rPr>
        <w:t>insulin</w:t>
      </w:r>
      <w:r>
        <w:rPr>
          <w:noProof/>
          <w:color w:val="000000"/>
          <w:szCs w:val="22"/>
          <w:lang w:val="ro-RO"/>
        </w:rPr>
        <w:t>ă lispro</w:t>
      </w:r>
    </w:p>
    <w:p w:rsidR="00BD19D9" w:rsidRDefault="00BD19D9" w:rsidP="00BD19D9">
      <w:pPr>
        <w:spacing w:line="240" w:lineRule="auto"/>
        <w:jc w:val="center"/>
        <w:rPr>
          <w:noProof/>
          <w:color w:val="000000"/>
          <w:szCs w:val="22"/>
        </w:rPr>
      </w:pPr>
    </w:p>
    <w:p w:rsidR="00BD19D9" w:rsidRPr="00926C26" w:rsidRDefault="00BD19D9" w:rsidP="00BD19D9">
      <w:pPr>
        <w:tabs>
          <w:tab w:val="clear" w:pos="567"/>
        </w:tabs>
        <w:spacing w:before="120" w:line="240" w:lineRule="auto"/>
        <w:jc w:val="center"/>
        <w:rPr>
          <w:color w:val="000000"/>
          <w:szCs w:val="22"/>
          <w:lang w:val="en-US"/>
        </w:rPr>
      </w:pPr>
    </w:p>
    <w:tbl>
      <w:tblPr>
        <w:tblW w:w="9461" w:type="dxa"/>
        <w:tblLook w:val="04A0" w:firstRow="1" w:lastRow="0" w:firstColumn="1" w:lastColumn="0" w:noHBand="0" w:noVBand="1"/>
      </w:tblPr>
      <w:tblGrid>
        <w:gridCol w:w="7078"/>
        <w:gridCol w:w="2383"/>
      </w:tblGrid>
      <w:tr w:rsidR="00BD19D9" w:rsidRPr="00926C26">
        <w:tc>
          <w:tcPr>
            <w:tcW w:w="6948" w:type="dxa"/>
            <w:shd w:val="clear" w:color="auto" w:fill="auto"/>
          </w:tcPr>
          <w:p w:rsidR="000F7369" w:rsidRPr="007E533A" w:rsidRDefault="000F7369" w:rsidP="000F7369">
            <w:pPr>
              <w:spacing w:before="720"/>
              <w:jc w:val="center"/>
              <w:rPr>
                <w:color w:val="000000"/>
                <w:szCs w:val="22"/>
              </w:rPr>
            </w:pPr>
            <w:r w:rsidRPr="009957DD">
              <w:rPr>
                <w:noProof/>
              </w:rPr>
              <w:pict>
                <v:shape id="_x0000_i1033" type="#_x0000_t75" style="width:342.75pt;height:43.5pt;visibility:visible">
                  <v:imagedata r:id="rId58" o:title=""/>
                </v:shape>
              </w:pict>
            </w:r>
          </w:p>
          <w:p w:rsidR="00BD19D9" w:rsidRPr="00926C26" w:rsidRDefault="00BD19D9" w:rsidP="00EC6906">
            <w:pPr>
              <w:tabs>
                <w:tab w:val="clear" w:pos="567"/>
              </w:tabs>
              <w:spacing w:line="240" w:lineRule="auto"/>
              <w:jc w:val="center"/>
              <w:rPr>
                <w:noProof/>
                <w:color w:val="000000"/>
                <w:szCs w:val="22"/>
                <w:lang w:val="en-US"/>
              </w:rPr>
            </w:pPr>
          </w:p>
        </w:tc>
        <w:tc>
          <w:tcPr>
            <w:tcW w:w="2513" w:type="dxa"/>
            <w:shd w:val="clear" w:color="auto" w:fill="auto"/>
          </w:tcPr>
          <w:p w:rsidR="00BD19D9" w:rsidRPr="00926C26" w:rsidRDefault="00BD19D9" w:rsidP="00EC6906">
            <w:pPr>
              <w:tabs>
                <w:tab w:val="clear" w:pos="567"/>
              </w:tabs>
              <w:spacing w:line="240" w:lineRule="auto"/>
              <w:rPr>
                <w:noProof/>
                <w:lang w:val="en-US"/>
              </w:rPr>
            </w:pPr>
          </w:p>
        </w:tc>
      </w:tr>
    </w:tbl>
    <w:p w:rsidR="00BD19D9" w:rsidRDefault="00BD19D9" w:rsidP="00BD19D9">
      <w:pPr>
        <w:spacing w:line="240" w:lineRule="auto"/>
        <w:jc w:val="center"/>
        <w:rPr>
          <w:noProof/>
          <w:color w:val="000000"/>
          <w:szCs w:val="22"/>
        </w:rPr>
      </w:pPr>
    </w:p>
    <w:p w:rsidR="00BD19D9" w:rsidRPr="00F646E9" w:rsidRDefault="00BD19D9" w:rsidP="00BD19D9">
      <w:pPr>
        <w:tabs>
          <w:tab w:val="left" w:pos="9180"/>
        </w:tabs>
        <w:spacing w:after="120"/>
        <w:rPr>
          <w:szCs w:val="22"/>
          <w:lang w:val="ro-RO"/>
        </w:rPr>
      </w:pPr>
    </w:p>
    <w:p w:rsidR="00BD19D9" w:rsidRPr="000B4D85" w:rsidRDefault="00BD19D9" w:rsidP="00BD19D9">
      <w:pPr>
        <w:spacing w:before="120"/>
        <w:jc w:val="center"/>
        <w:rPr>
          <w:b/>
          <w:bCs/>
          <w:color w:val="FF0000"/>
          <w:szCs w:val="22"/>
          <w:lang w:val="it-IT"/>
        </w:rPr>
      </w:pPr>
      <w:r w:rsidRPr="000B4D85">
        <w:rPr>
          <w:b/>
          <w:bCs/>
          <w:color w:val="FF0000"/>
          <w:szCs w:val="22"/>
          <w:lang w:val="it-IT"/>
        </w:rPr>
        <w:t>VĂ RUGĂM SĂ CITIŢI ACESTE INSTRUCŢIUNI ÎNAINTE DE UTILIZARE</w:t>
      </w:r>
    </w:p>
    <w:p w:rsidR="00BD19D9" w:rsidRPr="00FE0BC1" w:rsidRDefault="00BD19D9" w:rsidP="00BD19D9">
      <w:pPr>
        <w:spacing w:before="120"/>
        <w:jc w:val="both"/>
        <w:rPr>
          <w:b/>
          <w:bCs/>
          <w:szCs w:val="22"/>
          <w:lang w:val="it-IT"/>
        </w:rPr>
      </w:pPr>
      <w:r>
        <w:rPr>
          <w:b/>
          <w:bCs/>
          <w:noProof/>
          <w:szCs w:val="22"/>
          <w:lang w:val="en-US"/>
        </w:rPr>
        <w:pict>
          <v:shape id="_x0000_s1087" type="#_x0000_t75" style="position:absolute;left:0;text-align:left;margin-left:142.6pt;margin-top:2.95pt;width:175.95pt;height:48.4pt;z-index:251611648">
            <v:imagedata r:id="rId59" o:title=""/>
            <w10:wrap type="square"/>
          </v:shape>
        </w:pict>
      </w:r>
      <w:r>
        <w:rPr>
          <w:b/>
          <w:bCs/>
          <w:noProof/>
          <w:szCs w:val="22"/>
          <w:lang w:val="en-US"/>
        </w:rPr>
        <w:pict>
          <v:shape id="_x0000_s1088" type="#_x0000_t202" style="position:absolute;left:0;text-align:left;margin-left:178.3pt;margin-top:8.6pt;width:128.8pt;height:52.6pt;z-index:251612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EKKwIAAFAEAAAOAAAAZHJzL2Uyb0RvYy54bWysVMFu2zAMvQ/YPwi6L05SJGuNOEXWIsOA&#10;oC2QDD0rshQbkEWNUmJnXz9KjtOh22nYRaZIiiLfe/LivmsMOyn0NdiCT0ZjzpSVUNb2UPDvu/Wn&#10;W858ELYUBqwq+Fl5fr/8+GHRulxNoQJTKmRUxPq8dQWvQnB5lnlZqUb4EThlKagBGxFoi4esRNFS&#10;9cZk0/F4nrWApUOQynvyPvZBvkz1tVYyPGvtVWCm4NRbSCumdR/XbLkQ+QGFq2p5aUP8QxeNqC1d&#10;ei31KIJgR6z/KNXUEsGDDiMJTQZa11KlGWiayfjdNNtKOJVmIXC8u8Lk/19Z+XR6QVaXBZ9yZkVD&#10;FO1UF9gX6Ng0otM6n1PS1lFa6MhNLA9+T844dKexiV8ah1GccD5fsY3FJDlvb6Z38wlnkkKT29ns&#10;812skr0ddujDVwUNi0bBkahLiIrTxoc+dUiJd1lY18Yk+oxlbcHnN7NxOnCNUHFjY65KQriUiQP1&#10;jUcrdPvuMuUeyjMNidCLxDu5rqmVjfDhRSCpguYipYdnWrQBuhIuFmcV4M+/+WM+kUVRzlpSWcH9&#10;j6NAxZn5ZonGKMnBwMHYD4Y9Ng9AwiXYqJtk0gEMZjA1QvNKD2AVb6GQsJLuKrgMOGweQq92ekJS&#10;rVYpjaTnRNjYrZOxeIQoQrvrXgW6C/6BiHuCQYEif0dDn9sTsToG0HXiKELa40jcxg3JNrF8eWLx&#10;Xfy+T1lvP4LlLwAAAP//AwBQSwMEFAAGAAgAAAAhAMgS4wHhAAAACwEAAA8AAABkcnMvZG93bnJl&#10;di54bWxMj8FOwzAQRO9I/IO1SNyonYICDXEqhEQpSCDR9gPceJukiddR7Kbh71lOcNyZ0ey8fDm5&#10;Tow4hMaThmSmQCCV3jZUadhtX24eQIRoyJrOE2r4xgDL4vIiN5n1Z/rCcRMrwSUUMqOhjrHPpAxl&#10;jc6Eme+R2Dv4wZnI51BJO5gzl7tOzpVKpTMN8Yfa9PhcY9luTk7Dqjkk28+xrfq6fXtdva8/jutj&#10;1Pr6anp6BBFxin9h+J3P06HgTXt/IhtEpyFVilmihrtUMQMn7m+TOYg9Kwu2ZJHL/wzFDwAAAP//&#10;AwBQSwECLQAUAAYACAAAACEAtoM4kv4AAADhAQAAEwAAAAAAAAAAAAAAAAAAAAAAW0NvbnRlbnRf&#10;VHlwZXNdLnhtbFBLAQItABQABgAIAAAAIQA4/SH/1gAAAJQBAAALAAAAAAAAAAAAAAAAAC8BAABf&#10;cmVscy8ucmVsc1BLAQItABQABgAIAAAAIQAuZuEKKwIAAFAEAAAOAAAAAAAAAAAAAAAAAC4CAABk&#10;cnMvZTJvRG9jLnhtbFBLAQItABQABgAIAAAAIQDIEuMB4QAAAAsBAAAPAAAAAAAAAAAAAAAAAIUE&#10;AABkcnMvZG93bnJldi54bWxQSwUGAAAAAAQABADzAAAAkwUAAAAA&#10;" filled="f" stroked="f" strokeweight=".5pt">
            <v:textbox style="mso-next-textbox:#_x0000_s1088" inset="0,0,0,0">
              <w:txbxContent>
                <w:p w:rsidR="000B461D" w:rsidRPr="002E0EDF" w:rsidRDefault="000B461D" w:rsidP="00BD19D9">
                  <w:pPr>
                    <w:spacing w:line="220" w:lineRule="exact"/>
                    <w:jc w:val="center"/>
                    <w:rPr>
                      <w:rFonts w:ascii="DIN-Bold" w:hAnsi="DIN-Bold"/>
                      <w:b/>
                      <w:w w:val="80"/>
                      <w:sz w:val="18"/>
                      <w:szCs w:val="18"/>
                    </w:rPr>
                  </w:pPr>
                  <w:r w:rsidRPr="002E0EDF">
                    <w:rPr>
                      <w:rFonts w:ascii="DIN-Bold" w:hAnsi="DIN-Bold"/>
                      <w:b/>
                      <w:w w:val="80"/>
                      <w:sz w:val="18"/>
                      <w:szCs w:val="18"/>
                    </w:rPr>
                    <w:t>UTILIZA</w:t>
                  </w:r>
                  <w:r w:rsidRPr="002E0EDF">
                    <w:rPr>
                      <w:rFonts w:ascii="Arial" w:hAnsi="Arial" w:cs="Arial"/>
                      <w:b/>
                      <w:w w:val="80"/>
                      <w:sz w:val="18"/>
                      <w:szCs w:val="18"/>
                    </w:rPr>
                    <w:t>Ț</w:t>
                  </w:r>
                  <w:r w:rsidRPr="002E0EDF">
                    <w:rPr>
                      <w:rFonts w:ascii="DIN-Bold" w:hAnsi="DIN-Bold"/>
                      <w:b/>
                      <w:w w:val="80"/>
                      <w:sz w:val="18"/>
                      <w:szCs w:val="18"/>
                    </w:rPr>
                    <w:t>I NUMAI ÎN ACEST STILOU INJECTOR (PEN) PENTRU A EVITA UN SUPRADOZAJ SEVER</w:t>
                  </w:r>
                </w:p>
              </w:txbxContent>
            </v:textbox>
          </v:shape>
        </w:pict>
      </w:r>
    </w:p>
    <w:p w:rsidR="00BD19D9" w:rsidRPr="00FE0BC1" w:rsidRDefault="00BD19D9" w:rsidP="00BD19D9">
      <w:pPr>
        <w:spacing w:before="120"/>
        <w:jc w:val="both"/>
        <w:rPr>
          <w:b/>
          <w:bCs/>
          <w:szCs w:val="22"/>
          <w:lang w:val="it-IT"/>
        </w:rPr>
      </w:pPr>
    </w:p>
    <w:p w:rsidR="00BD19D9" w:rsidRPr="00FE0BC1" w:rsidRDefault="00BD19D9" w:rsidP="00BD19D9">
      <w:pPr>
        <w:spacing w:before="120"/>
        <w:jc w:val="both"/>
        <w:rPr>
          <w:b/>
          <w:szCs w:val="22"/>
          <w:lang w:val="it-IT"/>
        </w:rPr>
      </w:pPr>
    </w:p>
    <w:p w:rsidR="00BD19D9" w:rsidRPr="00E21B77" w:rsidRDefault="00BD19D9" w:rsidP="00BD19D9">
      <w:pPr>
        <w:tabs>
          <w:tab w:val="num" w:pos="567"/>
        </w:tabs>
        <w:autoSpaceDE w:val="0"/>
        <w:autoSpaceDN w:val="0"/>
        <w:adjustRightInd w:val="0"/>
        <w:spacing w:line="240" w:lineRule="auto"/>
        <w:jc w:val="both"/>
        <w:rPr>
          <w:color w:val="000000"/>
          <w:szCs w:val="22"/>
          <w:lang w:val="ro-RO"/>
        </w:rPr>
      </w:pPr>
      <w:r w:rsidRPr="00E21B77">
        <w:rPr>
          <w:color w:val="000000"/>
          <w:szCs w:val="22"/>
          <w:lang w:val="ro-RO"/>
        </w:rPr>
        <w:t xml:space="preserve">Citiţi </w:t>
      </w:r>
      <w:r w:rsidR="001A16B1">
        <w:rPr>
          <w:color w:val="000000"/>
          <w:szCs w:val="22"/>
          <w:lang w:val="ro-RO"/>
        </w:rPr>
        <w:t>Manualul Utilizatorului</w:t>
      </w:r>
      <w:r w:rsidRPr="00E21B77">
        <w:rPr>
          <w:color w:val="000000"/>
          <w:szCs w:val="22"/>
          <w:lang w:val="ro-RO"/>
        </w:rPr>
        <w:t xml:space="preserve"> înainte de a începe să utilizaţi </w:t>
      </w:r>
      <w:r>
        <w:rPr>
          <w:color w:val="000000"/>
          <w:szCs w:val="22"/>
          <w:lang w:val="ro-RO"/>
        </w:rPr>
        <w:t>Humalog 200 unități/ml KwikPen</w:t>
      </w:r>
      <w:r w:rsidRPr="00E21B77">
        <w:rPr>
          <w:color w:val="000000"/>
          <w:szCs w:val="22"/>
          <w:lang w:val="ro-RO"/>
        </w:rPr>
        <w:t xml:space="preserve"> şi de fiecare dată când cumpăraţi un nou </w:t>
      </w:r>
      <w:r>
        <w:rPr>
          <w:color w:val="000000"/>
          <w:szCs w:val="22"/>
          <w:lang w:val="ro-RO"/>
        </w:rPr>
        <w:t>Humalog 200 unități/ml</w:t>
      </w:r>
      <w:r w:rsidRPr="00E21B77">
        <w:rPr>
          <w:color w:val="000000"/>
          <w:szCs w:val="22"/>
          <w:lang w:val="ro-RO"/>
        </w:rPr>
        <w:t xml:space="preserve"> KwikPen. Este posibil să existe informaţii noi. Aceste instrucţiuni nu înlocuiesc discuţia cu personalul medical despre problema dumneavoastră de sănătate sau tratamentul aferent.</w:t>
      </w:r>
    </w:p>
    <w:p w:rsidR="00BD19D9" w:rsidRPr="00E21B77" w:rsidRDefault="00BD19D9" w:rsidP="00BD19D9">
      <w:pPr>
        <w:autoSpaceDE w:val="0"/>
        <w:autoSpaceDN w:val="0"/>
        <w:adjustRightInd w:val="0"/>
        <w:spacing w:line="240" w:lineRule="auto"/>
        <w:jc w:val="both"/>
        <w:rPr>
          <w:color w:val="000000"/>
          <w:szCs w:val="22"/>
          <w:lang w:val="ro-RO"/>
        </w:rPr>
      </w:pPr>
    </w:p>
    <w:p w:rsidR="00BD19D9" w:rsidRPr="00567A6A" w:rsidRDefault="00BD19D9" w:rsidP="00BD19D9">
      <w:pPr>
        <w:spacing w:before="120"/>
        <w:jc w:val="both"/>
        <w:rPr>
          <w:color w:val="000000"/>
          <w:szCs w:val="22"/>
          <w:lang w:val="ro-RO"/>
        </w:rPr>
      </w:pPr>
      <w:r>
        <w:rPr>
          <w:color w:val="000000"/>
          <w:szCs w:val="22"/>
          <w:lang w:val="ro-RO"/>
        </w:rPr>
        <w:t>Humalog 200 unități/ml</w:t>
      </w:r>
      <w:r w:rsidRPr="00E21B77">
        <w:rPr>
          <w:color w:val="000000"/>
          <w:szCs w:val="22"/>
          <w:lang w:val="ro-RO"/>
        </w:rPr>
        <w:t xml:space="preserve"> KwikPen („Stiloul injector“) este un stilou injector (pen) </w:t>
      </w:r>
      <w:r w:rsidR="000F7369">
        <w:rPr>
          <w:color w:val="000000"/>
          <w:szCs w:val="22"/>
          <w:lang w:val="ro-RO"/>
        </w:rPr>
        <w:t xml:space="preserve">pre-umplut </w:t>
      </w:r>
      <w:r w:rsidRPr="00E21B77">
        <w:rPr>
          <w:color w:val="000000"/>
          <w:szCs w:val="22"/>
          <w:lang w:val="ro-RO"/>
        </w:rPr>
        <w:t>de unică folosinţă, care conţine</w:t>
      </w:r>
      <w:r>
        <w:rPr>
          <w:color w:val="000000"/>
          <w:szCs w:val="22"/>
          <w:lang w:val="ro-RO"/>
        </w:rPr>
        <w:t xml:space="preserve"> 3 ml (6</w:t>
      </w:r>
      <w:r w:rsidRPr="00E21B77">
        <w:rPr>
          <w:color w:val="000000"/>
          <w:szCs w:val="22"/>
          <w:lang w:val="ro-RO"/>
        </w:rPr>
        <w:t>00 unităţi</w:t>
      </w:r>
      <w:r>
        <w:rPr>
          <w:color w:val="000000"/>
          <w:szCs w:val="22"/>
          <w:lang w:val="ro-RO"/>
        </w:rPr>
        <w:t>, 200 unități/ml)</w:t>
      </w:r>
      <w:r w:rsidRPr="00E21B77">
        <w:rPr>
          <w:color w:val="000000"/>
          <w:szCs w:val="22"/>
          <w:lang w:val="ro-RO"/>
        </w:rPr>
        <w:t xml:space="preserve">  de insulină </w:t>
      </w:r>
      <w:r>
        <w:rPr>
          <w:color w:val="000000"/>
          <w:szCs w:val="22"/>
          <w:lang w:val="ro-RO"/>
        </w:rPr>
        <w:t>lispro</w:t>
      </w:r>
      <w:r w:rsidRPr="00E21B77">
        <w:rPr>
          <w:color w:val="000000"/>
          <w:szCs w:val="22"/>
          <w:lang w:val="ro-RO"/>
        </w:rPr>
        <w:t xml:space="preserve">. </w:t>
      </w:r>
      <w:r w:rsidR="003E7F94">
        <w:rPr>
          <w:color w:val="000000"/>
          <w:szCs w:val="22"/>
          <w:lang w:val="ro-RO"/>
        </w:rPr>
        <w:t xml:space="preserve">Vă puteţi injecta doze multiple utilizând un stilou injector. Stiloul injector încarcă </w:t>
      </w:r>
      <w:r w:rsidR="00041E01">
        <w:rPr>
          <w:color w:val="000000"/>
          <w:szCs w:val="22"/>
          <w:lang w:val="ro-RO"/>
        </w:rPr>
        <w:t xml:space="preserve">1 </w:t>
      </w:r>
      <w:r w:rsidR="003E7F94">
        <w:rPr>
          <w:color w:val="000000"/>
          <w:szCs w:val="22"/>
          <w:lang w:val="ro-RO"/>
        </w:rPr>
        <w:t xml:space="preserve">unitate o dată. </w:t>
      </w:r>
      <w:r w:rsidRPr="00E21B77">
        <w:rPr>
          <w:color w:val="000000"/>
          <w:szCs w:val="22"/>
          <w:lang w:val="ro-RO"/>
        </w:rPr>
        <w:t xml:space="preserve">Vă puteţi administra între 1 şi 60 unităţi de insulină la o singură injecţie. </w:t>
      </w:r>
      <w:r w:rsidR="003E7F94">
        <w:rPr>
          <w:b/>
          <w:color w:val="000000"/>
          <w:szCs w:val="22"/>
          <w:lang w:val="ro-RO"/>
        </w:rPr>
        <w:t xml:space="preserve">Dacă doza dumneavoastră este mai mare de </w:t>
      </w:r>
      <w:r w:rsidR="00041E01">
        <w:rPr>
          <w:b/>
          <w:color w:val="000000"/>
          <w:szCs w:val="22"/>
          <w:lang w:val="ro-RO"/>
        </w:rPr>
        <w:t xml:space="preserve">60 </w:t>
      </w:r>
      <w:r w:rsidR="003E7F94">
        <w:rPr>
          <w:b/>
          <w:color w:val="000000"/>
          <w:szCs w:val="22"/>
          <w:lang w:val="ro-RO"/>
        </w:rPr>
        <w:t>de unităţi, va trebui să vă administraţi mai mult de o injecţie.</w:t>
      </w:r>
      <w:r w:rsidR="003E7F94">
        <w:rPr>
          <w:color w:val="000000"/>
          <w:szCs w:val="22"/>
          <w:lang w:val="ro-RO"/>
        </w:rPr>
        <w:t xml:space="preserve"> Pistonul se deplasează doar câte puţin cu fiecare injecţie, fiind posibil să nu observaţi că se deplasează. Pistonul va ajunge la capătul cartuşului doar când aţi utilizat toate cele </w:t>
      </w:r>
      <w:r w:rsidR="00041E01">
        <w:rPr>
          <w:color w:val="000000"/>
          <w:szCs w:val="22"/>
          <w:lang w:val="ro-RO"/>
        </w:rPr>
        <w:t xml:space="preserve">600 </w:t>
      </w:r>
      <w:r w:rsidR="003E7F94">
        <w:rPr>
          <w:color w:val="000000"/>
          <w:szCs w:val="22"/>
          <w:lang w:val="ro-RO"/>
        </w:rPr>
        <w:t>de unităţi din stiloul injector.</w:t>
      </w:r>
    </w:p>
    <w:p w:rsidR="00BD19D9" w:rsidRPr="00FE0BC1" w:rsidRDefault="00BD19D9" w:rsidP="00BD19D9">
      <w:pPr>
        <w:spacing w:before="120"/>
        <w:jc w:val="both"/>
        <w:rPr>
          <w:b/>
          <w:color w:val="000000"/>
          <w:szCs w:val="22"/>
          <w:lang w:val="ro-RO"/>
        </w:rPr>
      </w:pPr>
      <w:r w:rsidRPr="00FE0BC1">
        <w:rPr>
          <w:b/>
          <w:color w:val="000000"/>
          <w:szCs w:val="22"/>
          <w:lang w:val="ro-RO"/>
        </w:rPr>
        <w:t>Acest stilou injector (pen) este conceput pentru a permite să dea mai multe doze decât alte stilouri injectoare pe care le-ați folosit în trecut. Stabiliți doza uzuală așa cum ați fost instruit de către profesionistul dumneavoastră în domeniul sănătății.</w:t>
      </w:r>
    </w:p>
    <w:p w:rsidR="00BD19D9" w:rsidRPr="00FE0BC1" w:rsidRDefault="00BD19D9" w:rsidP="00BD19D9">
      <w:pPr>
        <w:spacing w:before="120"/>
        <w:jc w:val="both"/>
        <w:rPr>
          <w:b/>
          <w:color w:val="000000"/>
          <w:szCs w:val="22"/>
          <w:lang w:val="ro-RO"/>
        </w:rPr>
      </w:pPr>
      <w:r w:rsidRPr="00FE0BC1">
        <w:rPr>
          <w:b/>
          <w:color w:val="000000"/>
          <w:szCs w:val="22"/>
          <w:lang w:val="ro-RO"/>
        </w:rPr>
        <w:t xml:space="preserve">Humalog KwikPen este disponibil în două concentrații, 100 unități/ml și 200 unități/ml. Injectați Humalog 200 unități/ml numai cu stiloul injector (pen-ul). </w:t>
      </w:r>
      <w:r w:rsidRPr="00567A6A">
        <w:rPr>
          <w:b/>
          <w:color w:val="000000"/>
          <w:szCs w:val="22"/>
          <w:lang w:val="ro-RO"/>
        </w:rPr>
        <w:t>NU</w:t>
      </w:r>
      <w:r w:rsidRPr="00FE0BC1">
        <w:rPr>
          <w:b/>
          <w:color w:val="000000"/>
          <w:szCs w:val="22"/>
          <w:lang w:val="ro-RO"/>
        </w:rPr>
        <w:t xml:space="preserve"> transferați insulina din stiloul injector (pen) în alt dispozitiv de administrare a insulinei. Seringile și pompele de insulină nu vor doza 200 unități/ml de insulină corect. Poate rezulta un supradozaj sever prin scăderea mare a zahărului din sânge, fapt ce vă poate pune viața în pericol.</w:t>
      </w:r>
    </w:p>
    <w:p w:rsidR="00BD19D9" w:rsidRPr="00FE0BC1" w:rsidRDefault="00BD19D9" w:rsidP="00BD19D9">
      <w:pPr>
        <w:autoSpaceDE w:val="0"/>
        <w:autoSpaceDN w:val="0"/>
        <w:adjustRightInd w:val="0"/>
        <w:spacing w:line="240" w:lineRule="auto"/>
        <w:jc w:val="both"/>
        <w:rPr>
          <w:b/>
          <w:color w:val="000000"/>
          <w:szCs w:val="22"/>
          <w:lang w:val="ro-RO"/>
        </w:rPr>
      </w:pPr>
    </w:p>
    <w:p w:rsidR="00BD19D9" w:rsidRPr="00FE0BC1" w:rsidRDefault="00BD19D9" w:rsidP="00BD19D9">
      <w:pPr>
        <w:autoSpaceDE w:val="0"/>
        <w:autoSpaceDN w:val="0"/>
        <w:adjustRightInd w:val="0"/>
        <w:spacing w:line="240" w:lineRule="auto"/>
        <w:jc w:val="both"/>
        <w:rPr>
          <w:b/>
          <w:color w:val="000000"/>
          <w:szCs w:val="22"/>
          <w:lang w:val="ro-RO"/>
        </w:rPr>
      </w:pPr>
      <w:r w:rsidRPr="00FE0BC1">
        <w:rPr>
          <w:b/>
          <w:bCs/>
          <w:color w:val="000000"/>
          <w:szCs w:val="22"/>
          <w:lang w:val="ro-RO"/>
        </w:rPr>
        <w:t xml:space="preserve">Nu dați altei persoane stiloul </w:t>
      </w:r>
      <w:r w:rsidR="003E7F94" w:rsidRPr="00FE0BC1">
        <w:rPr>
          <w:b/>
          <w:bCs/>
          <w:color w:val="000000"/>
          <w:szCs w:val="22"/>
          <w:lang w:val="ro-RO"/>
        </w:rPr>
        <w:t xml:space="preserve">dumneavoastră </w:t>
      </w:r>
      <w:r w:rsidRPr="00FE0BC1">
        <w:rPr>
          <w:b/>
          <w:bCs/>
          <w:color w:val="000000"/>
          <w:szCs w:val="22"/>
          <w:lang w:val="ro-RO"/>
        </w:rPr>
        <w:t>injector (pen-ul)</w:t>
      </w:r>
      <w:r w:rsidR="003E7F94" w:rsidRPr="00FE0BC1">
        <w:rPr>
          <w:b/>
          <w:bCs/>
          <w:color w:val="000000"/>
          <w:szCs w:val="22"/>
          <w:lang w:val="ro-RO"/>
        </w:rPr>
        <w:t>, chiar dacă acul a fost schimbat. Nu refolosiţi şi nici nu folosiţi acele la comun cu alte persoane</w:t>
      </w:r>
      <w:r w:rsidRPr="00FE0BC1">
        <w:rPr>
          <w:b/>
          <w:bCs/>
          <w:color w:val="000000"/>
          <w:szCs w:val="22"/>
          <w:lang w:val="ro-RO"/>
        </w:rPr>
        <w:t xml:space="preserve"> .</w:t>
      </w:r>
      <w:r w:rsidRPr="00FE0BC1">
        <w:rPr>
          <w:b/>
          <w:color w:val="000000"/>
          <w:szCs w:val="22"/>
          <w:lang w:val="ro-RO"/>
        </w:rPr>
        <w:t xml:space="preserve"> </w:t>
      </w:r>
      <w:r w:rsidRPr="00FE0BC1">
        <w:rPr>
          <w:b/>
          <w:bCs/>
          <w:color w:val="000000"/>
          <w:szCs w:val="22"/>
          <w:lang w:val="ro-RO"/>
        </w:rPr>
        <w:t>Le puteţi transmite o infecţie sau puteţi contracta o infecţie de la acestea.</w:t>
      </w:r>
    </w:p>
    <w:p w:rsidR="00BD19D9" w:rsidRDefault="00BD19D9" w:rsidP="00BD19D9">
      <w:pPr>
        <w:spacing w:before="120"/>
        <w:jc w:val="both"/>
        <w:rPr>
          <w:bCs/>
          <w:color w:val="000000"/>
          <w:szCs w:val="22"/>
          <w:lang w:val="ro-RO"/>
        </w:rPr>
      </w:pPr>
      <w:r w:rsidRPr="00E21B77">
        <w:rPr>
          <w:bCs/>
          <w:color w:val="000000"/>
          <w:szCs w:val="22"/>
          <w:lang w:val="ro-RO"/>
        </w:rPr>
        <w:t>Nu se recomandă ca acest stilou injector (pen) să fie utilizat de persoane nevăzătoare sau cu deficienţe de vedere fără asistenţă din partea unei persoane instruite să utilizeze corect acest stilou injector.</w:t>
      </w:r>
    </w:p>
    <w:p w:rsidR="00BD19D9" w:rsidRPr="00E21B77" w:rsidRDefault="00BD19D9" w:rsidP="00BD19D9">
      <w:pPr>
        <w:spacing w:before="120"/>
        <w:jc w:val="both"/>
        <w:rPr>
          <w:color w:val="000000"/>
          <w:szCs w:val="22"/>
          <w:lang w:val="ro-RO"/>
        </w:rPr>
      </w:pPr>
    </w:p>
    <w:tbl>
      <w:tblPr>
        <w:tblW w:w="10925" w:type="dxa"/>
        <w:tblLayout w:type="fixed"/>
        <w:tblLook w:val="04A0" w:firstRow="1" w:lastRow="0" w:firstColumn="1" w:lastColumn="0" w:noHBand="0" w:noVBand="1"/>
      </w:tblPr>
      <w:tblGrid>
        <w:gridCol w:w="10925"/>
      </w:tblGrid>
      <w:tr w:rsidR="00BD19D9" w:rsidRPr="00E21B77">
        <w:trPr>
          <w:trHeight w:val="267"/>
        </w:trPr>
        <w:tc>
          <w:tcPr>
            <w:tcW w:w="10205" w:type="dxa"/>
            <w:shd w:val="clear" w:color="auto" w:fill="auto"/>
            <w:vAlign w:val="bottom"/>
          </w:tcPr>
          <w:p w:rsidR="00BD19D9" w:rsidRPr="00E21B77" w:rsidRDefault="00BD19D9" w:rsidP="00EC6906">
            <w:pPr>
              <w:keepNext/>
              <w:tabs>
                <w:tab w:val="clear" w:pos="567"/>
              </w:tabs>
              <w:spacing w:line="240" w:lineRule="auto"/>
              <w:jc w:val="center"/>
              <w:rPr>
                <w:b/>
                <w:color w:val="000000"/>
                <w:szCs w:val="22"/>
                <w:lang w:val="ro-RO"/>
              </w:rPr>
            </w:pPr>
            <w:r w:rsidRPr="00E21B77">
              <w:rPr>
                <w:b/>
                <w:bCs/>
                <w:color w:val="000000"/>
                <w:szCs w:val="22"/>
                <w:lang w:val="ro-RO"/>
              </w:rPr>
              <w:t>Componentele KwikPen</w:t>
            </w:r>
          </w:p>
        </w:tc>
      </w:tr>
    </w:tbl>
    <w:p w:rsidR="00BD19D9" w:rsidRPr="00F646E9" w:rsidRDefault="00BD19D9" w:rsidP="00BD19D9">
      <w:pPr>
        <w:keepNext/>
        <w:tabs>
          <w:tab w:val="center" w:pos="4153"/>
          <w:tab w:val="right" w:pos="8306"/>
        </w:tabs>
        <w:rPr>
          <w:szCs w:val="22"/>
          <w:lang w:val="ro-RO"/>
        </w:rPr>
      </w:pPr>
    </w:p>
    <w:p w:rsidR="00BD19D9" w:rsidRDefault="00BD19D9" w:rsidP="00BD19D9">
      <w:pPr>
        <w:keepNext/>
        <w:rPr>
          <w:lang w:val="ro-RO"/>
        </w:rPr>
      </w:pP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080"/>
        <w:gridCol w:w="900"/>
        <w:gridCol w:w="900"/>
        <w:gridCol w:w="1800"/>
        <w:gridCol w:w="900"/>
        <w:gridCol w:w="1008"/>
        <w:gridCol w:w="450"/>
        <w:gridCol w:w="450"/>
        <w:gridCol w:w="900"/>
        <w:gridCol w:w="889"/>
      </w:tblGrid>
      <w:tr w:rsidR="00BD19D9" w:rsidRPr="00E70A58">
        <w:trPr>
          <w:trHeight w:val="346"/>
        </w:trPr>
        <w:tc>
          <w:tcPr>
            <w:tcW w:w="918" w:type="dxa"/>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c>
          <w:tcPr>
            <w:tcW w:w="1980" w:type="dxa"/>
            <w:gridSpan w:val="2"/>
            <w:tcBorders>
              <w:top w:val="nil"/>
              <w:left w:val="nil"/>
              <w:bottom w:val="nil"/>
              <w:right w:val="nil"/>
            </w:tcBorders>
            <w:shd w:val="clear" w:color="auto" w:fill="auto"/>
            <w:tcMar>
              <w:left w:w="418" w:type="dxa"/>
              <w:right w:w="115" w:type="dxa"/>
            </w:tcMar>
          </w:tcPr>
          <w:p w:rsidR="00BD19D9" w:rsidRPr="00E70A58" w:rsidRDefault="00BD19D9" w:rsidP="00EC6906">
            <w:pPr>
              <w:keepNext/>
              <w:tabs>
                <w:tab w:val="clear" w:pos="567"/>
              </w:tabs>
              <w:spacing w:line="240" w:lineRule="auto"/>
              <w:rPr>
                <w:b/>
                <w:sz w:val="20"/>
                <w:lang w:val="en-US"/>
              </w:rPr>
            </w:pPr>
            <w:r w:rsidRPr="00E70A58">
              <w:rPr>
                <w:b/>
                <w:noProof/>
                <w:sz w:val="20"/>
                <w:lang w:val="en-US"/>
              </w:rPr>
              <w:pict>
                <v:line id="Straight Connector 11" o:spid="_x0000_s1091" style="position:absolute;z-index:251615744;visibility:visible;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uC2wEAAKsDAAAOAAAAZHJzL2Uyb0RvYy54bWysU8tu2zAQvBfoPxC815KMtG4EyznYSC99&#10;GEj6ARuSkgjwBS5r2X/fJaU4aXsrogPF3eWOdoaj7d3ZGnZSEbV3HW9WNWfKCS+1Gzr+8/H+w2fO&#10;MIGTYLxTHb8o5He79++2U2jV2o/eSBUZgThsp9DxMaXQVhWKUVnAlQ/KUbH30UKiMA6VjDARujXV&#10;uq4/VZOPMkQvFCJlD3OR7wp+3yuRfvQ9qsRMx2m2VNZY1qe8VrsttEOEMGqxjAH/MYUF7eijV6gD&#10;JGC/ov4HymoRPfo+rYS3le97LVThQGya+i82DyMEVbiQOBiuMuHbwYrvp2NkWtLdNZw5sHRHDymC&#10;HsbE9t45UtBHRkVSagrYUsPeHeMSYTjGTPvcR5vfRIidi7qXq7rqnJiYk4KyzW292dxkuOqlL0RM&#10;X5S3LG86brTLvKGF01dM89HnIznt/L02hvLQGscmAl1varpeAWSh3kCirQ1ECt3AGZiBvClSLJDo&#10;jZa5PXfjBfcmshOQPchV0k+PNC5nBjBRgTiUZ24cQar56O1HSs/eQUjfvJzTTf2cJ2ozdGH5xycz&#10;jwPgOLeU0iKGcXkkVVy70M6Kzxrn3ZOXlyJ9lSNyREFf3Jst9zqm/et/bPcbAAD//wMAUEsDBBQA&#10;BgAIAAAAIQAGYIar2wAAAAcBAAAPAAAAZHJzL2Rvd25yZXYueG1sTI9BS8NAEIXvgv9hGcGb3SRF&#10;DTGTIkopipe2gtdpMmaj2d00u23jv3f0oseP93jzTbmYbK+OPIbOO4R0loBiV/umcy3C63Z5lYMK&#10;kVxDvXeM8MUBFtX5WUlF409uzcdNbJWMuFAQgolxKLQOtWFLYeYHdpK9+9FSFBxb3Yx0knHb6yxJ&#10;brSlzskFQwM/GK4/NweLQI+rdXzLs+fb7sm8fGyX+5XJ94iXF9P9HajIU/wrw4++qEMlTjt/cE1Q&#10;PcJ8nkoTIUvlA8l/eYdwLayrUv/3r74BAAD//wMAUEsBAi0AFAAGAAgAAAAhALaDOJL+AAAA4QEA&#10;ABMAAAAAAAAAAAAAAAAAAAAAAFtDb250ZW50X1R5cGVzXS54bWxQSwECLQAUAAYACAAAACEAOP0h&#10;/9YAAACUAQAACwAAAAAAAAAAAAAAAAAvAQAAX3JlbHMvLnJlbHNQSwECLQAUAAYACAAAACEAz3xL&#10;gtsBAACrAwAADgAAAAAAAAAAAAAAAAAuAgAAZHJzL2Uyb0RvYy54bWxQSwECLQAUAAYACAAAACEA&#10;BmCGq9sAAAAHAQAADwAAAAAAAAAAAAAAAAA1BAAAZHJzL2Rvd25yZXYueG1sUEsFBgAAAAAEAAQA&#10;8wAAAD0FAAAAAA==&#10;" strokeweight="1pt"/>
              </w:pict>
            </w:r>
            <w:r w:rsidRPr="00E70A58">
              <w:rPr>
                <w:b/>
                <w:sz w:val="20"/>
                <w:lang w:val="en-US"/>
              </w:rPr>
              <w:t>Capacul stiloului injector</w:t>
            </w:r>
          </w:p>
        </w:tc>
        <w:tc>
          <w:tcPr>
            <w:tcW w:w="900" w:type="dxa"/>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c>
          <w:tcPr>
            <w:tcW w:w="2700" w:type="dxa"/>
            <w:gridSpan w:val="2"/>
            <w:tcBorders>
              <w:top w:val="nil"/>
              <w:left w:val="nil"/>
              <w:bottom w:val="nil"/>
              <w:right w:val="nil"/>
            </w:tcBorders>
            <w:shd w:val="clear" w:color="auto" w:fill="auto"/>
            <w:tcMar>
              <w:left w:w="864" w:type="dxa"/>
              <w:right w:w="115" w:type="dxa"/>
            </w:tcMar>
          </w:tcPr>
          <w:p w:rsidR="00BD19D9" w:rsidRPr="00E70A58" w:rsidRDefault="00BD19D9" w:rsidP="00EC6906">
            <w:pPr>
              <w:keepNext/>
              <w:tabs>
                <w:tab w:val="clear" w:pos="567"/>
              </w:tabs>
              <w:spacing w:line="240" w:lineRule="auto"/>
              <w:rPr>
                <w:b/>
                <w:sz w:val="20"/>
                <w:lang w:val="en-US"/>
              </w:rPr>
            </w:pPr>
            <w:r w:rsidRPr="00E70A58">
              <w:rPr>
                <w:noProof/>
                <w:sz w:val="20"/>
                <w:lang w:val="en-US"/>
              </w:rPr>
              <w:pict>
                <v:line id="Straight Connector 14" o:spid="_x0000_s1092" style="position:absolute;z-index:251616768;visibility:visible;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Pr="00E70A58">
              <w:rPr>
                <w:b/>
                <w:sz w:val="20"/>
                <w:lang w:val="en-US"/>
              </w:rPr>
              <w:t>Suportul cartușului</w:t>
            </w:r>
          </w:p>
        </w:tc>
        <w:tc>
          <w:tcPr>
            <w:tcW w:w="1008" w:type="dxa"/>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b/>
                <w:sz w:val="20"/>
                <w:lang w:val="en-US"/>
              </w:rPr>
            </w:pPr>
            <w:r w:rsidRPr="00E70A58">
              <w:rPr>
                <w:noProof/>
                <w:sz w:val="20"/>
                <w:lang w:val="en-US"/>
              </w:rPr>
              <w:pict>
                <v:line id="Straight Connector 15" o:spid="_x0000_s1093" style="position:absolute;z-index:251617792;visibility:visible;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ih42wEAAKsDAAAOAAAAZHJzL2Uyb0RvYy54bWysU8tu2zAQvBfoPxC815KMpk0FyznYSC99&#10;GEj6ARs+JAJ8gcta9t93STlO2t6K6kBxd7mjneFoc3dylh1VQhP8wLtVy5nyIkjjx4H/eLx/d8sZ&#10;ZvASbPBq4GeF/G779s1mjr1ahylYqRIjEI/9HAc+5Rz7pkExKQe4ClF5KuqQHGQK09jIBDOhO9us&#10;2/ZDM4ckYwpCIVJ2vxT5tuJrrUT+rjWqzOzAabZc11TXp7I22w30Y4I4GXEZA/5hCgfG00evUHvI&#10;wH4m8xeUMyIFDDqvRHBN0NoIVTkQm679g83DBFFVLiQOxqtM+P9gxbfjITEj6e5uOPPg6I4ecgIz&#10;TpntgvekYEiMiqTUHLGnhp0/pEuE8ZAK7ZNOrryJEDtVdc9XddUpM7EkBWW77vZ9ty5wzUtfTJg/&#10;q+BY2QzcGl94Qw/HL5iXo89HStqHe2Mt5aG3ns0Euv7Y0vUKIAtpC5m2LhIp9CNnYEfypsipQmKw&#10;Rpb20o1n3NnEjkD2IFfJMD/SuJxZwEwF4lCfpXECqZajn24ovXgHIX8Nckl37XOeqC3QleVvnyw8&#10;9oDT0lJLFzGsLyOp6toL7aL4onHZPQV5rtI3JSJHVPSLe4vlXse0f/2PbX8BAAD//wMAUEsDBBQA&#10;BgAIAAAAIQDReOU33AAAAAcBAAAPAAAAZHJzL2Rvd25yZXYueG1sTI9BS8NAEIXvgv9hGcGb3TQE&#10;DTGbIkopipe2gtdpMmaj2dk0u23jv3f0Uk/D4z3efK9cTK5XRxpD59nAfJaAIq5903Fr4G27vMlB&#10;hYjcYO+ZDHxTgEV1eVFi0fgTr+m4ia2SEg4FGrAxDoXWobbkMMz8QCzehx8dRpFjq5sRT1Luep0m&#10;ya122LF8sDjQo6X6a3NwBvBptY7vefpy1z3b18/tcr+y+d6Y66vp4R5UpCmew/CLL+hQCdPOH7gJ&#10;qjeQZakkDaRzWSD+n97JTTLQVan/81c/AAAA//8DAFBLAQItABQABgAIAAAAIQC2gziS/gAAAOEB&#10;AAATAAAAAAAAAAAAAAAAAAAAAABbQ29udGVudF9UeXBlc10ueG1sUEsBAi0AFAAGAAgAAAAhADj9&#10;If/WAAAAlAEAAAsAAAAAAAAAAAAAAAAALwEAAF9yZWxzLy5yZWxzUEsBAi0AFAAGAAgAAAAhAOGK&#10;KHjbAQAAqwMAAA4AAAAAAAAAAAAAAAAALgIAAGRycy9lMm9Eb2MueG1sUEsBAi0AFAAGAAgAAAAh&#10;ANF45TfcAAAABwEAAA8AAAAAAAAAAAAAAAAANQQAAGRycy9kb3ducmV2LnhtbFBLBQYAAAAABAAE&#10;APMAAAA+BQAAAAA=&#10;" strokeweight="1pt"/>
              </w:pict>
            </w:r>
            <w:r w:rsidRPr="00E70A58">
              <w:rPr>
                <w:b/>
                <w:sz w:val="20"/>
                <w:lang w:val="en-US"/>
              </w:rPr>
              <w:t>Eticheta</w:t>
            </w:r>
          </w:p>
        </w:tc>
        <w:tc>
          <w:tcPr>
            <w:tcW w:w="900" w:type="dxa"/>
            <w:gridSpan w:val="2"/>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c>
          <w:tcPr>
            <w:tcW w:w="1789" w:type="dxa"/>
            <w:gridSpan w:val="2"/>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b/>
                <w:sz w:val="20"/>
                <w:lang w:val="en-US"/>
              </w:rPr>
            </w:pPr>
            <w:r w:rsidRPr="00E70A58">
              <w:rPr>
                <w:noProof/>
                <w:sz w:val="20"/>
                <w:lang w:val="en-US"/>
              </w:rPr>
              <w:pict>
                <v:line id="Straight Connector 18" o:spid="_x0000_s1096" style="position:absolute;flip:y;z-index:251620864;visibility:visible;mso-position-horizontal-relative:text;mso-position-vertical-relative:text" from="4.7pt,15.3pt" to="36.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id6AEAALoDAAAOAAAAZHJzL2Uyb0RvYy54bWysU8tu2zAQvBfoPxC815LdpnEFyznYSC99&#10;GEja+4YPiQBf4LKW/fddUo6RtLeiOhDkLne4Mzva3J2cZUeV0ATf8+Wi5Ux5EaTxQ89/PN6/W3OG&#10;GbwEG7zq+Vkhv9u+fbOZYqdWYQxWqsQIxGM3xZ6POceuaVCMygEuQlSekjokB5mOaWhkgonQnW1W&#10;bfuxmUKSMQWhECm6n5N8W/G1ViJ/1xpVZrbn1Fuua6rrU1mb7Qa6IUEcjbi0Af/QhQPj6dEr1B4y&#10;sF/J/AXljEgBg84LEVwTtDZCVQ7EZtn+weZhhKgqFxIH41Um/H+w4tvxkJiRNDualAdHM3rICcww&#10;ZrYL3pOCITFKklJTxI4Kdv6QLieMh1Ron3RyTFsTfxJQFYKosVPV+XzVWZ0yExRcfVit1/ScoNR7&#10;+m5vCnozwxS4mDB/VsGxsum5Nb7IAB0cv2Cerz5fKWEf7o21FIfOejZRC6vblqYtgBylLWTaukgc&#10;0Q+cgR3IqiKnConBGlnKSzWecWcTOwK5hUwmw/RIPXNmATMliEj95sIRpJqvfrqh8GwlhPw1yDm8&#10;bJ/jRG2GrixfPVl47AHHuaSmLmJYX1pS1cQX2mUAs+Rl9xTkuU6iKScySEW/mLk48OWZ9i9/ue1v&#10;AAAA//8DAFBLAwQUAAYACAAAACEAcOelUt0AAAAGAQAADwAAAGRycy9kb3ducmV2LnhtbEyOTU/D&#10;MBBE70j8B2uRuFHHIbQlZFMhPiQkFCFKL7258ZJExOsodtPw7zEnOI5m9OYVm9n2YqLRd44R1CIB&#10;QVw703GDsPt4vlqD8EGz0b1jQvgmD5vy/KzQuXEnfqdpGxoRIexzjdCGMORS+rolq/3CDcSx+3Sj&#10;1SHGsZFm1KcIt71Mk2Qpre44PrR6oIeW6q/t0SJMquK3l6e9e3zVVXOjKrOvVwHx8mK+vwMRaA5/&#10;Y/jVj+pQRqeDO7LxokfIbuMQIVVLELHOrlMQB4RVpkCWhfyvX/4AAAD//wMAUEsBAi0AFAAGAAgA&#10;AAAhALaDOJL+AAAA4QEAABMAAAAAAAAAAAAAAAAAAAAAAFtDb250ZW50X1R5cGVzXS54bWxQSwEC&#10;LQAUAAYACAAAACEAOP0h/9YAAACUAQAACwAAAAAAAAAAAAAAAAAvAQAAX3JlbHMvLnJlbHNQSwEC&#10;LQAUAAYACAAAACEAuWDInegBAAC6AwAADgAAAAAAAAAAAAAAAAAuAgAAZHJzL2Uyb0RvYy54bWxQ&#10;SwECLQAUAAYACAAAACEAcOelUt0AAAAGAQAADwAAAAAAAAAAAAAAAABCBAAAZHJzL2Rvd25yZXYu&#10;eG1sUEsFBgAAAAAEAAQA8wAAAEwFAAAAAA==&#10;" strokeweight="1pt"/>
              </w:pict>
            </w:r>
            <w:r>
              <w:rPr>
                <w:b/>
                <w:sz w:val="20"/>
                <w:lang w:val="en-US"/>
              </w:rPr>
              <w:t>Indicatorul dozei</w:t>
            </w:r>
          </w:p>
        </w:tc>
      </w:tr>
      <w:tr w:rsidR="00BD19D9" w:rsidRPr="00E70A58">
        <w:trPr>
          <w:trHeight w:val="386"/>
        </w:trPr>
        <w:tc>
          <w:tcPr>
            <w:tcW w:w="9306" w:type="dxa"/>
            <w:gridSpan w:val="10"/>
            <w:vMerge w:val="restart"/>
            <w:tcBorders>
              <w:top w:val="nil"/>
              <w:left w:val="nil"/>
              <w:bottom w:val="nil"/>
              <w:right w:val="nil"/>
            </w:tcBorders>
            <w:shd w:val="clear" w:color="auto" w:fill="auto"/>
          </w:tcPr>
          <w:p w:rsidR="00BD19D9" w:rsidRPr="00E70A58" w:rsidRDefault="00FE0BC1" w:rsidP="00EC6906">
            <w:pPr>
              <w:keepNext/>
              <w:tabs>
                <w:tab w:val="clear" w:pos="567"/>
              </w:tabs>
              <w:spacing w:before="480" w:line="240" w:lineRule="auto"/>
              <w:jc w:val="center"/>
              <w:rPr>
                <w:szCs w:val="22"/>
                <w:lang w:val="en-US"/>
              </w:rPr>
            </w:pPr>
            <w:r w:rsidRPr="00E70A58">
              <w:rPr>
                <w:noProof/>
                <w:szCs w:val="22"/>
                <w:lang w:val="en-US"/>
              </w:rPr>
              <w:pict>
                <v:shape id="Text Box 2" o:spid="_x0000_s1099" type="#_x0000_t202" style="position:absolute;left:0;text-align:left;margin-left:231.15pt;margin-top:37.55pt;width:62.5pt;height:26.3pt;z-index:251623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PoLQIAAFcEAAAOAAAAZHJzL2Uyb0RvYy54bWysVMFu2zAMvQ/YPwi6L05SJGuNOEXWIsOA&#10;oC2QDD0rshQbkEWNUmJnXz9KjtOh22nYRaZI6onke/LivmsMOyn0NdiCT0ZjzpSVUNb2UPDvu/Wn&#10;W858ELYUBqwq+Fl5fr/8+GHRulxNoQJTKmQEYn3euoJXIbg8y7ysVCP8CJyyFNSAjQi0xUNWomgJ&#10;vTHZdDyeZy1g6RCk8p68j32QLxO+1kqGZ629CswUnGoLacW07uOaLRciP6BwVS0vZYh/qKIRtaVL&#10;r1CPIgh2xPoPqKaWCB50GEloMtC6lir1QN1Mxu+62VbCqdQLDce765j8/4OVT6cXZHVZ8ClnVjRE&#10;0U51gX2Bjk3jdFrnc0raOkoLHbmJ5cHvyRmb7jQ28UvtMIrTnM/X2UYwSc7bm+ndfMKZpNDkdjb7&#10;fBdRsrfDDn34qqBh0Sg4EnVpouK08aFPHVLiXRbWtTGJPmNZW/D5zWycDlwjBG5szFVJCBeY2FBf&#10;eLRCt+9S+9em9lCeqVeEXiveyXVNFW2EDy8CSRzUHgk+PNOiDdDNcLE4qwB//s0f84kzinLWktgK&#10;7n8cBSrOzDdLbEZlDgYOxn4w7LF5ANIvTY+qSSYdwGAGUyM0r/QOVvEWCgkr6a6Cy4DD5iH0oqeX&#10;JNVqldJIgU6Ejd06GcHjpOKEd92rQHehIRB/TzAIUeTv2Ohzez5WxwC6TlTFyfZzJIrjhtSbyL68&#10;tPg8ft+nrLf/wfIXAAAA//8DAFBLAwQUAAYACAAAACEAXAeezeEAAAAJAQAADwAAAGRycy9kb3du&#10;cmV2LnhtbEyPwU7DMBBE70j8g7VI3KjTkIYqxKkQEqVUAomWD3CTbZwmXkexm4a/ZznBbVYzmn2T&#10;rybbiREH3zhSMJ9FIJBKVzVUK/jav9wtQfigqdKdI1TwjR5WxfVVrrPKXegTx12oBZeQz7QCE0Kf&#10;SelLg1b7meuR2Du6werA51DLatAXLredjKMolVY3xB+M7vHZYNnuzlbBujnO9x9jW/emfXtdbzfv&#10;p80pKHV7Mz09ggg4hb8w/OIzOhTMdHBnqrzoFCSLlLcEBXGSgODAYvkQgziwuE9BFrn8v6D4AQAA&#10;//8DAFBLAQItABQABgAIAAAAIQC2gziS/gAAAOEBAAATAAAAAAAAAAAAAAAAAAAAAABbQ29udGVu&#10;dF9UeXBlc10ueG1sUEsBAi0AFAAGAAgAAAAhADj9If/WAAAAlAEAAAsAAAAAAAAAAAAAAAAALwEA&#10;AF9yZWxzLy5yZWxzUEsBAi0AFAAGAAgAAAAhAHbkY+gtAgAAVwQAAA4AAAAAAAAAAAAAAAAALgIA&#10;AGRycy9lMm9Eb2MueG1sUEsBAi0AFAAGAAgAAAAhAFwHns3hAAAACQEAAA8AAAAAAAAAAAAAAAAA&#10;hwQAAGRycy9kb3ducmV2LnhtbFBLBQYAAAAABAAEAPMAAACVBQAAAAA=&#10;" filled="f" stroked="f" strokeweight=".5pt">
                  <v:textbox style="mso-next-textbox:#Text Box 2" inset="0,0,0,0">
                    <w:txbxContent>
                      <w:p w:rsidR="000B461D" w:rsidRPr="00FE0BC1" w:rsidRDefault="000B461D" w:rsidP="00FE0BC1">
                        <w:pPr>
                          <w:spacing w:line="240" w:lineRule="auto"/>
                          <w:jc w:val="center"/>
                          <w:rPr>
                            <w:rFonts w:ascii="DIN-Bold" w:hAnsi="DIN-Bold" w:cs="Arial"/>
                            <w:b/>
                            <w:spacing w:val="-1"/>
                            <w:w w:val="82"/>
                            <w:sz w:val="8"/>
                            <w:szCs w:val="8"/>
                          </w:rPr>
                        </w:pPr>
                        <w:r w:rsidRPr="00FE0BC1">
                          <w:rPr>
                            <w:rFonts w:ascii="DIN-Bold" w:hAnsi="DIN-Bold" w:cs="Arial"/>
                            <w:b/>
                            <w:spacing w:val="-1"/>
                            <w:w w:val="82"/>
                            <w:sz w:val="8"/>
                            <w:szCs w:val="8"/>
                          </w:rPr>
                          <w:t>UTILIZATI NUMAI IN ACEST STILOU INJECTOR PENTRU A EVITA UN SUPRADOZAJ SEVER</w:t>
                        </w:r>
                      </w:p>
                    </w:txbxContent>
                  </v:textbox>
                </v:shape>
              </w:pict>
            </w:r>
            <w:r w:rsidR="00BB105E">
              <w:rPr>
                <w:noProof/>
                <w:sz w:val="20"/>
                <w:lang w:val="en-US"/>
              </w:rPr>
              <w:pict>
                <v:line id="_x0000_s1111" style="position:absolute;left:0;text-align:left;flip:x;z-index:251634176;visibility:visible;mso-position-horizontal-relative:text;mso-position-vertical-relative:text" from="238.85pt,54.55pt" to="255.6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VD2wEAAKsDAAAOAAAAZHJzL2Uyb0RvYy54bWysU02P2yAQvVfqf0DcGztRv9aKs4dE20s/&#10;VtrtD5gFbCMBgxgaJ/++A86m2/ZWNQfCzDCPeY/n7e3JO3E0iSyGXq5XrRQmKNQ2jL38/nj35qMU&#10;lCFocBhML8+G5O3u9avtHDuzwQmdNkkwSKBujr2cco5d05CajAdaYTSBiwMmD5nDNDY6wczo3jWb&#10;tn3fzJh0TKgMEWcPS1HuKv4wGJW/DQOZLFwvebZc11TXp7I2uy10Y4I4WXUZA/5hCg828KVXqANk&#10;ED+S/QvKW5WQcMgrhb7BYbDKVA7MZt3+weZhgmgqFxaH4lUm+n+w6uvxPgmr+e3eShHA8xs95AR2&#10;nLLYYwisICbBRVZqjtRxwz7cp0tE8T4V2qch+fLPhMSpqnu+qmtOWaglqTi7vmnftVX45ldfTJQ/&#10;GfSibHrpbCi8oYPjZ8p8Fx99PlLSAe+sc/XtXBAzg24+MKZQwBYaHGTe+sikKIxSgBvZmyqnCkno&#10;rC7tBYjOtHdJHIHtwa7SOD/yuFI4oMwF5lB/S+ME2ixHb5jBxTsE+QvqJb0uzJ6pLdB19N+uLDwO&#10;QNPSUktFW2boQhnJVNdeaBfFF43L7gn1uUrflIgdUdsu7i2Wexnz/uU3tvsJAAD//wMAUEsDBBQA&#10;BgAIAAAAIQB6c5kl2wAAAAcBAAAPAAAAZHJzL2Rvd25yZXYueG1sTI9BS8NAEIXvgv9hGcGb3TRo&#10;DWkmRZRSFC9thV63yZiNZmfT7LaN/97Rix4/3uPNN8VidJ060RBazwjTSQKKuPJ1yw3C23Z5k4EK&#10;0XBtOs+E8EUBFuXlRWHy2p95TadNbJSMcMgNgo2xz7UOlSVnwsT3xJK9+8GZKDg0uh7MWcZdp9Mk&#10;mWlnWpYL1vT0aKn63BwdgnlareMuS1/u22f7+rFdHlY2OyBeX40Pc1CRxvhXhh99UYdSnPb+yHVQ&#10;HcJtMpMmQjqVDyT/5T3CnbAuC/3fv/wGAAD//wMAUEsBAi0AFAAGAAgAAAAhALaDOJL+AAAA4QEA&#10;ABMAAAAAAAAAAAAAAAAAAAAAAFtDb250ZW50X1R5cGVzXS54bWxQSwECLQAUAAYACAAAACEAOP0h&#10;/9YAAACUAQAACwAAAAAAAAAAAAAAAAAvAQAAX3JlbHMvLnJlbHNQSwECLQAUAAYACAAAACEAMC6F&#10;Q9sBAACrAwAADgAAAAAAAAAAAAAAAAAuAgAAZHJzL2Uyb0RvYy54bWxQSwECLQAUAAYACAAAACEA&#10;enOZJdsAAAAHAQAADwAAAAAAAAAAAAAAAAA1BAAAZHJzL2Rvd25yZXYueG1sUEsFBgAAAAAEAAQA&#10;8wAAAD0FAAAAAA==&#10;" strokeweight="1pt"/>
              </w:pict>
            </w:r>
            <w:r w:rsidR="00BD19D9" w:rsidRPr="00E70A58">
              <w:rPr>
                <w:noProof/>
                <w:szCs w:val="22"/>
                <w:lang w:val="en-US"/>
              </w:rPr>
              <w:pict>
                <v:line id="Straight Connector 17" o:spid="_x0000_s1095" style="position:absolute;left:0;text-align:left;z-index:251619840;visibility:visible;mso-position-horizontal-relative:text;mso-position-vertical-relative:text" from="409.7pt,54.55pt" to="409.7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EN3AEAAKsDAAAOAAAAZHJzL2Uyb0RvYy54bWysU8tu2zAQvBfoPxC815KFtHEFyznYSC99&#10;GEj6ARuSkgjwBS5r2X/fJaU4aXsrogPF3eWOdoaj7d3ZGnZSEbV3HV+vas6UE15qN3T85+P9hw1n&#10;mMBJMN6pjl8U8rvd+3fbKbSq8aM3UkVGIA7bKXR8TCm0VYViVBZw5YNyVOx9tJAojEMlI0yEbk3V&#10;1PWnavJRhuiFQqTsYS7yXcHveyXSj75HlZjpOM2WyhrL+pTXareFdogQRi2WMeA/prCgHX30CnWA&#10;BOxX1P9AWS2iR9+nlfC28n2vhSociM26/ovNwwhBFS4kDoarTPh2sOL76RiZlnR3t5w5sHRHDymC&#10;HsbE9t45UtBHRkVSagrYUsPeHeMSYTjGTPvcR5vfRIidi7qXq7rqnJiYk4KyzU2z2WwyXPXSFyKm&#10;L8pbljcdN9pl3tDC6Sum+ejzkZx2/l4bQ3lojWMTDd/c1nS9AshCvYFEWxuIFLqBMzADeVOkWCDR&#10;Gy1ze+7GC+5NZCcge5CrpJ8eaVzODGCiAnEoz9w4glTz0c8fKT17ByF983JOr+vnPFGboQvLPz6Z&#10;eRwAx7mllBYxjMsjqeLahXZWfNY47568vBTpqxyRIwr64t5sudcx7V//Y7vfAAAA//8DAFBLAwQU&#10;AAYACAAAACEAsycItt8AAAAJAQAADwAAAGRycy9kb3ducmV2LnhtbEyPTU/DMAyG70j8h8hI3Fja&#10;wVhWmk4INE1MXPYhcfVa0xQap2uyrfx7gjjA0faj18+bzwfbihP1vnGsIR0lIIhLVzVca9htFzcK&#10;hA/IFbaOScMXeZgXlxc5ZpU785pOm1CLGMI+Qw0mhC6T0peGLPqR64jj7d31FkMc+1pWPZ5juG3l&#10;OEnupcWG4weDHT0ZKj83R6sBn5fr8KbGq2nzYl4/tovD0qiD1tdXw+MDiEBD+IPhRz+qQxGd9u7I&#10;lRetBpXezSKqYXI7ARGB38VewyxVIItc/m9QfAMAAP//AwBQSwECLQAUAAYACAAAACEAtoM4kv4A&#10;AADhAQAAEwAAAAAAAAAAAAAAAAAAAAAAW0NvbnRlbnRfVHlwZXNdLnhtbFBLAQItABQABgAIAAAA&#10;IQA4/SH/1gAAAJQBAAALAAAAAAAAAAAAAAAAAC8BAABfcmVscy8ucmVsc1BLAQItABQABgAIAAAA&#10;IQDoJsEN3AEAAKsDAAAOAAAAAAAAAAAAAAAAAC4CAABkcnMvZTJvRG9jLnhtbFBLAQItABQABgAI&#10;AAAAIQCzJwi23wAAAAkBAAAPAAAAAAAAAAAAAAAAADYEAABkcnMvZG93bnJldi54bWxQSwUGAAAA&#10;AAQABADzAAAAQgUAAAAA&#10;" strokeweight="1pt"/>
              </w:pict>
            </w:r>
            <w:r w:rsidR="00BD19D9" w:rsidRPr="00E70A58">
              <w:rPr>
                <w:noProof/>
                <w:szCs w:val="22"/>
                <w:lang w:val="en-US"/>
              </w:rPr>
              <w:pict>
                <v:line id="Straight Connector 13" o:spid="_x0000_s1090" style="position:absolute;left:0;text-align:left;flip:x;z-index:251614720;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Qv6wEAALoDAAAOAAAAZHJzL2Uyb0RvYy54bWysU8tu2zAQvBfoPxC815LtxG4EyznYSHvo&#10;w0CSD9iQlESAL3BZy/77LinHSNpbUR0Icpc73Jkdbe5P1rCjiqi9a/l8VnOmnPBSu77lz08Pnz5z&#10;hgmcBOOdavlZIb/ffvywGUOjFn7wRqrICMRhM4aWDymFpqpQDMoCznxQjpKdjxYSHWNfyQgjoVtT&#10;Lep6VY0+yhC9UIgU3U9Jvi34XadE+tl1qBIzLafeUlljWV/yWm030PQRwqDFpQ34hy4saEePXqH2&#10;kID9ivovKKtF9Oi7NBPeVr7rtFCFA7GZ13+weRwgqMKFxMFwlQn/H6z4cTxEpiXNbsmZA0szekwR&#10;dD8ktvPOkYI+MkqSUmPAhgp27hAvJwyHmGmfumhZZ3T4SkBFCKLGTkXn81VndUpMUPBmvVzdrDgT&#10;lFosV8v1bUavJpgMFyKmL8pbljctN9plGaCB4zdM09XXKzns/IM2huLQGMdGamGxrmnaAshRnYFE&#10;WxuII7qeMzA9WVWkWCDRGy1zea7GM+5MZEcgt5DJpB+fqGfODGCiBBEp31Q4gFTT1btbCk9WQkjf&#10;vZzC8/o1TtQm6MLy3ZOZxx5wmEpK6iKGcbklVUx8oZ0HMEmedy9ensskqnwigxT0i5mzA9+eaf/2&#10;l9v+BgAA//8DAFBLAwQUAAYACAAAACEA00ph+OEAAAAJAQAADwAAAGRycy9kb3ducmV2LnhtbEyP&#10;TUvDQBCG70L/wzIFb3aT1jYmZlOKHyBIEKuX3qbZMQnNzobsNo3/3vWkx+F9eN9n8u1kOjHS4FrL&#10;CuJFBIK4srrlWsHnx/PNHQjnkTV2lknBNznYFrOrHDNtL/xO497XIpSwy1BB432fSemqhgy6he2J&#10;Q/ZlB4M+nEMt9YCXUG46uYyijTTYclhosKeHhqrT/mwUjHHJby9PB/v4imW9jkt9qBKv1PV82t2D&#10;8DT5Pxh+9YM6FMHpaM+snegULNPNKqAK1kkCIgCrJEpBHBWktynIIpf/Pyh+AAAA//8DAFBLAQIt&#10;ABQABgAIAAAAIQC2gziS/gAAAOEBAAATAAAAAAAAAAAAAAAAAAAAAABbQ29udGVudF9UeXBlc10u&#10;eG1sUEsBAi0AFAAGAAgAAAAhADj9If/WAAAAlAEAAAsAAAAAAAAAAAAAAAAALwEAAF9yZWxzLy5y&#10;ZWxzUEsBAi0AFAAGAAgAAAAhALBWVC/rAQAAugMAAA4AAAAAAAAAAAAAAAAALgIAAGRycy9lMm9E&#10;b2MueG1sUEsBAi0AFAAGAAgAAAAhANNKYfjhAAAACQEAAA8AAAAAAAAAAAAAAAAARQQAAGRycy9k&#10;b3ducmV2LnhtbFBLBQYAAAAABAAEAPMAAABTBQAAAAA=&#10;" strokeweight="1pt"/>
              </w:pict>
            </w:r>
            <w:r w:rsidR="00BD19D9" w:rsidRPr="00E70A58">
              <w:rPr>
                <w:noProof/>
                <w:szCs w:val="22"/>
                <w:lang w:val="en-US"/>
              </w:rPr>
              <w:pict>
                <v:line id="Straight Connector 16" o:spid="_x0000_s1094" style="position:absolute;left:0;text-align:left;z-index:251618816;visibility:visible;mso-position-horizontal-relative:text;mso-position-vertical-relative:text" from="337.1pt,62.65pt" to="337.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BD19D9" w:rsidRPr="00E70A58">
              <w:rPr>
                <w:noProof/>
                <w:szCs w:val="22"/>
                <w:lang w:val="en-US"/>
              </w:rPr>
              <w:pict>
                <v:line id="Straight Connector 12" o:spid="_x0000_s1089" style="position:absolute;left:0;text-align:left;z-index:251613696;visibility:visible;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vt2wEAAKsDAAAOAAAAZHJzL2Uyb0RvYy54bWysU8lu2zAQvRfoPxC815LdJalgOQcb6aWL&#10;gaQfMOEiEeAGDmvZf98hpbhpeyuqA8WZ4TzNe3za3p2dZSeV0ATf8/Wq5Ux5EaTxQ8+/P96/ueUM&#10;M3gJNnjV84tCfrd7/Wo7xU5twhisVIkRiMduij0fc45d06AYlQNchag8FXVIDjKFaWhkgonQnW02&#10;bfuhmUKSMQWhECl7mIt8V/G1ViJ/0xpVZrbnNFuua6rrU1mb3Ra6IUEcjVjGgH+YwoHx9NEr1AEy&#10;sB/J/AXljEgBg84rEVwTtDZCVQ7EZt3+weZhhKgqFxIH41Um/H+w4uvpmJiRdHcbzjw4uqOHnMAM&#10;Y2b74D0pGBKjIik1ReyoYe+PaYkwHlOhfdbJlTcRYueq7uWqrjpnJuakoOzbd5v25rbANb/6YsL8&#10;SQXHyqbn1vjCGzo4fcY8H30+UtI+3BtrKQ+d9Wwqw9+0dL0CyELaQqati0QK/cAZ2IG8KXKqkBis&#10;kaW9dOMF9zaxE5A9yFUyTI80LmcWMFOBONRnbhxBqvnox/eUnr2DkL8EOafX7XOeqM3QleVvnyw8&#10;DoDj3FJLixjWl5FUde1Cuyg+a1x2T0FeqvRNicgRFX1xb7Hcy5j2L/+x3U8AAAD//wMAUEsDBBQA&#10;BgAIAAAAIQC0PXla3gAAAAkBAAAPAAAAZHJzL2Rvd25yZXYueG1sTI/NTsMwEITvSLyDtUjcqJOI&#10;nxDiVAhUVaBe2iJx3cZLHIjXaey24e1xuMBpNbuj2W/K+Wg7caTBt44VpLMEBHHtdMuNgrft4ioH&#10;4QOyxs4xKfgmD/Pq/KzEQrsTr+m4CY2IIewLVGBC6AspfW3Iop+5njjePtxgMUQ5NFIPeIrhtpNZ&#10;ktxKiy3HDwZ7ejJUf20OVgE+L9fhPc9e79oXs/rcLvZLk++VurwYHx9ABBrDnxkm/IgOVWTauQNr&#10;L7qoszSLVgXX05wMv4udgvubFGRVyv8Nqh8AAAD//wMAUEsBAi0AFAAGAAgAAAAhALaDOJL+AAAA&#10;4QEAABMAAAAAAAAAAAAAAAAAAAAAAFtDb250ZW50X1R5cGVzXS54bWxQSwECLQAUAAYACAAAACEA&#10;OP0h/9YAAACUAQAACwAAAAAAAAAAAAAAAAAvAQAAX3JlbHMvLnJlbHNQSwECLQAUAAYACAAAACEA&#10;zQC77dsBAACrAwAADgAAAAAAAAAAAAAAAAAuAgAAZHJzL2Uyb0RvYy54bWxQSwECLQAUAAYACAAA&#10;ACEAtD15Wt4AAAAJAQAADwAAAAAAAAAAAAAAAAA1BAAAZHJzL2Rvd25yZXYueG1sUEsFBgAAAAAE&#10;AAQA8wAAAEAFAAAAAA==&#10;" strokeweight="1pt"/>
              </w:pict>
            </w:r>
            <w:r w:rsidR="00BD19D9" w:rsidRPr="00E70A58">
              <w:rPr>
                <w:noProof/>
                <w:szCs w:val="22"/>
                <w:lang w:val="en-US"/>
              </w:rPr>
              <w:pict>
                <v:shape id="Picture 10" o:spid="_x0000_i1034" type="#_x0000_t75" style="width:460.5pt;height:39.75pt;visibility:visible">
                  <v:imagedata r:id="rId60" o:title=""/>
                </v:shape>
              </w:pict>
            </w:r>
          </w:p>
        </w:tc>
        <w:tc>
          <w:tcPr>
            <w:tcW w:w="889" w:type="dxa"/>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r>
      <w:tr w:rsidR="00BD19D9" w:rsidRPr="00E70A58">
        <w:trPr>
          <w:trHeight w:val="288"/>
        </w:trPr>
        <w:tc>
          <w:tcPr>
            <w:tcW w:w="9306" w:type="dxa"/>
            <w:gridSpan w:val="10"/>
            <w:vMerge/>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c>
          <w:tcPr>
            <w:tcW w:w="889" w:type="dxa"/>
            <w:vMerge w:val="restart"/>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p w:rsidR="00BD19D9" w:rsidRPr="00E70A58" w:rsidRDefault="00BD19D9" w:rsidP="00EC6906">
            <w:pPr>
              <w:keepNext/>
              <w:tabs>
                <w:tab w:val="clear" w:pos="567"/>
              </w:tabs>
              <w:spacing w:line="240" w:lineRule="auto"/>
              <w:rPr>
                <w:szCs w:val="22"/>
                <w:lang w:val="en-US"/>
              </w:rPr>
            </w:pPr>
            <w:r w:rsidRPr="00E70A58">
              <w:rPr>
                <w:noProof/>
                <w:szCs w:val="22"/>
                <w:lang w:val="en-US"/>
              </w:rPr>
              <w:pict>
                <v:line id="Straight Connector 21" o:spid="_x0000_s1097" style="position:absolute;z-index:251621888;visibility:visible"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uF3QEAAKsDAAAOAAAAZHJzL2Uyb0RvYy54bWysU8tu2zAQvBfoPxC815IFNG0EyznYSC99&#10;GEj6ARs+JAJ8gcta9t93Sdlu2t6K+kBzd7nDneFo83Bylh1VQhP8wNerljPlRZDGjwP//vz47iNn&#10;mMFLsMGrgZ8V8oft2zebOfaqC1OwUiVGIB77OQ58yjn2TYNiUg5wFaLyVNQhOcgUprGRCWZCd7bp&#10;2vaumUOSMQWhECm7X4p8W/G1ViJ/0xpVZnbgNFuua6rrS1mb7Qb6MUGcjLiMAf8whQPj6dIb1B4y&#10;sB/J/AXljEgBg84rEVwTtDZCVQ7EZt3+weZpgqgqFxIH400m/H+w4uvxkJiRA+/WnHlw9EZPOYEZ&#10;p8x2wXtSMCRGRVJqjthTw84f0iXCeEiF9kknV/6JEDtVdc83ddUpM0HJrrvr1veciWup+dUXE+ZP&#10;KjhWNgO3xhfe0MPxM2a6i45ej5S0D4/G2vp21rOZjNd9aOl5BZCFtIVMWxeJFPqRM7AjeVPkVCEx&#10;WCNLewHCM+5sYkcge5CrZJifaVzOLGCmAnGov6VxAqmWo/fvKb14ByF/CXJJr9trnuZdoOvov11Z&#10;eOwBp6WllgoSdVhfRlLVtRfaRfFF47J7CfJcpW9KRI6obRf3Fsu9jmn/+hvb/gQAAP//AwBQSwME&#10;FAAGAAgAAAAhADKdKdvfAAAACQEAAA8AAABkcnMvZG93bnJldi54bWxMj01PwzAMhu9I/IfISNxY&#10;SvlYVppOCDRNIC7bkLh6jWkKjdM12Vb+PUEc4Gj70evnLeej68SBhtB61nA5yUAQ19603Gh43Swu&#10;FIgQkQ12nknDFwWYV6cnJRbGH3lFh3VsRArhUKAGG2NfSBlqSw7DxPfE6fbuB4cxjUMjzYDHFO46&#10;mWfZrXTYcvpgsacHS/Xneu804ONyFd9U/jxtn+zLx2axW1q10/r8bLy/AxFpjH8w/OgndaiS09bv&#10;2QTRaVDq5iqhGq7zKYgEzPJsBmL7u5BVKf83qL4BAAD//wMAUEsBAi0AFAAGAAgAAAAhALaDOJL+&#10;AAAA4QEAABMAAAAAAAAAAAAAAAAAAAAAAFtDb250ZW50X1R5cGVzXS54bWxQSwECLQAUAAYACAAA&#10;ACEAOP0h/9YAAACUAQAACwAAAAAAAAAAAAAAAAAvAQAAX3JlbHMvLnJlbHNQSwECLQAUAAYACAAA&#10;ACEAlJ1rhd0BAACrAwAADgAAAAAAAAAAAAAAAAAuAgAAZHJzL2Uyb0RvYy54bWxQSwECLQAUAAYA&#10;CAAAACEAMp0p298AAAAJAQAADwAAAAAAAAAAAAAAAAA3BAAAZHJzL2Rvd25yZXYueG1sUEsFBgAA&#10;AAAEAAQA8wAAAEMFAAAAAA==&#10;" strokeweight="1pt"/>
              </w:pict>
            </w:r>
            <w:r w:rsidRPr="00E70A58">
              <w:rPr>
                <w:noProof/>
                <w:szCs w:val="22"/>
                <w:lang w:val="en-US"/>
              </w:rPr>
              <w:pict>
                <v:line id="Straight Connector 22" o:spid="_x0000_s1098" style="position:absolute;z-index:251622912;visibility:visible"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aj3AEAAKsDAAAOAAAAZHJzL2Uyb0RvYy54bWysU8tu2zAQvBfoPxC8x5IFxEkFyznYSC99&#10;GEjyARuSkgjwBS5r2X/fJaW4aXsrqgPF3eUOd0aj7cPZGnZSEbV3HV+vas6UE15qN3T85fnx5p4z&#10;TOAkGO9Uxy8K+cPu44ftFFrV+NEbqSIjEIftFDo+phTaqkIxKgu48kE5KvY+WkgUxqGSESZCt6Zq&#10;6npTTT7KEL1QiJQ9zEW+K/h9r0T63veoEjMdp9lSWWNZX/Na7bbQDhHCqMUyBvzDFBa0o0uvUAdI&#10;wH5E/ReU1SJ69H1aCW8r3/daqMKB2KzrP9g8jRBU4ULiYLjKhP8PVnw7HSPTsuNNw5kDS9/oKUXQ&#10;w5jY3jtHCvrIqEhKTQFbati7Y1wiDMeYaZ/7aPObCLFzUfdyVVedExNzUlB2vdls7u8yXPWrL0RM&#10;n5W3LG86brTLvKGF0xdM89G3Iznt/KM2hvLQGscmAm3uavq8AshCvYFEWxuIFLqBMzADeVOkWCDR&#10;Gy1ze+7GC+5NZCcge5CrpJ+eaVzODGCiAnEoz9w4glTz0U+3lJ69g5C+ejmn1/VbnqjN0IXlb1dm&#10;HgfAcW4ppUUM4/JIqrh2oZ0VnzXOu1cvL0X6KkfkiIK+uDdb7n1M+/f/2O4nAAAA//8DAFBLAwQU&#10;AAYACAAAACEAxLrg4NoAAAAGAQAADwAAAGRycy9kb3ducmV2LnhtbEyPQUvDQBCF74L/YRnBm900&#10;iIaYTRGlFMVLW8HrNDtmo9nZNLtt47939KKnx+MNb75XLSbfqyONsQtsYD7LQBE3wXbcGnjdLq8K&#10;UDEhW+wDk4EvirCoz88qLG048ZqOm9QqKeFYogGX0lBqHRtHHuMsDMSSvYfRYxI7ttqOeJJy3+s8&#10;y260x47lg8OBHhw1n5uDN4CPq3V6K/Ln2+7JvXxsl/uVK/bGXF5M93egEk3p7xh+8AUdamHahQPb&#10;qHoD+VymJNEclMS/didaXIOuK/0fv/4GAAD//wMAUEsBAi0AFAAGAAgAAAAhALaDOJL+AAAA4QEA&#10;ABMAAAAAAAAAAAAAAAAAAAAAAFtDb250ZW50X1R5cGVzXS54bWxQSwECLQAUAAYACAAAACEAOP0h&#10;/9YAAACUAQAACwAAAAAAAAAAAAAAAAAvAQAAX3JlbHMvLnJlbHNQSwECLQAUAAYACAAAACEA28cG&#10;o9wBAACrAwAADgAAAAAAAAAAAAAAAAAuAgAAZHJzL2Uyb0RvYy54bWxQSwECLQAUAAYACAAAACEA&#10;xLrg4NoAAAAGAQAADwAAAAAAAAAAAAAAAAA2BAAAZHJzL2Rvd25yZXYueG1sUEsFBgAAAAAEAAQA&#10;8wAAAD0FAAAAAA==&#10;" strokeweight="1pt"/>
              </w:pict>
            </w:r>
          </w:p>
          <w:p w:rsidR="00BD19D9" w:rsidRPr="00E70A58" w:rsidRDefault="00BD19D9" w:rsidP="00EC6906">
            <w:pPr>
              <w:keepNext/>
              <w:tabs>
                <w:tab w:val="clear" w:pos="567"/>
              </w:tabs>
              <w:spacing w:line="240" w:lineRule="auto"/>
              <w:rPr>
                <w:szCs w:val="22"/>
                <w:lang w:val="en-US"/>
              </w:rPr>
            </w:pPr>
          </w:p>
          <w:p w:rsidR="00446CDC" w:rsidRDefault="00446CDC" w:rsidP="00EC6906">
            <w:pPr>
              <w:keepNext/>
              <w:tabs>
                <w:tab w:val="clear" w:pos="567"/>
              </w:tabs>
              <w:spacing w:line="240" w:lineRule="auto"/>
              <w:rPr>
                <w:b/>
                <w:sz w:val="20"/>
                <w:lang w:val="en-US"/>
              </w:rPr>
            </w:pPr>
          </w:p>
          <w:p w:rsidR="00BD19D9" w:rsidRPr="00E70A58" w:rsidRDefault="00BD19D9" w:rsidP="00EC6906">
            <w:pPr>
              <w:keepNext/>
              <w:tabs>
                <w:tab w:val="clear" w:pos="567"/>
              </w:tabs>
              <w:spacing w:line="240" w:lineRule="auto"/>
              <w:rPr>
                <w:b/>
                <w:sz w:val="20"/>
                <w:lang w:val="en-US"/>
              </w:rPr>
            </w:pPr>
            <w:r>
              <w:rPr>
                <w:b/>
                <w:sz w:val="20"/>
                <w:lang w:val="en-US"/>
              </w:rPr>
              <w:t>Buton de dozaj</w:t>
            </w:r>
          </w:p>
        </w:tc>
      </w:tr>
      <w:tr w:rsidR="00BD19D9" w:rsidRPr="00E70A58">
        <w:trPr>
          <w:trHeight w:val="432"/>
        </w:trPr>
        <w:tc>
          <w:tcPr>
            <w:tcW w:w="1998" w:type="dxa"/>
            <w:gridSpan w:val="2"/>
            <w:tcBorders>
              <w:top w:val="nil"/>
              <w:left w:val="nil"/>
              <w:bottom w:val="nil"/>
              <w:right w:val="nil"/>
            </w:tcBorders>
            <w:shd w:val="clear" w:color="auto" w:fill="auto"/>
            <w:tcMar>
              <w:left w:w="979" w:type="dxa"/>
              <w:right w:w="115" w:type="dxa"/>
            </w:tcMar>
            <w:vAlign w:val="center"/>
          </w:tcPr>
          <w:p w:rsidR="00BD19D9" w:rsidRPr="00E70A58" w:rsidRDefault="00BD19D9" w:rsidP="00EC6906">
            <w:pPr>
              <w:keepNext/>
              <w:tabs>
                <w:tab w:val="clear" w:pos="567"/>
              </w:tabs>
              <w:spacing w:line="240" w:lineRule="auto"/>
              <w:rPr>
                <w:b/>
                <w:sz w:val="20"/>
                <w:lang w:val="en-US"/>
              </w:rPr>
            </w:pPr>
            <w:r w:rsidRPr="00E70A58">
              <w:rPr>
                <w:b/>
                <w:sz w:val="20"/>
                <w:lang w:val="en-US"/>
              </w:rPr>
              <w:t>Clema capacului</w:t>
            </w:r>
          </w:p>
        </w:tc>
        <w:tc>
          <w:tcPr>
            <w:tcW w:w="1800" w:type="dxa"/>
            <w:gridSpan w:val="2"/>
            <w:tcBorders>
              <w:top w:val="nil"/>
              <w:left w:val="nil"/>
              <w:bottom w:val="nil"/>
              <w:right w:val="nil"/>
            </w:tcBorders>
            <w:shd w:val="clear" w:color="auto" w:fill="auto"/>
            <w:vAlign w:val="center"/>
          </w:tcPr>
          <w:p w:rsidR="00BD19D9" w:rsidRPr="00E70A58" w:rsidRDefault="00BD19D9" w:rsidP="00EC6906">
            <w:pPr>
              <w:keepNext/>
              <w:tabs>
                <w:tab w:val="clear" w:pos="567"/>
              </w:tabs>
              <w:spacing w:line="240" w:lineRule="auto"/>
              <w:jc w:val="right"/>
              <w:rPr>
                <w:b/>
                <w:sz w:val="20"/>
                <w:lang w:val="en-US"/>
              </w:rPr>
            </w:pPr>
            <w:r w:rsidRPr="00E70A58">
              <w:rPr>
                <w:b/>
                <w:sz w:val="20"/>
                <w:lang w:val="en-US"/>
              </w:rPr>
              <w:t>Garnitura de cauciuc</w:t>
            </w:r>
          </w:p>
        </w:tc>
        <w:tc>
          <w:tcPr>
            <w:tcW w:w="1800" w:type="dxa"/>
            <w:tcBorders>
              <w:top w:val="nil"/>
              <w:left w:val="nil"/>
              <w:bottom w:val="nil"/>
              <w:right w:val="nil"/>
            </w:tcBorders>
            <w:shd w:val="clear" w:color="auto" w:fill="auto"/>
            <w:vAlign w:val="center"/>
          </w:tcPr>
          <w:p w:rsidR="00BD19D9" w:rsidRPr="00FE0BC1" w:rsidRDefault="00BB105E" w:rsidP="00EC6906">
            <w:pPr>
              <w:keepNext/>
              <w:tabs>
                <w:tab w:val="clear" w:pos="567"/>
              </w:tabs>
              <w:spacing w:line="240" w:lineRule="auto"/>
              <w:rPr>
                <w:b/>
                <w:szCs w:val="22"/>
                <w:lang w:val="en-US"/>
              </w:rPr>
            </w:pPr>
            <w:r>
              <w:rPr>
                <w:szCs w:val="22"/>
                <w:lang w:val="en-US"/>
              </w:rPr>
              <w:tab/>
            </w:r>
            <w:r w:rsidRPr="00FE0BC1">
              <w:rPr>
                <w:b/>
                <w:szCs w:val="22"/>
                <w:lang w:val="en-US"/>
              </w:rPr>
              <w:t>Piston</w:t>
            </w:r>
          </w:p>
        </w:tc>
        <w:tc>
          <w:tcPr>
            <w:tcW w:w="900" w:type="dxa"/>
            <w:tcBorders>
              <w:top w:val="nil"/>
              <w:left w:val="nil"/>
              <w:bottom w:val="nil"/>
              <w:right w:val="nil"/>
            </w:tcBorders>
            <w:shd w:val="clear" w:color="auto" w:fill="auto"/>
            <w:vAlign w:val="center"/>
          </w:tcPr>
          <w:p w:rsidR="00BD19D9" w:rsidRPr="00E70A58" w:rsidRDefault="00BD19D9" w:rsidP="00EC6906">
            <w:pPr>
              <w:keepNext/>
              <w:tabs>
                <w:tab w:val="clear" w:pos="567"/>
              </w:tabs>
              <w:spacing w:line="240" w:lineRule="auto"/>
              <w:rPr>
                <w:szCs w:val="22"/>
                <w:lang w:val="en-US"/>
              </w:rPr>
            </w:pPr>
          </w:p>
        </w:tc>
        <w:tc>
          <w:tcPr>
            <w:tcW w:w="1458" w:type="dxa"/>
            <w:gridSpan w:val="2"/>
            <w:tcBorders>
              <w:top w:val="nil"/>
              <w:left w:val="nil"/>
              <w:bottom w:val="nil"/>
              <w:right w:val="nil"/>
            </w:tcBorders>
            <w:shd w:val="clear" w:color="auto" w:fill="auto"/>
            <w:vAlign w:val="center"/>
          </w:tcPr>
          <w:p w:rsidR="00446CDC" w:rsidRDefault="00BD19D9" w:rsidP="00EC6906">
            <w:pPr>
              <w:keepNext/>
              <w:tabs>
                <w:tab w:val="clear" w:pos="567"/>
              </w:tabs>
              <w:spacing w:line="240" w:lineRule="auto"/>
              <w:rPr>
                <w:szCs w:val="22"/>
                <w:lang w:val="en-US"/>
              </w:rPr>
            </w:pPr>
            <w:r w:rsidRPr="00E70A58">
              <w:rPr>
                <w:szCs w:val="22"/>
                <w:lang w:val="en-US"/>
              </w:rPr>
              <w:t xml:space="preserve"> </w:t>
            </w:r>
          </w:p>
          <w:p w:rsidR="00BD19D9" w:rsidRPr="00E70A58" w:rsidRDefault="00BD19D9" w:rsidP="00EC6906">
            <w:pPr>
              <w:keepNext/>
              <w:tabs>
                <w:tab w:val="clear" w:pos="567"/>
              </w:tabs>
              <w:spacing w:line="240" w:lineRule="auto"/>
              <w:rPr>
                <w:b/>
                <w:sz w:val="20"/>
                <w:lang w:val="en-US"/>
              </w:rPr>
            </w:pPr>
            <w:r w:rsidRPr="00E70A58">
              <w:rPr>
                <w:b/>
                <w:sz w:val="20"/>
                <w:lang w:val="en-US"/>
              </w:rPr>
              <w:t>Corpul stiloului injector</w:t>
            </w:r>
          </w:p>
        </w:tc>
        <w:tc>
          <w:tcPr>
            <w:tcW w:w="1350" w:type="dxa"/>
            <w:gridSpan w:val="2"/>
            <w:tcBorders>
              <w:top w:val="nil"/>
              <w:left w:val="nil"/>
              <w:bottom w:val="nil"/>
              <w:right w:val="nil"/>
            </w:tcBorders>
            <w:shd w:val="clear" w:color="auto" w:fill="auto"/>
            <w:vAlign w:val="center"/>
          </w:tcPr>
          <w:p w:rsidR="00BD19D9" w:rsidRPr="00E70A58" w:rsidRDefault="00BD19D9" w:rsidP="00EC6906">
            <w:pPr>
              <w:keepNext/>
              <w:tabs>
                <w:tab w:val="clear" w:pos="567"/>
              </w:tabs>
              <w:spacing w:line="240" w:lineRule="auto"/>
              <w:rPr>
                <w:b/>
                <w:sz w:val="20"/>
                <w:lang w:val="en-US"/>
              </w:rPr>
            </w:pPr>
            <w:r>
              <w:rPr>
                <w:b/>
                <w:sz w:val="20"/>
                <w:lang w:val="en-US"/>
              </w:rPr>
              <w:t>Fereastra dozei</w:t>
            </w:r>
          </w:p>
        </w:tc>
        <w:tc>
          <w:tcPr>
            <w:tcW w:w="889" w:type="dxa"/>
            <w:vMerge/>
            <w:tcBorders>
              <w:top w:val="nil"/>
              <w:left w:val="nil"/>
              <w:bottom w:val="nil"/>
              <w:right w:val="nil"/>
            </w:tcBorders>
            <w:shd w:val="clear" w:color="auto" w:fill="auto"/>
          </w:tcPr>
          <w:p w:rsidR="00BD19D9" w:rsidRPr="00E70A58" w:rsidRDefault="00BD19D9" w:rsidP="00EC6906">
            <w:pPr>
              <w:keepNext/>
              <w:tabs>
                <w:tab w:val="clear" w:pos="567"/>
              </w:tabs>
              <w:spacing w:line="240" w:lineRule="auto"/>
              <w:rPr>
                <w:szCs w:val="22"/>
                <w:lang w:val="en-US"/>
              </w:rPr>
            </w:pPr>
          </w:p>
        </w:tc>
      </w:tr>
    </w:tbl>
    <w:p w:rsidR="00BD19D9" w:rsidRDefault="00BD19D9" w:rsidP="00BD19D9">
      <w:pPr>
        <w:keepNext/>
        <w:tabs>
          <w:tab w:val="clear" w:pos="567"/>
        </w:tabs>
        <w:spacing w:line="240" w:lineRule="auto"/>
        <w:rPr>
          <w:szCs w:val="22"/>
          <w:lang w:val="en-US"/>
        </w:rPr>
      </w:pPr>
    </w:p>
    <w:p w:rsidR="00BD19D9" w:rsidRPr="00E70A58" w:rsidRDefault="00BD19D9" w:rsidP="00BD19D9">
      <w:pPr>
        <w:keepNext/>
        <w:tabs>
          <w:tab w:val="clear" w:pos="567"/>
        </w:tabs>
        <w:spacing w:line="240" w:lineRule="auto"/>
        <w:rPr>
          <w:szCs w:val="22"/>
          <w:lang w:val="en-US"/>
        </w:rPr>
      </w:pPr>
    </w:p>
    <w:tbl>
      <w:tblPr>
        <w:tblW w:w="9358" w:type="dxa"/>
        <w:jc w:val="center"/>
        <w:tblLook w:val="04A0" w:firstRow="1" w:lastRow="0" w:firstColumn="1" w:lastColumn="0" w:noHBand="0" w:noVBand="1"/>
      </w:tblPr>
      <w:tblGrid>
        <w:gridCol w:w="1818"/>
        <w:gridCol w:w="357"/>
        <w:gridCol w:w="706"/>
        <w:gridCol w:w="534"/>
        <w:gridCol w:w="649"/>
        <w:gridCol w:w="1185"/>
        <w:gridCol w:w="4109"/>
      </w:tblGrid>
      <w:tr w:rsidR="00BD19D9" w:rsidRPr="00FE0BC1">
        <w:trPr>
          <w:jc w:val="center"/>
        </w:trPr>
        <w:tc>
          <w:tcPr>
            <w:tcW w:w="5249" w:type="dxa"/>
            <w:gridSpan w:val="6"/>
            <w:shd w:val="clear" w:color="auto" w:fill="auto"/>
          </w:tcPr>
          <w:p w:rsidR="00BD19D9" w:rsidRDefault="00BD19D9" w:rsidP="00EC6906">
            <w:pPr>
              <w:keepNext/>
              <w:tabs>
                <w:tab w:val="clear" w:pos="567"/>
              </w:tabs>
              <w:spacing w:line="240" w:lineRule="auto"/>
              <w:jc w:val="center"/>
              <w:rPr>
                <w:b/>
                <w:szCs w:val="22"/>
                <w:lang w:val="en-US"/>
              </w:rPr>
            </w:pPr>
            <w:r w:rsidRPr="00E70A58">
              <w:rPr>
                <w:b/>
                <w:bCs/>
                <w:color w:val="000000"/>
                <w:sz w:val="20"/>
              </w:rPr>
              <w:t>Componentele acului stiloului injector</w:t>
            </w:r>
            <w:r w:rsidRPr="00E70A58">
              <w:rPr>
                <w:b/>
                <w:szCs w:val="22"/>
                <w:lang w:val="en-US"/>
              </w:rPr>
              <w:t xml:space="preserve"> </w:t>
            </w:r>
          </w:p>
          <w:p w:rsidR="00BD19D9" w:rsidRPr="00E70A58" w:rsidRDefault="00BD19D9" w:rsidP="00EC6906">
            <w:pPr>
              <w:keepNext/>
              <w:tabs>
                <w:tab w:val="clear" w:pos="567"/>
              </w:tabs>
              <w:spacing w:line="240" w:lineRule="auto"/>
              <w:jc w:val="center"/>
              <w:rPr>
                <w:sz w:val="20"/>
                <w:lang w:val="en-US"/>
              </w:rPr>
            </w:pPr>
            <w:r w:rsidRPr="00E70A58">
              <w:rPr>
                <w:b/>
                <w:sz w:val="20"/>
                <w:lang w:val="en-US"/>
              </w:rPr>
              <w:t>(Acele nu sunt incluse)</w:t>
            </w:r>
          </w:p>
        </w:tc>
        <w:tc>
          <w:tcPr>
            <w:tcW w:w="4109" w:type="dxa"/>
          </w:tcPr>
          <w:p w:rsidR="00BD19D9" w:rsidRPr="00FE0BC1" w:rsidRDefault="00BD19D9" w:rsidP="00EC6906">
            <w:pPr>
              <w:keepNext/>
              <w:tabs>
                <w:tab w:val="clear" w:pos="567"/>
              </w:tabs>
              <w:spacing w:line="240" w:lineRule="auto"/>
              <w:jc w:val="center"/>
              <w:rPr>
                <w:b/>
                <w:sz w:val="20"/>
                <w:lang w:val="it-IT"/>
              </w:rPr>
            </w:pPr>
            <w:r w:rsidRPr="00FE0BC1">
              <w:rPr>
                <w:b/>
                <w:sz w:val="20"/>
                <w:lang w:val="it-IT"/>
              </w:rPr>
              <w:t>Butonul de dozaj cu inel vișiniu</w:t>
            </w:r>
          </w:p>
          <w:p w:rsidR="00BD19D9" w:rsidRPr="00FE0BC1" w:rsidRDefault="00BD19D9" w:rsidP="00EC6906">
            <w:pPr>
              <w:keepNext/>
              <w:tabs>
                <w:tab w:val="clear" w:pos="567"/>
              </w:tabs>
              <w:spacing w:line="240" w:lineRule="auto"/>
              <w:jc w:val="center"/>
              <w:rPr>
                <w:b/>
                <w:szCs w:val="22"/>
                <w:lang w:val="it-IT"/>
              </w:rPr>
            </w:pPr>
          </w:p>
        </w:tc>
      </w:tr>
      <w:tr w:rsidR="00BD19D9" w:rsidRPr="00E70A58">
        <w:trPr>
          <w:jc w:val="center"/>
        </w:trPr>
        <w:tc>
          <w:tcPr>
            <w:tcW w:w="1818" w:type="dxa"/>
            <w:shd w:val="clear" w:color="auto" w:fill="auto"/>
          </w:tcPr>
          <w:p w:rsidR="00BD19D9" w:rsidRPr="00FE0BC1" w:rsidRDefault="00BD19D9" w:rsidP="00EC6906">
            <w:pPr>
              <w:keepNext/>
              <w:tabs>
                <w:tab w:val="clear" w:pos="567"/>
              </w:tabs>
              <w:spacing w:line="240" w:lineRule="auto"/>
              <w:jc w:val="center"/>
              <w:rPr>
                <w:szCs w:val="22"/>
                <w:lang w:val="it-IT"/>
              </w:rPr>
            </w:pPr>
          </w:p>
        </w:tc>
        <w:tc>
          <w:tcPr>
            <w:tcW w:w="1063" w:type="dxa"/>
            <w:gridSpan w:val="2"/>
            <w:shd w:val="clear" w:color="auto" w:fill="auto"/>
          </w:tcPr>
          <w:p w:rsidR="00BD19D9" w:rsidRPr="00FE0BC1" w:rsidRDefault="00BD19D9" w:rsidP="00EC6906">
            <w:pPr>
              <w:keepNext/>
              <w:tabs>
                <w:tab w:val="clear" w:pos="567"/>
              </w:tabs>
              <w:spacing w:line="240" w:lineRule="auto"/>
              <w:jc w:val="center"/>
              <w:rPr>
                <w:szCs w:val="22"/>
                <w:lang w:val="it-IT"/>
              </w:rPr>
            </w:pPr>
          </w:p>
        </w:tc>
        <w:tc>
          <w:tcPr>
            <w:tcW w:w="1183" w:type="dxa"/>
            <w:gridSpan w:val="2"/>
            <w:shd w:val="clear" w:color="auto" w:fill="auto"/>
          </w:tcPr>
          <w:p w:rsidR="00BD19D9" w:rsidRPr="00E70A58" w:rsidRDefault="00BD19D9" w:rsidP="00EC6906">
            <w:pPr>
              <w:keepNext/>
              <w:tabs>
                <w:tab w:val="clear" w:pos="567"/>
              </w:tabs>
              <w:spacing w:line="240" w:lineRule="auto"/>
              <w:jc w:val="center"/>
              <w:rPr>
                <w:b/>
                <w:sz w:val="20"/>
                <w:lang w:val="en-US"/>
              </w:rPr>
            </w:pPr>
            <w:r w:rsidRPr="00E70A58">
              <w:rPr>
                <w:noProof/>
                <w:sz w:val="20"/>
                <w:lang w:val="en-US"/>
              </w:rPr>
              <w:pict>
                <v:line id="Straight Connector 27" o:spid="_x0000_s1103" style="position:absolute;left:0;text-align:left;z-index:251628032;visibility:visible;mso-position-horizontal-relative:text;mso-position-vertical-relative:text" from="25.15pt,11.75pt" to="25.1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kE3AEAAKsDAAAOAAAAZHJzL2Uyb0RvYy54bWysU8tu2zAQvBfoPxC815IVNGkFyznYSC99&#10;GEj6ARs+JAJ8gcta9t93STlu2t6K6kBxd7nDndFoc39ylh1VQhP8wNerljPlRZDGjwP//vTw7gNn&#10;mMFLsMGrgZ8V8vvt2zebOfaqC1OwUiVGIB77OQ58yjn2TYNiUg5wFaLyVNQhOcgUprGRCWZCd7bp&#10;2va2mUOSMQWhECm7X4p8W/G1ViJ/0xpVZnbgNFuua6rrc1mb7Qb6MUGcjLiMAf8whQPj6dIr1B4y&#10;sB/J/AXljEgBg84rEVwTtDZCVQ7EZt3+weZxgqgqFxIH41Um/H+w4uvxkJiRA+/uOPPg6Bs95gRm&#10;nDLbBe9JwZAYFUmpOWJPDTt/SJcI4yEV2iedXHkTIXaq6p6v6qpTZmJJCsredLfdzbrANb/6YsL8&#10;SQXHymbg1vjCG3o4fsa8HH05UtI+PBhrKQ+99Wwm43V3LX1eAWQhbSHT1kUihX7kDOxI3hQ5VUgM&#10;1sjSXrrxjDub2BHIHuQqGeYnGpczC5ipQBzqszROINVy9ON7Si/eQchfglzS6/YlT9QW6MrytysL&#10;jz3gtLTU0kUM68tIqrr2Qrsovmhcds9Bnqv0TYnIERX94t5iudcx7V//Y9ufAAAA//8DAFBLAwQU&#10;AAYACAAAACEA4YyLedsAAAAHAQAADwAAAGRycy9kb3ducmV2LnhtbEyOQUvDQBCF74L/YRnBm90k&#10;YBtiJkWUUhQvbQWv02TMRrOzaXbbxn/v6kWPj/f43lcuJ9urE4++c4KQzhJQLLVrOmkRXnermxyU&#10;DyQN9U4Y4Ys9LKvLi5KKxp1lw6dtaFWEiC8IwYQwFFr72rAlP3MDS+ze3WgpxDi2uhnpHOG211mS&#10;zLWlTuKDoYEfDNef26NFoMf1Jrzl2fOiezIvH7vVYW3yA+L11XR/ByrwFP7G8KMf1aGKTnt3lMar&#10;HuE2TeMSIUsyULH/zXuERToHXZX6v3/1DQAA//8DAFBLAQItABQABgAIAAAAIQC2gziS/gAAAOEB&#10;AAATAAAAAAAAAAAAAAAAAAAAAABbQ29udGVudF9UeXBlc10ueG1sUEsBAi0AFAAGAAgAAAAhADj9&#10;If/WAAAAlAEAAAsAAAAAAAAAAAAAAAAALwEAAF9yZWxzLy5yZWxzUEsBAi0AFAAGAAgAAAAhANni&#10;aQTcAQAAqwMAAA4AAAAAAAAAAAAAAAAALgIAAGRycy9lMm9Eb2MueG1sUEsBAi0AFAAGAAgAAAAh&#10;AOGMi3nbAAAABwEAAA8AAAAAAAAAAAAAAAAANgQAAGRycy9kb3ducmV2LnhtbFBLBQYAAAAABAAE&#10;APMAAAA+BQAAAAA=&#10;" strokeweight="1pt"/>
              </w:pict>
            </w:r>
            <w:r>
              <w:rPr>
                <w:b/>
                <w:sz w:val="20"/>
                <w:lang w:val="en-US"/>
              </w:rPr>
              <w:t>Acul</w:t>
            </w:r>
          </w:p>
        </w:tc>
        <w:tc>
          <w:tcPr>
            <w:tcW w:w="1185" w:type="dxa"/>
            <w:shd w:val="clear" w:color="auto" w:fill="auto"/>
          </w:tcPr>
          <w:p w:rsidR="00BD19D9" w:rsidRPr="00E70A58" w:rsidRDefault="00BD19D9" w:rsidP="00EC6906">
            <w:pPr>
              <w:keepNext/>
              <w:tabs>
                <w:tab w:val="clear" w:pos="567"/>
              </w:tabs>
              <w:spacing w:line="240" w:lineRule="auto"/>
              <w:jc w:val="center"/>
              <w:rPr>
                <w:szCs w:val="22"/>
                <w:lang w:val="en-US"/>
              </w:rPr>
            </w:pPr>
          </w:p>
        </w:tc>
        <w:tc>
          <w:tcPr>
            <w:tcW w:w="4109" w:type="dxa"/>
          </w:tcPr>
          <w:p w:rsidR="00BD19D9" w:rsidRPr="00E70A58" w:rsidRDefault="00BD19D9" w:rsidP="00EC6906">
            <w:pPr>
              <w:keepNext/>
              <w:tabs>
                <w:tab w:val="clear" w:pos="567"/>
              </w:tabs>
              <w:spacing w:line="240" w:lineRule="auto"/>
              <w:jc w:val="center"/>
              <w:rPr>
                <w:szCs w:val="22"/>
                <w:lang w:val="en-US"/>
              </w:rPr>
            </w:pPr>
          </w:p>
        </w:tc>
      </w:tr>
      <w:tr w:rsidR="00BD19D9" w:rsidRPr="00E70A58">
        <w:trPr>
          <w:trHeight w:val="1230"/>
          <w:jc w:val="center"/>
        </w:trPr>
        <w:tc>
          <w:tcPr>
            <w:tcW w:w="5249" w:type="dxa"/>
            <w:gridSpan w:val="6"/>
            <w:shd w:val="clear" w:color="auto" w:fill="auto"/>
          </w:tcPr>
          <w:p w:rsidR="00BD19D9" w:rsidRPr="00E70A58" w:rsidRDefault="00BD19D9" w:rsidP="00EC6906">
            <w:pPr>
              <w:keepNext/>
              <w:tabs>
                <w:tab w:val="clear" w:pos="567"/>
              </w:tabs>
              <w:spacing w:line="240" w:lineRule="auto"/>
              <w:jc w:val="center"/>
              <w:rPr>
                <w:szCs w:val="22"/>
                <w:lang w:val="en-US"/>
              </w:rPr>
            </w:pPr>
            <w:r w:rsidRPr="00E70A58">
              <w:rPr>
                <w:noProof/>
                <w:szCs w:val="22"/>
                <w:lang w:val="en-US"/>
              </w:rPr>
              <w:pict>
                <v:line id="Straight Connector 24" o:spid="_x0000_s1100" style="position:absolute;left:0;text-align:left;flip:y;z-index:251624960;visibility:visible;mso-position-horizontal-relative:text;mso-position-vertical-relative:text;mso-height-relative:margin" from="49.75pt,41.15pt" to="49.7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6l5AEAALUDAAAOAAAAZHJzL2Uyb0RvYy54bWysU8tu2zAQvBfoPxC815KFpmkEyznYSC99&#10;GEja+4akJAJ8gcta9t93STpG2t6K6kBwd7nDneFoc3+yhh1VRO3dwNerljPlhJfaTQP//vTw7iNn&#10;mMBJMN6pgZ8V8vvt2zebJfSq87M3UkVGIA77JQx8Tin0TYNiVhZw5YNyVBx9tJAojFMjIyyEbk3T&#10;te2HZvFRhuiFQqTsvhb5tuCPoxLp2ziiSswMnGZLZY1lfc5rs91AP0UIsxaXMeAfprCgHV16hdpD&#10;AvYz6r+grBbRox/TSnjb+HHUQhUOxGbd/sHmcYagChcSB8NVJvx/sOLr8RCZlgPv3nPmwNIbPaYI&#10;epoT23nnSEEfGRVJqSVgTw07d4iXCMMhZtqnMVo2Gh1+kAmKEESNnYrO56vO6pSYqElB2W59197e&#10;ZOCmImSkEDF9Ut6yvBm40S4rAD0cP2OqR1+O5LTzD9oYykNvHFvo9u62pYcWQGYaDSTa2kD00E2c&#10;gZnIpSLFAoneaJnbczeecWciOwIZhfwl/fJE43JmABMViEP5auMMUtWjdzeUri5CSF+8rOl1+5In&#10;ahW6sPztysxjDzjXllK6iGFcHkkV/15oZ+2r2nn37OW5PEKTI/JGQb/4OJvvdUz713/b9hcAAAD/&#10;/wMAUEsDBBQABgAIAAAAIQDL61uK3QAAAAgBAAAPAAAAZHJzL2Rvd25yZXYueG1sTI9NS8NAEIbv&#10;gv9hGcGb3aRiG2I2RfwAQUKxeultmh2TYHY2ZLdp/PeOXvT48j6880yxmV2vJhpD59lAukhAEdfe&#10;dtwYeH97uspAhYhssfdMBr4owKY8Pyswt/7ErzTtYqNkhEOOBtoYh1zrULfkMCz8QCzdhx8dRolj&#10;o+2IJxl3vV4myUo77FgutDjQfUv15+7oDExpxdvnx71/eMGquUkru6/X0ZjLi/nuFlSkOf7B8KMv&#10;6lCK08Ef2QbVG1hlKyENrLNrUNL/5oNw6TIDXRb6/wPlNwAAAP//AwBQSwECLQAUAAYACAAAACEA&#10;toM4kv4AAADhAQAAEwAAAAAAAAAAAAAAAAAAAAAAW0NvbnRlbnRfVHlwZXNdLnhtbFBLAQItABQA&#10;BgAIAAAAIQA4/SH/1gAAAJQBAAALAAAAAAAAAAAAAAAAAC8BAABfcmVscy8ucmVsc1BLAQItABQA&#10;BgAIAAAAIQBukN6l5AEAALUDAAAOAAAAAAAAAAAAAAAAAC4CAABkcnMvZTJvRG9jLnhtbFBLAQIt&#10;ABQABgAIAAAAIQDL61uK3QAAAAgBAAAPAAAAAAAAAAAAAAAAAD4EAABkcnMvZG93bnJldi54bWxQ&#10;SwUGAAAAAAQABADzAAAASAUAAAAA&#10;" strokeweight="1pt"/>
              </w:pict>
            </w:r>
            <w:r w:rsidRPr="00E70A58">
              <w:rPr>
                <w:noProof/>
                <w:szCs w:val="22"/>
                <w:lang w:val="en-US"/>
              </w:rPr>
              <w:pict>
                <v:line id="Straight Connector 26" o:spid="_x0000_s1102" style="position:absolute;left:0;text-align:left;z-index:251627008;visibility:visible;mso-position-horizontal-relative:text;mso-position-vertical-relative:text" from="219.65pt,50.15pt" to="219.6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8x2wEAAKsDAAAOAAAAZHJzL2Uyb0RvYy54bWysU8tu2zAQvBfoPxC815KFvCpYzsFGeunD&#10;QNIP2JCURIAvcFnL/vsuKcVJ21sRHSjuLne4Mxpt7k/WsKOKqL3r+HpVc6ac8FK7oeM/nx4+3XGG&#10;CZwE453q+Fkhv99+/LCZQqsaP3ojVWQE4rCdQsfHlEJbVShGZQFXPihHxd5HC4nCOFQywkTo1lRN&#10;Xd9Uk48yRC8UImX3c5FvC37fK5F+9D2qxEzHabZU1ljW57xW2w20Q4QwarGMAf8xhQXt6NIL1B4S&#10;sF9R/wNltYgefZ9WwtvK970WqnAgNuv6LzaPIwRVuJA4GC4y4fvBiu/HQ2Radry54cyBpW/0mCLo&#10;YUxs550jBX1kVCSlpoAtNezcIS4RhkPMtE99tPlNhNipqHu+qKtOiYk5KSi7vmrubq8zXPXaFyKm&#10;L8pbljcdN9pl3tDC8Sum+ejLkZx2/kEbQ3lojWMTgTa3NX1eAWSh3kCirQ1ECt3AGZiBvClSLJDo&#10;jZa5PXfjGXcmsiOQPchV0k9PNC5nBjBRgTiUZ24cQar56OdrSs/eQUjfvJzT6/olT9Rm6MLyjysz&#10;jz3gOLeU0iKGcXkkVVy70M6Kzxrn3bOX5yJ9lSNyREFf3Jst9zam/dt/bPsbAAD//wMAUEsDBBQA&#10;BgAIAAAAIQAkxnnj3wAAAAoBAAAPAAAAZHJzL2Rvd25yZXYueG1sTI9NT8MwDIbvSPyHyEjcWNoy&#10;sVKaTgg0TSAu+5B29ZrQFBqna7Kt/HuMOMDR9qPXz1vOR9eJkxlC60lBOklAGKq9bqlRsN0sbnIQ&#10;ISJp7DwZBV8mwLy6vCix0P5MK3Nax0ZwCIUCFdgY+0LKUFvjMEx8b4hv735wGHkcGqkHPHO462SW&#10;JHfSYUv8wWJvnqypP9dHpwCfl6u4y7PXWfti3z42i8PS5gelrq/GxwcQ0YzxD4YffVaHip32/kg6&#10;iE7BNJ2xelRwn92CYOB3sWcyneYgq1L+r1B9AwAA//8DAFBLAQItABQABgAIAAAAIQC2gziS/gAA&#10;AOEBAAATAAAAAAAAAAAAAAAAAAAAAABbQ29udGVudF9UeXBlc10ueG1sUEsBAi0AFAAGAAgAAAAh&#10;ADj9If/WAAAAlAEAAAsAAAAAAAAAAAAAAAAALwEAAF9yZWxzLy5yZWxzUEsBAi0AFAAGAAgAAAAh&#10;AA5/DzHbAQAAqwMAAA4AAAAAAAAAAAAAAAAALgIAAGRycy9lMm9Eb2MueG1sUEsBAi0AFAAGAAgA&#10;AAAhACTGeePfAAAACgEAAA8AAAAAAAAAAAAAAAAANQQAAGRycy9kb3ducmV2LnhtbFBLBQYAAAAA&#10;BAAEAPMAAABBBQAAAAA=&#10;" strokeweight="1pt"/>
              </w:pict>
            </w:r>
            <w:r w:rsidRPr="00E70A58">
              <w:rPr>
                <w:noProof/>
                <w:szCs w:val="22"/>
                <w:lang w:val="en-US"/>
              </w:rPr>
              <w:pict>
                <v:line id="Straight Connector 25" o:spid="_x0000_s1101" style="position:absolute;left:0;text-align:left;z-index:251625984;visibility:visible;mso-position-horizontal-relative:text;mso-position-vertical-relative:text;mso-height-relative:margin" from="127pt,35.35pt" to="127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O3QEAAKsDAAAOAAAAZHJzL2Uyb0RvYy54bWysU8tu2zAQvBfoPxC815IFuGkEyznYSC99&#10;BEjyARs+JAJ8gcta9t93STlu2t6K+kBzd7nDneFoe3dylh1VQhP8wNerljPlRZDGjwN/frr/8Ikz&#10;zOAl2ODVwM8K+d3u/bvtHHvVhSlYqRIjEI/9HAc+5Rz7pkExKQe4ClF5KuqQHGQK09jIBDOhO9t0&#10;bfuxmUOSMQWhECl7WIp8V/G1ViJ/1xpVZnbgNFuua6rrS1mb3Rb6MUGcjLiMAf8whQPj6dIr1AEy&#10;sB/J/AXljEgBg84rEVwTtDZCVQ7EZt3+weZxgqgqFxIH41Um/H+w4tvxITEjB95tOPPg6I0ecwIz&#10;Tpntg/ekYEiMiqTUHLGnhr1/SJcI40MqtE86ufJPhNipqnu+qqtOmYklKSjb3W66mwrX/OqLCfNn&#10;FRwrm4Fb4wtv6OH4BTPdRUdfj5S0D/fG2vp21rOZjNfdtPS8AshC2kKmrYtECv3IGdiRvClyqpAY&#10;rJGlvQDhGfc2sSOQPchVMsxPNC5nFjBTgTjU39I4gVTL0dsNpRfvIOSvQS7pdfuap3kX6Dr6b1cW&#10;HgfAaWmppYJEHdaXkVR17YV2UXzRuOxegjxX6ZsSkSNq28W9xXJvY9q//cZ2PwEAAP//AwBQSwME&#10;FAAGAAgAAAAhAET+lQHfAAAACgEAAA8AAABkcnMvZG93bnJldi54bWxMj8FOwzAMhu9IvENkJG4s&#10;bZFKV5pOCDRNIC7bkHb1GtMUGqdrsq28PUEc4Gj70+/vrxaT7cWJRt85VpDOEhDEjdMdtwretsub&#10;AoQPyBp7x6Tgizws6suLCkvtzrym0ya0IoawL1GBCWEopfSNIYt+5gbieHt3o8UQx7GVesRzDLe9&#10;zJIklxY7jh8MDvRoqPncHK0CfFqtw67IXu66Z/P6sV0eVqY4KHV9NT3cgwg0hT8YfvSjOtTRae+O&#10;rL3oFWTpPHYJCvL8FkQEfhf7SKZZAbKu5P8K9TcAAAD//wMAUEsBAi0AFAAGAAgAAAAhALaDOJL+&#10;AAAA4QEAABMAAAAAAAAAAAAAAAAAAAAAAFtDb250ZW50X1R5cGVzXS54bWxQSwECLQAUAAYACAAA&#10;ACEAOP0h/9YAAACUAQAACwAAAAAAAAAAAAAAAAAvAQAAX3JlbHMvLnJlbHNQSwECLQAUAAYACAAA&#10;ACEAh6fvDt0BAACrAwAADgAAAAAAAAAAAAAAAAAuAgAAZHJzL2Uyb0RvYy54bWxQSwECLQAUAAYA&#10;CAAAACEARP6VAd8AAAAKAQAADwAAAAAAAAAAAAAAAAA3BAAAZHJzL2Rvd25yZXYueG1sUEsFBgAA&#10;AAAEAAQA8wAAAEMFAAAAAA==&#10;" strokeweight="1pt"/>
              </w:pict>
            </w:r>
            <w:r w:rsidRPr="00E70A58">
              <w:rPr>
                <w:noProof/>
                <w:szCs w:val="22"/>
                <w:lang w:val="en-US"/>
              </w:rPr>
              <w:pict>
                <v:shape id="Picture 23" o:spid="_x0000_i1035" type="#_x0000_t75" style="width:228pt;height:55.5pt;visibility:visible">
                  <v:imagedata r:id="rId61" o:title=""/>
                </v:shape>
              </w:pict>
            </w:r>
          </w:p>
        </w:tc>
        <w:tc>
          <w:tcPr>
            <w:tcW w:w="4109" w:type="dxa"/>
            <w:vAlign w:val="center"/>
          </w:tcPr>
          <w:p w:rsidR="00BD19D9" w:rsidRPr="00E70A58" w:rsidRDefault="00F34CF9" w:rsidP="00FE0BC1">
            <w:pPr>
              <w:rPr>
                <w:noProof/>
                <w:szCs w:val="22"/>
                <w:lang w:val="en-US"/>
              </w:rPr>
            </w:pPr>
            <w:r>
              <w:rPr>
                <w:noProof/>
              </w:rPr>
              <w:pict>
                <v:shape id="Picture 1" o:spid="_x0000_s1115" type="#_x0000_t75" style="position:absolute;margin-left:0;margin-top:0;width:41.15pt;height:43.2pt;z-index:251635200;visibility:visible;mso-position-horizontal:left;mso-position-horizontal-relative:margin;mso-position-vertical:top;mso-position-vertical-relative:margin">
                  <v:imagedata r:id="rId62" o:title="" croptop="10854f" cropbottom="11680f" cropleft="10049f" cropright="12670f"/>
                  <w10:wrap type="square" anchorx="margin" anchory="margin"/>
                </v:shape>
              </w:pict>
            </w:r>
          </w:p>
        </w:tc>
      </w:tr>
      <w:tr w:rsidR="00BD19D9" w:rsidRPr="00E70A58">
        <w:trPr>
          <w:jc w:val="center"/>
        </w:trPr>
        <w:tc>
          <w:tcPr>
            <w:tcW w:w="1818" w:type="dxa"/>
            <w:shd w:val="clear" w:color="auto" w:fill="auto"/>
            <w:tcMar>
              <w:left w:w="216" w:type="dxa"/>
              <w:right w:w="0" w:type="dxa"/>
            </w:tcMar>
          </w:tcPr>
          <w:p w:rsidR="00BD19D9" w:rsidRPr="00E70A58" w:rsidRDefault="00A61280" w:rsidP="00EC6906">
            <w:pPr>
              <w:keepNext/>
              <w:tabs>
                <w:tab w:val="clear" w:pos="567"/>
              </w:tabs>
              <w:spacing w:line="240" w:lineRule="auto"/>
              <w:jc w:val="center"/>
              <w:rPr>
                <w:b/>
                <w:sz w:val="20"/>
                <w:lang w:val="en-US"/>
              </w:rPr>
            </w:pPr>
            <w:r>
              <w:rPr>
                <w:b/>
                <w:sz w:val="20"/>
                <w:lang w:val="en-US"/>
              </w:rPr>
              <w:t xml:space="preserve">Protecția exterioară a </w:t>
            </w:r>
            <w:r w:rsidR="00BD19D9">
              <w:rPr>
                <w:b/>
                <w:sz w:val="20"/>
                <w:lang w:val="en-US"/>
              </w:rPr>
              <w:t xml:space="preserve"> acului</w:t>
            </w:r>
          </w:p>
        </w:tc>
        <w:tc>
          <w:tcPr>
            <w:tcW w:w="357" w:type="dxa"/>
            <w:shd w:val="clear" w:color="auto" w:fill="auto"/>
          </w:tcPr>
          <w:p w:rsidR="00BD19D9" w:rsidRPr="00E70A58" w:rsidRDefault="00BD19D9" w:rsidP="00EC6906">
            <w:pPr>
              <w:keepNext/>
              <w:tabs>
                <w:tab w:val="clear" w:pos="567"/>
              </w:tabs>
              <w:spacing w:line="240" w:lineRule="auto"/>
              <w:jc w:val="center"/>
              <w:rPr>
                <w:szCs w:val="22"/>
                <w:lang w:val="en-US"/>
              </w:rPr>
            </w:pPr>
          </w:p>
        </w:tc>
        <w:tc>
          <w:tcPr>
            <w:tcW w:w="1240" w:type="dxa"/>
            <w:gridSpan w:val="2"/>
            <w:shd w:val="clear" w:color="auto" w:fill="auto"/>
          </w:tcPr>
          <w:p w:rsidR="00BD19D9" w:rsidRPr="00E70A58" w:rsidRDefault="00A61280" w:rsidP="00A61280">
            <w:pPr>
              <w:keepNext/>
              <w:tabs>
                <w:tab w:val="clear" w:pos="567"/>
              </w:tabs>
              <w:spacing w:line="240" w:lineRule="auto"/>
              <w:jc w:val="center"/>
              <w:rPr>
                <w:b/>
                <w:sz w:val="20"/>
                <w:lang w:val="en-US"/>
              </w:rPr>
            </w:pPr>
            <w:r>
              <w:rPr>
                <w:b/>
                <w:sz w:val="20"/>
                <w:lang w:val="en-US"/>
              </w:rPr>
              <w:t xml:space="preserve">Protecția interioară a  </w:t>
            </w:r>
            <w:r w:rsidR="00BD19D9">
              <w:rPr>
                <w:b/>
                <w:sz w:val="20"/>
                <w:lang w:val="en-US"/>
              </w:rPr>
              <w:t>acului</w:t>
            </w:r>
          </w:p>
        </w:tc>
        <w:tc>
          <w:tcPr>
            <w:tcW w:w="649" w:type="dxa"/>
            <w:shd w:val="clear" w:color="auto" w:fill="auto"/>
          </w:tcPr>
          <w:p w:rsidR="00BD19D9" w:rsidRPr="00E70A58" w:rsidRDefault="00BD19D9" w:rsidP="00EC6906">
            <w:pPr>
              <w:keepNext/>
              <w:tabs>
                <w:tab w:val="clear" w:pos="567"/>
              </w:tabs>
              <w:spacing w:line="240" w:lineRule="auto"/>
              <w:jc w:val="center"/>
              <w:rPr>
                <w:szCs w:val="22"/>
                <w:lang w:val="en-US"/>
              </w:rPr>
            </w:pPr>
          </w:p>
        </w:tc>
        <w:tc>
          <w:tcPr>
            <w:tcW w:w="1185" w:type="dxa"/>
            <w:shd w:val="clear" w:color="auto" w:fill="auto"/>
            <w:tcMar>
              <w:left w:w="115" w:type="dxa"/>
              <w:right w:w="0" w:type="dxa"/>
            </w:tcMar>
          </w:tcPr>
          <w:p w:rsidR="00BD19D9" w:rsidRPr="00E70A58" w:rsidRDefault="00BD19D9" w:rsidP="00EC6906">
            <w:pPr>
              <w:keepNext/>
              <w:tabs>
                <w:tab w:val="clear" w:pos="567"/>
              </w:tabs>
              <w:spacing w:line="240" w:lineRule="auto"/>
              <w:jc w:val="center"/>
              <w:rPr>
                <w:b/>
                <w:sz w:val="20"/>
                <w:lang w:val="en-US"/>
              </w:rPr>
            </w:pPr>
            <w:r>
              <w:rPr>
                <w:b/>
                <w:sz w:val="20"/>
                <w:lang w:val="en-US"/>
              </w:rPr>
              <w:t>Sigiliul de hârtie</w:t>
            </w:r>
          </w:p>
        </w:tc>
        <w:tc>
          <w:tcPr>
            <w:tcW w:w="4109" w:type="dxa"/>
          </w:tcPr>
          <w:p w:rsidR="00BD19D9" w:rsidRPr="00E70A58" w:rsidRDefault="00BD19D9" w:rsidP="00EC6906">
            <w:pPr>
              <w:keepNext/>
              <w:tabs>
                <w:tab w:val="clear" w:pos="567"/>
              </w:tabs>
              <w:spacing w:line="240" w:lineRule="auto"/>
              <w:jc w:val="center"/>
              <w:rPr>
                <w:b/>
                <w:szCs w:val="22"/>
                <w:lang w:val="en-US"/>
              </w:rPr>
            </w:pPr>
          </w:p>
        </w:tc>
      </w:tr>
    </w:tbl>
    <w:p w:rsidR="00BD19D9" w:rsidRDefault="00BD19D9" w:rsidP="00BD19D9">
      <w:pPr>
        <w:keepNext/>
        <w:rPr>
          <w:lang w:val="ro-RO"/>
        </w:rPr>
      </w:pPr>
    </w:p>
    <w:p w:rsidR="00BD19D9" w:rsidRDefault="00BD19D9" w:rsidP="00BD19D9">
      <w:pPr>
        <w:keepNext/>
        <w:rPr>
          <w:lang w:val="ro-RO"/>
        </w:rPr>
      </w:pPr>
    </w:p>
    <w:p w:rsidR="00BD19D9" w:rsidRPr="00FE0BC1" w:rsidRDefault="00BD19D9" w:rsidP="00BD19D9">
      <w:pPr>
        <w:jc w:val="both"/>
        <w:rPr>
          <w:b/>
          <w:szCs w:val="22"/>
          <w:lang w:val="ro-RO"/>
        </w:rPr>
      </w:pPr>
      <w:r w:rsidRPr="00FE0BC1">
        <w:rPr>
          <w:b/>
          <w:bCs/>
          <w:snapToGrid w:val="0"/>
          <w:color w:val="000000"/>
          <w:szCs w:val="22"/>
          <w:lang w:val="ro-RO"/>
        </w:rPr>
        <w:t>Cum să vă recunoaşteţi stiloul injector Humalog 200 unități/ml KwikPen</w:t>
      </w:r>
      <w:r w:rsidRPr="00FE0BC1">
        <w:rPr>
          <w:b/>
          <w:bCs/>
          <w:szCs w:val="22"/>
          <w:lang w:val="ro-RO"/>
        </w:rPr>
        <w:t>:</w:t>
      </w:r>
    </w:p>
    <w:p w:rsidR="00BD19D9" w:rsidRPr="000F6E45" w:rsidRDefault="00BD19D9" w:rsidP="00BD19D9">
      <w:pPr>
        <w:numPr>
          <w:ilvl w:val="0"/>
          <w:numId w:val="62"/>
        </w:numPr>
        <w:tabs>
          <w:tab w:val="clear" w:pos="567"/>
        </w:tabs>
        <w:spacing w:line="240" w:lineRule="auto"/>
        <w:jc w:val="both"/>
        <w:rPr>
          <w:szCs w:val="22"/>
        </w:rPr>
      </w:pPr>
      <w:r w:rsidRPr="000F6E45">
        <w:rPr>
          <w:szCs w:val="22"/>
        </w:rPr>
        <w:t xml:space="preserve">Culoarea stiloului injector: </w:t>
      </w:r>
      <w:r w:rsidRPr="000F6E45">
        <w:rPr>
          <w:szCs w:val="22"/>
        </w:rPr>
        <w:tab/>
      </w:r>
      <w:r>
        <w:rPr>
          <w:szCs w:val="22"/>
        </w:rPr>
        <w:t>Gri închis</w:t>
      </w:r>
    </w:p>
    <w:p w:rsidR="00BD19D9" w:rsidRPr="00FE0BC1" w:rsidRDefault="00BD19D9" w:rsidP="00BD19D9">
      <w:pPr>
        <w:numPr>
          <w:ilvl w:val="0"/>
          <w:numId w:val="62"/>
        </w:numPr>
        <w:tabs>
          <w:tab w:val="clear" w:pos="567"/>
        </w:tabs>
        <w:spacing w:line="240" w:lineRule="auto"/>
        <w:jc w:val="both"/>
        <w:rPr>
          <w:szCs w:val="22"/>
          <w:lang w:val="it-IT"/>
        </w:rPr>
      </w:pPr>
      <w:r w:rsidRPr="00FE0BC1">
        <w:rPr>
          <w:szCs w:val="22"/>
          <w:lang w:val="it-IT"/>
        </w:rPr>
        <w:t xml:space="preserve">Butonul de dozaj: </w:t>
      </w:r>
      <w:r w:rsidRPr="00FE0BC1">
        <w:rPr>
          <w:szCs w:val="22"/>
          <w:lang w:val="it-IT"/>
        </w:rPr>
        <w:tab/>
      </w:r>
      <w:r w:rsidRPr="00FE0BC1">
        <w:rPr>
          <w:szCs w:val="22"/>
          <w:lang w:val="it-IT"/>
        </w:rPr>
        <w:tab/>
        <w:t>Gri închis cu inel vișiniu la capăt</w:t>
      </w:r>
    </w:p>
    <w:p w:rsidR="00BD19D9" w:rsidRPr="00FE0BC1" w:rsidRDefault="00BD19D9" w:rsidP="00BD19D9">
      <w:pPr>
        <w:numPr>
          <w:ilvl w:val="0"/>
          <w:numId w:val="62"/>
        </w:numPr>
        <w:tabs>
          <w:tab w:val="clear" w:pos="567"/>
        </w:tabs>
        <w:spacing w:line="240" w:lineRule="auto"/>
        <w:jc w:val="both"/>
        <w:rPr>
          <w:szCs w:val="22"/>
          <w:lang w:val="it-IT"/>
        </w:rPr>
      </w:pPr>
      <w:r w:rsidRPr="00FE0BC1">
        <w:rPr>
          <w:szCs w:val="22"/>
          <w:lang w:val="it-IT"/>
        </w:rPr>
        <w:t xml:space="preserve">Etichete: </w:t>
      </w:r>
      <w:r w:rsidRPr="00FE0BC1">
        <w:rPr>
          <w:szCs w:val="22"/>
          <w:lang w:val="it-IT"/>
        </w:rPr>
        <w:tab/>
      </w:r>
      <w:r w:rsidRPr="00FE0BC1">
        <w:rPr>
          <w:szCs w:val="22"/>
          <w:lang w:val="it-IT"/>
        </w:rPr>
        <w:tab/>
      </w:r>
      <w:r w:rsidRPr="00FE0BC1">
        <w:rPr>
          <w:szCs w:val="22"/>
          <w:lang w:val="it-IT"/>
        </w:rPr>
        <w:tab/>
        <w:t>Vișinii, „200 unități/ml” în casetă galbenă</w:t>
      </w:r>
    </w:p>
    <w:p w:rsidR="00BD19D9" w:rsidRPr="00FE0BC1" w:rsidRDefault="00BD19D9" w:rsidP="00BD19D9">
      <w:pPr>
        <w:tabs>
          <w:tab w:val="clear" w:pos="567"/>
        </w:tabs>
        <w:spacing w:line="240" w:lineRule="auto"/>
        <w:ind w:left="720"/>
        <w:jc w:val="both"/>
        <w:rPr>
          <w:szCs w:val="22"/>
          <w:lang w:val="it-IT"/>
        </w:rPr>
      </w:pPr>
      <w:r w:rsidRPr="00FE0BC1">
        <w:rPr>
          <w:szCs w:val="22"/>
          <w:lang w:val="it-IT"/>
        </w:rPr>
        <w:t xml:space="preserve">                                  Avertizare galbenă pentru proprietarul cartușului</w:t>
      </w:r>
    </w:p>
    <w:p w:rsidR="00BD19D9" w:rsidRPr="00FE0BC1" w:rsidRDefault="00BD19D9" w:rsidP="00BD19D9">
      <w:pPr>
        <w:tabs>
          <w:tab w:val="clear" w:pos="567"/>
        </w:tabs>
        <w:spacing w:line="240" w:lineRule="auto"/>
        <w:ind w:left="720"/>
        <w:jc w:val="both"/>
        <w:rPr>
          <w:szCs w:val="22"/>
          <w:lang w:val="it-IT"/>
        </w:rPr>
      </w:pPr>
    </w:p>
    <w:p w:rsidR="00BD19D9" w:rsidRDefault="00BD19D9" w:rsidP="00BD19D9">
      <w:pPr>
        <w:keepNext/>
        <w:tabs>
          <w:tab w:val="clear" w:pos="567"/>
          <w:tab w:val="left" w:pos="2640"/>
        </w:tabs>
        <w:spacing w:line="240" w:lineRule="auto"/>
        <w:jc w:val="both"/>
        <w:outlineLvl w:val="4"/>
        <w:rPr>
          <w:b/>
          <w:bCs/>
          <w:color w:val="000000"/>
          <w:szCs w:val="22"/>
          <w:lang w:val="ro-RO" w:eastAsia="x-none"/>
        </w:rPr>
      </w:pPr>
      <w:r w:rsidRPr="008E7004">
        <w:rPr>
          <w:b/>
          <w:bCs/>
          <w:color w:val="000000"/>
          <w:szCs w:val="22"/>
          <w:lang w:val="ro-RO" w:eastAsia="x-none"/>
        </w:rPr>
        <w:t>Articole necesare pentru a vă administra injecţia:</w:t>
      </w:r>
    </w:p>
    <w:p w:rsidR="00BD19D9" w:rsidRPr="008E7004" w:rsidRDefault="00BD19D9" w:rsidP="00BD19D9">
      <w:pPr>
        <w:keepNext/>
        <w:numPr>
          <w:ilvl w:val="0"/>
          <w:numId w:val="61"/>
        </w:numPr>
        <w:tabs>
          <w:tab w:val="clear" w:pos="567"/>
          <w:tab w:val="left" w:pos="630"/>
        </w:tabs>
        <w:spacing w:line="240" w:lineRule="auto"/>
        <w:ind w:left="630" w:hanging="630"/>
        <w:jc w:val="both"/>
        <w:outlineLvl w:val="4"/>
        <w:rPr>
          <w:bCs/>
          <w:color w:val="000000"/>
          <w:szCs w:val="22"/>
          <w:lang w:val="ro-RO" w:eastAsia="x-none"/>
        </w:rPr>
      </w:pPr>
      <w:r w:rsidRPr="008E7004">
        <w:rPr>
          <w:bCs/>
          <w:color w:val="000000"/>
          <w:szCs w:val="22"/>
          <w:lang w:val="ro-RO" w:eastAsia="x-none"/>
        </w:rPr>
        <w:t>Humalog 200 unități/ml KwikPen</w:t>
      </w:r>
    </w:p>
    <w:p w:rsidR="00BD19D9" w:rsidRPr="008E7004" w:rsidRDefault="00BD19D9" w:rsidP="00BD19D9">
      <w:pPr>
        <w:numPr>
          <w:ilvl w:val="0"/>
          <w:numId w:val="63"/>
        </w:numPr>
        <w:tabs>
          <w:tab w:val="clear" w:pos="720"/>
          <w:tab w:val="num" w:pos="567"/>
        </w:tabs>
        <w:autoSpaceDE w:val="0"/>
        <w:autoSpaceDN w:val="0"/>
        <w:adjustRightInd w:val="0"/>
        <w:spacing w:line="240" w:lineRule="auto"/>
        <w:ind w:left="567" w:hanging="567"/>
        <w:contextualSpacing/>
        <w:jc w:val="both"/>
        <w:rPr>
          <w:color w:val="000000"/>
          <w:szCs w:val="22"/>
          <w:lang w:val="ro-RO"/>
        </w:rPr>
      </w:pPr>
      <w:r w:rsidRPr="008E7004">
        <w:rPr>
          <w:color w:val="000000"/>
          <w:szCs w:val="22"/>
          <w:lang w:val="ro-RO"/>
        </w:rPr>
        <w:t>Ac compatibil KwikPen</w:t>
      </w:r>
      <w:r w:rsidRPr="008E7004">
        <w:rPr>
          <w:szCs w:val="22"/>
          <w:lang w:val="ro-RO"/>
        </w:rPr>
        <w:t xml:space="preserve"> (ace pentru stilou recomandate BD [</w:t>
      </w:r>
      <w:r w:rsidRPr="008E7004">
        <w:rPr>
          <w:color w:val="000000"/>
          <w:szCs w:val="22"/>
          <w:lang w:val="ro-RO"/>
        </w:rPr>
        <w:t xml:space="preserve">Becton, Dickinson and Company]). </w:t>
      </w:r>
    </w:p>
    <w:p w:rsidR="00BD19D9" w:rsidRPr="008E7004" w:rsidRDefault="00BD19D9" w:rsidP="00BD19D9">
      <w:pPr>
        <w:numPr>
          <w:ilvl w:val="0"/>
          <w:numId w:val="63"/>
        </w:numPr>
        <w:tabs>
          <w:tab w:val="clear" w:pos="720"/>
          <w:tab w:val="num" w:pos="567"/>
        </w:tabs>
        <w:autoSpaceDE w:val="0"/>
        <w:autoSpaceDN w:val="0"/>
        <w:adjustRightInd w:val="0"/>
        <w:spacing w:line="240" w:lineRule="auto"/>
        <w:ind w:left="567" w:hanging="567"/>
        <w:contextualSpacing/>
        <w:jc w:val="both"/>
        <w:rPr>
          <w:color w:val="000000"/>
          <w:szCs w:val="22"/>
          <w:lang w:val="ro-RO"/>
        </w:rPr>
      </w:pPr>
      <w:r w:rsidRPr="008E7004">
        <w:rPr>
          <w:szCs w:val="22"/>
          <w:lang w:val="ro-RO"/>
        </w:rPr>
        <w:t>Tampon</w:t>
      </w:r>
    </w:p>
    <w:p w:rsidR="00BD19D9" w:rsidRDefault="00BD19D9" w:rsidP="00BD19D9">
      <w:pPr>
        <w:autoSpaceDE w:val="0"/>
        <w:autoSpaceDN w:val="0"/>
        <w:adjustRightInd w:val="0"/>
        <w:spacing w:line="240" w:lineRule="auto"/>
        <w:contextualSpacing/>
        <w:jc w:val="both"/>
        <w:rPr>
          <w:szCs w:val="22"/>
          <w:lang w:val="ro-RO"/>
        </w:rPr>
      </w:pPr>
      <w:r>
        <w:rPr>
          <w:szCs w:val="22"/>
          <w:lang w:val="ro-RO"/>
        </w:rPr>
        <w:t>Acele și tamponul nu sunt incluse.</w:t>
      </w:r>
    </w:p>
    <w:p w:rsidR="00BD19D9" w:rsidRDefault="00BD19D9" w:rsidP="00BD19D9">
      <w:pPr>
        <w:autoSpaceDE w:val="0"/>
        <w:autoSpaceDN w:val="0"/>
        <w:adjustRightInd w:val="0"/>
        <w:spacing w:line="240" w:lineRule="auto"/>
        <w:contextualSpacing/>
        <w:jc w:val="both"/>
        <w:rPr>
          <w:szCs w:val="22"/>
          <w:lang w:val="ro-RO"/>
        </w:rPr>
      </w:pPr>
    </w:p>
    <w:p w:rsidR="00BD19D9" w:rsidRDefault="00BD19D9" w:rsidP="00BD19D9">
      <w:pPr>
        <w:pStyle w:val="Heading5"/>
        <w:spacing w:before="0" w:after="0" w:line="240" w:lineRule="auto"/>
        <w:jc w:val="both"/>
        <w:rPr>
          <w:i w:val="0"/>
          <w:iCs w:val="0"/>
          <w:color w:val="000000"/>
          <w:sz w:val="22"/>
          <w:szCs w:val="22"/>
          <w:lang w:val="ro-RO" w:eastAsia="x-none"/>
        </w:rPr>
      </w:pPr>
      <w:r w:rsidRPr="008E7004">
        <w:rPr>
          <w:i w:val="0"/>
          <w:iCs w:val="0"/>
          <w:color w:val="000000"/>
          <w:sz w:val="22"/>
          <w:szCs w:val="22"/>
          <w:lang w:val="ro-RO" w:eastAsia="x-none"/>
        </w:rPr>
        <w:t>Pregătirea stiloului injector</w:t>
      </w:r>
    </w:p>
    <w:p w:rsidR="00BD19D9" w:rsidRDefault="00BD19D9" w:rsidP="00BD19D9">
      <w:pPr>
        <w:numPr>
          <w:ilvl w:val="0"/>
          <w:numId w:val="64"/>
        </w:numPr>
        <w:spacing w:line="240" w:lineRule="auto"/>
        <w:rPr>
          <w:lang w:val="ro-RO" w:eastAsia="x-none"/>
        </w:rPr>
      </w:pPr>
      <w:r>
        <w:rPr>
          <w:lang w:val="ro-RO" w:eastAsia="x-none"/>
        </w:rPr>
        <w:t>Spălați-vă pe mâini cu apă și săpun</w:t>
      </w:r>
    </w:p>
    <w:p w:rsidR="00BD19D9" w:rsidRDefault="00BD19D9" w:rsidP="00BD19D9">
      <w:pPr>
        <w:spacing w:line="240" w:lineRule="auto"/>
        <w:ind w:left="720"/>
        <w:rPr>
          <w:lang w:val="ro-RO" w:eastAsia="x-none"/>
        </w:rPr>
      </w:pPr>
    </w:p>
    <w:p w:rsidR="00BD19D9" w:rsidRPr="00F01D3A" w:rsidRDefault="00BD19D9" w:rsidP="00BD19D9">
      <w:pPr>
        <w:pStyle w:val="ListParagraph"/>
        <w:numPr>
          <w:ilvl w:val="0"/>
          <w:numId w:val="64"/>
        </w:numPr>
        <w:tabs>
          <w:tab w:val="clear" w:pos="567"/>
        </w:tabs>
        <w:autoSpaceDE w:val="0"/>
        <w:autoSpaceDN w:val="0"/>
        <w:adjustRightInd w:val="0"/>
        <w:spacing w:line="240" w:lineRule="auto"/>
        <w:jc w:val="both"/>
        <w:rPr>
          <w:color w:val="000000"/>
          <w:szCs w:val="22"/>
          <w:lang w:val="fr-FR"/>
        </w:rPr>
      </w:pPr>
      <w:r w:rsidRPr="00FE0BC1">
        <w:rPr>
          <w:color w:val="000000"/>
          <w:szCs w:val="22"/>
          <w:lang w:val="it-IT"/>
        </w:rPr>
        <w:t xml:space="preserve">Verificaţi </w:t>
      </w:r>
      <w:r w:rsidR="001A16B1">
        <w:rPr>
          <w:color w:val="000000"/>
          <w:szCs w:val="22"/>
          <w:lang w:val="it-IT"/>
        </w:rPr>
        <w:t>E</w:t>
      </w:r>
      <w:r w:rsidR="001A16B1" w:rsidRPr="00FE0BC1">
        <w:rPr>
          <w:color w:val="000000"/>
          <w:szCs w:val="22"/>
          <w:lang w:val="it-IT"/>
        </w:rPr>
        <w:t xml:space="preserve">ticheta </w:t>
      </w:r>
      <w:r w:rsidRPr="00FE0BC1">
        <w:rPr>
          <w:color w:val="000000"/>
          <w:szCs w:val="22"/>
          <w:lang w:val="it-IT"/>
        </w:rPr>
        <w:t xml:space="preserve">stiloului injector pentru a vă asigura că luaţi tipul corect de insulină. </w:t>
      </w:r>
      <w:r w:rsidRPr="00F01D3A">
        <w:rPr>
          <w:color w:val="000000"/>
          <w:szCs w:val="22"/>
          <w:lang w:val="fr-FR"/>
        </w:rPr>
        <w:t xml:space="preserve">Acest </w:t>
      </w:r>
      <w:r w:rsidR="001A16B1" w:rsidRPr="00FE0BC1">
        <w:rPr>
          <w:color w:val="000000"/>
          <w:szCs w:val="22"/>
          <w:lang w:val="it-IT"/>
        </w:rPr>
        <w:t>lucru este deosebit de important dacă utilizaţi mai mult de 1 tip de insulină.</w:t>
      </w:r>
    </w:p>
    <w:p w:rsidR="00BD19D9" w:rsidRPr="00FE0BC1" w:rsidRDefault="00BD19D9" w:rsidP="00BD19D9">
      <w:pPr>
        <w:pStyle w:val="ListParagraph"/>
        <w:tabs>
          <w:tab w:val="clear" w:pos="567"/>
        </w:tabs>
        <w:autoSpaceDE w:val="0"/>
        <w:autoSpaceDN w:val="0"/>
        <w:adjustRightInd w:val="0"/>
        <w:spacing w:line="240" w:lineRule="auto"/>
        <w:ind w:left="360"/>
        <w:jc w:val="both"/>
        <w:rPr>
          <w:color w:val="000000"/>
          <w:szCs w:val="22"/>
          <w:lang w:val="it-IT"/>
        </w:rPr>
      </w:pPr>
      <w:r w:rsidRPr="00FE0BC1">
        <w:rPr>
          <w:color w:val="000000"/>
          <w:szCs w:val="22"/>
          <w:lang w:val="it-IT"/>
        </w:rPr>
        <w:t xml:space="preserve">    </w:t>
      </w:r>
    </w:p>
    <w:p w:rsidR="00BD19D9" w:rsidRPr="00FE0BC1" w:rsidRDefault="00BD19D9" w:rsidP="00BD19D9">
      <w:pPr>
        <w:pStyle w:val="ListParagraph"/>
        <w:numPr>
          <w:ilvl w:val="0"/>
          <w:numId w:val="64"/>
        </w:numPr>
        <w:tabs>
          <w:tab w:val="clear" w:pos="567"/>
        </w:tabs>
        <w:autoSpaceDE w:val="0"/>
        <w:autoSpaceDN w:val="0"/>
        <w:adjustRightInd w:val="0"/>
        <w:spacing w:line="240" w:lineRule="auto"/>
        <w:jc w:val="both"/>
        <w:rPr>
          <w:color w:val="000000"/>
          <w:szCs w:val="22"/>
          <w:lang w:val="it-IT"/>
        </w:rPr>
      </w:pPr>
      <w:r w:rsidRPr="000B4D85">
        <w:rPr>
          <w:b/>
          <w:color w:val="000000"/>
          <w:szCs w:val="22"/>
          <w:lang w:val="it-IT"/>
        </w:rPr>
        <w:t>Nu utilizaţi</w:t>
      </w:r>
      <w:r w:rsidRPr="00FE0BC1">
        <w:rPr>
          <w:color w:val="000000"/>
          <w:szCs w:val="22"/>
          <w:lang w:val="it-IT"/>
        </w:rPr>
        <w:t xml:space="preserve"> </w:t>
      </w:r>
      <w:r w:rsidR="001A16B1">
        <w:rPr>
          <w:color w:val="000000"/>
          <w:szCs w:val="22"/>
          <w:lang w:val="it-IT"/>
        </w:rPr>
        <w:t>S</w:t>
      </w:r>
      <w:r w:rsidR="001A16B1" w:rsidRPr="00FE0BC1">
        <w:rPr>
          <w:color w:val="000000"/>
          <w:szCs w:val="22"/>
          <w:lang w:val="it-IT"/>
        </w:rPr>
        <w:t xml:space="preserve">tiloul </w:t>
      </w:r>
      <w:r w:rsidRPr="00FE0BC1">
        <w:rPr>
          <w:color w:val="000000"/>
          <w:szCs w:val="22"/>
          <w:lang w:val="it-IT"/>
        </w:rPr>
        <w:t>injector după data expirării tipărită pe etichetă</w:t>
      </w:r>
      <w:r w:rsidR="00BB105E" w:rsidRPr="00F01D3A">
        <w:rPr>
          <w:color w:val="000000"/>
          <w:szCs w:val="22"/>
          <w:lang w:val="it-IT"/>
        </w:rPr>
        <w:t xml:space="preserve"> sau peste 28 de zile după prima utilizare a atiloului injector</w:t>
      </w:r>
      <w:r w:rsidRPr="00FE0BC1">
        <w:rPr>
          <w:color w:val="000000"/>
          <w:szCs w:val="22"/>
          <w:lang w:val="it-IT"/>
        </w:rPr>
        <w:t>.</w:t>
      </w:r>
    </w:p>
    <w:p w:rsidR="00BD19D9" w:rsidRPr="00FE0BC1" w:rsidRDefault="00BD19D9" w:rsidP="00BD19D9">
      <w:pPr>
        <w:pStyle w:val="ListParagraph"/>
        <w:tabs>
          <w:tab w:val="clear" w:pos="567"/>
        </w:tabs>
        <w:autoSpaceDE w:val="0"/>
        <w:autoSpaceDN w:val="0"/>
        <w:adjustRightInd w:val="0"/>
        <w:spacing w:line="240" w:lineRule="auto"/>
        <w:jc w:val="both"/>
        <w:rPr>
          <w:color w:val="000000"/>
          <w:szCs w:val="22"/>
          <w:lang w:val="it-IT"/>
        </w:rPr>
      </w:pPr>
    </w:p>
    <w:p w:rsidR="00BD19D9" w:rsidRPr="00FE0BC1" w:rsidRDefault="00BD19D9" w:rsidP="00BD19D9">
      <w:pPr>
        <w:pStyle w:val="ListParagraph"/>
        <w:numPr>
          <w:ilvl w:val="0"/>
          <w:numId w:val="64"/>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 xml:space="preserve">Folosiţi întotdeauna un </w:t>
      </w:r>
      <w:r w:rsidR="001A16B1">
        <w:rPr>
          <w:b/>
          <w:color w:val="000000"/>
          <w:szCs w:val="22"/>
          <w:lang w:val="it-IT"/>
        </w:rPr>
        <w:t>A</w:t>
      </w:r>
      <w:r w:rsidR="001A16B1" w:rsidRPr="00FE0BC1">
        <w:rPr>
          <w:b/>
          <w:color w:val="000000"/>
          <w:szCs w:val="22"/>
          <w:lang w:val="it-IT"/>
        </w:rPr>
        <w:t xml:space="preserve">c </w:t>
      </w:r>
      <w:r w:rsidRPr="00FE0BC1">
        <w:rPr>
          <w:b/>
          <w:color w:val="000000"/>
          <w:szCs w:val="22"/>
          <w:lang w:val="it-IT"/>
        </w:rPr>
        <w:t>nou</w:t>
      </w:r>
      <w:r w:rsidRPr="00FE0BC1">
        <w:rPr>
          <w:color w:val="000000"/>
          <w:szCs w:val="22"/>
          <w:lang w:val="it-IT"/>
        </w:rPr>
        <w:t xml:space="preserve"> pentru fiecare injectare pentru a preveni infecţiile şi blocarea </w:t>
      </w:r>
    </w:p>
    <w:p w:rsidR="00BD19D9" w:rsidRPr="000F6E45" w:rsidRDefault="00BD19D9" w:rsidP="00BD19D9">
      <w:pPr>
        <w:pStyle w:val="ListParagraph"/>
        <w:tabs>
          <w:tab w:val="clear" w:pos="567"/>
        </w:tabs>
        <w:autoSpaceDE w:val="0"/>
        <w:autoSpaceDN w:val="0"/>
        <w:adjustRightInd w:val="0"/>
        <w:spacing w:line="240" w:lineRule="auto"/>
        <w:ind w:left="360"/>
        <w:jc w:val="both"/>
        <w:rPr>
          <w:color w:val="000000"/>
          <w:szCs w:val="22"/>
        </w:rPr>
      </w:pPr>
      <w:r w:rsidRPr="00FE0BC1">
        <w:rPr>
          <w:color w:val="000000"/>
          <w:szCs w:val="22"/>
          <w:lang w:val="it-IT"/>
        </w:rPr>
        <w:t xml:space="preserve">    </w:t>
      </w:r>
      <w:r w:rsidRPr="000F6E45">
        <w:rPr>
          <w:color w:val="000000"/>
          <w:szCs w:val="22"/>
        </w:rPr>
        <w:t>acelor.</w:t>
      </w:r>
    </w:p>
    <w:p w:rsidR="00BD19D9" w:rsidRPr="008E7004" w:rsidRDefault="00BD19D9" w:rsidP="00BD19D9">
      <w:pPr>
        <w:spacing w:line="240" w:lineRule="auto"/>
        <w:ind w:left="360"/>
        <w:rPr>
          <w:lang w:val="ro-RO" w:eastAsia="x-none"/>
        </w:rPr>
      </w:pPr>
    </w:p>
    <w:p w:rsidR="00BD19D9" w:rsidRPr="008E7004" w:rsidRDefault="00BD19D9" w:rsidP="00BD19D9">
      <w:pPr>
        <w:autoSpaceDE w:val="0"/>
        <w:autoSpaceDN w:val="0"/>
        <w:adjustRightInd w:val="0"/>
        <w:spacing w:line="240" w:lineRule="auto"/>
        <w:contextualSpacing/>
        <w:jc w:val="both"/>
        <w:rPr>
          <w:color w:val="000000"/>
          <w:szCs w:val="22"/>
          <w:lang w:val="ro-RO"/>
        </w:rPr>
      </w:pPr>
    </w:p>
    <w:p w:rsidR="00BD19D9" w:rsidRDefault="00BD19D9" w:rsidP="00BD19D9">
      <w:pPr>
        <w:tabs>
          <w:tab w:val="clear" w:pos="567"/>
        </w:tabs>
        <w:spacing w:line="240" w:lineRule="auto"/>
        <w:jc w:val="both"/>
        <w:rPr>
          <w:szCs w:val="22"/>
        </w:rPr>
      </w:pPr>
    </w:p>
    <w:p w:rsidR="00BD19D9" w:rsidRPr="000F6E45" w:rsidRDefault="00BD19D9" w:rsidP="00BD19D9">
      <w:pPr>
        <w:tabs>
          <w:tab w:val="clear" w:pos="567"/>
        </w:tabs>
        <w:spacing w:line="240" w:lineRule="auto"/>
        <w:jc w:val="both"/>
        <w:rPr>
          <w:szCs w:val="22"/>
        </w:rPr>
      </w:pPr>
    </w:p>
    <w:p w:rsidR="00BD19D9" w:rsidRPr="008C1EAC" w:rsidRDefault="00BD19D9" w:rsidP="00BD19D9">
      <w:pPr>
        <w:tabs>
          <w:tab w:val="num" w:pos="567"/>
        </w:tabs>
        <w:autoSpaceDE w:val="0"/>
        <w:autoSpaceDN w:val="0"/>
        <w:adjustRightInd w:val="0"/>
        <w:spacing w:line="240" w:lineRule="auto"/>
        <w:jc w:val="both"/>
        <w:rPr>
          <w:color w:val="000000"/>
          <w:szCs w:val="22"/>
          <w:lang w:val="ro-RO"/>
        </w:rPr>
      </w:pPr>
    </w:p>
    <w:tbl>
      <w:tblPr>
        <w:tblW w:w="0" w:type="auto"/>
        <w:tblBorders>
          <w:top w:val="single" w:sz="4" w:space="0" w:color="auto"/>
        </w:tblBorders>
        <w:tblLook w:val="01E0" w:firstRow="1" w:lastRow="1" w:firstColumn="1" w:lastColumn="1" w:noHBand="0" w:noVBand="0"/>
      </w:tblPr>
      <w:tblGrid>
        <w:gridCol w:w="4682"/>
        <w:gridCol w:w="4605"/>
      </w:tblGrid>
      <w:tr w:rsidR="00BD19D9" w:rsidRPr="008C1EAC" w:rsidTr="008473A3">
        <w:tc>
          <w:tcPr>
            <w:tcW w:w="4682" w:type="dxa"/>
            <w:tcBorders>
              <w:top w:val="single" w:sz="4" w:space="0" w:color="auto"/>
              <w:bottom w:val="single" w:sz="4" w:space="0" w:color="auto"/>
            </w:tcBorders>
          </w:tcPr>
          <w:p w:rsidR="00BD19D9" w:rsidRPr="008C1EAC" w:rsidRDefault="00BD19D9" w:rsidP="00EC6906">
            <w:pPr>
              <w:spacing w:before="120"/>
              <w:jc w:val="both"/>
              <w:rPr>
                <w:bCs/>
                <w:color w:val="000000"/>
                <w:szCs w:val="22"/>
                <w:lang w:val="ro-RO"/>
              </w:rPr>
            </w:pPr>
            <w:r w:rsidRPr="008C1EAC">
              <w:rPr>
                <w:b/>
                <w:bCs/>
                <w:color w:val="000000"/>
                <w:szCs w:val="22"/>
                <w:lang w:val="ro-RO"/>
              </w:rPr>
              <w:t>Pasul 1:</w:t>
            </w:r>
            <w:r w:rsidRPr="008C1EAC">
              <w:rPr>
                <w:color w:val="000000"/>
                <w:szCs w:val="22"/>
                <w:lang w:val="ro-RO"/>
              </w:rPr>
              <w:t xml:space="preserve"> </w:t>
            </w:r>
          </w:p>
          <w:p w:rsidR="00BD19D9" w:rsidRPr="008C1EAC" w:rsidRDefault="00BD19D9" w:rsidP="00EC6906">
            <w:pPr>
              <w:spacing w:before="120"/>
              <w:jc w:val="both"/>
              <w:rPr>
                <w:bCs/>
                <w:color w:val="000000"/>
                <w:szCs w:val="22"/>
                <w:lang w:val="ro-RO"/>
              </w:rPr>
            </w:pPr>
            <w:r w:rsidRPr="008C1EAC">
              <w:rPr>
                <w:color w:val="000000"/>
                <w:szCs w:val="22"/>
                <w:lang w:val="ro-RO"/>
              </w:rPr>
              <w:t xml:space="preserve">Scoateţi </w:t>
            </w:r>
            <w:r w:rsidR="001A16B1">
              <w:rPr>
                <w:color w:val="000000"/>
                <w:szCs w:val="22"/>
                <w:lang w:val="ro-RO"/>
              </w:rPr>
              <w:t>C</w:t>
            </w:r>
            <w:r w:rsidR="001A16B1" w:rsidRPr="008C1EAC">
              <w:rPr>
                <w:color w:val="000000"/>
                <w:szCs w:val="22"/>
                <w:lang w:val="ro-RO"/>
              </w:rPr>
              <w:t xml:space="preserve">apacul </w:t>
            </w:r>
            <w:r w:rsidRPr="008C1EAC">
              <w:rPr>
                <w:color w:val="000000"/>
                <w:szCs w:val="22"/>
                <w:lang w:val="ro-RO"/>
              </w:rPr>
              <w:t>stiloului injector.</w:t>
            </w:r>
          </w:p>
          <w:p w:rsidR="00BD19D9" w:rsidRPr="008C1EAC" w:rsidRDefault="00BD19D9" w:rsidP="00BD19D9">
            <w:pPr>
              <w:numPr>
                <w:ilvl w:val="0"/>
                <w:numId w:val="63"/>
              </w:numPr>
              <w:tabs>
                <w:tab w:val="clear" w:pos="720"/>
                <w:tab w:val="num" w:pos="567"/>
              </w:tabs>
              <w:autoSpaceDE w:val="0"/>
              <w:autoSpaceDN w:val="0"/>
              <w:adjustRightInd w:val="0"/>
              <w:spacing w:line="240" w:lineRule="auto"/>
              <w:ind w:left="567" w:hanging="567"/>
              <w:contextualSpacing/>
              <w:jc w:val="both"/>
              <w:rPr>
                <w:color w:val="000000"/>
                <w:szCs w:val="22"/>
                <w:lang w:val="ro-RO"/>
              </w:rPr>
            </w:pPr>
            <w:r w:rsidRPr="008C1EAC">
              <w:rPr>
                <w:b/>
                <w:color w:val="000000"/>
                <w:szCs w:val="22"/>
                <w:lang w:val="ro-RO"/>
              </w:rPr>
              <w:t>Nu</w:t>
            </w:r>
            <w:r w:rsidRPr="008C1EAC">
              <w:rPr>
                <w:color w:val="000000"/>
                <w:szCs w:val="22"/>
                <w:lang w:val="ro-RO"/>
              </w:rPr>
              <w:t xml:space="preserve"> îndepărtaţi </w:t>
            </w:r>
            <w:r w:rsidR="001A16B1">
              <w:rPr>
                <w:color w:val="000000"/>
                <w:szCs w:val="22"/>
                <w:lang w:val="ro-RO"/>
              </w:rPr>
              <w:t>E</w:t>
            </w:r>
            <w:r w:rsidR="001A16B1" w:rsidRPr="008C1EAC">
              <w:rPr>
                <w:color w:val="000000"/>
                <w:szCs w:val="22"/>
                <w:lang w:val="ro-RO"/>
              </w:rPr>
              <w:t xml:space="preserve">ticheta </w:t>
            </w:r>
            <w:r w:rsidRPr="008C1EAC">
              <w:rPr>
                <w:color w:val="000000"/>
                <w:szCs w:val="22"/>
                <w:lang w:val="ro-RO"/>
              </w:rPr>
              <w:t>stiloului injector.</w:t>
            </w: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r w:rsidRPr="008C1EAC">
              <w:rPr>
                <w:color w:val="000000"/>
                <w:szCs w:val="22"/>
                <w:lang w:val="ro-RO"/>
              </w:rPr>
              <w:t xml:space="preserve">Ştergeţi </w:t>
            </w:r>
            <w:r w:rsidR="001A16B1">
              <w:rPr>
                <w:color w:val="000000"/>
                <w:szCs w:val="22"/>
                <w:lang w:val="ro-RO"/>
              </w:rPr>
              <w:t>Garnitura</w:t>
            </w:r>
            <w:r w:rsidR="001A16B1" w:rsidRPr="008C1EAC">
              <w:rPr>
                <w:color w:val="000000"/>
                <w:szCs w:val="22"/>
                <w:lang w:val="ro-RO"/>
              </w:rPr>
              <w:t xml:space="preserve"> </w:t>
            </w:r>
            <w:r w:rsidRPr="008C1EAC">
              <w:rPr>
                <w:color w:val="000000"/>
                <w:szCs w:val="22"/>
                <w:lang w:val="ro-RO"/>
              </w:rPr>
              <w:t xml:space="preserve">de cauciuc cu un tampon. </w:t>
            </w: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p>
          <w:p w:rsidR="00BD19D9" w:rsidRPr="008C1EAC" w:rsidRDefault="00BD19D9" w:rsidP="00FE0BC1">
            <w:pPr>
              <w:rPr>
                <w:bCs/>
                <w:color w:val="000000"/>
                <w:szCs w:val="22"/>
                <w:lang w:val="ro-RO"/>
              </w:rPr>
            </w:pPr>
            <w:r>
              <w:rPr>
                <w:color w:val="000000"/>
                <w:szCs w:val="22"/>
                <w:lang w:val="ro-RO"/>
              </w:rPr>
              <w:t>Humalog 200 unități/ml soluție injectabilă</w:t>
            </w:r>
            <w:r w:rsidRPr="008C1EAC">
              <w:rPr>
                <w:color w:val="000000"/>
                <w:szCs w:val="22"/>
                <w:lang w:val="ro-RO"/>
              </w:rPr>
              <w:t xml:space="preserve"> trebuie să aibă un aspect limpede şi incolor. </w:t>
            </w:r>
            <w:r w:rsidRPr="008C1EAC">
              <w:rPr>
                <w:b/>
                <w:color w:val="000000"/>
                <w:szCs w:val="22"/>
                <w:lang w:val="ro-RO"/>
              </w:rPr>
              <w:t>Nu</w:t>
            </w:r>
            <w:r w:rsidRPr="008C1EAC">
              <w:rPr>
                <w:color w:val="000000"/>
                <w:szCs w:val="22"/>
                <w:lang w:val="ro-RO"/>
              </w:rPr>
              <w:t xml:space="preserve"> utilizaţi produsul dacă este tulbure, colorat sau are particule sau aglomerări în el.</w:t>
            </w:r>
          </w:p>
        </w:tc>
        <w:tc>
          <w:tcPr>
            <w:tcW w:w="4605" w:type="dxa"/>
            <w:tcBorders>
              <w:top w:val="single" w:sz="4" w:space="0" w:color="auto"/>
              <w:bottom w:val="single" w:sz="4" w:space="0" w:color="auto"/>
            </w:tcBorders>
          </w:tcPr>
          <w:p w:rsidR="00BD19D9" w:rsidRPr="008C1EAC" w:rsidRDefault="00BD19D9" w:rsidP="00EC6906">
            <w:pPr>
              <w:tabs>
                <w:tab w:val="center" w:pos="4153"/>
                <w:tab w:val="right" w:pos="8306"/>
              </w:tabs>
              <w:spacing w:before="120"/>
              <w:jc w:val="both"/>
              <w:rPr>
                <w:bCs/>
                <w:color w:val="000000"/>
                <w:szCs w:val="22"/>
                <w:lang w:val="ro-RO"/>
              </w:rPr>
            </w:pPr>
          </w:p>
          <w:p w:rsidR="00BD19D9" w:rsidRPr="008C1EAC" w:rsidRDefault="00F524B2" w:rsidP="00EC6906">
            <w:pPr>
              <w:tabs>
                <w:tab w:val="center" w:pos="4153"/>
                <w:tab w:val="right" w:pos="8306"/>
              </w:tabs>
              <w:spacing w:before="120"/>
              <w:jc w:val="both"/>
              <w:rPr>
                <w:bCs/>
                <w:color w:val="000000"/>
                <w:szCs w:val="22"/>
                <w:lang w:val="ro-RO"/>
              </w:rPr>
            </w:pPr>
            <w:r>
              <w:rPr>
                <w:bCs/>
                <w:noProof/>
                <w:color w:val="000000"/>
                <w:szCs w:val="22"/>
                <w:lang w:val="en-US"/>
              </w:rPr>
              <w:pict>
                <v:shape id="_x0000_s1891" type="#_x0000_t75" style="position:absolute;margin-left:0;margin-top:0;width:114pt;height:80.25pt;z-index:251608576;mso-position-horizontal-relative:char;mso-position-vertical-relative:line">
                  <v:imagedata r:id="rId63" o:title=""/>
                </v:shape>
              </w:pict>
            </w:r>
            <w:r>
              <w:rPr>
                <w:bCs/>
                <w:color w:val="000000"/>
                <w:szCs w:val="22"/>
                <w:lang w:val="ro-RO"/>
              </w:rPr>
              <w:pict>
                <v:shape id="_x0000_i1036" type="#_x0000_t75" style="width:51pt;height:36pt">
                  <v:imagedata croptop="-65520f" cropbottom="65520f"/>
                </v:shape>
              </w:pict>
            </w:r>
          </w:p>
          <w:p w:rsidR="00BD19D9" w:rsidRPr="00FE0BC1" w:rsidRDefault="00BD19D9" w:rsidP="00EC6906">
            <w:pPr>
              <w:tabs>
                <w:tab w:val="center" w:pos="4153"/>
                <w:tab w:val="right" w:pos="8306"/>
              </w:tabs>
              <w:spacing w:before="120"/>
              <w:jc w:val="both"/>
              <w:rPr>
                <w:noProof/>
                <w:color w:val="000000"/>
                <w:szCs w:val="22"/>
                <w:lang w:val="ro-RO"/>
              </w:rPr>
            </w:pPr>
          </w:p>
          <w:p w:rsidR="00BD19D9" w:rsidRPr="00FE0BC1" w:rsidRDefault="00BD19D9" w:rsidP="00EC6906">
            <w:pPr>
              <w:tabs>
                <w:tab w:val="center" w:pos="4153"/>
                <w:tab w:val="right" w:pos="8306"/>
              </w:tabs>
              <w:spacing w:before="120"/>
              <w:jc w:val="both"/>
              <w:rPr>
                <w:noProof/>
                <w:color w:val="000000"/>
                <w:szCs w:val="22"/>
                <w:lang w:val="ro-RO"/>
              </w:rPr>
            </w:pPr>
          </w:p>
          <w:p w:rsidR="00BD19D9" w:rsidRDefault="00BD19D9" w:rsidP="00EC6906">
            <w:pPr>
              <w:tabs>
                <w:tab w:val="center" w:pos="4153"/>
                <w:tab w:val="right" w:pos="8306"/>
              </w:tabs>
              <w:spacing w:before="120"/>
              <w:jc w:val="center"/>
              <w:rPr>
                <w:bCs/>
                <w:color w:val="000000"/>
                <w:szCs w:val="22"/>
                <w:lang w:val="ro-RO"/>
              </w:rPr>
            </w:pPr>
          </w:p>
          <w:p w:rsidR="00BD19D9" w:rsidRPr="008C1EAC" w:rsidRDefault="00F524B2" w:rsidP="00F524B2">
            <w:pPr>
              <w:tabs>
                <w:tab w:val="center" w:pos="4153"/>
                <w:tab w:val="right" w:pos="8306"/>
              </w:tabs>
              <w:spacing w:before="120"/>
              <w:jc w:val="center"/>
              <w:rPr>
                <w:bCs/>
                <w:color w:val="000000"/>
                <w:szCs w:val="22"/>
                <w:lang w:val="ro-RO"/>
              </w:rPr>
            </w:pPr>
            <w:r>
              <w:rPr>
                <w:bCs/>
                <w:noProof/>
                <w:color w:val="000000"/>
                <w:szCs w:val="22"/>
                <w:lang w:val="en-US"/>
              </w:rPr>
              <w:pict>
                <v:shape id="_x0000_s1893" type="#_x0000_t75" style="position:absolute;margin-left:0;margin-top:0;width:143.2pt;height:62.5pt;z-index:251607552;mso-position-horizontal-relative:char;mso-position-vertical-relative:line">
                  <v:imagedata r:id="rId64" o:title=""/>
                </v:shape>
              </w:pict>
            </w:r>
            <w:r>
              <w:rPr>
                <w:bCs/>
                <w:color w:val="000000"/>
                <w:szCs w:val="22"/>
                <w:lang w:val="ro-RO"/>
              </w:rPr>
              <w:pict>
                <v:shape id="_x0000_i1037" type="#_x0000_t75" style="width:143.25pt;height:62.25pt">
                  <v:imagedata croptop="-65520f" cropbottom="65520f"/>
                </v:shape>
              </w:pict>
            </w:r>
            <w:r w:rsidR="00BD19D9">
              <w:rPr>
                <w:bCs/>
                <w:noProof/>
                <w:color w:val="000000"/>
                <w:szCs w:val="22"/>
                <w:lang w:val="en-US"/>
              </w:rPr>
              <w:pict>
                <v:shape id="_x0000_s1107" type="#_x0000_t75" alt="NU UTILIZATI INSULINA DECÂT IN ACEST STILOU INJECTOR" style="position:absolute;left:0;text-align:left;margin-left:6.9pt;margin-top:12.1pt;width:200.8pt;height:52.4pt;z-index:-251684352;mso-position-horizontal-relative:text;mso-position-vertical-relative:text" wrapcoords="-91 0 -91 20681 21600 20681 21600 0 -91 0">
                  <v:imagedata r:id="rId65" o:title=""/>
                  <w10:wrap type="tight"/>
                </v:shape>
              </w:pict>
            </w:r>
          </w:p>
        </w:tc>
      </w:tr>
      <w:tr w:rsidR="00BD19D9" w:rsidRPr="008C1EAC" w:rsidTr="008473A3">
        <w:trPr>
          <w:trHeight w:val="1887"/>
        </w:trPr>
        <w:tc>
          <w:tcPr>
            <w:tcW w:w="4682" w:type="dxa"/>
            <w:tcBorders>
              <w:top w:val="single" w:sz="4" w:space="0" w:color="auto"/>
              <w:bottom w:val="single" w:sz="4" w:space="0" w:color="auto"/>
            </w:tcBorders>
          </w:tcPr>
          <w:p w:rsidR="00BD19D9" w:rsidRPr="008C1EAC" w:rsidRDefault="00BD19D9" w:rsidP="00EC6906">
            <w:pPr>
              <w:tabs>
                <w:tab w:val="center" w:pos="4153"/>
                <w:tab w:val="right" w:pos="8306"/>
              </w:tabs>
              <w:spacing w:before="120"/>
              <w:jc w:val="both"/>
              <w:rPr>
                <w:bCs/>
                <w:color w:val="000000"/>
                <w:szCs w:val="22"/>
                <w:lang w:val="ro-RO"/>
              </w:rPr>
            </w:pPr>
            <w:r w:rsidRPr="008C1EAC">
              <w:rPr>
                <w:b/>
                <w:bCs/>
                <w:color w:val="000000"/>
                <w:szCs w:val="22"/>
                <w:lang w:val="ro-RO"/>
              </w:rPr>
              <w:t xml:space="preserve">Pasul </w:t>
            </w:r>
            <w:r w:rsidR="00BB105E">
              <w:rPr>
                <w:b/>
                <w:bCs/>
                <w:color w:val="000000"/>
                <w:szCs w:val="22"/>
                <w:lang w:val="ro-RO"/>
              </w:rPr>
              <w:t>2</w:t>
            </w:r>
            <w:r w:rsidRPr="008C1EAC">
              <w:rPr>
                <w:b/>
                <w:bCs/>
                <w:color w:val="000000"/>
                <w:szCs w:val="22"/>
                <w:lang w:val="ro-RO"/>
              </w:rPr>
              <w:t>:</w:t>
            </w:r>
            <w:r w:rsidRPr="008C1EAC">
              <w:rPr>
                <w:color w:val="000000"/>
                <w:szCs w:val="22"/>
                <w:lang w:val="ro-RO"/>
              </w:rPr>
              <w:t xml:space="preserve"> </w:t>
            </w:r>
          </w:p>
          <w:p w:rsidR="00BD19D9" w:rsidRDefault="00BD19D9" w:rsidP="00EC6906">
            <w:pPr>
              <w:tabs>
                <w:tab w:val="num" w:pos="567"/>
              </w:tabs>
              <w:autoSpaceDE w:val="0"/>
              <w:autoSpaceDN w:val="0"/>
              <w:adjustRightInd w:val="0"/>
              <w:spacing w:line="240" w:lineRule="auto"/>
              <w:jc w:val="both"/>
              <w:rPr>
                <w:color w:val="000000"/>
                <w:szCs w:val="22"/>
                <w:lang w:val="ro-RO"/>
              </w:rPr>
            </w:pPr>
            <w:r>
              <w:rPr>
                <w:color w:val="000000"/>
                <w:szCs w:val="22"/>
                <w:lang w:val="ro-RO"/>
              </w:rPr>
              <w:t>Selectaţi un A</w:t>
            </w:r>
            <w:r w:rsidRPr="008C1EAC">
              <w:rPr>
                <w:color w:val="000000"/>
                <w:szCs w:val="22"/>
                <w:lang w:val="ro-RO"/>
              </w:rPr>
              <w:t>c nou.</w:t>
            </w: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r w:rsidRPr="008C1EAC">
              <w:rPr>
                <w:color w:val="000000"/>
                <w:szCs w:val="22"/>
                <w:lang w:val="ro-RO"/>
              </w:rPr>
              <w:t xml:space="preserve">Scoateţi </w:t>
            </w:r>
            <w:r w:rsidR="001A16B1">
              <w:rPr>
                <w:color w:val="000000"/>
                <w:szCs w:val="22"/>
                <w:lang w:val="ro-RO"/>
              </w:rPr>
              <w:t>S</w:t>
            </w:r>
            <w:r w:rsidR="001A16B1" w:rsidRPr="008C1EAC">
              <w:rPr>
                <w:color w:val="000000"/>
                <w:szCs w:val="22"/>
                <w:lang w:val="ro-RO"/>
              </w:rPr>
              <w:t xml:space="preserve">igiliul </w:t>
            </w:r>
            <w:r w:rsidRPr="008C1EAC">
              <w:rPr>
                <w:color w:val="000000"/>
                <w:szCs w:val="22"/>
                <w:lang w:val="ro-RO"/>
              </w:rPr>
              <w:t xml:space="preserve">de hârtie </w:t>
            </w:r>
            <w:r w:rsidR="00BA347B">
              <w:rPr>
                <w:color w:val="000000"/>
                <w:szCs w:val="22"/>
                <w:lang w:val="ro-RO"/>
              </w:rPr>
              <w:t>de pe</w:t>
            </w:r>
            <w:r w:rsidR="00BA347B" w:rsidRPr="008C1EAC">
              <w:rPr>
                <w:color w:val="000000"/>
                <w:szCs w:val="22"/>
                <w:lang w:val="ro-RO"/>
              </w:rPr>
              <w:t xml:space="preserve"> </w:t>
            </w:r>
            <w:r w:rsidR="00A61280">
              <w:rPr>
                <w:color w:val="000000"/>
                <w:szCs w:val="22"/>
                <w:lang w:val="ro-RO"/>
              </w:rPr>
              <w:t>P</w:t>
            </w:r>
            <w:r w:rsidRPr="008C1EAC">
              <w:rPr>
                <w:color w:val="000000"/>
                <w:szCs w:val="22"/>
                <w:lang w:val="ro-RO"/>
              </w:rPr>
              <w:t>rotecţia exterioară a acului.</w:t>
            </w:r>
          </w:p>
          <w:p w:rsidR="00BD19D9" w:rsidRPr="008C1EAC" w:rsidRDefault="00BD19D9" w:rsidP="00EC6906">
            <w:pPr>
              <w:tabs>
                <w:tab w:val="center" w:pos="4153"/>
                <w:tab w:val="right" w:pos="8306"/>
              </w:tabs>
              <w:spacing w:before="120"/>
              <w:jc w:val="both"/>
              <w:rPr>
                <w:bCs/>
                <w:color w:val="000000"/>
                <w:szCs w:val="22"/>
                <w:lang w:val="ro-RO"/>
              </w:rPr>
            </w:pPr>
          </w:p>
          <w:p w:rsidR="00BD19D9" w:rsidRDefault="00BD19D9" w:rsidP="00EC6906">
            <w:pPr>
              <w:tabs>
                <w:tab w:val="center" w:pos="4153"/>
                <w:tab w:val="right" w:pos="8306"/>
              </w:tabs>
              <w:spacing w:before="120"/>
              <w:jc w:val="both"/>
              <w:rPr>
                <w:b/>
                <w:bCs/>
                <w:color w:val="000000"/>
                <w:szCs w:val="22"/>
                <w:lang w:val="ro-RO"/>
              </w:rPr>
            </w:pPr>
          </w:p>
          <w:p w:rsidR="008473A3" w:rsidRPr="008C1EAC" w:rsidRDefault="008473A3" w:rsidP="00EC6906">
            <w:pPr>
              <w:tabs>
                <w:tab w:val="center" w:pos="4153"/>
                <w:tab w:val="right" w:pos="8306"/>
              </w:tabs>
              <w:spacing w:before="120"/>
              <w:jc w:val="both"/>
              <w:rPr>
                <w:b/>
                <w:bCs/>
                <w:color w:val="000000"/>
                <w:szCs w:val="22"/>
                <w:lang w:val="ro-RO"/>
              </w:rPr>
            </w:pPr>
          </w:p>
        </w:tc>
        <w:tc>
          <w:tcPr>
            <w:tcW w:w="4605" w:type="dxa"/>
            <w:tcBorders>
              <w:top w:val="single" w:sz="4" w:space="0" w:color="auto"/>
              <w:bottom w:val="single" w:sz="4" w:space="0" w:color="auto"/>
            </w:tcBorders>
          </w:tcPr>
          <w:p w:rsidR="00BD19D9" w:rsidRPr="008C1EAC" w:rsidRDefault="00BD19D9" w:rsidP="00EC6906">
            <w:pPr>
              <w:tabs>
                <w:tab w:val="num" w:pos="567"/>
              </w:tabs>
              <w:autoSpaceDE w:val="0"/>
              <w:autoSpaceDN w:val="0"/>
              <w:adjustRightInd w:val="0"/>
              <w:spacing w:line="240" w:lineRule="auto"/>
              <w:jc w:val="both"/>
              <w:rPr>
                <w:bCs/>
                <w:color w:val="000000"/>
                <w:szCs w:val="22"/>
                <w:lang w:val="ro-RO"/>
              </w:rPr>
            </w:pPr>
            <w:r w:rsidRPr="008C1EAC">
              <w:rPr>
                <w:lang w:val="ro-RO"/>
              </w:rPr>
              <w:pict>
                <v:shape id="Picture 21" o:spid="_x0000_s1106" type="#_x0000_t75" alt="Step1b" style="position:absolute;left:0;text-align:left;margin-left:44.35pt;margin-top:4.1pt;width:129.2pt;height:90.45pt;z-index:251631104;visibility:visible;mso-position-horizontal-relative:text;mso-position-vertical-relative:text">
                  <v:imagedata r:id="rId66" o:title="Step1b"/>
                </v:shape>
              </w:pict>
            </w:r>
          </w:p>
          <w:p w:rsidR="00BD19D9" w:rsidRPr="008C1EAC" w:rsidRDefault="00BD19D9" w:rsidP="00EC6906">
            <w:pPr>
              <w:tabs>
                <w:tab w:val="center" w:pos="4153"/>
                <w:tab w:val="right" w:pos="8306"/>
              </w:tabs>
              <w:spacing w:before="120"/>
              <w:jc w:val="both"/>
              <w:rPr>
                <w:bCs/>
                <w:color w:val="000000"/>
                <w:szCs w:val="22"/>
                <w:lang w:val="ro-RO"/>
              </w:rPr>
            </w:pPr>
          </w:p>
        </w:tc>
      </w:tr>
      <w:tr w:rsidR="00BD19D9" w:rsidRPr="008C1EAC" w:rsidTr="008473A3">
        <w:trPr>
          <w:trHeight w:val="1799"/>
        </w:trPr>
        <w:tc>
          <w:tcPr>
            <w:tcW w:w="4682" w:type="dxa"/>
            <w:tcBorders>
              <w:top w:val="single" w:sz="4" w:space="0" w:color="auto"/>
              <w:bottom w:val="single" w:sz="4" w:space="0" w:color="auto"/>
            </w:tcBorders>
          </w:tcPr>
          <w:p w:rsidR="00BD19D9" w:rsidRPr="008C1EAC" w:rsidRDefault="00BD19D9" w:rsidP="00EC6906">
            <w:pPr>
              <w:spacing w:before="120"/>
              <w:jc w:val="both"/>
              <w:rPr>
                <w:color w:val="000000"/>
                <w:szCs w:val="22"/>
                <w:lang w:val="ro-RO"/>
              </w:rPr>
            </w:pPr>
            <w:r w:rsidRPr="008C1EAC">
              <w:rPr>
                <w:b/>
                <w:bCs/>
                <w:color w:val="000000"/>
                <w:szCs w:val="22"/>
                <w:lang w:val="ro-RO"/>
              </w:rPr>
              <w:t xml:space="preserve">Pasul </w:t>
            </w:r>
            <w:r w:rsidR="00BB105E">
              <w:rPr>
                <w:b/>
                <w:bCs/>
                <w:color w:val="000000"/>
                <w:szCs w:val="22"/>
                <w:lang w:val="ro-RO"/>
              </w:rPr>
              <w:t>3</w:t>
            </w:r>
            <w:r w:rsidRPr="008C1EAC">
              <w:rPr>
                <w:b/>
                <w:bCs/>
                <w:color w:val="000000"/>
                <w:szCs w:val="22"/>
                <w:lang w:val="ro-RO"/>
              </w:rPr>
              <w:t>:</w:t>
            </w:r>
            <w:r w:rsidRPr="008C1EAC">
              <w:rPr>
                <w:color w:val="000000"/>
                <w:szCs w:val="22"/>
                <w:lang w:val="ro-RO"/>
              </w:rPr>
              <w:t xml:space="preserve"> </w:t>
            </w:r>
          </w:p>
          <w:p w:rsidR="00BD19D9" w:rsidRDefault="00BD19D9" w:rsidP="001A16B1">
            <w:pPr>
              <w:tabs>
                <w:tab w:val="num" w:pos="567"/>
              </w:tabs>
              <w:autoSpaceDE w:val="0"/>
              <w:autoSpaceDN w:val="0"/>
              <w:adjustRightInd w:val="0"/>
              <w:spacing w:line="240" w:lineRule="auto"/>
              <w:jc w:val="both"/>
              <w:rPr>
                <w:color w:val="000000"/>
                <w:szCs w:val="22"/>
                <w:lang w:val="ro-RO"/>
              </w:rPr>
            </w:pPr>
            <w:r w:rsidRPr="008C1EAC">
              <w:rPr>
                <w:color w:val="000000"/>
                <w:szCs w:val="22"/>
                <w:lang w:val="ro-RO"/>
              </w:rPr>
              <w:t xml:space="preserve">Împingeţi </w:t>
            </w:r>
            <w:r w:rsidR="001A16B1">
              <w:rPr>
                <w:color w:val="000000"/>
                <w:szCs w:val="22"/>
                <w:lang w:val="ro-RO"/>
              </w:rPr>
              <w:t>A</w:t>
            </w:r>
            <w:r w:rsidR="001A16B1" w:rsidRPr="008C1EAC">
              <w:rPr>
                <w:color w:val="000000"/>
                <w:szCs w:val="22"/>
                <w:lang w:val="ro-RO"/>
              </w:rPr>
              <w:t xml:space="preserve">cul </w:t>
            </w:r>
            <w:r w:rsidRPr="008C1EAC">
              <w:rPr>
                <w:color w:val="000000"/>
                <w:szCs w:val="22"/>
                <w:lang w:val="ro-RO"/>
              </w:rPr>
              <w:t>cu capac direct p</w:t>
            </w:r>
            <w:r>
              <w:rPr>
                <w:color w:val="000000"/>
                <w:szCs w:val="22"/>
                <w:lang w:val="ro-RO"/>
              </w:rPr>
              <w:t xml:space="preserve">e </w:t>
            </w:r>
            <w:r w:rsidR="001A16B1">
              <w:rPr>
                <w:color w:val="000000"/>
                <w:szCs w:val="22"/>
                <w:lang w:val="ro-RO"/>
              </w:rPr>
              <w:t xml:space="preserve">Stiloul </w:t>
            </w:r>
            <w:r>
              <w:rPr>
                <w:color w:val="000000"/>
                <w:szCs w:val="22"/>
                <w:lang w:val="ro-RO"/>
              </w:rPr>
              <w:t>injector şi răsuciţi A</w:t>
            </w:r>
            <w:r w:rsidRPr="008C1EAC">
              <w:rPr>
                <w:color w:val="000000"/>
                <w:szCs w:val="22"/>
                <w:lang w:val="ro-RO"/>
              </w:rPr>
              <w:t>cul până când este fixat.</w:t>
            </w:r>
          </w:p>
          <w:p w:rsidR="008473A3" w:rsidRDefault="008473A3" w:rsidP="001A16B1">
            <w:pPr>
              <w:tabs>
                <w:tab w:val="num" w:pos="567"/>
              </w:tabs>
              <w:autoSpaceDE w:val="0"/>
              <w:autoSpaceDN w:val="0"/>
              <w:adjustRightInd w:val="0"/>
              <w:spacing w:line="240" w:lineRule="auto"/>
              <w:jc w:val="both"/>
              <w:rPr>
                <w:color w:val="000000"/>
                <w:szCs w:val="22"/>
                <w:lang w:val="ro-RO"/>
              </w:rPr>
            </w:pPr>
          </w:p>
          <w:p w:rsidR="008473A3" w:rsidRDefault="008473A3" w:rsidP="001A16B1">
            <w:pPr>
              <w:tabs>
                <w:tab w:val="num" w:pos="567"/>
              </w:tabs>
              <w:autoSpaceDE w:val="0"/>
              <w:autoSpaceDN w:val="0"/>
              <w:adjustRightInd w:val="0"/>
              <w:spacing w:line="240" w:lineRule="auto"/>
              <w:jc w:val="both"/>
              <w:rPr>
                <w:color w:val="000000"/>
                <w:szCs w:val="22"/>
                <w:lang w:val="ro-RO"/>
              </w:rPr>
            </w:pPr>
          </w:p>
          <w:p w:rsidR="008473A3" w:rsidRDefault="008473A3" w:rsidP="001A16B1">
            <w:pPr>
              <w:tabs>
                <w:tab w:val="num" w:pos="567"/>
              </w:tabs>
              <w:autoSpaceDE w:val="0"/>
              <w:autoSpaceDN w:val="0"/>
              <w:adjustRightInd w:val="0"/>
              <w:spacing w:line="240" w:lineRule="auto"/>
              <w:jc w:val="both"/>
              <w:rPr>
                <w:color w:val="000000"/>
                <w:szCs w:val="22"/>
                <w:lang w:val="ro-RO"/>
              </w:rPr>
            </w:pPr>
          </w:p>
          <w:p w:rsidR="008473A3" w:rsidRDefault="008473A3" w:rsidP="001A16B1">
            <w:pPr>
              <w:tabs>
                <w:tab w:val="num" w:pos="567"/>
              </w:tabs>
              <w:autoSpaceDE w:val="0"/>
              <w:autoSpaceDN w:val="0"/>
              <w:adjustRightInd w:val="0"/>
              <w:spacing w:line="240" w:lineRule="auto"/>
              <w:jc w:val="both"/>
              <w:rPr>
                <w:color w:val="000000"/>
                <w:szCs w:val="22"/>
                <w:lang w:val="ro-RO"/>
              </w:rPr>
            </w:pPr>
          </w:p>
          <w:p w:rsidR="008473A3" w:rsidRPr="00F34CF9" w:rsidRDefault="008473A3" w:rsidP="001A16B1">
            <w:pPr>
              <w:tabs>
                <w:tab w:val="num" w:pos="567"/>
              </w:tabs>
              <w:autoSpaceDE w:val="0"/>
              <w:autoSpaceDN w:val="0"/>
              <w:adjustRightInd w:val="0"/>
              <w:spacing w:line="240" w:lineRule="auto"/>
              <w:jc w:val="both"/>
              <w:rPr>
                <w:color w:val="000000"/>
                <w:szCs w:val="22"/>
                <w:lang w:val="ro-RO"/>
              </w:rPr>
            </w:pPr>
          </w:p>
        </w:tc>
        <w:tc>
          <w:tcPr>
            <w:tcW w:w="4605" w:type="dxa"/>
            <w:tcBorders>
              <w:top w:val="single" w:sz="4" w:space="0" w:color="auto"/>
              <w:bottom w:val="single" w:sz="4" w:space="0" w:color="auto"/>
            </w:tcBorders>
          </w:tcPr>
          <w:p w:rsidR="008473A3" w:rsidRDefault="008473A3" w:rsidP="00F34CF9">
            <w:pPr>
              <w:tabs>
                <w:tab w:val="center" w:pos="4153"/>
                <w:tab w:val="right" w:pos="8306"/>
              </w:tabs>
              <w:spacing w:before="120"/>
              <w:jc w:val="center"/>
              <w:rPr>
                <w:bCs/>
                <w:color w:val="000000"/>
                <w:szCs w:val="22"/>
                <w:lang w:val="ro-RO"/>
              </w:rPr>
            </w:pPr>
          </w:p>
          <w:p w:rsidR="008473A3" w:rsidRDefault="00F524B2" w:rsidP="00F34CF9">
            <w:pPr>
              <w:tabs>
                <w:tab w:val="center" w:pos="4153"/>
                <w:tab w:val="right" w:pos="8306"/>
              </w:tabs>
              <w:spacing w:before="120"/>
              <w:jc w:val="center"/>
              <w:rPr>
                <w:bCs/>
                <w:color w:val="000000"/>
                <w:szCs w:val="22"/>
                <w:lang w:val="ro-RO"/>
              </w:rPr>
            </w:pPr>
            <w:r>
              <w:rPr>
                <w:bCs/>
                <w:noProof/>
                <w:color w:val="000000"/>
                <w:szCs w:val="22"/>
                <w:lang w:val="en-US"/>
              </w:rPr>
              <w:pict>
                <v:shape id="_x0000_s1895" type="#_x0000_t75" style="position:absolute;margin-left:0;margin-top:0;width:113.25pt;height:79.5pt;z-index:251606528;mso-position-horizontal-relative:char;mso-position-vertical-relative:line">
                  <v:imagedata r:id="rId67" o:title=""/>
                </v:shape>
              </w:pict>
            </w:r>
            <w:r>
              <w:rPr>
                <w:bCs/>
                <w:color w:val="000000"/>
                <w:szCs w:val="22"/>
                <w:lang w:val="ro-RO"/>
              </w:rPr>
              <w:pict>
                <v:shape id="_x0000_i1038" type="#_x0000_t75" style="width:51pt;height:36pt">
                  <v:imagedata croptop="-65520f" cropbottom="65520f"/>
                </v:shape>
              </w:pict>
            </w:r>
          </w:p>
          <w:p w:rsidR="008473A3" w:rsidRDefault="008473A3" w:rsidP="00F34CF9">
            <w:pPr>
              <w:tabs>
                <w:tab w:val="center" w:pos="4153"/>
                <w:tab w:val="right" w:pos="8306"/>
              </w:tabs>
              <w:spacing w:before="120"/>
              <w:jc w:val="center"/>
              <w:rPr>
                <w:bCs/>
                <w:color w:val="000000"/>
                <w:szCs w:val="22"/>
                <w:lang w:val="ro-RO"/>
              </w:rPr>
            </w:pPr>
          </w:p>
          <w:p w:rsidR="008473A3" w:rsidRDefault="008473A3" w:rsidP="00F34CF9">
            <w:pPr>
              <w:tabs>
                <w:tab w:val="center" w:pos="4153"/>
                <w:tab w:val="right" w:pos="8306"/>
              </w:tabs>
              <w:spacing w:before="120"/>
              <w:jc w:val="center"/>
              <w:rPr>
                <w:bCs/>
                <w:color w:val="000000"/>
                <w:szCs w:val="22"/>
                <w:lang w:val="ro-RO"/>
              </w:rPr>
            </w:pPr>
          </w:p>
          <w:p w:rsidR="00F34CF9" w:rsidRPr="008C1EAC" w:rsidRDefault="00F34CF9" w:rsidP="00F34CF9">
            <w:pPr>
              <w:tabs>
                <w:tab w:val="center" w:pos="4153"/>
                <w:tab w:val="right" w:pos="8306"/>
              </w:tabs>
              <w:spacing w:before="120"/>
              <w:jc w:val="center"/>
              <w:rPr>
                <w:bCs/>
                <w:color w:val="000000"/>
                <w:szCs w:val="22"/>
                <w:lang w:val="ro-RO"/>
              </w:rPr>
            </w:pPr>
          </w:p>
        </w:tc>
      </w:tr>
      <w:tr w:rsidR="00BD19D9" w:rsidRPr="008C1EAC" w:rsidTr="008473A3">
        <w:trPr>
          <w:trHeight w:val="2168"/>
        </w:trPr>
        <w:tc>
          <w:tcPr>
            <w:tcW w:w="4682" w:type="dxa"/>
            <w:tcBorders>
              <w:top w:val="single" w:sz="4" w:space="0" w:color="auto"/>
              <w:bottom w:val="single" w:sz="4" w:space="0" w:color="auto"/>
            </w:tcBorders>
          </w:tcPr>
          <w:p w:rsidR="00BD19D9" w:rsidRPr="008C1EAC" w:rsidRDefault="00BD19D9" w:rsidP="00EC6906">
            <w:pPr>
              <w:spacing w:before="120"/>
              <w:jc w:val="both"/>
              <w:rPr>
                <w:color w:val="000000"/>
                <w:szCs w:val="22"/>
                <w:lang w:val="ro-RO"/>
              </w:rPr>
            </w:pPr>
            <w:r w:rsidRPr="008C1EAC">
              <w:rPr>
                <w:b/>
                <w:bCs/>
                <w:color w:val="000000"/>
                <w:szCs w:val="22"/>
                <w:lang w:val="ro-RO"/>
              </w:rPr>
              <w:t xml:space="preserve">Pasul </w:t>
            </w:r>
            <w:r w:rsidR="00BB105E">
              <w:rPr>
                <w:b/>
                <w:bCs/>
                <w:color w:val="000000"/>
                <w:szCs w:val="22"/>
                <w:lang w:val="ro-RO"/>
              </w:rPr>
              <w:t>4</w:t>
            </w:r>
            <w:r w:rsidRPr="008C1EAC">
              <w:rPr>
                <w:b/>
                <w:bCs/>
                <w:color w:val="000000"/>
                <w:szCs w:val="22"/>
                <w:lang w:val="ro-RO"/>
              </w:rPr>
              <w:t>:</w:t>
            </w:r>
            <w:r w:rsidRPr="008C1EAC">
              <w:rPr>
                <w:color w:val="000000"/>
                <w:szCs w:val="22"/>
                <w:lang w:val="ro-RO"/>
              </w:rPr>
              <w:t xml:space="preserve"> </w:t>
            </w: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r w:rsidRPr="008C1EAC">
              <w:rPr>
                <w:color w:val="000000"/>
                <w:szCs w:val="22"/>
                <w:lang w:val="ro-RO"/>
              </w:rPr>
              <w:t xml:space="preserve">Scoateţi </w:t>
            </w:r>
            <w:r w:rsidR="00A61280">
              <w:rPr>
                <w:color w:val="000000"/>
                <w:szCs w:val="22"/>
                <w:lang w:val="ro-RO"/>
              </w:rPr>
              <w:t>P</w:t>
            </w:r>
            <w:r w:rsidRPr="008C1EAC">
              <w:rPr>
                <w:color w:val="000000"/>
                <w:szCs w:val="22"/>
                <w:lang w:val="ro-RO"/>
              </w:rPr>
              <w:t xml:space="preserve">rotecţia exterioară a acului. </w:t>
            </w:r>
            <w:r w:rsidRPr="008C1EAC">
              <w:rPr>
                <w:b/>
                <w:color w:val="000000"/>
                <w:szCs w:val="22"/>
                <w:lang w:val="ro-RO"/>
              </w:rPr>
              <w:t>Nu</w:t>
            </w:r>
            <w:r w:rsidRPr="008C1EAC">
              <w:rPr>
                <w:color w:val="000000"/>
                <w:szCs w:val="22"/>
                <w:lang w:val="ro-RO"/>
              </w:rPr>
              <w:t xml:space="preserve"> </w:t>
            </w:r>
            <w:r>
              <w:rPr>
                <w:color w:val="000000"/>
                <w:szCs w:val="22"/>
                <w:lang w:val="ro-RO"/>
              </w:rPr>
              <w:t>o</w:t>
            </w:r>
            <w:r w:rsidRPr="008C1EAC">
              <w:rPr>
                <w:color w:val="000000"/>
                <w:szCs w:val="22"/>
                <w:lang w:val="ro-RO"/>
              </w:rPr>
              <w:t xml:space="preserve"> aruncaţi.</w:t>
            </w:r>
          </w:p>
          <w:p w:rsidR="00BD19D9" w:rsidRPr="008C1EAC" w:rsidRDefault="00BD19D9" w:rsidP="00EC6906">
            <w:pPr>
              <w:tabs>
                <w:tab w:val="num" w:pos="567"/>
              </w:tabs>
              <w:autoSpaceDE w:val="0"/>
              <w:autoSpaceDN w:val="0"/>
              <w:adjustRightInd w:val="0"/>
              <w:spacing w:line="240" w:lineRule="auto"/>
              <w:jc w:val="both"/>
              <w:rPr>
                <w:color w:val="000000"/>
                <w:szCs w:val="22"/>
                <w:lang w:val="ro-RO"/>
              </w:rPr>
            </w:pPr>
            <w:r w:rsidRPr="008C1EAC">
              <w:rPr>
                <w:color w:val="000000"/>
                <w:szCs w:val="22"/>
                <w:lang w:val="ro-RO"/>
              </w:rPr>
              <w:t xml:space="preserve">Scoateţi </w:t>
            </w:r>
            <w:r w:rsidR="00A61280">
              <w:rPr>
                <w:color w:val="000000"/>
                <w:szCs w:val="22"/>
                <w:lang w:val="ro-RO"/>
              </w:rPr>
              <w:t>P</w:t>
            </w:r>
            <w:r w:rsidRPr="008C1EAC">
              <w:rPr>
                <w:color w:val="000000"/>
                <w:szCs w:val="22"/>
                <w:lang w:val="ro-RO"/>
              </w:rPr>
              <w:t>rotecţia interioară a acului şi aruncaţi-o.</w:t>
            </w:r>
          </w:p>
          <w:p w:rsidR="00BD19D9" w:rsidRDefault="00BD19D9" w:rsidP="00EC6906">
            <w:pPr>
              <w:spacing w:before="120"/>
              <w:jc w:val="both"/>
              <w:rPr>
                <w:color w:val="000000"/>
                <w:szCs w:val="22"/>
                <w:lang w:val="ro-RO"/>
              </w:rPr>
            </w:pPr>
          </w:p>
          <w:p w:rsidR="008473A3" w:rsidRDefault="008473A3" w:rsidP="00EC6906">
            <w:pPr>
              <w:spacing w:before="120"/>
              <w:jc w:val="both"/>
              <w:rPr>
                <w:color w:val="000000"/>
                <w:szCs w:val="22"/>
                <w:lang w:val="ro-RO"/>
              </w:rPr>
            </w:pPr>
          </w:p>
          <w:p w:rsidR="008473A3" w:rsidRPr="008C1EAC" w:rsidRDefault="008473A3" w:rsidP="00EC6906">
            <w:pPr>
              <w:spacing w:before="120"/>
              <w:jc w:val="both"/>
              <w:rPr>
                <w:color w:val="000000"/>
                <w:szCs w:val="22"/>
                <w:lang w:val="ro-RO"/>
              </w:rPr>
            </w:pPr>
          </w:p>
        </w:tc>
        <w:tc>
          <w:tcPr>
            <w:tcW w:w="4605" w:type="dxa"/>
            <w:tcBorders>
              <w:top w:val="single" w:sz="4" w:space="0" w:color="auto"/>
              <w:bottom w:val="single" w:sz="4" w:space="0" w:color="auto"/>
            </w:tcBorders>
          </w:tcPr>
          <w:p w:rsidR="008473A3" w:rsidRDefault="008473A3" w:rsidP="00EC6906">
            <w:pPr>
              <w:jc w:val="center"/>
              <w:rPr>
                <w:szCs w:val="22"/>
                <w:lang w:val="ro-RO"/>
              </w:rPr>
            </w:pPr>
          </w:p>
          <w:p w:rsidR="008473A3" w:rsidRDefault="00F524B2" w:rsidP="00EC6906">
            <w:pPr>
              <w:jc w:val="center"/>
              <w:rPr>
                <w:szCs w:val="22"/>
                <w:lang w:val="ro-RO"/>
              </w:rPr>
            </w:pPr>
            <w:r>
              <w:rPr>
                <w:noProof/>
                <w:color w:val="000000"/>
                <w:szCs w:val="22"/>
                <w:lang w:val="en-US"/>
              </w:rPr>
              <w:pict>
                <v:shape id="_x0000_s1897" type="#_x0000_t75" style="position:absolute;margin-left:0;margin-top:0;width:159pt;height:84pt;z-index:251605504;mso-position-horizontal-relative:char;mso-position-vertical-relative:line">
                  <v:imagedata r:id="rId68" o:title=""/>
                </v:shape>
              </w:pict>
            </w:r>
            <w:r>
              <w:rPr>
                <w:szCs w:val="22"/>
                <w:lang w:val="ro-RO"/>
              </w:rPr>
              <w:pict>
                <v:shape id="_x0000_i1039" type="#_x0000_t75" style="width:71.25pt;height:37.5pt">
                  <v:imagedata croptop="-65520f" cropbottom="65520f"/>
                </v:shape>
              </w:pict>
            </w:r>
          </w:p>
          <w:p w:rsidR="008473A3" w:rsidRDefault="008473A3" w:rsidP="00EC6906">
            <w:pPr>
              <w:jc w:val="center"/>
              <w:rPr>
                <w:szCs w:val="22"/>
                <w:lang w:val="ro-RO"/>
              </w:rPr>
            </w:pPr>
          </w:p>
          <w:p w:rsidR="008473A3" w:rsidRDefault="008473A3" w:rsidP="00EC6906">
            <w:pPr>
              <w:jc w:val="center"/>
              <w:rPr>
                <w:szCs w:val="22"/>
                <w:lang w:val="ro-RO"/>
              </w:rPr>
            </w:pPr>
          </w:p>
          <w:p w:rsidR="008473A3" w:rsidRDefault="008473A3" w:rsidP="00EC6906">
            <w:pPr>
              <w:jc w:val="center"/>
              <w:rPr>
                <w:szCs w:val="22"/>
                <w:lang w:val="ro-RO"/>
              </w:rPr>
            </w:pPr>
          </w:p>
          <w:p w:rsidR="008473A3" w:rsidRDefault="00F524B2" w:rsidP="00EC6906">
            <w:pPr>
              <w:jc w:val="center"/>
              <w:rPr>
                <w:szCs w:val="22"/>
                <w:lang w:val="ro-RO"/>
              </w:rPr>
            </w:pPr>
            <w:r w:rsidRPr="008C1EAC">
              <w:rPr>
                <w:color w:val="000000"/>
                <w:szCs w:val="22"/>
                <w:lang w:val="ro-RO"/>
              </w:rPr>
              <w:pict>
                <v:shape id="_x0000_s1105" type="#_x0000_t202" style="position:absolute;left:0;text-align:left;margin-left:126.35pt;margin-top:2.2pt;width:55pt;height:14.2pt;z-index:251630080" filled="f" stroked="f">
                  <v:textbox style="mso-next-textbox:#_x0000_s1105" inset="0,0,0,0">
                    <w:txbxContent>
                      <w:p w:rsidR="000B461D" w:rsidRPr="00F42365" w:rsidRDefault="000B461D" w:rsidP="00BD19D9">
                        <w:pPr>
                          <w:shd w:val="clear" w:color="auto" w:fill="FFFFFF"/>
                          <w:jc w:val="center"/>
                          <w:rPr>
                            <w:b/>
                            <w:sz w:val="16"/>
                            <w:szCs w:val="16"/>
                          </w:rPr>
                        </w:pPr>
                        <w:r w:rsidRPr="000E175A">
                          <w:rPr>
                            <w:b/>
                            <w:bCs/>
                            <w:sz w:val="16"/>
                            <w:szCs w:val="16"/>
                            <w:lang w:val="ro"/>
                          </w:rPr>
                          <w:t xml:space="preserve">  </w:t>
                        </w:r>
                        <w:r w:rsidRPr="00097CE4">
                          <w:rPr>
                            <w:b/>
                            <w:bCs/>
                            <w:sz w:val="16"/>
                            <w:szCs w:val="16"/>
                            <w:shd w:val="clear" w:color="auto" w:fill="FFFFFF"/>
                            <w:lang w:val="ro"/>
                          </w:rPr>
                          <w:t xml:space="preserve">      Aruncaţi </w:t>
                        </w:r>
                        <w:r>
                          <w:rPr>
                            <w:b/>
                            <w:bCs/>
                            <w:sz w:val="16"/>
                            <w:szCs w:val="16"/>
                            <w:lang w:val="ro"/>
                          </w:rPr>
                          <w:t xml:space="preserve">  </w:t>
                        </w:r>
                      </w:p>
                    </w:txbxContent>
                  </v:textbox>
                </v:shape>
              </w:pict>
            </w:r>
            <w:r w:rsidRPr="008C1EAC">
              <w:rPr>
                <w:color w:val="000000"/>
                <w:szCs w:val="22"/>
                <w:lang w:val="ro-RO"/>
              </w:rPr>
              <w:pict>
                <v:shape id="_x0000_s1104" type="#_x0000_t202" style="position:absolute;left:0;text-align:left;margin-left:88.6pt;margin-top:6pt;width:35.55pt;height:14.2pt;z-index:251629056" filled="f" stroked="f">
                  <v:textbox style="mso-next-textbox:#_x0000_s1104" inset="0,0,0,0">
                    <w:txbxContent>
                      <w:p w:rsidR="000B461D" w:rsidRPr="00F42365" w:rsidRDefault="000B461D" w:rsidP="00BD19D9">
                        <w:pPr>
                          <w:shd w:val="clear" w:color="auto" w:fill="FFFFFF"/>
                          <w:jc w:val="center"/>
                          <w:rPr>
                            <w:b/>
                            <w:sz w:val="16"/>
                            <w:szCs w:val="16"/>
                          </w:rPr>
                        </w:pPr>
                        <w:r w:rsidRPr="000E175A">
                          <w:rPr>
                            <w:b/>
                            <w:bCs/>
                            <w:sz w:val="16"/>
                            <w:szCs w:val="16"/>
                            <w:lang w:val="ro"/>
                          </w:rPr>
                          <w:t>Păstrați</w:t>
                        </w:r>
                      </w:p>
                    </w:txbxContent>
                  </v:textbox>
                </v:shape>
              </w:pict>
            </w:r>
          </w:p>
          <w:p w:rsidR="008473A3" w:rsidRDefault="008473A3" w:rsidP="00EC6906">
            <w:pPr>
              <w:jc w:val="center"/>
              <w:rPr>
                <w:szCs w:val="22"/>
                <w:lang w:val="ro-RO"/>
              </w:rPr>
            </w:pPr>
          </w:p>
          <w:p w:rsidR="00BD19D9" w:rsidRPr="008C1EAC" w:rsidRDefault="00BD19D9" w:rsidP="00EC6906">
            <w:pPr>
              <w:jc w:val="center"/>
              <w:rPr>
                <w:szCs w:val="22"/>
                <w:lang w:val="ro-RO"/>
              </w:rPr>
            </w:pPr>
          </w:p>
        </w:tc>
      </w:tr>
    </w:tbl>
    <w:p w:rsidR="00BD19D9" w:rsidRDefault="00BD19D9" w:rsidP="00BD19D9">
      <w:pPr>
        <w:tabs>
          <w:tab w:val="center" w:pos="4153"/>
          <w:tab w:val="right" w:pos="8306"/>
        </w:tabs>
        <w:spacing w:before="120"/>
        <w:ind w:left="360"/>
        <w:jc w:val="both"/>
        <w:rPr>
          <w:color w:val="000000"/>
          <w:szCs w:val="22"/>
          <w:lang w:val="ro-RO" w:eastAsia="x-none"/>
        </w:rPr>
      </w:pPr>
    </w:p>
    <w:p w:rsidR="00BD19D9" w:rsidRPr="000E175A" w:rsidRDefault="001A16B1" w:rsidP="00BD19D9">
      <w:pPr>
        <w:pStyle w:val="Heading5"/>
        <w:spacing w:before="0" w:after="0" w:line="240" w:lineRule="auto"/>
        <w:jc w:val="both"/>
        <w:rPr>
          <w:i w:val="0"/>
          <w:iCs w:val="0"/>
          <w:color w:val="000000"/>
          <w:sz w:val="22"/>
          <w:szCs w:val="22"/>
          <w:lang w:val="ro-RO" w:eastAsia="x-none"/>
        </w:rPr>
      </w:pPr>
      <w:r>
        <w:rPr>
          <w:i w:val="0"/>
          <w:iCs w:val="0"/>
          <w:color w:val="000000"/>
          <w:sz w:val="22"/>
          <w:szCs w:val="22"/>
          <w:lang w:val="ro-RO" w:eastAsia="x-none"/>
        </w:rPr>
        <w:t>Armarea</w:t>
      </w:r>
      <w:r w:rsidRPr="000E175A">
        <w:rPr>
          <w:i w:val="0"/>
          <w:iCs w:val="0"/>
          <w:color w:val="000000"/>
          <w:sz w:val="22"/>
          <w:szCs w:val="22"/>
          <w:lang w:val="ro-RO" w:eastAsia="x-none"/>
        </w:rPr>
        <w:t xml:space="preserve"> </w:t>
      </w:r>
      <w:r w:rsidR="00BD19D9" w:rsidRPr="000E175A">
        <w:rPr>
          <w:i w:val="0"/>
          <w:iCs w:val="0"/>
          <w:color w:val="000000"/>
          <w:sz w:val="22"/>
          <w:szCs w:val="22"/>
          <w:lang w:val="ro-RO" w:eastAsia="x-none"/>
        </w:rPr>
        <w:t>stiloului injector</w:t>
      </w:r>
    </w:p>
    <w:p w:rsidR="00BD19D9" w:rsidRPr="000E175A" w:rsidRDefault="00BD19D9" w:rsidP="00BD19D9">
      <w:pPr>
        <w:spacing w:line="240" w:lineRule="auto"/>
        <w:jc w:val="both"/>
        <w:rPr>
          <w:lang w:val="ro-RO"/>
        </w:rPr>
      </w:pPr>
    </w:p>
    <w:p w:rsidR="00BB105E" w:rsidRDefault="001A16B1" w:rsidP="00BD19D9">
      <w:pPr>
        <w:tabs>
          <w:tab w:val="num" w:pos="567"/>
        </w:tabs>
        <w:autoSpaceDE w:val="0"/>
        <w:autoSpaceDN w:val="0"/>
        <w:adjustRightInd w:val="0"/>
        <w:spacing w:line="240" w:lineRule="auto"/>
        <w:jc w:val="both"/>
        <w:rPr>
          <w:color w:val="000000"/>
          <w:szCs w:val="22"/>
          <w:lang w:val="ro-RO"/>
        </w:rPr>
      </w:pPr>
      <w:r>
        <w:rPr>
          <w:b/>
          <w:bCs/>
          <w:color w:val="000000"/>
          <w:szCs w:val="22"/>
          <w:lang w:val="ro-RO"/>
        </w:rPr>
        <w:t>Armați</w:t>
      </w:r>
      <w:r w:rsidRPr="000E175A">
        <w:rPr>
          <w:b/>
          <w:bCs/>
          <w:color w:val="000000"/>
          <w:szCs w:val="22"/>
          <w:lang w:val="ro-RO"/>
        </w:rPr>
        <w:t xml:space="preserve"> </w:t>
      </w:r>
      <w:r w:rsidR="00BD19D9" w:rsidRPr="000E175A">
        <w:rPr>
          <w:b/>
          <w:bCs/>
          <w:color w:val="000000"/>
          <w:szCs w:val="22"/>
          <w:lang w:val="ro-RO"/>
        </w:rPr>
        <w:t>înaintea fiecărei injectări.</w:t>
      </w:r>
      <w:r w:rsidR="00BD19D9" w:rsidRPr="000E175A">
        <w:rPr>
          <w:color w:val="000000"/>
          <w:szCs w:val="22"/>
          <w:lang w:val="ro-RO"/>
        </w:rPr>
        <w:t xml:space="preserve"> </w:t>
      </w:r>
    </w:p>
    <w:p w:rsidR="00BB105E" w:rsidRPr="00567A6A" w:rsidRDefault="001A16B1" w:rsidP="00FE0BC1">
      <w:pPr>
        <w:numPr>
          <w:ilvl w:val="0"/>
          <w:numId w:val="67"/>
        </w:numPr>
        <w:tabs>
          <w:tab w:val="clear" w:pos="567"/>
        </w:tabs>
        <w:autoSpaceDE w:val="0"/>
        <w:autoSpaceDN w:val="0"/>
        <w:adjustRightInd w:val="0"/>
        <w:spacing w:line="240" w:lineRule="auto"/>
        <w:ind w:left="567" w:hanging="567"/>
        <w:jc w:val="both"/>
        <w:rPr>
          <w:color w:val="000000"/>
          <w:szCs w:val="22"/>
          <w:lang w:val="ro-RO"/>
        </w:rPr>
      </w:pPr>
      <w:r>
        <w:rPr>
          <w:rFonts w:cs="Arial"/>
          <w:lang w:val="ro-RO"/>
        </w:rPr>
        <w:t>Armarea</w:t>
      </w:r>
      <w:r w:rsidRPr="000E175A">
        <w:rPr>
          <w:rFonts w:cs="Arial"/>
          <w:lang w:val="ro-RO"/>
        </w:rPr>
        <w:t xml:space="preserve"> </w:t>
      </w:r>
      <w:r>
        <w:rPr>
          <w:rFonts w:cs="Arial"/>
          <w:lang w:val="ro-RO"/>
        </w:rPr>
        <w:t>S</w:t>
      </w:r>
      <w:r w:rsidRPr="000E175A">
        <w:rPr>
          <w:rFonts w:cs="Arial"/>
          <w:lang w:val="ro-RO"/>
        </w:rPr>
        <w:t xml:space="preserve">tiloului </w:t>
      </w:r>
      <w:r w:rsidR="00BD19D9" w:rsidRPr="000E175A">
        <w:rPr>
          <w:rFonts w:cs="Arial"/>
          <w:lang w:val="ro-RO"/>
        </w:rPr>
        <w:t xml:space="preserve">injector înseamnă eliminarea aerului din </w:t>
      </w:r>
      <w:r>
        <w:rPr>
          <w:rFonts w:cs="Arial"/>
          <w:lang w:val="ro-RO"/>
        </w:rPr>
        <w:t>A</w:t>
      </w:r>
      <w:r w:rsidR="00BD19D9" w:rsidRPr="000E175A">
        <w:rPr>
          <w:rFonts w:cs="Arial"/>
          <w:lang w:val="ro-RO"/>
        </w:rPr>
        <w:t xml:space="preserve">c şi din </w:t>
      </w:r>
      <w:r>
        <w:rPr>
          <w:rFonts w:cs="Arial"/>
          <w:lang w:val="ro-RO"/>
        </w:rPr>
        <w:t>C</w:t>
      </w:r>
      <w:r w:rsidRPr="000E175A">
        <w:rPr>
          <w:rFonts w:cs="Arial"/>
          <w:lang w:val="ro-RO"/>
        </w:rPr>
        <w:t>artuș</w:t>
      </w:r>
      <w:r w:rsidR="00BD19D9" w:rsidRPr="000E175A">
        <w:rPr>
          <w:rFonts w:cs="Arial"/>
          <w:lang w:val="ro-RO"/>
        </w:rPr>
        <w:t xml:space="preserve">, care se poate acumula în timpul utilizării normale şi asigură funcţionarea corectă a </w:t>
      </w:r>
      <w:r>
        <w:rPr>
          <w:rFonts w:cs="Arial"/>
          <w:lang w:val="ro-RO"/>
        </w:rPr>
        <w:t>S</w:t>
      </w:r>
      <w:r w:rsidRPr="000E175A">
        <w:rPr>
          <w:rFonts w:cs="Arial"/>
          <w:lang w:val="ro-RO"/>
        </w:rPr>
        <w:t xml:space="preserve">tiloului </w:t>
      </w:r>
      <w:r w:rsidR="00BD19D9" w:rsidRPr="000E175A">
        <w:rPr>
          <w:rFonts w:cs="Arial"/>
          <w:lang w:val="ro-RO"/>
        </w:rPr>
        <w:t>injector</w:t>
      </w:r>
      <w:r w:rsidR="00BD19D9" w:rsidRPr="000E175A">
        <w:rPr>
          <w:rFonts w:cs="Arial"/>
          <w:color w:val="000000"/>
          <w:szCs w:val="22"/>
          <w:lang w:val="ro-RO"/>
        </w:rPr>
        <w:t>.</w:t>
      </w:r>
    </w:p>
    <w:p w:rsidR="00BD19D9" w:rsidRDefault="00BD19D9" w:rsidP="00FE0BC1">
      <w:pPr>
        <w:numPr>
          <w:ilvl w:val="0"/>
          <w:numId w:val="67"/>
        </w:numPr>
        <w:tabs>
          <w:tab w:val="clear" w:pos="567"/>
        </w:tabs>
        <w:autoSpaceDE w:val="0"/>
        <w:autoSpaceDN w:val="0"/>
        <w:adjustRightInd w:val="0"/>
        <w:spacing w:line="240" w:lineRule="auto"/>
        <w:ind w:left="567" w:hanging="567"/>
        <w:jc w:val="both"/>
        <w:rPr>
          <w:color w:val="000000"/>
          <w:szCs w:val="22"/>
          <w:lang w:val="ro-RO"/>
        </w:rPr>
      </w:pPr>
      <w:r w:rsidRPr="000E175A">
        <w:rPr>
          <w:color w:val="000000"/>
          <w:szCs w:val="22"/>
          <w:lang w:val="ro-RO"/>
        </w:rPr>
        <w:t xml:space="preserve">Dacă </w:t>
      </w:r>
      <w:r w:rsidRPr="00FE0BC1">
        <w:rPr>
          <w:bCs/>
          <w:color w:val="000000"/>
          <w:szCs w:val="22"/>
          <w:lang w:val="ro-RO"/>
        </w:rPr>
        <w:t>nu</w:t>
      </w:r>
      <w:r w:rsidRPr="000E175A">
        <w:rPr>
          <w:color w:val="000000"/>
          <w:szCs w:val="22"/>
          <w:lang w:val="ro-RO"/>
        </w:rPr>
        <w:t xml:space="preserve"> </w:t>
      </w:r>
      <w:r w:rsidR="001A16B1">
        <w:rPr>
          <w:color w:val="000000"/>
          <w:szCs w:val="22"/>
          <w:lang w:val="ro-RO"/>
        </w:rPr>
        <w:t>armați</w:t>
      </w:r>
      <w:r w:rsidRPr="000E175A">
        <w:rPr>
          <w:color w:val="000000"/>
          <w:szCs w:val="22"/>
          <w:lang w:val="ro-RO"/>
        </w:rPr>
        <w:t xml:space="preserve"> înaintea fiecărei injectări, este posibil să primiţi o doză prea mare sau prea mică de insulină.</w:t>
      </w:r>
    </w:p>
    <w:p w:rsidR="00BD19D9" w:rsidRPr="000E175A" w:rsidRDefault="00BD19D9" w:rsidP="00BD19D9">
      <w:pPr>
        <w:tabs>
          <w:tab w:val="num" w:pos="567"/>
        </w:tabs>
        <w:autoSpaceDE w:val="0"/>
        <w:autoSpaceDN w:val="0"/>
        <w:adjustRightInd w:val="0"/>
        <w:spacing w:line="240" w:lineRule="auto"/>
        <w:jc w:val="both"/>
        <w:rPr>
          <w:color w:val="000000"/>
          <w:szCs w:val="22"/>
          <w:lang w:val="ro-RO"/>
        </w:rPr>
      </w:pPr>
    </w:p>
    <w:tbl>
      <w:tblPr>
        <w:tblW w:w="0" w:type="auto"/>
        <w:tblLook w:val="01E0" w:firstRow="1" w:lastRow="1" w:firstColumn="1" w:lastColumn="1" w:noHBand="0" w:noVBand="0"/>
      </w:tblPr>
      <w:tblGrid>
        <w:gridCol w:w="4669"/>
        <w:gridCol w:w="4618"/>
      </w:tblGrid>
      <w:tr w:rsidR="00BD19D9" w:rsidRPr="001C2B37" w:rsidTr="008473A3">
        <w:tc>
          <w:tcPr>
            <w:tcW w:w="4874" w:type="dxa"/>
            <w:tcBorders>
              <w:top w:val="single" w:sz="4" w:space="0" w:color="auto"/>
              <w:bottom w:val="single" w:sz="4" w:space="0" w:color="auto"/>
            </w:tcBorders>
          </w:tcPr>
          <w:p w:rsidR="00BD19D9" w:rsidRPr="00FE0BC1" w:rsidRDefault="00BD19D9" w:rsidP="00EC6906">
            <w:pPr>
              <w:tabs>
                <w:tab w:val="clear" w:pos="567"/>
              </w:tabs>
              <w:spacing w:before="120" w:line="240" w:lineRule="auto"/>
              <w:rPr>
                <w:b/>
                <w:bCs/>
                <w:color w:val="000000"/>
                <w:szCs w:val="22"/>
                <w:lang w:val="it-IT"/>
              </w:rPr>
            </w:pPr>
            <w:r w:rsidRPr="00FE0BC1">
              <w:rPr>
                <w:b/>
                <w:bCs/>
                <w:color w:val="000000"/>
                <w:szCs w:val="22"/>
                <w:lang w:val="it-IT"/>
              </w:rPr>
              <w:t xml:space="preserve">Pasul </w:t>
            </w:r>
            <w:r w:rsidR="00BB105E" w:rsidRPr="00FE0BC1">
              <w:rPr>
                <w:b/>
                <w:bCs/>
                <w:color w:val="000000"/>
                <w:szCs w:val="22"/>
                <w:lang w:val="it-IT"/>
              </w:rPr>
              <w:t>5</w:t>
            </w:r>
            <w:r w:rsidRPr="00FE0BC1">
              <w:rPr>
                <w:b/>
                <w:bCs/>
                <w:color w:val="000000"/>
                <w:szCs w:val="22"/>
                <w:lang w:val="it-IT"/>
              </w:rPr>
              <w:t>:</w:t>
            </w:r>
          </w:p>
          <w:p w:rsidR="00BD19D9" w:rsidRPr="00FE0BC1" w:rsidRDefault="00BD19D9" w:rsidP="00EC6906">
            <w:pPr>
              <w:tabs>
                <w:tab w:val="clear" w:pos="567"/>
              </w:tabs>
              <w:spacing w:before="120" w:line="240" w:lineRule="auto"/>
              <w:rPr>
                <w:color w:val="000000"/>
                <w:szCs w:val="22"/>
                <w:lang w:val="it-IT"/>
              </w:rPr>
            </w:pPr>
          </w:p>
          <w:p w:rsidR="00BD19D9" w:rsidRPr="00FE0BC1" w:rsidRDefault="0095765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 xml:space="preserve">Pentru a </w:t>
            </w:r>
            <w:r w:rsidR="001A16B1">
              <w:rPr>
                <w:color w:val="000000"/>
                <w:szCs w:val="22"/>
              </w:rPr>
              <w:t>arma</w:t>
            </w:r>
            <w:r>
              <w:rPr>
                <w:color w:val="000000"/>
                <w:szCs w:val="22"/>
              </w:rPr>
              <w:t xml:space="preserve"> </w:t>
            </w:r>
            <w:r w:rsidR="001A16B1">
              <w:rPr>
                <w:color w:val="000000"/>
                <w:szCs w:val="22"/>
              </w:rPr>
              <w:t xml:space="preserve">Stiloul </w:t>
            </w:r>
            <w:r>
              <w:rPr>
                <w:color w:val="000000"/>
                <w:szCs w:val="22"/>
              </w:rPr>
              <w:t>dumneavoastră injector, r</w:t>
            </w:r>
            <w:r w:rsidR="00BD19D9" w:rsidRPr="00FE0BC1">
              <w:rPr>
                <w:color w:val="000000"/>
                <w:szCs w:val="22"/>
                <w:lang w:val="it-IT"/>
              </w:rPr>
              <w:t xml:space="preserve">ăsuciţi </w:t>
            </w:r>
            <w:r w:rsidR="001A16B1">
              <w:rPr>
                <w:color w:val="000000"/>
                <w:szCs w:val="22"/>
                <w:lang w:val="it-IT"/>
              </w:rPr>
              <w:t>B</w:t>
            </w:r>
            <w:r w:rsidR="001A16B1" w:rsidRPr="00FE0BC1">
              <w:rPr>
                <w:color w:val="000000"/>
                <w:szCs w:val="22"/>
                <w:lang w:val="it-IT"/>
              </w:rPr>
              <w:t xml:space="preserve">utonul </w:t>
            </w:r>
            <w:r w:rsidR="00BD19D9" w:rsidRPr="00FE0BC1">
              <w:rPr>
                <w:color w:val="000000"/>
                <w:szCs w:val="22"/>
                <w:lang w:val="it-IT"/>
              </w:rPr>
              <w:t xml:space="preserve">de dozaj pentru </w:t>
            </w:r>
            <w:r w:rsidR="00BD19D9" w:rsidRPr="00FE0BC1">
              <w:rPr>
                <w:b/>
                <w:color w:val="000000"/>
                <w:szCs w:val="22"/>
                <w:lang w:val="it-IT"/>
              </w:rPr>
              <w:t xml:space="preserve">a selecta </w:t>
            </w:r>
            <w:r w:rsidR="00041E01">
              <w:rPr>
                <w:b/>
                <w:color w:val="000000"/>
                <w:szCs w:val="22"/>
                <w:lang w:val="it-IT"/>
              </w:rPr>
              <w:t>2</w:t>
            </w:r>
            <w:r w:rsidR="00041E01" w:rsidRPr="00FE0BC1">
              <w:rPr>
                <w:b/>
                <w:color w:val="000000"/>
                <w:szCs w:val="22"/>
                <w:lang w:val="it-IT"/>
              </w:rPr>
              <w:t xml:space="preserve"> </w:t>
            </w:r>
            <w:r w:rsidR="00BD19D9" w:rsidRPr="00FE0BC1">
              <w:rPr>
                <w:b/>
                <w:color w:val="000000"/>
                <w:szCs w:val="22"/>
                <w:lang w:val="it-IT"/>
              </w:rPr>
              <w:t>unităţi</w:t>
            </w:r>
            <w:r w:rsidR="00BD19D9" w:rsidRPr="00FE0BC1">
              <w:rPr>
                <w:color w:val="000000"/>
                <w:szCs w:val="22"/>
                <w:lang w:val="it-IT"/>
              </w:rPr>
              <w:t>.</w:t>
            </w:r>
          </w:p>
          <w:p w:rsidR="00BD19D9" w:rsidRPr="00FE0BC1" w:rsidRDefault="00BD19D9" w:rsidP="00EC6906">
            <w:pPr>
              <w:tabs>
                <w:tab w:val="clear" w:pos="567"/>
              </w:tabs>
              <w:spacing w:before="120" w:line="240" w:lineRule="auto"/>
              <w:rPr>
                <w:color w:val="000000"/>
                <w:szCs w:val="22"/>
                <w:lang w:val="it-IT"/>
              </w:rPr>
            </w:pPr>
          </w:p>
        </w:tc>
        <w:tc>
          <w:tcPr>
            <w:tcW w:w="4875" w:type="dxa"/>
            <w:tcBorders>
              <w:top w:val="single" w:sz="4" w:space="0" w:color="auto"/>
              <w:bottom w:val="single" w:sz="4" w:space="0" w:color="auto"/>
            </w:tcBorders>
          </w:tcPr>
          <w:p w:rsidR="00BD19D9" w:rsidRPr="001C2B37" w:rsidRDefault="00BD19D9" w:rsidP="00EC6906">
            <w:pPr>
              <w:tabs>
                <w:tab w:val="clear" w:pos="567"/>
              </w:tabs>
              <w:spacing w:line="240" w:lineRule="auto"/>
              <w:jc w:val="center"/>
              <w:rPr>
                <w:szCs w:val="22"/>
                <w:lang w:val="en-US"/>
              </w:rPr>
            </w:pPr>
            <w:r w:rsidRPr="001C2B37">
              <w:rPr>
                <w:szCs w:val="22"/>
                <w:lang w:val="en-US"/>
              </w:rPr>
              <w:pict>
                <v:shape id="_x0000_i1040" type="#_x0000_t75" style="width:114.75pt;height:78.75pt">
                  <v:imagedata r:id="rId69" o:title=""/>
                </v:shape>
              </w:pict>
            </w:r>
          </w:p>
          <w:p w:rsidR="00BD19D9" w:rsidRPr="001C2B37" w:rsidRDefault="00BD19D9" w:rsidP="00EC6906">
            <w:pPr>
              <w:tabs>
                <w:tab w:val="clear" w:pos="567"/>
              </w:tabs>
              <w:spacing w:line="240" w:lineRule="auto"/>
              <w:jc w:val="center"/>
              <w:rPr>
                <w:szCs w:val="22"/>
                <w:lang w:val="en-US"/>
              </w:rPr>
            </w:pPr>
          </w:p>
        </w:tc>
      </w:tr>
      <w:tr w:rsidR="00BD19D9" w:rsidRPr="001C2B37" w:rsidTr="008473A3">
        <w:tc>
          <w:tcPr>
            <w:tcW w:w="4874" w:type="dxa"/>
            <w:tcBorders>
              <w:top w:val="single" w:sz="4" w:space="0" w:color="auto"/>
              <w:bottom w:val="single" w:sz="4" w:space="0" w:color="auto"/>
            </w:tcBorders>
          </w:tcPr>
          <w:p w:rsidR="00BD19D9" w:rsidRDefault="00BD19D9" w:rsidP="00EC6906">
            <w:pPr>
              <w:tabs>
                <w:tab w:val="clear" w:pos="567"/>
              </w:tabs>
              <w:spacing w:before="120" w:line="240" w:lineRule="auto"/>
              <w:rPr>
                <w:b/>
                <w:color w:val="000000"/>
                <w:szCs w:val="22"/>
                <w:lang w:val="en-US"/>
              </w:rPr>
            </w:pPr>
            <w:r>
              <w:rPr>
                <w:b/>
                <w:color w:val="000000"/>
                <w:szCs w:val="22"/>
                <w:lang w:val="en-US"/>
              </w:rPr>
              <w:t>Pasul</w:t>
            </w:r>
            <w:r w:rsidRPr="001C2B37">
              <w:rPr>
                <w:b/>
                <w:color w:val="000000"/>
                <w:szCs w:val="22"/>
                <w:lang w:val="en-US"/>
              </w:rPr>
              <w:t xml:space="preserve"> </w:t>
            </w:r>
            <w:r w:rsidR="00957659">
              <w:rPr>
                <w:b/>
                <w:color w:val="000000"/>
                <w:szCs w:val="22"/>
                <w:lang w:val="en-US"/>
              </w:rPr>
              <w:t>6</w:t>
            </w:r>
            <w:r w:rsidRPr="001C2B37">
              <w:rPr>
                <w:b/>
                <w:color w:val="000000"/>
                <w:szCs w:val="22"/>
                <w:lang w:val="en-US"/>
              </w:rPr>
              <w:t>:</w:t>
            </w:r>
          </w:p>
          <w:p w:rsidR="00BD19D9" w:rsidRPr="001C2B37" w:rsidRDefault="00BD19D9" w:rsidP="00EC6906">
            <w:pPr>
              <w:tabs>
                <w:tab w:val="clear" w:pos="567"/>
              </w:tabs>
              <w:spacing w:before="120" w:line="240" w:lineRule="auto"/>
              <w:rPr>
                <w:color w:val="000000"/>
                <w:szCs w:val="22"/>
                <w:lang w:val="en-US"/>
              </w:rPr>
            </w:pP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0F6E45">
              <w:rPr>
                <w:color w:val="000000"/>
                <w:szCs w:val="22"/>
              </w:rPr>
              <w:t xml:space="preserve">Ţineţi </w:t>
            </w:r>
            <w:r w:rsidR="001A16B1">
              <w:rPr>
                <w:color w:val="000000"/>
                <w:szCs w:val="22"/>
              </w:rPr>
              <w:t>S</w:t>
            </w:r>
            <w:r w:rsidR="001A16B1" w:rsidRPr="000F6E45">
              <w:rPr>
                <w:color w:val="000000"/>
                <w:szCs w:val="22"/>
              </w:rPr>
              <w:t xml:space="preserve">tiloul </w:t>
            </w:r>
            <w:r w:rsidRPr="000F6E45">
              <w:rPr>
                <w:color w:val="000000"/>
                <w:szCs w:val="22"/>
              </w:rPr>
              <w:t xml:space="preserve">injector cu </w:t>
            </w:r>
            <w:r w:rsidR="001A16B1">
              <w:rPr>
                <w:color w:val="000000"/>
                <w:szCs w:val="22"/>
              </w:rPr>
              <w:t>A</w:t>
            </w:r>
            <w:r w:rsidR="001A16B1" w:rsidRPr="000F6E45">
              <w:rPr>
                <w:color w:val="000000"/>
                <w:szCs w:val="22"/>
              </w:rPr>
              <w:t xml:space="preserve">cul </w:t>
            </w:r>
            <w:r w:rsidRPr="000F6E45">
              <w:rPr>
                <w:color w:val="000000"/>
                <w:szCs w:val="22"/>
              </w:rPr>
              <w:t xml:space="preserve">îndreptat în sus. </w:t>
            </w:r>
            <w:r w:rsidRPr="00FE0BC1">
              <w:rPr>
                <w:color w:val="000000"/>
                <w:szCs w:val="22"/>
                <w:lang w:val="it-IT"/>
              </w:rPr>
              <w:t xml:space="preserve">Loviţi uşor </w:t>
            </w:r>
            <w:r w:rsidR="001A16B1">
              <w:rPr>
                <w:color w:val="000000"/>
                <w:szCs w:val="22"/>
                <w:lang w:val="it-IT"/>
              </w:rPr>
              <w:t>S</w:t>
            </w:r>
            <w:r w:rsidR="001A16B1" w:rsidRPr="00FE0BC1">
              <w:rPr>
                <w:color w:val="000000"/>
                <w:szCs w:val="22"/>
                <w:lang w:val="it-IT"/>
              </w:rPr>
              <w:t xml:space="preserve">uportul </w:t>
            </w:r>
            <w:r w:rsidRPr="00FE0BC1">
              <w:rPr>
                <w:color w:val="000000"/>
                <w:szCs w:val="22"/>
                <w:lang w:val="it-IT"/>
              </w:rPr>
              <w:t>cartușului pentru a aduna bulele de aer în vârf.</w:t>
            </w:r>
          </w:p>
          <w:p w:rsidR="00BD19D9" w:rsidRPr="00FE0BC1" w:rsidRDefault="00BD19D9" w:rsidP="00EC6906">
            <w:pPr>
              <w:tabs>
                <w:tab w:val="clear" w:pos="567"/>
              </w:tabs>
              <w:spacing w:before="120" w:line="240" w:lineRule="auto"/>
              <w:rPr>
                <w:b/>
                <w:bCs/>
                <w:color w:val="000000"/>
                <w:szCs w:val="22"/>
                <w:lang w:val="it-IT"/>
              </w:rPr>
            </w:pPr>
          </w:p>
        </w:tc>
        <w:tc>
          <w:tcPr>
            <w:tcW w:w="4875" w:type="dxa"/>
            <w:tcBorders>
              <w:top w:val="single" w:sz="4" w:space="0" w:color="auto"/>
              <w:bottom w:val="single" w:sz="4" w:space="0" w:color="auto"/>
            </w:tcBorders>
          </w:tcPr>
          <w:p w:rsidR="00BD19D9" w:rsidRPr="001C2B37" w:rsidRDefault="00BD19D9" w:rsidP="00EC6906">
            <w:pPr>
              <w:tabs>
                <w:tab w:val="clear" w:pos="567"/>
              </w:tabs>
              <w:spacing w:before="120" w:line="240" w:lineRule="auto"/>
              <w:jc w:val="center"/>
              <w:rPr>
                <w:szCs w:val="22"/>
                <w:lang w:val="en-US"/>
              </w:rPr>
            </w:pPr>
            <w:r w:rsidRPr="001C2B37">
              <w:rPr>
                <w:szCs w:val="22"/>
                <w:lang w:val="en-US"/>
              </w:rPr>
              <w:pict>
                <v:shape id="_x0000_i1041" type="#_x0000_t75" style="width:116.25pt;height:79.5pt">
                  <v:imagedata r:id="rId70" o:title=""/>
                </v:shape>
              </w:pict>
            </w:r>
          </w:p>
          <w:p w:rsidR="00BD19D9" w:rsidRPr="001C2B37" w:rsidRDefault="00BD19D9" w:rsidP="00EC6906">
            <w:pPr>
              <w:tabs>
                <w:tab w:val="clear" w:pos="567"/>
              </w:tabs>
              <w:spacing w:before="120" w:line="240" w:lineRule="auto"/>
              <w:jc w:val="center"/>
              <w:rPr>
                <w:szCs w:val="22"/>
                <w:lang w:val="en-US"/>
              </w:rPr>
            </w:pPr>
          </w:p>
        </w:tc>
      </w:tr>
      <w:tr w:rsidR="00BD19D9" w:rsidRPr="001C2B37" w:rsidTr="008473A3">
        <w:tc>
          <w:tcPr>
            <w:tcW w:w="4874" w:type="dxa"/>
            <w:tcBorders>
              <w:top w:val="single" w:sz="4" w:space="0" w:color="auto"/>
              <w:bottom w:val="single" w:sz="4" w:space="0" w:color="auto"/>
            </w:tcBorders>
          </w:tcPr>
          <w:p w:rsidR="00BD19D9" w:rsidRPr="001C2B37" w:rsidRDefault="00BD19D9" w:rsidP="00EC6906">
            <w:pPr>
              <w:tabs>
                <w:tab w:val="clear" w:pos="567"/>
              </w:tabs>
              <w:spacing w:before="120" w:line="240" w:lineRule="auto"/>
              <w:rPr>
                <w:color w:val="000000"/>
                <w:szCs w:val="22"/>
                <w:lang w:val="en-US"/>
              </w:rPr>
            </w:pPr>
            <w:r>
              <w:rPr>
                <w:b/>
                <w:color w:val="000000"/>
                <w:szCs w:val="22"/>
                <w:lang w:val="en-US"/>
              </w:rPr>
              <w:t>Pasul</w:t>
            </w:r>
            <w:r w:rsidRPr="001C2B37">
              <w:rPr>
                <w:b/>
                <w:color w:val="000000"/>
                <w:szCs w:val="22"/>
                <w:lang w:val="en-US"/>
              </w:rPr>
              <w:t xml:space="preserve"> </w:t>
            </w:r>
            <w:r w:rsidR="00957659">
              <w:rPr>
                <w:b/>
                <w:color w:val="000000"/>
                <w:szCs w:val="22"/>
                <w:lang w:val="en-US"/>
              </w:rPr>
              <w:t>7</w:t>
            </w:r>
            <w:r w:rsidRPr="001C2B37">
              <w:rPr>
                <w:b/>
                <w:color w:val="000000"/>
                <w:szCs w:val="22"/>
                <w:lang w:val="en-US"/>
              </w:rPr>
              <w:t>:</w:t>
            </w: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0F6E45">
              <w:rPr>
                <w:color w:val="000000"/>
                <w:szCs w:val="22"/>
              </w:rPr>
              <w:t xml:space="preserve">Ţineţi în continuare </w:t>
            </w:r>
            <w:r w:rsidR="001A16B1">
              <w:rPr>
                <w:color w:val="000000"/>
                <w:szCs w:val="22"/>
              </w:rPr>
              <w:t>S</w:t>
            </w:r>
            <w:r w:rsidR="001A16B1" w:rsidRPr="000F6E45">
              <w:rPr>
                <w:color w:val="000000"/>
                <w:szCs w:val="22"/>
              </w:rPr>
              <w:t xml:space="preserve">tiloul </w:t>
            </w:r>
            <w:r w:rsidRPr="000F6E45">
              <w:rPr>
                <w:color w:val="000000"/>
                <w:szCs w:val="22"/>
              </w:rPr>
              <w:t xml:space="preserve">injector cu </w:t>
            </w:r>
            <w:r w:rsidR="001A16B1">
              <w:rPr>
                <w:color w:val="000000"/>
                <w:szCs w:val="22"/>
              </w:rPr>
              <w:t>A</w:t>
            </w:r>
            <w:r w:rsidR="001A16B1" w:rsidRPr="000F6E45">
              <w:rPr>
                <w:color w:val="000000"/>
                <w:szCs w:val="22"/>
              </w:rPr>
              <w:t xml:space="preserve">cul </w:t>
            </w:r>
            <w:r w:rsidRPr="000F6E45">
              <w:rPr>
                <w:color w:val="000000"/>
                <w:szCs w:val="22"/>
              </w:rPr>
              <w:t xml:space="preserve">îndreptat în sus. </w:t>
            </w:r>
            <w:r w:rsidRPr="00FE0BC1">
              <w:rPr>
                <w:color w:val="000000"/>
                <w:szCs w:val="22"/>
                <w:lang w:val="it-IT"/>
              </w:rPr>
              <w:t>Apăsaţi butonul de dozaj până se opreşte şi apare cifra „</w:t>
            </w:r>
            <w:r w:rsidRPr="00FE0BC1">
              <w:rPr>
                <w:b/>
                <w:color w:val="000000"/>
                <w:szCs w:val="22"/>
                <w:lang w:val="it-IT"/>
              </w:rPr>
              <w:t>0</w:t>
            </w:r>
            <w:r w:rsidRPr="00FE0BC1">
              <w:rPr>
                <w:color w:val="000000"/>
                <w:szCs w:val="22"/>
                <w:lang w:val="it-IT"/>
              </w:rPr>
              <w:t xml:space="preserve">“ în fereastra dozei. Ţineţi butonul de dozaj apăsat şi </w:t>
            </w:r>
            <w:r w:rsidRPr="00FE0BC1">
              <w:rPr>
                <w:b/>
                <w:color w:val="000000"/>
                <w:szCs w:val="22"/>
                <w:lang w:val="it-IT"/>
              </w:rPr>
              <w:t>număraţi rar până la 5</w:t>
            </w:r>
            <w:r w:rsidRPr="00FE0BC1">
              <w:rPr>
                <w:color w:val="000000"/>
                <w:szCs w:val="22"/>
                <w:lang w:val="it-IT"/>
              </w:rPr>
              <w:t>.</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La vârful </w:t>
            </w:r>
            <w:r w:rsidR="001A16B1">
              <w:rPr>
                <w:color w:val="000000"/>
                <w:szCs w:val="22"/>
                <w:lang w:val="it-IT"/>
              </w:rPr>
              <w:t>A</w:t>
            </w:r>
            <w:r w:rsidR="001A16B1" w:rsidRPr="00FE0BC1">
              <w:rPr>
                <w:color w:val="000000"/>
                <w:szCs w:val="22"/>
                <w:lang w:val="it-IT"/>
              </w:rPr>
              <w:t xml:space="preserve">cului </w:t>
            </w:r>
            <w:r w:rsidRPr="00FE0BC1">
              <w:rPr>
                <w:color w:val="000000"/>
                <w:szCs w:val="22"/>
                <w:lang w:val="it-IT"/>
              </w:rPr>
              <w:t>trebuie să apară insulina.</w:t>
            </w:r>
          </w:p>
          <w:p w:rsidR="00BD19D9" w:rsidRPr="00FE0BC1" w:rsidRDefault="00BD19D9" w:rsidP="00EC6906">
            <w:pPr>
              <w:pStyle w:val="ListParagraph"/>
              <w:tabs>
                <w:tab w:val="num" w:pos="567"/>
              </w:tabs>
              <w:autoSpaceDE w:val="0"/>
              <w:autoSpaceDN w:val="0"/>
              <w:adjustRightInd w:val="0"/>
              <w:spacing w:line="240" w:lineRule="auto"/>
              <w:ind w:left="567"/>
              <w:jc w:val="both"/>
              <w:rPr>
                <w:color w:val="000000"/>
                <w:szCs w:val="22"/>
                <w:lang w:val="it-IT"/>
              </w:rPr>
            </w:pPr>
          </w:p>
          <w:p w:rsidR="00BD19D9" w:rsidRPr="00FE0BC1" w:rsidRDefault="00BD19D9" w:rsidP="00716311">
            <w:pPr>
              <w:numPr>
                <w:ilvl w:val="0"/>
                <w:numId w:val="65"/>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 xml:space="preserve">Dacă </w:t>
            </w:r>
            <w:r w:rsidRPr="00FE0BC1">
              <w:rPr>
                <w:b/>
                <w:bCs/>
                <w:color w:val="000000"/>
                <w:szCs w:val="22"/>
                <w:lang w:val="it-IT"/>
              </w:rPr>
              <w:t>nu</w:t>
            </w:r>
            <w:r w:rsidRPr="00FE0BC1">
              <w:rPr>
                <w:color w:val="000000"/>
                <w:szCs w:val="22"/>
                <w:lang w:val="it-IT"/>
              </w:rPr>
              <w:t xml:space="preserve"> vedeţi insulina, repetaţi paşii de pregătire, însă nu mai mult de 8 ori.</w:t>
            </w:r>
          </w:p>
          <w:p w:rsidR="00BD19D9" w:rsidRPr="00FE0BC1" w:rsidRDefault="00BD19D9" w:rsidP="00716311">
            <w:pPr>
              <w:numPr>
                <w:ilvl w:val="0"/>
                <w:numId w:val="65"/>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 xml:space="preserve">Dacă </w:t>
            </w:r>
            <w:r w:rsidRPr="00FE0BC1">
              <w:rPr>
                <w:b/>
                <w:bCs/>
                <w:color w:val="000000"/>
                <w:szCs w:val="22"/>
                <w:lang w:val="it-IT"/>
              </w:rPr>
              <w:t>tot</w:t>
            </w:r>
            <w:r w:rsidRPr="00FE0BC1">
              <w:rPr>
                <w:color w:val="000000"/>
                <w:szCs w:val="22"/>
                <w:lang w:val="it-IT"/>
              </w:rPr>
              <w:t xml:space="preserve"> </w:t>
            </w:r>
            <w:r w:rsidRPr="00FE0BC1">
              <w:rPr>
                <w:b/>
                <w:bCs/>
                <w:color w:val="000000"/>
                <w:szCs w:val="22"/>
                <w:lang w:val="it-IT"/>
              </w:rPr>
              <w:t>nu</w:t>
            </w:r>
            <w:r w:rsidRPr="00FE0BC1">
              <w:rPr>
                <w:color w:val="000000"/>
                <w:szCs w:val="22"/>
                <w:lang w:val="it-IT"/>
              </w:rPr>
              <w:t xml:space="preserve"> vedeţi insulina, schimbaţi </w:t>
            </w:r>
            <w:r w:rsidR="001A16B1">
              <w:rPr>
                <w:color w:val="000000"/>
                <w:szCs w:val="22"/>
                <w:lang w:val="it-IT"/>
              </w:rPr>
              <w:t>A</w:t>
            </w:r>
            <w:r w:rsidRPr="00FE0BC1">
              <w:rPr>
                <w:color w:val="000000"/>
                <w:szCs w:val="22"/>
                <w:lang w:val="it-IT"/>
              </w:rPr>
              <w:t>cul şi repetaţi paşii de pregătire.</w:t>
            </w: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p>
          <w:p w:rsidR="00BD19D9" w:rsidRPr="00FE0BC1" w:rsidRDefault="00BD19D9" w:rsidP="00EC6906">
            <w:pPr>
              <w:tabs>
                <w:tab w:val="clear" w:pos="567"/>
              </w:tabs>
              <w:spacing w:before="120" w:line="240" w:lineRule="auto"/>
              <w:rPr>
                <w:bCs/>
                <w:color w:val="000000"/>
                <w:szCs w:val="22"/>
                <w:lang w:val="it-IT"/>
              </w:rPr>
            </w:pPr>
            <w:r w:rsidRPr="00FE0BC1">
              <w:rPr>
                <w:color w:val="000000"/>
                <w:szCs w:val="22"/>
                <w:lang w:val="it-IT"/>
              </w:rPr>
              <w:t>Bulele mici de aer sunt normale şi nu vă vor afecta doza.</w:t>
            </w:r>
          </w:p>
        </w:tc>
        <w:tc>
          <w:tcPr>
            <w:tcW w:w="4875" w:type="dxa"/>
            <w:tcBorders>
              <w:top w:val="single" w:sz="4" w:space="0" w:color="auto"/>
              <w:bottom w:val="single" w:sz="4" w:space="0" w:color="auto"/>
            </w:tcBorders>
          </w:tcPr>
          <w:p w:rsidR="00BD19D9" w:rsidRPr="001C2B37" w:rsidRDefault="00BD19D9" w:rsidP="00EC6906">
            <w:pPr>
              <w:tabs>
                <w:tab w:val="clear" w:pos="567"/>
              </w:tabs>
              <w:spacing w:before="120" w:line="240" w:lineRule="auto"/>
              <w:jc w:val="center"/>
              <w:rPr>
                <w:szCs w:val="22"/>
                <w:lang w:val="en-US"/>
              </w:rPr>
            </w:pPr>
            <w:r w:rsidRPr="001C2B37">
              <w:rPr>
                <w:noProof/>
                <w:szCs w:val="22"/>
                <w:lang w:val="en-US"/>
              </w:rPr>
              <w:pict>
                <v:shape id="_x0000_i1042" type="#_x0000_t75" style="width:113.25pt;height:123pt;visibility:visible">
                  <v:imagedata r:id="rId71" o:title=""/>
                </v:shape>
              </w:pict>
            </w:r>
          </w:p>
          <w:p w:rsidR="00BD19D9" w:rsidRPr="001C2B37" w:rsidRDefault="00BD19D9" w:rsidP="00EC6906">
            <w:pPr>
              <w:tabs>
                <w:tab w:val="clear" w:pos="567"/>
              </w:tabs>
              <w:spacing w:before="120" w:line="240" w:lineRule="auto"/>
              <w:jc w:val="center"/>
              <w:rPr>
                <w:szCs w:val="22"/>
                <w:lang w:val="en-US"/>
              </w:rPr>
            </w:pPr>
            <w:r w:rsidRPr="001C2B37">
              <w:rPr>
                <w:szCs w:val="22"/>
                <w:lang w:val="en-US"/>
              </w:rPr>
              <w:pict>
                <v:shape id="_x0000_i1043" type="#_x0000_t75" style="width:113.25pt;height:78.75pt">
                  <v:imagedata r:id="rId72" o:title=""/>
                </v:shape>
              </w:pict>
            </w:r>
          </w:p>
        </w:tc>
      </w:tr>
    </w:tbl>
    <w:p w:rsidR="00BD19D9" w:rsidRPr="001C2B37" w:rsidRDefault="00BD19D9" w:rsidP="00BD19D9">
      <w:pPr>
        <w:tabs>
          <w:tab w:val="clear" w:pos="567"/>
          <w:tab w:val="center" w:pos="4320"/>
          <w:tab w:val="right" w:pos="8640"/>
        </w:tabs>
        <w:spacing w:line="240" w:lineRule="auto"/>
        <w:ind w:left="360"/>
        <w:rPr>
          <w:color w:val="000000"/>
          <w:szCs w:val="22"/>
          <w:lang w:val="x-none" w:eastAsia="x-none"/>
        </w:rPr>
      </w:pPr>
    </w:p>
    <w:p w:rsidR="00BD19D9" w:rsidRPr="008C1EAC" w:rsidRDefault="00BD19D9" w:rsidP="00BD19D9">
      <w:pPr>
        <w:tabs>
          <w:tab w:val="center" w:pos="4153"/>
          <w:tab w:val="right" w:pos="8306"/>
        </w:tabs>
        <w:spacing w:line="240" w:lineRule="auto"/>
        <w:jc w:val="both"/>
        <w:rPr>
          <w:color w:val="000000"/>
          <w:szCs w:val="22"/>
          <w:lang w:val="ro-RO" w:eastAsia="x-none"/>
        </w:rPr>
      </w:pPr>
    </w:p>
    <w:p w:rsidR="00BD19D9" w:rsidRPr="001C2B37" w:rsidRDefault="00BD19D9" w:rsidP="00BD19D9">
      <w:pPr>
        <w:keepNext/>
        <w:tabs>
          <w:tab w:val="clear" w:pos="567"/>
          <w:tab w:val="left" w:pos="2640"/>
        </w:tabs>
        <w:spacing w:line="240" w:lineRule="auto"/>
        <w:jc w:val="both"/>
        <w:outlineLvl w:val="4"/>
        <w:rPr>
          <w:b/>
          <w:bCs/>
          <w:color w:val="000000"/>
          <w:szCs w:val="22"/>
          <w:lang w:val="ro-RO" w:eastAsia="x-none"/>
        </w:rPr>
      </w:pPr>
      <w:r w:rsidRPr="001C2B37">
        <w:rPr>
          <w:b/>
          <w:bCs/>
          <w:color w:val="000000"/>
          <w:szCs w:val="22"/>
          <w:lang w:val="ro-RO" w:eastAsia="x-none"/>
        </w:rPr>
        <w:t>Selectarea dozei</w:t>
      </w:r>
    </w:p>
    <w:p w:rsidR="00BD19D9" w:rsidRDefault="00BD19D9" w:rsidP="00BD19D9">
      <w:pPr>
        <w:keepNext/>
        <w:spacing w:line="240" w:lineRule="auto"/>
        <w:rPr>
          <w:color w:val="000000"/>
          <w:szCs w:val="22"/>
          <w:lang w:val="ro-RO"/>
        </w:rPr>
      </w:pPr>
    </w:p>
    <w:p w:rsidR="00BD19D9" w:rsidRPr="00C3360F" w:rsidRDefault="00BD19D9" w:rsidP="00BD19D9">
      <w:pPr>
        <w:spacing w:line="240" w:lineRule="auto"/>
        <w:jc w:val="both"/>
        <w:rPr>
          <w:b/>
          <w:color w:val="000000"/>
          <w:szCs w:val="22"/>
          <w:lang w:val="ro-RO"/>
        </w:rPr>
      </w:pPr>
      <w:r w:rsidRPr="00C3360F">
        <w:rPr>
          <w:b/>
          <w:color w:val="000000"/>
          <w:szCs w:val="22"/>
          <w:lang w:val="ro-RO"/>
        </w:rPr>
        <w:t>Acest stilou injector (pen) este conceput pentru a vă furniza doza ce este indicată în fereastră. Stabiliți doza uzuală așa cum ați fost instruit de către profesionistul dumneavoastră în domeniul sănătății.</w:t>
      </w:r>
    </w:p>
    <w:p w:rsidR="00BD19D9" w:rsidRDefault="00BD19D9" w:rsidP="00BD19D9">
      <w:pPr>
        <w:keepNext/>
        <w:spacing w:line="240" w:lineRule="auto"/>
        <w:rPr>
          <w:lang w:val="ro-RO"/>
        </w:rPr>
      </w:pPr>
    </w:p>
    <w:p w:rsidR="00957659" w:rsidRDefault="00F4690F" w:rsidP="00FE0BC1">
      <w:pPr>
        <w:keepNext/>
        <w:numPr>
          <w:ilvl w:val="0"/>
          <w:numId w:val="65"/>
        </w:numPr>
        <w:spacing w:line="240" w:lineRule="auto"/>
        <w:rPr>
          <w:lang w:val="ro-RO"/>
        </w:rPr>
      </w:pPr>
      <w:r>
        <w:rPr>
          <w:lang w:val="ro-RO"/>
        </w:rPr>
        <w:t xml:space="preserve">Puteţi administra între 1 şi </w:t>
      </w:r>
      <w:r w:rsidR="00041E01">
        <w:rPr>
          <w:lang w:val="ro-RO"/>
        </w:rPr>
        <w:t xml:space="preserve">60 </w:t>
      </w:r>
      <w:r>
        <w:rPr>
          <w:lang w:val="ro-RO"/>
        </w:rPr>
        <w:t>de unităţi la o singură injectare.</w:t>
      </w:r>
    </w:p>
    <w:p w:rsidR="00F4690F" w:rsidRPr="00FE0BC1" w:rsidRDefault="00F4690F" w:rsidP="00FE0BC1">
      <w:pPr>
        <w:keepNext/>
        <w:numPr>
          <w:ilvl w:val="0"/>
          <w:numId w:val="65"/>
        </w:numPr>
        <w:spacing w:line="240" w:lineRule="auto"/>
        <w:rPr>
          <w:lang w:val="ro-RO"/>
        </w:rPr>
      </w:pPr>
      <w:r w:rsidRPr="00701039">
        <w:rPr>
          <w:color w:val="000000"/>
          <w:szCs w:val="22"/>
          <w:lang w:val="ro-RO"/>
        </w:rPr>
        <w:t xml:space="preserve">Dacă doza dumneavoastră este mai mare de </w:t>
      </w:r>
      <w:r w:rsidR="00041E01">
        <w:rPr>
          <w:color w:val="000000"/>
          <w:szCs w:val="22"/>
          <w:lang w:val="ro-RO"/>
        </w:rPr>
        <w:t>60</w:t>
      </w:r>
      <w:r w:rsidR="00041E01" w:rsidRPr="00701039">
        <w:rPr>
          <w:color w:val="000000"/>
          <w:szCs w:val="22"/>
          <w:lang w:val="ro-RO"/>
        </w:rPr>
        <w:t xml:space="preserve"> </w:t>
      </w:r>
      <w:r w:rsidRPr="00701039">
        <w:rPr>
          <w:color w:val="000000"/>
          <w:szCs w:val="22"/>
          <w:lang w:val="ro-RO"/>
        </w:rPr>
        <w:t>de unităţi, va trebui să vă administraţi mai mult de o injecţie</w:t>
      </w:r>
      <w:r>
        <w:rPr>
          <w:color w:val="000000"/>
          <w:szCs w:val="22"/>
          <w:lang w:val="ro-RO"/>
        </w:rPr>
        <w:t>.</w:t>
      </w:r>
    </w:p>
    <w:p w:rsidR="00F4690F" w:rsidRDefault="00F4690F" w:rsidP="000B4D85">
      <w:pPr>
        <w:keepNext/>
        <w:spacing w:line="240" w:lineRule="auto"/>
        <w:ind w:left="1353"/>
        <w:rPr>
          <w:lang w:val="ro-RO"/>
        </w:rPr>
      </w:pPr>
      <w:r>
        <w:rPr>
          <w:lang w:val="ro-RO"/>
        </w:rPr>
        <w:t xml:space="preserve">- Dacă aveţi nevoie de ajutor despre modul cum să vă selectaţi doza dumneavoastră, adresaţivă </w:t>
      </w:r>
      <w:r w:rsidR="00D36494">
        <w:rPr>
          <w:lang w:val="ro-RO"/>
        </w:rPr>
        <w:t>medicului dumneavoastră</w:t>
      </w:r>
      <w:r>
        <w:rPr>
          <w:lang w:val="ro-RO"/>
        </w:rPr>
        <w:t>.</w:t>
      </w:r>
    </w:p>
    <w:p w:rsidR="00F4690F" w:rsidRDefault="00F4690F" w:rsidP="000B4D85">
      <w:pPr>
        <w:keepNext/>
        <w:spacing w:line="240" w:lineRule="auto"/>
        <w:ind w:left="1353"/>
        <w:rPr>
          <w:lang w:val="ro-RO"/>
        </w:rPr>
      </w:pPr>
      <w:r>
        <w:rPr>
          <w:lang w:val="ro-RO"/>
        </w:rPr>
        <w:t xml:space="preserve">- </w:t>
      </w:r>
      <w:r w:rsidR="009B4D8E">
        <w:rPr>
          <w:lang w:val="ro-RO"/>
        </w:rPr>
        <w:t>Va trebui să utilizaţi un ac nou pentru fiecare injecţie şi să repetaţi pasul de pregătire.</w:t>
      </w:r>
      <w:r w:rsidR="009B4D8E">
        <w:rPr>
          <w:lang w:val="ro-RO"/>
        </w:rPr>
        <w:br/>
      </w:r>
    </w:p>
    <w:tbl>
      <w:tblPr>
        <w:tblW w:w="0" w:type="auto"/>
        <w:tblBorders>
          <w:top w:val="single" w:sz="4" w:space="0" w:color="auto"/>
          <w:bottom w:val="single" w:sz="4" w:space="0" w:color="auto"/>
        </w:tblBorders>
        <w:tblLook w:val="01E0" w:firstRow="1" w:lastRow="1" w:firstColumn="1" w:lastColumn="1" w:noHBand="0" w:noVBand="0"/>
      </w:tblPr>
      <w:tblGrid>
        <w:gridCol w:w="4609"/>
        <w:gridCol w:w="4678"/>
      </w:tblGrid>
      <w:tr w:rsidR="00BD19D9" w:rsidRPr="00FE0BC1" w:rsidTr="008473A3">
        <w:tc>
          <w:tcPr>
            <w:tcW w:w="4609" w:type="dxa"/>
          </w:tcPr>
          <w:p w:rsidR="00BD19D9" w:rsidRPr="00FE0BC1" w:rsidRDefault="00BD19D9" w:rsidP="00EC6906">
            <w:pPr>
              <w:tabs>
                <w:tab w:val="clear" w:pos="567"/>
              </w:tabs>
              <w:spacing w:line="240" w:lineRule="auto"/>
              <w:rPr>
                <w:b/>
                <w:bCs/>
                <w:color w:val="000000"/>
                <w:szCs w:val="22"/>
                <w:lang w:val="it-IT"/>
              </w:rPr>
            </w:pPr>
            <w:r w:rsidRPr="00FE0BC1">
              <w:rPr>
                <w:b/>
                <w:bCs/>
                <w:color w:val="000000"/>
                <w:szCs w:val="22"/>
                <w:lang w:val="it-IT"/>
              </w:rPr>
              <w:t xml:space="preserve">Pasul </w:t>
            </w:r>
            <w:r w:rsidR="00957659" w:rsidRPr="00F01D3A">
              <w:rPr>
                <w:b/>
                <w:bCs/>
                <w:color w:val="000000"/>
                <w:szCs w:val="22"/>
                <w:lang w:val="fr-FR"/>
              </w:rPr>
              <w:t>8</w:t>
            </w:r>
            <w:r w:rsidRPr="00FE0BC1">
              <w:rPr>
                <w:b/>
                <w:bCs/>
                <w:color w:val="000000"/>
                <w:szCs w:val="22"/>
                <w:lang w:val="it-IT"/>
              </w:rPr>
              <w:t>:</w:t>
            </w:r>
          </w:p>
          <w:p w:rsidR="00BD19D9" w:rsidRPr="00FE0BC1" w:rsidRDefault="00BD19D9" w:rsidP="00EC6906">
            <w:pPr>
              <w:tabs>
                <w:tab w:val="clear" w:pos="567"/>
              </w:tabs>
              <w:spacing w:line="240" w:lineRule="auto"/>
              <w:rPr>
                <w:bCs/>
                <w:color w:val="000000"/>
                <w:szCs w:val="22"/>
                <w:lang w:val="it-IT"/>
              </w:rPr>
            </w:pP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 xml:space="preserve">Rotiţi </w:t>
            </w:r>
            <w:r w:rsidR="001A16B1">
              <w:rPr>
                <w:color w:val="000000"/>
                <w:szCs w:val="22"/>
                <w:lang w:val="it-IT"/>
              </w:rPr>
              <w:t>B</w:t>
            </w:r>
            <w:r w:rsidR="001A16B1" w:rsidRPr="00FE0BC1">
              <w:rPr>
                <w:color w:val="000000"/>
                <w:szCs w:val="22"/>
                <w:lang w:val="it-IT"/>
              </w:rPr>
              <w:t xml:space="preserve">utonul </w:t>
            </w:r>
            <w:r w:rsidRPr="00FE0BC1">
              <w:rPr>
                <w:color w:val="000000"/>
                <w:szCs w:val="22"/>
                <w:lang w:val="it-IT"/>
              </w:rPr>
              <w:t>de dozaj pentru a selecta numărul de unităţi pe care trebuie să îl injectaţi. Indicatorul dozei trebuie să se afle în dreptul dozei dumneavoastră.</w:t>
            </w:r>
          </w:p>
          <w:p w:rsidR="007E5810" w:rsidRDefault="007E5810"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Pr>
                <w:color w:val="000000"/>
                <w:szCs w:val="22"/>
              </w:rPr>
              <w:t xml:space="preserve">Stiloul injector </w:t>
            </w:r>
            <w:r w:rsidR="00567A6A">
              <w:rPr>
                <w:color w:val="000000"/>
                <w:szCs w:val="22"/>
              </w:rPr>
              <w:t xml:space="preserve">încarcă </w:t>
            </w:r>
            <w:r w:rsidR="00041E01">
              <w:rPr>
                <w:color w:val="000000"/>
                <w:szCs w:val="22"/>
              </w:rPr>
              <w:t xml:space="preserve">1 </w:t>
            </w:r>
            <w:r>
              <w:rPr>
                <w:color w:val="000000"/>
                <w:szCs w:val="22"/>
              </w:rPr>
              <w:t>unitate o data.</w:t>
            </w:r>
          </w:p>
          <w:p w:rsidR="007E5810" w:rsidRPr="00F01D3A" w:rsidRDefault="007E5810"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Butonul de dozaj face clic pe măsură ce îl răsuciţi.</w:t>
            </w:r>
          </w:p>
          <w:p w:rsidR="007E5810" w:rsidRPr="00F01D3A" w:rsidRDefault="00DF0B56"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NU vă măsuraţi doza prin numărarea clicurilor pentru că puteţi măsura greşit doza.</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Doza poate fi corectată prin rotirea </w:t>
            </w:r>
            <w:r w:rsidR="00963597">
              <w:rPr>
                <w:color w:val="000000"/>
                <w:szCs w:val="22"/>
                <w:lang w:val="it-IT"/>
              </w:rPr>
              <w:t>B</w:t>
            </w:r>
            <w:r w:rsidR="00963597" w:rsidRPr="00FE0BC1">
              <w:rPr>
                <w:color w:val="000000"/>
                <w:szCs w:val="22"/>
                <w:lang w:val="it-IT"/>
              </w:rPr>
              <w:t xml:space="preserve">utonului </w:t>
            </w:r>
            <w:r w:rsidRPr="00FE0BC1">
              <w:rPr>
                <w:color w:val="000000"/>
                <w:szCs w:val="22"/>
                <w:lang w:val="it-IT"/>
              </w:rPr>
              <w:t xml:space="preserve">de dozaj în direcţia adecvată până când doza corectă se află în dreptul </w:t>
            </w:r>
            <w:r w:rsidR="00963597">
              <w:rPr>
                <w:color w:val="000000"/>
                <w:szCs w:val="22"/>
                <w:lang w:val="it-IT"/>
              </w:rPr>
              <w:t>I</w:t>
            </w:r>
            <w:r w:rsidR="00963597" w:rsidRPr="00FE0BC1">
              <w:rPr>
                <w:color w:val="000000"/>
                <w:szCs w:val="22"/>
                <w:lang w:val="it-IT"/>
              </w:rPr>
              <w:t>ndicatorului</w:t>
            </w:r>
            <w:r w:rsidRPr="00FE0BC1">
              <w:rPr>
                <w:color w:val="000000"/>
                <w:szCs w:val="22"/>
                <w:lang w:val="it-IT"/>
              </w:rPr>
              <w:t>.</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Numerele </w:t>
            </w:r>
            <w:r w:rsidRPr="00FE0BC1">
              <w:rPr>
                <w:b/>
                <w:bCs/>
                <w:color w:val="000000"/>
                <w:szCs w:val="22"/>
                <w:lang w:val="it-IT"/>
              </w:rPr>
              <w:t xml:space="preserve">pare </w:t>
            </w:r>
            <w:r w:rsidRPr="00FE0BC1">
              <w:rPr>
                <w:color w:val="000000"/>
                <w:szCs w:val="22"/>
                <w:lang w:val="it-IT"/>
              </w:rPr>
              <w:t>sunt imprimate pe cadran.</w:t>
            </w:r>
          </w:p>
          <w:p w:rsidR="00BD19D9" w:rsidRPr="000F6E45"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0F6E45">
              <w:rPr>
                <w:color w:val="000000"/>
                <w:szCs w:val="22"/>
              </w:rPr>
              <w:t xml:space="preserve">Numerele </w:t>
            </w:r>
            <w:r w:rsidRPr="000F6E45">
              <w:rPr>
                <w:b/>
                <w:bCs/>
                <w:color w:val="000000"/>
                <w:szCs w:val="22"/>
              </w:rPr>
              <w:t>impare</w:t>
            </w:r>
            <w:r w:rsidRPr="000F6E45">
              <w:rPr>
                <w:color w:val="000000"/>
                <w:szCs w:val="22"/>
              </w:rPr>
              <w:t>, după numărul 1, sunt prezentate sub forma unor linii neîntrerupte.</w:t>
            </w:r>
          </w:p>
          <w:p w:rsidR="00BD19D9" w:rsidRDefault="00BD19D9" w:rsidP="00EC6906">
            <w:pPr>
              <w:keepNext/>
              <w:tabs>
                <w:tab w:val="clear" w:pos="567"/>
              </w:tabs>
              <w:spacing w:line="240" w:lineRule="auto"/>
              <w:outlineLvl w:val="1"/>
              <w:rPr>
                <w:b/>
                <w:color w:val="000000"/>
                <w:szCs w:val="22"/>
                <w:lang w:val="en-US"/>
              </w:rPr>
            </w:pPr>
          </w:p>
          <w:p w:rsidR="00DF0B56" w:rsidRDefault="00DF0B56" w:rsidP="00EC6906">
            <w:pPr>
              <w:keepNext/>
              <w:tabs>
                <w:tab w:val="clear" w:pos="567"/>
              </w:tabs>
              <w:spacing w:line="240" w:lineRule="auto"/>
              <w:outlineLvl w:val="1"/>
              <w:rPr>
                <w:b/>
                <w:color w:val="000000"/>
                <w:szCs w:val="22"/>
                <w:lang w:val="en-US"/>
              </w:rPr>
            </w:pPr>
            <w:r>
              <w:rPr>
                <w:b/>
                <w:color w:val="000000"/>
                <w:szCs w:val="22"/>
                <w:lang w:val="en-US"/>
              </w:rPr>
              <w:t>Verificaţi întotdeauna numărul din fereastra dozei pentru a vă asigura că aţi încărcat doza corectă.</w:t>
            </w:r>
          </w:p>
          <w:p w:rsidR="00DF0B56" w:rsidRPr="00567A6A" w:rsidRDefault="00DF0B56" w:rsidP="00EC6906">
            <w:pPr>
              <w:keepNext/>
              <w:tabs>
                <w:tab w:val="clear" w:pos="567"/>
              </w:tabs>
              <w:spacing w:line="240" w:lineRule="auto"/>
              <w:outlineLvl w:val="1"/>
              <w:rPr>
                <w:b/>
                <w:color w:val="000000"/>
                <w:szCs w:val="22"/>
                <w:lang w:val="en-US"/>
              </w:rPr>
            </w:pPr>
          </w:p>
        </w:tc>
        <w:tc>
          <w:tcPr>
            <w:tcW w:w="4678" w:type="dxa"/>
          </w:tcPr>
          <w:p w:rsidR="00BD19D9" w:rsidRPr="00C3360F" w:rsidRDefault="00BD19D9" w:rsidP="00EC6906">
            <w:pPr>
              <w:tabs>
                <w:tab w:val="clear" w:pos="567"/>
              </w:tabs>
              <w:spacing w:line="240" w:lineRule="auto"/>
              <w:jc w:val="center"/>
              <w:rPr>
                <w:color w:val="000000"/>
                <w:szCs w:val="22"/>
                <w:lang w:val="en-US"/>
              </w:rPr>
            </w:pPr>
            <w:r w:rsidRPr="00C3360F">
              <w:rPr>
                <w:color w:val="000000"/>
                <w:szCs w:val="22"/>
                <w:lang w:val="en-US"/>
              </w:rPr>
              <w:pict>
                <v:shape id="_x0000_i1044" type="#_x0000_t75" style="width:113.25pt;height:79.5pt">
                  <v:imagedata r:id="rId73" o:title=""/>
                </v:shape>
              </w:pict>
            </w:r>
          </w:p>
          <w:p w:rsidR="00BD19D9" w:rsidRPr="00C3360F" w:rsidRDefault="00BD19D9" w:rsidP="00EC6906">
            <w:pPr>
              <w:tabs>
                <w:tab w:val="clear" w:pos="567"/>
              </w:tabs>
              <w:spacing w:line="240" w:lineRule="auto"/>
              <w:jc w:val="center"/>
              <w:rPr>
                <w:color w:val="000000"/>
                <w:szCs w:val="22"/>
                <w:lang w:val="en-US"/>
              </w:rPr>
            </w:pPr>
          </w:p>
          <w:p w:rsidR="00BD19D9" w:rsidRPr="00C3360F" w:rsidRDefault="00FE0BC1" w:rsidP="00EC6906">
            <w:pPr>
              <w:tabs>
                <w:tab w:val="clear" w:pos="567"/>
              </w:tabs>
              <w:spacing w:line="240" w:lineRule="auto"/>
              <w:jc w:val="center"/>
              <w:rPr>
                <w:noProof/>
                <w:szCs w:val="22"/>
                <w:lang w:val="en-US"/>
              </w:rPr>
            </w:pPr>
            <w:r w:rsidRPr="000B4D85">
              <w:rPr>
                <w:color w:val="FF000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8" type="#_x0000_t34" style="position:absolute;left:0;text-align:left;margin-left:69.1pt;margin-top:57.6pt;width:36.3pt;height:.05pt;rotation:270;z-index:251633152;visibility:visible" adj=",-315705600,-228050" strokecolor="red">
                  <v:stroke endarrow="block"/>
                </v:shape>
              </w:pict>
            </w:r>
            <w:r w:rsidR="00731ACD" w:rsidRPr="00B663FF">
              <w:pict>
                <v:shape id="_x0000_i1045" type="#_x0000_t75" style="width:117pt;height:79.5pt">
                  <v:imagedata r:id="rId74" o:title=""/>
                </v:shape>
              </w:pict>
            </w:r>
          </w:p>
          <w:p w:rsidR="00BD19D9" w:rsidRPr="00FE0BC1" w:rsidRDefault="00BD19D9" w:rsidP="00EC6906">
            <w:pPr>
              <w:tabs>
                <w:tab w:val="clear" w:pos="567"/>
              </w:tabs>
              <w:spacing w:line="240" w:lineRule="auto"/>
              <w:jc w:val="center"/>
              <w:rPr>
                <w:noProof/>
                <w:szCs w:val="22"/>
                <w:lang w:val="it-IT"/>
              </w:rPr>
            </w:pPr>
            <w:r w:rsidRPr="00FE0BC1">
              <w:rPr>
                <w:noProof/>
                <w:szCs w:val="22"/>
                <w:lang w:val="it-IT"/>
              </w:rPr>
              <w:t xml:space="preserve">(Exemplu: </w:t>
            </w:r>
            <w:r w:rsidR="00041E01">
              <w:rPr>
                <w:noProof/>
                <w:szCs w:val="22"/>
                <w:lang w:val="it-IT"/>
              </w:rPr>
              <w:t>12</w:t>
            </w:r>
            <w:r w:rsidR="00041E01" w:rsidRPr="00FE0BC1">
              <w:rPr>
                <w:noProof/>
                <w:szCs w:val="22"/>
                <w:lang w:val="it-IT"/>
              </w:rPr>
              <w:t xml:space="preserve"> </w:t>
            </w:r>
            <w:r w:rsidRPr="00FE0BC1">
              <w:rPr>
                <w:noProof/>
                <w:szCs w:val="22"/>
                <w:lang w:val="it-IT"/>
              </w:rPr>
              <w:t>unități afișate</w:t>
            </w:r>
            <w:r w:rsidR="004127BD" w:rsidRPr="00FE0BC1">
              <w:rPr>
                <w:noProof/>
                <w:szCs w:val="22"/>
                <w:lang w:val="it-IT"/>
              </w:rPr>
              <w:t xml:space="preserve"> în fereastra dozei</w:t>
            </w:r>
            <w:r w:rsidRPr="00FE0BC1">
              <w:rPr>
                <w:noProof/>
                <w:szCs w:val="22"/>
                <w:lang w:val="it-IT"/>
              </w:rPr>
              <w:t>)</w:t>
            </w:r>
          </w:p>
          <w:p w:rsidR="00BD19D9" w:rsidRPr="00FE0BC1" w:rsidRDefault="00BD19D9" w:rsidP="00EC6906">
            <w:pPr>
              <w:tabs>
                <w:tab w:val="clear" w:pos="567"/>
              </w:tabs>
              <w:spacing w:line="240" w:lineRule="auto"/>
              <w:jc w:val="center"/>
              <w:rPr>
                <w:noProof/>
                <w:szCs w:val="22"/>
                <w:lang w:val="it-IT"/>
              </w:rPr>
            </w:pPr>
          </w:p>
          <w:p w:rsidR="00BD19D9" w:rsidRDefault="00FE0BC1" w:rsidP="00EC6906">
            <w:pPr>
              <w:tabs>
                <w:tab w:val="clear" w:pos="567"/>
              </w:tabs>
              <w:spacing w:line="240" w:lineRule="auto"/>
              <w:jc w:val="center"/>
              <w:rPr>
                <w:rFonts w:ascii="Arial" w:hAnsi="Arial" w:cs="Arial"/>
                <w:noProof/>
              </w:rPr>
            </w:pPr>
            <w:r w:rsidRPr="009D5131">
              <w:rPr>
                <w:noProof/>
                <w:szCs w:val="22"/>
                <w:lang w:val="en-US"/>
              </w:rPr>
              <w:pict>
                <v:shape id="_x0000_s1117" type="#_x0000_t34" style="position:absolute;left:0;text-align:left;margin-left:63.05pt;margin-top:54.4pt;width:48.25pt;height:.05pt;rotation:270;z-index:251636224;visibility:visible" adj="10789,-58644000,-173919" strokecolor="red">
                  <v:stroke endarrow="block"/>
                </v:shape>
              </w:pict>
            </w:r>
            <w:r w:rsidR="004127BD" w:rsidRPr="00D56DAF">
              <w:rPr>
                <w:rFonts w:ascii="Arial" w:hAnsi="Arial" w:cs="Arial"/>
                <w:noProof/>
              </w:rPr>
              <w:pict>
                <v:shape id="_x0000_i1046" type="#_x0000_t75" style="width:100.5pt;height:64.5pt">
                  <v:imagedata r:id="rId75" o:title="dial 25 units"/>
                </v:shape>
              </w:pict>
            </w:r>
          </w:p>
          <w:p w:rsidR="00FE0BC1" w:rsidRPr="00C3360F" w:rsidRDefault="00FE0BC1" w:rsidP="00EC6906">
            <w:pPr>
              <w:tabs>
                <w:tab w:val="clear" w:pos="567"/>
              </w:tabs>
              <w:spacing w:line="240" w:lineRule="auto"/>
              <w:jc w:val="center"/>
              <w:rPr>
                <w:color w:val="000000"/>
                <w:szCs w:val="22"/>
                <w:lang w:val="en-US"/>
              </w:rPr>
            </w:pPr>
          </w:p>
          <w:p w:rsidR="00BD19D9" w:rsidRPr="00FE0BC1" w:rsidRDefault="00BD19D9" w:rsidP="00EC6906">
            <w:pPr>
              <w:tabs>
                <w:tab w:val="clear" w:pos="567"/>
              </w:tabs>
              <w:spacing w:line="240" w:lineRule="auto"/>
              <w:jc w:val="center"/>
              <w:rPr>
                <w:noProof/>
                <w:szCs w:val="22"/>
                <w:lang w:val="it-IT"/>
              </w:rPr>
            </w:pPr>
            <w:r w:rsidRPr="00FE0BC1">
              <w:rPr>
                <w:noProof/>
                <w:szCs w:val="22"/>
                <w:lang w:val="it-IT"/>
              </w:rPr>
              <w:t xml:space="preserve">(Exemplu: </w:t>
            </w:r>
            <w:r w:rsidR="00041E01">
              <w:rPr>
                <w:noProof/>
                <w:szCs w:val="22"/>
                <w:lang w:val="it-IT"/>
              </w:rPr>
              <w:t>25</w:t>
            </w:r>
            <w:r w:rsidR="00041E01" w:rsidRPr="00FE0BC1">
              <w:rPr>
                <w:noProof/>
                <w:szCs w:val="22"/>
                <w:lang w:val="it-IT"/>
              </w:rPr>
              <w:t xml:space="preserve"> </w:t>
            </w:r>
            <w:r w:rsidRPr="00FE0BC1">
              <w:rPr>
                <w:noProof/>
                <w:szCs w:val="22"/>
                <w:lang w:val="it-IT"/>
              </w:rPr>
              <w:t>unități afișate</w:t>
            </w:r>
            <w:r w:rsidR="004127BD" w:rsidRPr="00FE0BC1">
              <w:rPr>
                <w:noProof/>
                <w:szCs w:val="22"/>
                <w:lang w:val="it-IT"/>
              </w:rPr>
              <w:t xml:space="preserve"> în fereastra dozei</w:t>
            </w:r>
            <w:r w:rsidRPr="00FE0BC1">
              <w:rPr>
                <w:noProof/>
                <w:szCs w:val="22"/>
                <w:lang w:val="it-IT"/>
              </w:rPr>
              <w:t>)</w:t>
            </w:r>
          </w:p>
          <w:p w:rsidR="00BD19D9" w:rsidRPr="00FE0BC1" w:rsidRDefault="00BD19D9" w:rsidP="00EC6906">
            <w:pPr>
              <w:tabs>
                <w:tab w:val="clear" w:pos="567"/>
              </w:tabs>
              <w:spacing w:line="240" w:lineRule="auto"/>
              <w:rPr>
                <w:color w:val="000000"/>
                <w:szCs w:val="22"/>
                <w:lang w:val="it-IT"/>
              </w:rPr>
            </w:pPr>
          </w:p>
        </w:tc>
      </w:tr>
    </w:tbl>
    <w:p w:rsidR="00BD19D9" w:rsidRPr="00F01D3A"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01D3A">
        <w:rPr>
          <w:color w:val="000000"/>
          <w:szCs w:val="22"/>
          <w:lang w:val="it-IT"/>
        </w:rPr>
        <w:t>Stiloul injector nu vă permite să selectaţi mai mult decât numărul de unităţi rămase în stilou.</w:t>
      </w:r>
    </w:p>
    <w:p w:rsidR="00BD19D9" w:rsidRPr="00F01D3A"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01D3A">
        <w:rPr>
          <w:color w:val="000000"/>
          <w:szCs w:val="22"/>
          <w:lang w:val="it-IT"/>
        </w:rPr>
        <w:t xml:space="preserve">Dacă aveţi nevoie să injectaţi mai mult decât numărul de unităţi rămase în </w:t>
      </w:r>
      <w:r w:rsidR="00963597" w:rsidRPr="00F01D3A">
        <w:rPr>
          <w:color w:val="000000"/>
          <w:szCs w:val="22"/>
          <w:lang w:val="it-IT"/>
        </w:rPr>
        <w:t>Stilou</w:t>
      </w:r>
      <w:r w:rsidRPr="00F01D3A">
        <w:rPr>
          <w:color w:val="000000"/>
          <w:szCs w:val="22"/>
          <w:lang w:val="it-IT"/>
        </w:rPr>
        <w:t>, puteţi fie:</w:t>
      </w:r>
    </w:p>
    <w:p w:rsidR="00BD19D9" w:rsidRPr="00F01D3A" w:rsidRDefault="00BD19D9" w:rsidP="00BD19D9">
      <w:pPr>
        <w:tabs>
          <w:tab w:val="num" w:pos="567"/>
        </w:tabs>
        <w:autoSpaceDE w:val="0"/>
        <w:autoSpaceDN w:val="0"/>
        <w:adjustRightInd w:val="0"/>
        <w:spacing w:line="240" w:lineRule="auto"/>
        <w:ind w:left="1134" w:hanging="567"/>
        <w:jc w:val="both"/>
        <w:rPr>
          <w:color w:val="000000"/>
          <w:szCs w:val="22"/>
          <w:lang w:val="it-IT"/>
        </w:rPr>
      </w:pPr>
      <w:r w:rsidRPr="00F01D3A">
        <w:rPr>
          <w:color w:val="000000"/>
          <w:szCs w:val="22"/>
          <w:lang w:val="it-IT"/>
        </w:rPr>
        <w:t>-</w:t>
      </w:r>
      <w:r w:rsidRPr="00F01D3A">
        <w:rPr>
          <w:color w:val="000000"/>
          <w:szCs w:val="22"/>
          <w:lang w:val="it-IT"/>
        </w:rPr>
        <w:tab/>
        <w:t xml:space="preserve">să injectaţi cantitatea rămasă în </w:t>
      </w:r>
      <w:r w:rsidR="00963597" w:rsidRPr="00F01D3A">
        <w:rPr>
          <w:color w:val="000000"/>
          <w:szCs w:val="22"/>
          <w:lang w:val="it-IT"/>
        </w:rPr>
        <w:t xml:space="preserve">Stiloul </w:t>
      </w:r>
      <w:r w:rsidRPr="00F01D3A">
        <w:rPr>
          <w:color w:val="000000"/>
          <w:szCs w:val="22"/>
          <w:lang w:val="it-IT"/>
        </w:rPr>
        <w:t xml:space="preserve">dumneavoastră şi apoi să utilizaţi un </w:t>
      </w:r>
      <w:r w:rsidR="00963597" w:rsidRPr="00F01D3A">
        <w:rPr>
          <w:color w:val="000000"/>
          <w:szCs w:val="22"/>
          <w:lang w:val="it-IT"/>
        </w:rPr>
        <w:t xml:space="preserve">Stilou </w:t>
      </w:r>
      <w:r w:rsidRPr="00F01D3A">
        <w:rPr>
          <w:color w:val="000000"/>
          <w:szCs w:val="22"/>
          <w:lang w:val="it-IT"/>
        </w:rPr>
        <w:t xml:space="preserve">nou pentru a vă administra restul dozei, </w:t>
      </w:r>
      <w:r w:rsidRPr="00F01D3A">
        <w:rPr>
          <w:b/>
          <w:bCs/>
          <w:color w:val="000000"/>
          <w:szCs w:val="22"/>
          <w:lang w:val="it-IT"/>
        </w:rPr>
        <w:t>sau</w:t>
      </w:r>
    </w:p>
    <w:p w:rsidR="00BD19D9" w:rsidRPr="00F01D3A" w:rsidRDefault="00BD19D9" w:rsidP="00BD19D9">
      <w:pPr>
        <w:tabs>
          <w:tab w:val="num" w:pos="567"/>
        </w:tabs>
        <w:autoSpaceDE w:val="0"/>
        <w:autoSpaceDN w:val="0"/>
        <w:adjustRightInd w:val="0"/>
        <w:spacing w:line="240" w:lineRule="auto"/>
        <w:ind w:left="1134" w:hanging="567"/>
        <w:jc w:val="both"/>
        <w:rPr>
          <w:color w:val="000000"/>
          <w:szCs w:val="22"/>
          <w:lang w:val="fr-FR"/>
        </w:rPr>
      </w:pPr>
      <w:r w:rsidRPr="00F01D3A">
        <w:rPr>
          <w:color w:val="000000"/>
          <w:szCs w:val="22"/>
          <w:lang w:val="fr-FR"/>
        </w:rPr>
        <w:t>-</w:t>
      </w:r>
      <w:r w:rsidRPr="00F01D3A">
        <w:rPr>
          <w:color w:val="000000"/>
          <w:szCs w:val="22"/>
          <w:lang w:val="fr-FR"/>
        </w:rPr>
        <w:tab/>
        <w:t xml:space="preserve">să luaţi un </w:t>
      </w:r>
      <w:r w:rsidR="00963597" w:rsidRPr="00F01D3A">
        <w:rPr>
          <w:color w:val="000000"/>
          <w:szCs w:val="22"/>
          <w:lang w:val="fr-FR"/>
        </w:rPr>
        <w:t xml:space="preserve">Stilou </w:t>
      </w:r>
      <w:r w:rsidRPr="00F01D3A">
        <w:rPr>
          <w:color w:val="000000"/>
          <w:szCs w:val="22"/>
          <w:lang w:val="fr-FR"/>
        </w:rPr>
        <w:t xml:space="preserve">injector nou şi să injectaţi doza completă. </w:t>
      </w:r>
    </w:p>
    <w:p w:rsidR="00BD19D9" w:rsidRDefault="00BD19D9" w:rsidP="00BD19D9">
      <w:pPr>
        <w:keepNext/>
        <w:rPr>
          <w:lang w:val="ro-RO"/>
        </w:rPr>
      </w:pPr>
    </w:p>
    <w:p w:rsidR="00BD19D9" w:rsidRDefault="00BD19D9" w:rsidP="00BD19D9">
      <w:pPr>
        <w:keepNext/>
        <w:rPr>
          <w:lang w:val="ro-RO"/>
        </w:rPr>
      </w:pPr>
    </w:p>
    <w:p w:rsidR="00BD19D9" w:rsidRPr="00E37841" w:rsidRDefault="00BD19D9" w:rsidP="00BD19D9">
      <w:pPr>
        <w:keepNext/>
        <w:tabs>
          <w:tab w:val="clear" w:pos="567"/>
        </w:tabs>
        <w:spacing w:line="240" w:lineRule="auto"/>
        <w:jc w:val="both"/>
        <w:outlineLvl w:val="7"/>
        <w:rPr>
          <w:b/>
          <w:color w:val="000000"/>
          <w:szCs w:val="22"/>
          <w:lang w:val="ro-RO" w:eastAsia="x-none"/>
        </w:rPr>
      </w:pPr>
      <w:r w:rsidRPr="00E37841">
        <w:rPr>
          <w:b/>
          <w:bCs/>
          <w:color w:val="000000"/>
          <w:szCs w:val="22"/>
          <w:lang w:val="ro-RO" w:eastAsia="x-none"/>
        </w:rPr>
        <w:t>Injectarea dozei</w:t>
      </w:r>
    </w:p>
    <w:p w:rsidR="00BD19D9" w:rsidRPr="00E37841" w:rsidRDefault="00BD19D9" w:rsidP="00BD19D9">
      <w:pPr>
        <w:jc w:val="both"/>
        <w:rPr>
          <w:lang w:val="ro-RO"/>
        </w:rPr>
      </w:pPr>
    </w:p>
    <w:p w:rsidR="00BD19D9" w:rsidRPr="00E37841" w:rsidRDefault="00BD19D9" w:rsidP="00BD19D9">
      <w:pPr>
        <w:numPr>
          <w:ilvl w:val="0"/>
          <w:numId w:val="65"/>
        </w:numPr>
        <w:tabs>
          <w:tab w:val="num" w:pos="567"/>
        </w:tabs>
        <w:autoSpaceDE w:val="0"/>
        <w:autoSpaceDN w:val="0"/>
        <w:adjustRightInd w:val="0"/>
        <w:spacing w:line="360" w:lineRule="auto"/>
        <w:ind w:left="562" w:hanging="562"/>
        <w:contextualSpacing/>
        <w:jc w:val="both"/>
        <w:rPr>
          <w:color w:val="000000"/>
          <w:szCs w:val="22"/>
          <w:lang w:val="ro-RO"/>
        </w:rPr>
      </w:pPr>
      <w:r w:rsidRPr="00E37841">
        <w:rPr>
          <w:color w:val="000000"/>
          <w:szCs w:val="22"/>
          <w:lang w:val="ro-RO"/>
        </w:rPr>
        <w:t>Injectaţi doza de insulină aşa cum v-a arătat medicul dumneavoastră.</w:t>
      </w:r>
    </w:p>
    <w:p w:rsidR="00BD19D9" w:rsidRPr="00E37841" w:rsidRDefault="00BD19D9" w:rsidP="00BD19D9">
      <w:pPr>
        <w:numPr>
          <w:ilvl w:val="0"/>
          <w:numId w:val="65"/>
        </w:numPr>
        <w:tabs>
          <w:tab w:val="num" w:pos="567"/>
        </w:tabs>
        <w:autoSpaceDE w:val="0"/>
        <w:autoSpaceDN w:val="0"/>
        <w:adjustRightInd w:val="0"/>
        <w:spacing w:line="360" w:lineRule="auto"/>
        <w:ind w:left="562" w:hanging="562"/>
        <w:contextualSpacing/>
        <w:jc w:val="both"/>
        <w:rPr>
          <w:color w:val="000000"/>
          <w:szCs w:val="22"/>
          <w:lang w:val="ro-RO"/>
        </w:rPr>
      </w:pPr>
      <w:r w:rsidRPr="00E37841">
        <w:rPr>
          <w:color w:val="000000"/>
          <w:szCs w:val="22"/>
          <w:lang w:val="ro-RO"/>
        </w:rPr>
        <w:t>Schimbaţi (prin rotaţie) locul de injectare la fiecare administrare.</w:t>
      </w:r>
    </w:p>
    <w:p w:rsidR="00BD19D9" w:rsidRPr="00E37841" w:rsidRDefault="00BD19D9" w:rsidP="00BD19D9">
      <w:pPr>
        <w:numPr>
          <w:ilvl w:val="0"/>
          <w:numId w:val="65"/>
        </w:numPr>
        <w:tabs>
          <w:tab w:val="num" w:pos="567"/>
        </w:tabs>
        <w:autoSpaceDE w:val="0"/>
        <w:autoSpaceDN w:val="0"/>
        <w:adjustRightInd w:val="0"/>
        <w:spacing w:line="360" w:lineRule="auto"/>
        <w:ind w:left="562" w:hanging="562"/>
        <w:contextualSpacing/>
        <w:jc w:val="both"/>
        <w:rPr>
          <w:color w:val="000000"/>
          <w:szCs w:val="22"/>
          <w:lang w:val="ro-RO"/>
        </w:rPr>
      </w:pPr>
      <w:r w:rsidRPr="00E37841">
        <w:rPr>
          <w:b/>
          <w:bCs/>
          <w:color w:val="000000"/>
          <w:szCs w:val="22"/>
          <w:lang w:val="ro-RO"/>
        </w:rPr>
        <w:t>Nu</w:t>
      </w:r>
      <w:r w:rsidRPr="00E37841">
        <w:rPr>
          <w:color w:val="000000"/>
          <w:szCs w:val="22"/>
          <w:lang w:val="ro-RO"/>
        </w:rPr>
        <w:t xml:space="preserve"> încercaţi să schimbaţi doza în timpul injectării.</w:t>
      </w:r>
    </w:p>
    <w:p w:rsidR="00BD19D9" w:rsidRDefault="00BD19D9" w:rsidP="00BD19D9">
      <w:pPr>
        <w:keepNext/>
        <w:rPr>
          <w:lang w:val="ro-RO"/>
        </w:rPr>
      </w:pPr>
    </w:p>
    <w:tbl>
      <w:tblPr>
        <w:tblW w:w="0" w:type="auto"/>
        <w:tblLook w:val="01E0" w:firstRow="1" w:lastRow="1" w:firstColumn="1" w:lastColumn="1" w:noHBand="0" w:noVBand="0"/>
      </w:tblPr>
      <w:tblGrid>
        <w:gridCol w:w="4568"/>
        <w:gridCol w:w="4719"/>
      </w:tblGrid>
      <w:tr w:rsidR="00BD19D9" w:rsidRPr="00E37841" w:rsidTr="008473A3">
        <w:tc>
          <w:tcPr>
            <w:tcW w:w="4568" w:type="dxa"/>
            <w:tcBorders>
              <w:top w:val="single" w:sz="4" w:space="0" w:color="auto"/>
              <w:bottom w:val="single" w:sz="4" w:space="0" w:color="auto"/>
            </w:tcBorders>
          </w:tcPr>
          <w:p w:rsidR="00BD19D9" w:rsidRPr="00FE0BC1" w:rsidRDefault="00BD19D9" w:rsidP="00EC6906">
            <w:pPr>
              <w:keepNext/>
              <w:tabs>
                <w:tab w:val="clear" w:pos="567"/>
              </w:tabs>
              <w:spacing w:before="120" w:line="240" w:lineRule="auto"/>
              <w:outlineLvl w:val="1"/>
              <w:rPr>
                <w:b/>
                <w:color w:val="000000"/>
                <w:szCs w:val="22"/>
                <w:lang w:val="ro-RO"/>
              </w:rPr>
            </w:pPr>
            <w:r w:rsidRPr="00FE0BC1">
              <w:rPr>
                <w:b/>
                <w:color w:val="000000"/>
                <w:szCs w:val="22"/>
                <w:lang w:val="ro-RO"/>
              </w:rPr>
              <w:t xml:space="preserve">Pasul </w:t>
            </w:r>
            <w:r w:rsidR="004127BD" w:rsidRPr="00F01D3A">
              <w:rPr>
                <w:b/>
                <w:color w:val="000000"/>
                <w:szCs w:val="22"/>
                <w:lang w:val="ro-RO"/>
              </w:rPr>
              <w:t>9</w:t>
            </w:r>
            <w:r w:rsidRPr="00FE0BC1">
              <w:rPr>
                <w:b/>
                <w:color w:val="000000"/>
                <w:szCs w:val="22"/>
                <w:lang w:val="ro-RO"/>
              </w:rPr>
              <w:t>:</w:t>
            </w:r>
          </w:p>
          <w:p w:rsidR="00BD19D9" w:rsidRPr="00FE0BC1" w:rsidRDefault="00BD19D9" w:rsidP="00EC6906">
            <w:pPr>
              <w:keepNext/>
              <w:tabs>
                <w:tab w:val="clear" w:pos="567"/>
              </w:tabs>
              <w:spacing w:before="120" w:line="240" w:lineRule="auto"/>
              <w:outlineLvl w:val="1"/>
              <w:rPr>
                <w:color w:val="000000"/>
                <w:szCs w:val="22"/>
                <w:lang w:val="ro-RO"/>
              </w:rPr>
            </w:pPr>
          </w:p>
          <w:p w:rsidR="00BD19D9" w:rsidRPr="00FE0BC1" w:rsidRDefault="00BD19D9" w:rsidP="00EC6906">
            <w:pPr>
              <w:tabs>
                <w:tab w:val="num" w:pos="567"/>
              </w:tabs>
              <w:autoSpaceDE w:val="0"/>
              <w:autoSpaceDN w:val="0"/>
              <w:adjustRightInd w:val="0"/>
              <w:spacing w:line="240" w:lineRule="auto"/>
              <w:jc w:val="both"/>
              <w:rPr>
                <w:color w:val="000000"/>
                <w:szCs w:val="22"/>
                <w:lang w:val="ro-RO"/>
              </w:rPr>
            </w:pPr>
            <w:r w:rsidRPr="00FE0BC1">
              <w:rPr>
                <w:color w:val="000000"/>
                <w:szCs w:val="22"/>
                <w:lang w:val="ro-RO"/>
              </w:rPr>
              <w:t>Alegeţi locul injectării.</w:t>
            </w:r>
          </w:p>
          <w:p w:rsidR="00BD19D9" w:rsidRPr="00FE0BC1" w:rsidRDefault="00BD19D9" w:rsidP="00EC6906">
            <w:pPr>
              <w:tabs>
                <w:tab w:val="num" w:pos="567"/>
              </w:tabs>
              <w:autoSpaceDE w:val="0"/>
              <w:autoSpaceDN w:val="0"/>
              <w:adjustRightInd w:val="0"/>
              <w:spacing w:line="240" w:lineRule="auto"/>
              <w:jc w:val="both"/>
              <w:rPr>
                <w:color w:val="000000"/>
                <w:szCs w:val="22"/>
                <w:lang w:val="ro-RO"/>
              </w:rPr>
            </w:pPr>
          </w:p>
          <w:p w:rsidR="00BD19D9" w:rsidRPr="00FE0BC1" w:rsidRDefault="00BD19D9" w:rsidP="00EC6906">
            <w:pPr>
              <w:tabs>
                <w:tab w:val="num" w:pos="567"/>
              </w:tabs>
              <w:autoSpaceDE w:val="0"/>
              <w:autoSpaceDN w:val="0"/>
              <w:adjustRightInd w:val="0"/>
              <w:spacing w:line="240" w:lineRule="auto"/>
              <w:jc w:val="both"/>
              <w:rPr>
                <w:color w:val="000000"/>
                <w:szCs w:val="22"/>
                <w:lang w:val="ro-RO"/>
              </w:rPr>
            </w:pPr>
            <w:r w:rsidRPr="00FE0BC1">
              <w:rPr>
                <w:color w:val="000000"/>
                <w:szCs w:val="22"/>
                <w:lang w:val="ro-RO"/>
              </w:rPr>
              <w:t>Humalog 200 unități/ml soluție injectabilă se injectează sub piele (subcutanat) în zona stomacului, a feselor, în partea superioară a picioarelor sau a braţelor.</w:t>
            </w:r>
          </w:p>
          <w:p w:rsidR="00BD19D9" w:rsidRPr="00FE0BC1" w:rsidRDefault="00BD19D9" w:rsidP="00EC6906">
            <w:pPr>
              <w:tabs>
                <w:tab w:val="num" w:pos="567"/>
              </w:tabs>
              <w:autoSpaceDE w:val="0"/>
              <w:autoSpaceDN w:val="0"/>
              <w:adjustRightInd w:val="0"/>
              <w:spacing w:line="240" w:lineRule="auto"/>
              <w:jc w:val="both"/>
              <w:rPr>
                <w:color w:val="000000"/>
                <w:szCs w:val="22"/>
                <w:lang w:val="ro-RO"/>
              </w:rPr>
            </w:pPr>
          </w:p>
          <w:p w:rsidR="00BD19D9" w:rsidRPr="00FE0BC1" w:rsidRDefault="00BD19D9" w:rsidP="00EC6906">
            <w:pPr>
              <w:keepNext/>
              <w:tabs>
                <w:tab w:val="clear" w:pos="567"/>
              </w:tabs>
              <w:spacing w:before="120" w:line="240" w:lineRule="auto"/>
              <w:outlineLvl w:val="1"/>
              <w:rPr>
                <w:color w:val="000000"/>
                <w:szCs w:val="22"/>
                <w:lang w:val="it-IT"/>
              </w:rPr>
            </w:pPr>
            <w:r w:rsidRPr="00FE0BC1">
              <w:rPr>
                <w:color w:val="000000"/>
                <w:szCs w:val="22"/>
                <w:lang w:val="it-IT"/>
              </w:rPr>
              <w:t>Curățați</w:t>
            </w:r>
            <w:r w:rsidR="004127BD" w:rsidRPr="00FE0BC1">
              <w:rPr>
                <w:color w:val="000000"/>
                <w:szCs w:val="22"/>
                <w:lang w:val="it-IT"/>
              </w:rPr>
              <w:t>-vă</w:t>
            </w:r>
            <w:r w:rsidRPr="00FE0BC1">
              <w:rPr>
                <w:color w:val="000000"/>
                <w:szCs w:val="22"/>
                <w:lang w:val="it-IT"/>
              </w:rPr>
              <w:t xml:space="preserve"> pielea cu un tampon și lăsați</w:t>
            </w:r>
            <w:r w:rsidR="004127BD" w:rsidRPr="00FE0BC1">
              <w:rPr>
                <w:color w:val="000000"/>
                <w:szCs w:val="22"/>
                <w:lang w:val="it-IT"/>
              </w:rPr>
              <w:t xml:space="preserve">-vă pielea </w:t>
            </w:r>
            <w:r w:rsidRPr="00FE0BC1">
              <w:rPr>
                <w:color w:val="000000"/>
                <w:szCs w:val="22"/>
                <w:lang w:val="it-IT"/>
              </w:rPr>
              <w:t>uscat</w:t>
            </w:r>
            <w:r w:rsidR="004127BD" w:rsidRPr="00FE0BC1">
              <w:rPr>
                <w:color w:val="000000"/>
                <w:szCs w:val="22"/>
                <w:lang w:val="it-IT"/>
              </w:rPr>
              <w:t>ă</w:t>
            </w:r>
            <w:r w:rsidRPr="00FE0BC1">
              <w:rPr>
                <w:color w:val="000000"/>
                <w:szCs w:val="22"/>
                <w:lang w:val="it-IT"/>
              </w:rPr>
              <w:t xml:space="preserve"> înainte de a vă injecta doza.</w:t>
            </w:r>
          </w:p>
          <w:p w:rsidR="00BD19D9" w:rsidRPr="00FE0BC1" w:rsidRDefault="00BD19D9" w:rsidP="00EC6906">
            <w:pPr>
              <w:tabs>
                <w:tab w:val="clear" w:pos="567"/>
                <w:tab w:val="left" w:pos="270"/>
              </w:tabs>
              <w:spacing w:before="120" w:line="240" w:lineRule="auto"/>
              <w:rPr>
                <w:szCs w:val="22"/>
                <w:lang w:val="it-IT"/>
              </w:rPr>
            </w:pPr>
          </w:p>
        </w:tc>
        <w:tc>
          <w:tcPr>
            <w:tcW w:w="4719" w:type="dxa"/>
            <w:tcBorders>
              <w:top w:val="single" w:sz="4" w:space="0" w:color="auto"/>
              <w:bottom w:val="single" w:sz="4" w:space="0" w:color="auto"/>
            </w:tcBorders>
          </w:tcPr>
          <w:p w:rsidR="00BD19D9" w:rsidRPr="00E37841" w:rsidRDefault="00304525" w:rsidP="00EC6906">
            <w:pPr>
              <w:tabs>
                <w:tab w:val="clear" w:pos="567"/>
              </w:tabs>
              <w:spacing w:line="240" w:lineRule="auto"/>
              <w:jc w:val="center"/>
              <w:rPr>
                <w:color w:val="000000"/>
                <w:szCs w:val="22"/>
                <w:lang w:val="en-US"/>
              </w:rPr>
            </w:pPr>
            <w:r>
              <w:rPr>
                <w:noProof/>
                <w:color w:val="000000"/>
                <w:szCs w:val="22"/>
                <w:lang w:val="en-US"/>
              </w:rPr>
              <w:pict>
                <v:shape id="_x0000_s1910" type="#_x0000_t75" style="position:absolute;left:0;text-align:left;margin-left:43.4pt;margin-top:13.5pt;width:125.2pt;height:125.2pt;z-index:251705856;visibility:visible;mso-position-horizontal-relative:text;mso-position-vertical-relative:text">
                  <v:imagedata r:id="rId76" o:title="TSTIM000432"/>
                  <w10:wrap type="topAndBottom"/>
                </v:shape>
              </w:pict>
            </w:r>
          </w:p>
        </w:tc>
      </w:tr>
      <w:tr w:rsidR="00BD19D9" w:rsidRPr="00E37841" w:rsidTr="008473A3">
        <w:tc>
          <w:tcPr>
            <w:tcW w:w="4568" w:type="dxa"/>
            <w:tcBorders>
              <w:top w:val="single" w:sz="4" w:space="0" w:color="auto"/>
              <w:bottom w:val="single" w:sz="4" w:space="0" w:color="auto"/>
            </w:tcBorders>
          </w:tcPr>
          <w:p w:rsidR="00BD19D9" w:rsidRPr="00FE0BC1" w:rsidRDefault="00BD19D9" w:rsidP="00EC6906">
            <w:pPr>
              <w:tabs>
                <w:tab w:val="clear" w:pos="567"/>
              </w:tabs>
              <w:spacing w:before="120" w:line="240" w:lineRule="auto"/>
              <w:rPr>
                <w:b/>
                <w:bCs/>
                <w:color w:val="000000"/>
                <w:szCs w:val="22"/>
                <w:lang w:val="it-IT"/>
              </w:rPr>
            </w:pPr>
            <w:r w:rsidRPr="00FE0BC1">
              <w:rPr>
                <w:b/>
                <w:bCs/>
                <w:color w:val="000000"/>
                <w:szCs w:val="22"/>
                <w:lang w:val="it-IT"/>
              </w:rPr>
              <w:t xml:space="preserve">Pasul </w:t>
            </w:r>
            <w:r w:rsidR="00497EB0" w:rsidRPr="00F01D3A">
              <w:rPr>
                <w:b/>
                <w:bCs/>
                <w:color w:val="000000"/>
                <w:szCs w:val="22"/>
                <w:lang w:val="fr-FR"/>
              </w:rPr>
              <w:t>10</w:t>
            </w:r>
            <w:r w:rsidRPr="00FE0BC1">
              <w:rPr>
                <w:b/>
                <w:bCs/>
                <w:color w:val="000000"/>
                <w:szCs w:val="22"/>
                <w:lang w:val="it-IT"/>
              </w:rPr>
              <w:t>:</w:t>
            </w:r>
          </w:p>
          <w:p w:rsidR="00BD19D9" w:rsidRDefault="00BD19D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Introduceți acul în piele.</w:t>
            </w:r>
            <w:r w:rsidR="008473A3" w:rsidRPr="00F01D3A">
              <w:rPr>
                <w:noProof/>
                <w:szCs w:val="22"/>
                <w:lang w:val="fr-FR"/>
              </w:rPr>
              <w:t xml:space="preserve"> </w:t>
            </w:r>
          </w:p>
          <w:p w:rsidR="008473A3" w:rsidRDefault="008473A3" w:rsidP="00EC6906">
            <w:pPr>
              <w:tabs>
                <w:tab w:val="num" w:pos="567"/>
              </w:tabs>
              <w:autoSpaceDE w:val="0"/>
              <w:autoSpaceDN w:val="0"/>
              <w:adjustRightInd w:val="0"/>
              <w:spacing w:line="240" w:lineRule="auto"/>
              <w:jc w:val="both"/>
              <w:rPr>
                <w:color w:val="000000"/>
                <w:szCs w:val="22"/>
                <w:lang w:val="it-IT"/>
              </w:rPr>
            </w:pPr>
          </w:p>
          <w:p w:rsidR="008473A3" w:rsidRDefault="008473A3"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 xml:space="preserve">Apăsaţi continuu </w:t>
            </w:r>
            <w:r>
              <w:rPr>
                <w:color w:val="000000"/>
                <w:szCs w:val="22"/>
                <w:lang w:val="it-IT"/>
              </w:rPr>
              <w:t>B</w:t>
            </w:r>
            <w:r w:rsidRPr="00FE0BC1">
              <w:rPr>
                <w:color w:val="000000"/>
                <w:szCs w:val="22"/>
                <w:lang w:val="it-IT"/>
              </w:rPr>
              <w:t>utonul de dozaj</w:t>
            </w:r>
            <w:r>
              <w:rPr>
                <w:color w:val="000000"/>
                <w:szCs w:val="22"/>
                <w:lang w:val="it-IT"/>
              </w:rPr>
              <w:t xml:space="preserve"> până la capăt.                        </w:t>
            </w:r>
          </w:p>
          <w:p w:rsidR="008473A3" w:rsidRDefault="008473A3" w:rsidP="00EC6906">
            <w:pPr>
              <w:tabs>
                <w:tab w:val="num" w:pos="567"/>
              </w:tabs>
              <w:autoSpaceDE w:val="0"/>
              <w:autoSpaceDN w:val="0"/>
              <w:adjustRightInd w:val="0"/>
              <w:spacing w:line="240" w:lineRule="auto"/>
              <w:jc w:val="both"/>
              <w:rPr>
                <w:color w:val="000000"/>
                <w:szCs w:val="22"/>
                <w:lang w:val="it-IT"/>
              </w:rPr>
            </w:pPr>
            <w:r>
              <w:rPr>
                <w:color w:val="000000"/>
                <w:szCs w:val="22"/>
                <w:lang w:val="it-IT"/>
              </w:rPr>
              <w:t xml:space="preserve">  </w:t>
            </w:r>
            <w:r w:rsidRPr="00E37841">
              <w:rPr>
                <w:noProof/>
                <w:szCs w:val="22"/>
                <w:lang w:val="en-US"/>
              </w:rPr>
              <w:pict>
                <v:shape id="_x0000_i1047" type="#_x0000_t75" style="width:31.5pt;height:35.25pt;visibility:visible">
                  <v:imagedata r:id="rId77" o:title=""/>
                </v:shape>
              </w:pict>
            </w:r>
            <w:r>
              <w:rPr>
                <w:color w:val="000000"/>
                <w:szCs w:val="22"/>
                <w:lang w:val="it-IT"/>
              </w:rPr>
              <w:t xml:space="preserve">                   </w:t>
            </w:r>
          </w:p>
          <w:p w:rsidR="008473A3" w:rsidRDefault="008473A3" w:rsidP="008473A3">
            <w:pPr>
              <w:tabs>
                <w:tab w:val="num" w:pos="567"/>
              </w:tabs>
              <w:autoSpaceDE w:val="0"/>
              <w:autoSpaceDN w:val="0"/>
              <w:adjustRightInd w:val="0"/>
              <w:spacing w:line="240" w:lineRule="auto"/>
              <w:rPr>
                <w:color w:val="000000"/>
                <w:szCs w:val="22"/>
                <w:lang w:val="it-IT"/>
              </w:rPr>
            </w:pPr>
            <w:r w:rsidRPr="00FE0BC1">
              <w:rPr>
                <w:color w:val="000000"/>
                <w:szCs w:val="22"/>
                <w:lang w:val="it-IT"/>
              </w:rPr>
              <w:t xml:space="preserve">Continuaţi să ţineţi </w:t>
            </w:r>
            <w:r>
              <w:rPr>
                <w:color w:val="000000"/>
                <w:szCs w:val="22"/>
                <w:lang w:val="it-IT"/>
              </w:rPr>
              <w:t>B</w:t>
            </w:r>
            <w:r w:rsidRPr="00FE0BC1">
              <w:rPr>
                <w:color w:val="000000"/>
                <w:szCs w:val="22"/>
                <w:lang w:val="it-IT"/>
              </w:rPr>
              <w:t>utonul</w:t>
            </w:r>
            <w:r>
              <w:rPr>
                <w:color w:val="000000"/>
                <w:szCs w:val="22"/>
                <w:lang w:val="it-IT"/>
              </w:rPr>
              <w:t xml:space="preserve"> </w:t>
            </w:r>
            <w:r w:rsidRPr="00FE0BC1">
              <w:rPr>
                <w:color w:val="000000"/>
                <w:szCs w:val="22"/>
                <w:lang w:val="it-IT"/>
              </w:rPr>
              <w:t xml:space="preserve">de dozaj apăsat şi </w:t>
            </w:r>
            <w:r w:rsidRPr="00FE0BC1">
              <w:rPr>
                <w:b/>
                <w:bCs/>
                <w:color w:val="000000"/>
                <w:szCs w:val="22"/>
                <w:lang w:val="it-IT"/>
              </w:rPr>
              <w:t>număraţi rar</w:t>
            </w:r>
            <w:r w:rsidRPr="00FE0BC1">
              <w:rPr>
                <w:color w:val="000000"/>
                <w:szCs w:val="22"/>
                <w:lang w:val="it-IT"/>
              </w:rPr>
              <w:t xml:space="preserve"> până la 5 înainte de a scoate </w:t>
            </w:r>
            <w:r>
              <w:rPr>
                <w:color w:val="000000"/>
                <w:szCs w:val="22"/>
                <w:lang w:val="it-IT"/>
              </w:rPr>
              <w:t>A</w:t>
            </w:r>
            <w:r w:rsidRPr="00FE0BC1">
              <w:rPr>
                <w:color w:val="000000"/>
                <w:szCs w:val="22"/>
                <w:lang w:val="it-IT"/>
              </w:rPr>
              <w:t>cul.</w:t>
            </w:r>
          </w:p>
          <w:p w:rsidR="008473A3" w:rsidRDefault="008473A3" w:rsidP="00EC6906">
            <w:pPr>
              <w:tabs>
                <w:tab w:val="num" w:pos="567"/>
              </w:tabs>
              <w:autoSpaceDE w:val="0"/>
              <w:autoSpaceDN w:val="0"/>
              <w:adjustRightInd w:val="0"/>
              <w:spacing w:line="240" w:lineRule="auto"/>
              <w:jc w:val="both"/>
              <w:rPr>
                <w:color w:val="000000"/>
                <w:szCs w:val="22"/>
                <w:lang w:val="it-IT"/>
              </w:rPr>
            </w:pPr>
          </w:p>
          <w:p w:rsidR="008473A3" w:rsidRPr="00FE0BC1" w:rsidRDefault="008473A3" w:rsidP="008473A3">
            <w:pPr>
              <w:tabs>
                <w:tab w:val="clear" w:pos="567"/>
              </w:tabs>
              <w:spacing w:before="120" w:line="240" w:lineRule="auto"/>
              <w:rPr>
                <w:color w:val="000000"/>
                <w:szCs w:val="22"/>
                <w:lang w:val="it-IT"/>
              </w:rPr>
            </w:pPr>
            <w:r w:rsidRPr="00FE0BC1">
              <w:rPr>
                <w:color w:val="000000"/>
                <w:szCs w:val="22"/>
                <w:lang w:val="it-IT"/>
              </w:rPr>
              <w:t xml:space="preserve">Nu încercaţi să vă injectaţi insulina prin răsucirea </w:t>
            </w:r>
            <w:r>
              <w:rPr>
                <w:color w:val="000000"/>
                <w:szCs w:val="22"/>
                <w:lang w:val="it-IT"/>
              </w:rPr>
              <w:t>B</w:t>
            </w:r>
            <w:r w:rsidRPr="00FE0BC1">
              <w:rPr>
                <w:color w:val="000000"/>
                <w:szCs w:val="22"/>
                <w:lang w:val="it-IT"/>
              </w:rPr>
              <w:t xml:space="preserve">utonului de dozaj.  NU vă veţi administra insulina prin răsucirea </w:t>
            </w:r>
            <w:r>
              <w:rPr>
                <w:color w:val="000000"/>
                <w:szCs w:val="22"/>
                <w:lang w:val="it-IT"/>
              </w:rPr>
              <w:t>B</w:t>
            </w:r>
            <w:r w:rsidRPr="00FE0BC1">
              <w:rPr>
                <w:color w:val="000000"/>
                <w:szCs w:val="22"/>
                <w:lang w:val="it-IT"/>
              </w:rPr>
              <w:t>utonului de dozaj.</w:t>
            </w:r>
          </w:p>
          <w:p w:rsidR="008473A3" w:rsidRPr="00FE0BC1" w:rsidRDefault="008473A3" w:rsidP="00EC6906">
            <w:pPr>
              <w:tabs>
                <w:tab w:val="num" w:pos="567"/>
              </w:tabs>
              <w:autoSpaceDE w:val="0"/>
              <w:autoSpaceDN w:val="0"/>
              <w:adjustRightInd w:val="0"/>
              <w:spacing w:line="240" w:lineRule="auto"/>
              <w:jc w:val="both"/>
              <w:rPr>
                <w:color w:val="000000"/>
                <w:szCs w:val="22"/>
                <w:lang w:val="it-IT"/>
              </w:rPr>
            </w:pPr>
          </w:p>
          <w:p w:rsidR="00497EB0" w:rsidRPr="00FE0BC1" w:rsidRDefault="00497EB0" w:rsidP="008473A3">
            <w:pPr>
              <w:tabs>
                <w:tab w:val="clear" w:pos="567"/>
              </w:tabs>
              <w:spacing w:before="120" w:line="240" w:lineRule="auto"/>
              <w:rPr>
                <w:color w:val="000000"/>
                <w:szCs w:val="22"/>
                <w:lang w:val="it-IT"/>
              </w:rPr>
            </w:pPr>
          </w:p>
        </w:tc>
        <w:tc>
          <w:tcPr>
            <w:tcW w:w="4719" w:type="dxa"/>
            <w:tcBorders>
              <w:top w:val="single" w:sz="4" w:space="0" w:color="auto"/>
              <w:bottom w:val="single" w:sz="4" w:space="0" w:color="auto"/>
            </w:tcBorders>
          </w:tcPr>
          <w:p w:rsidR="00BD19D9" w:rsidRPr="00F01D3A" w:rsidRDefault="00BD19D9" w:rsidP="00EC6906">
            <w:pPr>
              <w:tabs>
                <w:tab w:val="clear" w:pos="567"/>
              </w:tabs>
              <w:spacing w:line="240" w:lineRule="auto"/>
              <w:jc w:val="center"/>
              <w:rPr>
                <w:color w:val="000000"/>
                <w:szCs w:val="22"/>
                <w:lang w:val="fr-FR"/>
              </w:rPr>
            </w:pPr>
          </w:p>
          <w:p w:rsidR="00BD19D9" w:rsidRPr="00E37841" w:rsidRDefault="00497EB0" w:rsidP="00EC6906">
            <w:pPr>
              <w:tabs>
                <w:tab w:val="clear" w:pos="567"/>
              </w:tabs>
              <w:spacing w:line="240" w:lineRule="auto"/>
              <w:jc w:val="center"/>
              <w:rPr>
                <w:color w:val="000000"/>
                <w:szCs w:val="22"/>
                <w:lang w:val="en-US"/>
              </w:rPr>
            </w:pPr>
            <w:r w:rsidRPr="00C47C57">
              <w:rPr>
                <w:rFonts w:cs="Arial"/>
                <w:noProof/>
              </w:rPr>
              <w:pict>
                <v:shape id="_x0000_i1048" type="#_x0000_t75" style="width:159pt;height:94.5pt;visibility:visible">
                  <v:imagedata r:id="rId78" o:title=""/>
                </v:shape>
              </w:pict>
            </w:r>
          </w:p>
        </w:tc>
      </w:tr>
      <w:tr w:rsidR="00BD19D9" w:rsidRPr="00E37841" w:rsidTr="008473A3">
        <w:trPr>
          <w:trHeight w:val="1322"/>
        </w:trPr>
        <w:tc>
          <w:tcPr>
            <w:tcW w:w="4568" w:type="dxa"/>
            <w:tcBorders>
              <w:top w:val="single" w:sz="4" w:space="0" w:color="auto"/>
              <w:bottom w:val="single" w:sz="4" w:space="0" w:color="auto"/>
            </w:tcBorders>
          </w:tcPr>
          <w:p w:rsidR="00BD19D9" w:rsidRPr="00FE0BC1" w:rsidRDefault="00BD19D9" w:rsidP="00EC6906">
            <w:pPr>
              <w:tabs>
                <w:tab w:val="clear" w:pos="567"/>
              </w:tabs>
              <w:spacing w:before="120" w:line="240" w:lineRule="auto"/>
              <w:rPr>
                <w:bCs/>
                <w:color w:val="000000"/>
                <w:szCs w:val="22"/>
                <w:lang w:val="it-IT"/>
              </w:rPr>
            </w:pPr>
            <w:r w:rsidRPr="00FE0BC1">
              <w:rPr>
                <w:b/>
                <w:bCs/>
                <w:color w:val="000000"/>
                <w:szCs w:val="22"/>
                <w:lang w:val="it-IT"/>
              </w:rPr>
              <w:t xml:space="preserve">Pasul </w:t>
            </w:r>
            <w:r w:rsidR="00497EB0">
              <w:rPr>
                <w:b/>
                <w:bCs/>
                <w:color w:val="000000"/>
                <w:szCs w:val="22"/>
                <w:lang w:val="en-US"/>
              </w:rPr>
              <w:t>11</w:t>
            </w:r>
            <w:r w:rsidRPr="00FE0BC1">
              <w:rPr>
                <w:b/>
                <w:bCs/>
                <w:color w:val="000000"/>
                <w:szCs w:val="22"/>
                <w:lang w:val="it-IT"/>
              </w:rPr>
              <w:t>:</w:t>
            </w: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Scoateţi Acul din piele.</w:t>
            </w: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p>
          <w:p w:rsidR="00BD19D9" w:rsidRPr="00FE0BC1" w:rsidRDefault="00BD19D9" w:rsidP="000B4D85">
            <w:pPr>
              <w:numPr>
                <w:ilvl w:val="0"/>
                <w:numId w:val="85"/>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 xml:space="preserve">Este normal să apară o picătură de insulină în vârful </w:t>
            </w:r>
            <w:r w:rsidR="00963597">
              <w:rPr>
                <w:color w:val="000000"/>
                <w:szCs w:val="22"/>
                <w:lang w:val="it-IT"/>
              </w:rPr>
              <w:t>A</w:t>
            </w:r>
            <w:r w:rsidRPr="00FE0BC1">
              <w:rPr>
                <w:color w:val="000000"/>
                <w:szCs w:val="22"/>
                <w:lang w:val="it-IT"/>
              </w:rPr>
              <w:t>cului. Acest lucru nu vă va afecta doza.</w:t>
            </w:r>
          </w:p>
          <w:p w:rsidR="00BD19D9" w:rsidRPr="00F01D3A" w:rsidRDefault="00BD19D9" w:rsidP="00EC6906">
            <w:pPr>
              <w:tabs>
                <w:tab w:val="num" w:pos="567"/>
              </w:tabs>
              <w:autoSpaceDE w:val="0"/>
              <w:autoSpaceDN w:val="0"/>
              <w:adjustRightInd w:val="0"/>
              <w:spacing w:line="240" w:lineRule="auto"/>
              <w:jc w:val="both"/>
              <w:rPr>
                <w:color w:val="000000"/>
                <w:szCs w:val="22"/>
                <w:lang w:val="fr-FR"/>
              </w:rPr>
            </w:pPr>
          </w:p>
          <w:p w:rsidR="00497EB0" w:rsidRPr="00FE0BC1" w:rsidRDefault="00497EB0" w:rsidP="00716311">
            <w:pPr>
              <w:numPr>
                <w:ilvl w:val="0"/>
                <w:numId w:val="68"/>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Verificaţi numărul din fereastra de dozaj.</w:t>
            </w:r>
          </w:p>
          <w:p w:rsidR="00497EB0" w:rsidRDefault="00497EB0" w:rsidP="008315EB">
            <w:pPr>
              <w:tabs>
                <w:tab w:val="clear" w:pos="567"/>
              </w:tabs>
              <w:autoSpaceDE w:val="0"/>
              <w:autoSpaceDN w:val="0"/>
              <w:adjustRightInd w:val="0"/>
              <w:spacing w:line="240" w:lineRule="auto"/>
              <w:ind w:left="360"/>
              <w:jc w:val="both"/>
              <w:rPr>
                <w:color w:val="000000"/>
                <w:szCs w:val="22"/>
                <w:lang w:val="it-IT"/>
              </w:rPr>
            </w:pPr>
            <w:r w:rsidRPr="00FE0BC1">
              <w:rPr>
                <w:color w:val="000000"/>
                <w:szCs w:val="22"/>
                <w:lang w:val="it-IT"/>
              </w:rPr>
              <w:t xml:space="preserve">Dacă vedeţi </w:t>
            </w:r>
            <w:r w:rsidRPr="00FE0BC1">
              <w:rPr>
                <w:b/>
                <w:color w:val="000000"/>
                <w:szCs w:val="22"/>
                <w:lang w:val="it-IT"/>
              </w:rPr>
              <w:t>„</w:t>
            </w:r>
            <w:r w:rsidRPr="00567A6A">
              <w:rPr>
                <w:b/>
                <w:bCs/>
                <w:color w:val="000000"/>
                <w:szCs w:val="22"/>
                <w:lang w:val="it-IT"/>
              </w:rPr>
              <w:t>0</w:t>
            </w:r>
            <w:r w:rsidRPr="00FE0BC1">
              <w:rPr>
                <w:b/>
                <w:color w:val="000000"/>
                <w:szCs w:val="22"/>
                <w:lang w:val="it-IT"/>
              </w:rPr>
              <w:t>“</w:t>
            </w:r>
            <w:r>
              <w:rPr>
                <w:color w:val="000000"/>
                <w:szCs w:val="22"/>
                <w:lang w:val="it-IT"/>
              </w:rPr>
              <w:t xml:space="preserve"> în </w:t>
            </w:r>
            <w:r w:rsidR="00963597">
              <w:rPr>
                <w:color w:val="000000"/>
                <w:szCs w:val="22"/>
                <w:lang w:val="it-IT"/>
              </w:rPr>
              <w:t xml:space="preserve">Fereastra </w:t>
            </w:r>
            <w:r>
              <w:rPr>
                <w:color w:val="000000"/>
                <w:szCs w:val="22"/>
                <w:lang w:val="it-IT"/>
              </w:rPr>
              <w:t>de dozaj, v-aţi administrat întreaga cantitate măsurată.</w:t>
            </w:r>
          </w:p>
          <w:p w:rsidR="008315EB" w:rsidRPr="00F01D3A" w:rsidRDefault="008315EB" w:rsidP="00716311">
            <w:pPr>
              <w:tabs>
                <w:tab w:val="clear" w:pos="567"/>
              </w:tabs>
              <w:autoSpaceDE w:val="0"/>
              <w:autoSpaceDN w:val="0"/>
              <w:adjustRightInd w:val="0"/>
              <w:spacing w:line="240" w:lineRule="auto"/>
              <w:ind w:left="360"/>
              <w:jc w:val="both"/>
              <w:rPr>
                <w:color w:val="000000"/>
                <w:szCs w:val="22"/>
                <w:lang w:val="fr-FR"/>
              </w:rPr>
            </w:pPr>
          </w:p>
          <w:p w:rsidR="009E6E0D" w:rsidRPr="00FE0BC1" w:rsidRDefault="009E6E0D" w:rsidP="00FE0BC1">
            <w:pPr>
              <w:numPr>
                <w:ilvl w:val="0"/>
                <w:numId w:val="68"/>
              </w:numPr>
              <w:tabs>
                <w:tab w:val="clear" w:pos="567"/>
              </w:tabs>
              <w:autoSpaceDE w:val="0"/>
              <w:autoSpaceDN w:val="0"/>
              <w:adjustRightInd w:val="0"/>
              <w:spacing w:line="240" w:lineRule="auto"/>
              <w:jc w:val="both"/>
              <w:rPr>
                <w:color w:val="000000"/>
                <w:szCs w:val="22"/>
                <w:lang w:val="it-IT"/>
              </w:rPr>
            </w:pPr>
            <w:r w:rsidRPr="00FE0BC1">
              <w:rPr>
                <w:color w:val="000000"/>
                <w:szCs w:val="22"/>
                <w:lang w:val="it-IT"/>
              </w:rPr>
              <w:t xml:space="preserve">Dacă nu vedeţi </w:t>
            </w:r>
            <w:r w:rsidRPr="00073B63">
              <w:rPr>
                <w:b/>
                <w:color w:val="000000"/>
                <w:szCs w:val="22"/>
                <w:lang w:val="it-IT"/>
              </w:rPr>
              <w:t>„</w:t>
            </w:r>
            <w:r w:rsidRPr="00073B63">
              <w:rPr>
                <w:b/>
                <w:bCs/>
                <w:color w:val="000000"/>
                <w:szCs w:val="22"/>
                <w:lang w:val="it-IT"/>
              </w:rPr>
              <w:t>0</w:t>
            </w:r>
            <w:r w:rsidRPr="00073B63">
              <w:rPr>
                <w:b/>
                <w:color w:val="000000"/>
                <w:szCs w:val="22"/>
                <w:lang w:val="it-IT"/>
              </w:rPr>
              <w:t>“</w:t>
            </w:r>
            <w:r>
              <w:rPr>
                <w:color w:val="000000"/>
                <w:szCs w:val="22"/>
                <w:lang w:val="it-IT"/>
              </w:rPr>
              <w:t xml:space="preserve"> în </w:t>
            </w:r>
            <w:r w:rsidR="00963597">
              <w:rPr>
                <w:color w:val="000000"/>
                <w:szCs w:val="22"/>
                <w:lang w:val="it-IT"/>
              </w:rPr>
              <w:t xml:space="preserve">Fereastra </w:t>
            </w:r>
            <w:r>
              <w:rPr>
                <w:color w:val="000000"/>
                <w:szCs w:val="22"/>
                <w:lang w:val="it-IT"/>
              </w:rPr>
              <w:t xml:space="preserve">de dozaj, nu reîncărcaţi. Introduceţi </w:t>
            </w:r>
            <w:r w:rsidR="00963597">
              <w:rPr>
                <w:color w:val="000000"/>
                <w:szCs w:val="22"/>
                <w:lang w:val="it-IT"/>
              </w:rPr>
              <w:t xml:space="preserve">Acul </w:t>
            </w:r>
            <w:r>
              <w:rPr>
                <w:color w:val="000000"/>
                <w:szCs w:val="22"/>
                <w:lang w:val="it-IT"/>
              </w:rPr>
              <w:t>în piele şi finalizaţi-vă injectţia.</w:t>
            </w:r>
          </w:p>
          <w:p w:rsidR="00BD19D9" w:rsidRPr="00FE0BC1" w:rsidRDefault="00BD19D9" w:rsidP="00FE0BC1">
            <w:pPr>
              <w:numPr>
                <w:ilvl w:val="0"/>
                <w:numId w:val="69"/>
              </w:numPr>
              <w:spacing w:before="120"/>
              <w:jc w:val="both"/>
              <w:rPr>
                <w:color w:val="000000"/>
                <w:szCs w:val="22"/>
                <w:lang w:val="it-IT"/>
              </w:rPr>
            </w:pPr>
            <w:r w:rsidRPr="00FE0BC1">
              <w:rPr>
                <w:bCs/>
                <w:color w:val="000000"/>
                <w:szCs w:val="22"/>
                <w:lang w:val="it-IT"/>
              </w:rPr>
              <w:t>Dacă</w:t>
            </w:r>
            <w:r w:rsidRPr="00FE0BC1">
              <w:rPr>
                <w:b/>
                <w:bCs/>
                <w:color w:val="000000"/>
                <w:szCs w:val="22"/>
                <w:lang w:val="it-IT"/>
              </w:rPr>
              <w:t xml:space="preserve"> </w:t>
            </w:r>
            <w:r w:rsidR="00AD1244" w:rsidRPr="00F01D3A">
              <w:rPr>
                <w:b/>
                <w:bCs/>
                <w:color w:val="000000"/>
                <w:szCs w:val="22"/>
                <w:lang w:val="it-IT"/>
              </w:rPr>
              <w:t xml:space="preserve">tot </w:t>
            </w:r>
            <w:r w:rsidRPr="00FE0BC1">
              <w:rPr>
                <w:bCs/>
                <w:color w:val="000000"/>
                <w:szCs w:val="22"/>
                <w:lang w:val="it-IT"/>
              </w:rPr>
              <w:t>nu credeţi că aţi primit întreaga cantitate pe care aţi selectat-o pentru injecţia dumneavoastră</w:t>
            </w:r>
            <w:r w:rsidRPr="00FE0BC1">
              <w:rPr>
                <w:b/>
                <w:bCs/>
                <w:color w:val="000000"/>
                <w:szCs w:val="22"/>
                <w:lang w:val="it-IT"/>
              </w:rPr>
              <w:t xml:space="preserve">, </w:t>
            </w:r>
            <w:r w:rsidR="00AD1244" w:rsidRPr="00F01D3A">
              <w:rPr>
                <w:b/>
                <w:bCs/>
                <w:color w:val="000000"/>
                <w:szCs w:val="22"/>
                <w:lang w:val="it-IT"/>
              </w:rPr>
              <w:t xml:space="preserve">nu o luaţi de la capăt sau </w:t>
            </w:r>
            <w:r w:rsidRPr="00FE0BC1">
              <w:rPr>
                <w:b/>
                <w:bCs/>
                <w:color w:val="000000"/>
                <w:szCs w:val="22"/>
                <w:lang w:val="it-IT"/>
              </w:rPr>
              <w:t>nu repetaţi injecţia.</w:t>
            </w:r>
            <w:r w:rsidRPr="00FE0BC1">
              <w:rPr>
                <w:color w:val="000000"/>
                <w:szCs w:val="22"/>
                <w:lang w:val="it-IT"/>
              </w:rPr>
              <w:t xml:space="preserve"> Monitorizaţi-vă nivelul glicemiei în sânge conform instrucţiunilor </w:t>
            </w:r>
            <w:r w:rsidR="00AD1244" w:rsidRPr="00F01D3A">
              <w:rPr>
                <w:color w:val="000000"/>
                <w:szCs w:val="22"/>
                <w:lang w:val="it-IT"/>
              </w:rPr>
              <w:t>specialistului în domeniul sănătăţii</w:t>
            </w:r>
            <w:r w:rsidRPr="00FE0BC1">
              <w:rPr>
                <w:color w:val="000000"/>
                <w:szCs w:val="22"/>
                <w:lang w:val="it-IT"/>
              </w:rPr>
              <w:t>.</w:t>
            </w:r>
          </w:p>
          <w:p w:rsidR="00AD1244" w:rsidRPr="00F01D3A" w:rsidRDefault="00AD1244" w:rsidP="00EC6906">
            <w:pPr>
              <w:spacing w:before="120"/>
              <w:jc w:val="both"/>
              <w:rPr>
                <w:color w:val="000000"/>
                <w:szCs w:val="22"/>
                <w:lang w:val="fr-FR"/>
              </w:rPr>
            </w:pPr>
            <w:r w:rsidRPr="00F01D3A">
              <w:rPr>
                <w:color w:val="000000"/>
                <w:szCs w:val="22"/>
                <w:lang w:val="fr-FR"/>
              </w:rPr>
              <w:t>Pistonul se deplasează numai câte puţin cu fiecare injecţie fiind posibil să nu observaţi deplasarea lui.</w:t>
            </w:r>
          </w:p>
          <w:p w:rsidR="00BD19D9" w:rsidRPr="00E37841" w:rsidRDefault="00BD19D9" w:rsidP="00EC6906">
            <w:pPr>
              <w:spacing w:before="120"/>
              <w:jc w:val="both"/>
              <w:rPr>
                <w:color w:val="000000"/>
                <w:szCs w:val="22"/>
              </w:rPr>
            </w:pPr>
            <w:r w:rsidRPr="00FE0BC1">
              <w:rPr>
                <w:color w:val="000000"/>
                <w:szCs w:val="22"/>
                <w:lang w:val="it-IT"/>
              </w:rPr>
              <w:t xml:space="preserve">Dacă vedeţi sânge pe piele după ce scoateţi Acul, apăsaţi uşor pe locul injectării cu o bucată de tifon sau un tampon. </w:t>
            </w:r>
            <w:r w:rsidRPr="000F6E45">
              <w:rPr>
                <w:b/>
                <w:bCs/>
                <w:color w:val="000000"/>
                <w:szCs w:val="22"/>
              </w:rPr>
              <w:t xml:space="preserve">Nu </w:t>
            </w:r>
            <w:r w:rsidRPr="000F6E45">
              <w:rPr>
                <w:color w:val="000000"/>
                <w:szCs w:val="22"/>
              </w:rPr>
              <w:t>frecaţi zona.</w:t>
            </w:r>
          </w:p>
        </w:tc>
        <w:tc>
          <w:tcPr>
            <w:tcW w:w="4719" w:type="dxa"/>
            <w:tcBorders>
              <w:top w:val="single" w:sz="4" w:space="0" w:color="auto"/>
              <w:bottom w:val="single" w:sz="4" w:space="0" w:color="auto"/>
            </w:tcBorders>
          </w:tcPr>
          <w:p w:rsidR="00BD19D9" w:rsidRPr="00E37841" w:rsidRDefault="00BD19D9" w:rsidP="00EC6906">
            <w:pPr>
              <w:tabs>
                <w:tab w:val="clear" w:pos="567"/>
              </w:tabs>
              <w:spacing w:line="240" w:lineRule="auto"/>
              <w:jc w:val="center"/>
              <w:rPr>
                <w:color w:val="000000"/>
                <w:szCs w:val="22"/>
                <w:lang w:val="en-US"/>
              </w:rPr>
            </w:pPr>
          </w:p>
          <w:p w:rsidR="00BD19D9" w:rsidRPr="00E37841" w:rsidRDefault="00BD19D9" w:rsidP="00EC6906">
            <w:pPr>
              <w:tabs>
                <w:tab w:val="clear" w:pos="567"/>
              </w:tabs>
              <w:spacing w:line="240" w:lineRule="auto"/>
              <w:jc w:val="center"/>
              <w:rPr>
                <w:color w:val="000000"/>
                <w:szCs w:val="22"/>
                <w:lang w:val="en-US"/>
              </w:rPr>
            </w:pPr>
            <w:r w:rsidRPr="00E37841">
              <w:rPr>
                <w:szCs w:val="22"/>
                <w:lang w:val="en-US"/>
              </w:rPr>
              <w:pict>
                <v:shape id="_x0000_i1049" type="#_x0000_t75" style="width:113.25pt;height:78.75pt">
                  <v:imagedata r:id="rId72" o:title=""/>
                </v:shape>
              </w:pict>
            </w:r>
          </w:p>
        </w:tc>
      </w:tr>
    </w:tbl>
    <w:p w:rsidR="00BD19D9" w:rsidRDefault="00BD19D9" w:rsidP="00BD19D9">
      <w:pPr>
        <w:rPr>
          <w:lang w:val="ro-RO"/>
        </w:rPr>
      </w:pPr>
    </w:p>
    <w:p w:rsidR="00BD19D9" w:rsidRDefault="00BD19D9" w:rsidP="00BD19D9">
      <w:pPr>
        <w:rPr>
          <w:lang w:val="ro-RO"/>
        </w:rPr>
      </w:pPr>
    </w:p>
    <w:p w:rsidR="00BD19D9" w:rsidRDefault="00BD19D9" w:rsidP="00BD19D9">
      <w:pPr>
        <w:keepNext/>
        <w:tabs>
          <w:tab w:val="clear" w:pos="567"/>
        </w:tabs>
        <w:spacing w:line="240" w:lineRule="auto"/>
        <w:jc w:val="both"/>
        <w:outlineLvl w:val="7"/>
        <w:rPr>
          <w:b/>
          <w:bCs/>
          <w:color w:val="000000"/>
          <w:szCs w:val="22"/>
          <w:lang w:val="ro-RO" w:eastAsia="x-none"/>
        </w:rPr>
      </w:pPr>
      <w:r w:rsidRPr="00846650">
        <w:rPr>
          <w:b/>
          <w:bCs/>
          <w:color w:val="000000"/>
          <w:szCs w:val="22"/>
          <w:lang w:val="ro-RO" w:eastAsia="x-none"/>
        </w:rPr>
        <w:t>După injectare</w:t>
      </w:r>
    </w:p>
    <w:p w:rsidR="00BD19D9" w:rsidRDefault="00BD19D9" w:rsidP="00BD19D9">
      <w:pPr>
        <w:keepNext/>
        <w:tabs>
          <w:tab w:val="clear" w:pos="567"/>
        </w:tabs>
        <w:spacing w:line="240" w:lineRule="auto"/>
        <w:jc w:val="both"/>
        <w:outlineLvl w:val="7"/>
        <w:rPr>
          <w:b/>
          <w:bCs/>
          <w:color w:val="000000"/>
          <w:szCs w:val="22"/>
          <w:lang w:val="ro-RO" w:eastAsia="x-none"/>
        </w:rPr>
      </w:pPr>
    </w:p>
    <w:tbl>
      <w:tblPr>
        <w:tblW w:w="0" w:type="auto"/>
        <w:tblBorders>
          <w:top w:val="single" w:sz="4" w:space="0" w:color="auto"/>
        </w:tblBorders>
        <w:tblLook w:val="01E0" w:firstRow="1" w:lastRow="1" w:firstColumn="1" w:lastColumn="1" w:noHBand="0" w:noVBand="0"/>
      </w:tblPr>
      <w:tblGrid>
        <w:gridCol w:w="4547"/>
        <w:gridCol w:w="4740"/>
      </w:tblGrid>
      <w:tr w:rsidR="00BD19D9" w:rsidRPr="00846650" w:rsidTr="007A5AF1">
        <w:tc>
          <w:tcPr>
            <w:tcW w:w="4547" w:type="dxa"/>
            <w:tcBorders>
              <w:top w:val="single" w:sz="4" w:space="0" w:color="auto"/>
              <w:bottom w:val="single" w:sz="4" w:space="0" w:color="auto"/>
            </w:tcBorders>
          </w:tcPr>
          <w:p w:rsidR="00BD19D9" w:rsidRPr="00FE0BC1" w:rsidRDefault="00BD19D9" w:rsidP="00EC6906">
            <w:pPr>
              <w:tabs>
                <w:tab w:val="clear" w:pos="567"/>
              </w:tabs>
              <w:spacing w:before="120" w:line="240" w:lineRule="auto"/>
              <w:rPr>
                <w:b/>
                <w:bCs/>
                <w:color w:val="000000"/>
                <w:szCs w:val="22"/>
                <w:lang w:val="it-IT"/>
              </w:rPr>
            </w:pPr>
            <w:r w:rsidRPr="00FE0BC1">
              <w:rPr>
                <w:b/>
                <w:bCs/>
                <w:color w:val="000000"/>
                <w:szCs w:val="22"/>
                <w:lang w:val="it-IT"/>
              </w:rPr>
              <w:t xml:space="preserve">Pasul </w:t>
            </w:r>
            <w:r w:rsidR="00AD1244" w:rsidRPr="00F01D3A">
              <w:rPr>
                <w:b/>
                <w:bCs/>
                <w:color w:val="000000"/>
                <w:szCs w:val="22"/>
                <w:lang w:val="ro-RO"/>
              </w:rPr>
              <w:t>12</w:t>
            </w:r>
            <w:r w:rsidRPr="00FE0BC1">
              <w:rPr>
                <w:b/>
                <w:bCs/>
                <w:color w:val="000000"/>
                <w:szCs w:val="22"/>
                <w:lang w:val="it-IT"/>
              </w:rPr>
              <w:t>:</w:t>
            </w:r>
          </w:p>
          <w:p w:rsidR="00BD19D9" w:rsidRPr="00FE0BC1" w:rsidRDefault="00BD19D9" w:rsidP="00EC6906">
            <w:pPr>
              <w:tabs>
                <w:tab w:val="clear" w:pos="567"/>
              </w:tabs>
              <w:spacing w:before="120" w:line="240" w:lineRule="auto"/>
              <w:rPr>
                <w:bCs/>
                <w:color w:val="000000"/>
                <w:szCs w:val="22"/>
                <w:lang w:val="it-IT"/>
              </w:rPr>
            </w:pP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Înlocuiţi cu atenţie Protecţia exterioară a acului.</w:t>
            </w:r>
          </w:p>
          <w:p w:rsidR="00BD19D9" w:rsidRPr="00FE0BC1" w:rsidRDefault="00BD19D9" w:rsidP="00EC6906">
            <w:pPr>
              <w:tabs>
                <w:tab w:val="clear" w:pos="567"/>
              </w:tabs>
              <w:spacing w:before="120" w:line="240" w:lineRule="auto"/>
              <w:rPr>
                <w:color w:val="000000"/>
                <w:szCs w:val="22"/>
                <w:lang w:val="it-IT"/>
              </w:rPr>
            </w:pPr>
          </w:p>
        </w:tc>
        <w:tc>
          <w:tcPr>
            <w:tcW w:w="4740" w:type="dxa"/>
            <w:tcBorders>
              <w:top w:val="single" w:sz="4" w:space="0" w:color="auto"/>
              <w:bottom w:val="single" w:sz="4" w:space="0" w:color="auto"/>
            </w:tcBorders>
          </w:tcPr>
          <w:p w:rsidR="00BD19D9" w:rsidRPr="00FE0BC1" w:rsidRDefault="00BD19D9" w:rsidP="00EC6906">
            <w:pPr>
              <w:tabs>
                <w:tab w:val="clear" w:pos="567"/>
              </w:tabs>
              <w:spacing w:line="240" w:lineRule="auto"/>
              <w:jc w:val="center"/>
              <w:rPr>
                <w:color w:val="000000"/>
                <w:szCs w:val="22"/>
                <w:lang w:val="it-IT"/>
              </w:rPr>
            </w:pPr>
          </w:p>
          <w:p w:rsidR="00BD19D9" w:rsidRPr="00846650" w:rsidRDefault="00BD19D9" w:rsidP="00EC6906">
            <w:pPr>
              <w:tabs>
                <w:tab w:val="clear" w:pos="567"/>
              </w:tabs>
              <w:spacing w:line="240" w:lineRule="auto"/>
              <w:jc w:val="center"/>
              <w:rPr>
                <w:color w:val="000000"/>
                <w:szCs w:val="22"/>
                <w:lang w:val="en-US"/>
              </w:rPr>
            </w:pPr>
            <w:r w:rsidRPr="00846650">
              <w:rPr>
                <w:color w:val="000000"/>
                <w:szCs w:val="22"/>
                <w:lang w:val="en-US"/>
              </w:rPr>
              <w:pict>
                <v:shape id="_x0000_i1050" type="#_x0000_t75" style="width:114.75pt;height:93pt">
                  <v:imagedata r:id="rId79" o:title=""/>
                </v:shape>
              </w:pict>
            </w:r>
          </w:p>
          <w:p w:rsidR="00BD19D9" w:rsidRPr="00846650" w:rsidRDefault="00BD19D9" w:rsidP="00EC6906">
            <w:pPr>
              <w:tabs>
                <w:tab w:val="clear" w:pos="567"/>
              </w:tabs>
              <w:spacing w:line="240" w:lineRule="auto"/>
              <w:jc w:val="center"/>
              <w:rPr>
                <w:color w:val="000000"/>
                <w:szCs w:val="22"/>
                <w:lang w:val="en-US"/>
              </w:rPr>
            </w:pPr>
          </w:p>
        </w:tc>
      </w:tr>
      <w:tr w:rsidR="00BD19D9" w:rsidRPr="00846650" w:rsidTr="007A5AF1">
        <w:tc>
          <w:tcPr>
            <w:tcW w:w="4547" w:type="dxa"/>
            <w:tcBorders>
              <w:top w:val="single" w:sz="4" w:space="0" w:color="auto"/>
              <w:bottom w:val="single" w:sz="4" w:space="0" w:color="auto"/>
            </w:tcBorders>
          </w:tcPr>
          <w:p w:rsidR="00BD19D9" w:rsidRPr="00F01D3A" w:rsidRDefault="00BD19D9" w:rsidP="00EC6906">
            <w:pPr>
              <w:tabs>
                <w:tab w:val="clear" w:pos="567"/>
              </w:tabs>
              <w:spacing w:line="240" w:lineRule="auto"/>
              <w:rPr>
                <w:b/>
                <w:bCs/>
                <w:color w:val="000000"/>
                <w:szCs w:val="22"/>
                <w:lang w:val="fr-FR"/>
              </w:rPr>
            </w:pPr>
            <w:r w:rsidRPr="00F01D3A">
              <w:rPr>
                <w:b/>
                <w:bCs/>
                <w:color w:val="000000"/>
                <w:szCs w:val="22"/>
                <w:lang w:val="fr-FR"/>
              </w:rPr>
              <w:t xml:space="preserve">Pasul </w:t>
            </w:r>
            <w:r w:rsidR="00AD1244" w:rsidRPr="00F01D3A">
              <w:rPr>
                <w:b/>
                <w:bCs/>
                <w:color w:val="000000"/>
                <w:szCs w:val="22"/>
                <w:lang w:val="fr-FR"/>
              </w:rPr>
              <w:t>13</w:t>
            </w:r>
            <w:r w:rsidRPr="00F01D3A">
              <w:rPr>
                <w:b/>
                <w:bCs/>
                <w:color w:val="000000"/>
                <w:szCs w:val="22"/>
                <w:lang w:val="fr-FR"/>
              </w:rPr>
              <w:t>:</w:t>
            </w:r>
          </w:p>
          <w:p w:rsidR="00BD19D9" w:rsidRPr="00F01D3A" w:rsidRDefault="00BD19D9" w:rsidP="00EC6906">
            <w:pPr>
              <w:tabs>
                <w:tab w:val="clear" w:pos="567"/>
              </w:tabs>
              <w:spacing w:line="240" w:lineRule="auto"/>
              <w:rPr>
                <w:bCs/>
                <w:color w:val="000000"/>
                <w:szCs w:val="22"/>
                <w:lang w:val="fr-FR"/>
              </w:rPr>
            </w:pPr>
          </w:p>
          <w:p w:rsidR="00BD19D9" w:rsidRPr="000F6E45" w:rsidRDefault="00BD19D9" w:rsidP="00EC6906">
            <w:pPr>
              <w:tabs>
                <w:tab w:val="num" w:pos="567"/>
              </w:tabs>
              <w:autoSpaceDE w:val="0"/>
              <w:autoSpaceDN w:val="0"/>
              <w:adjustRightInd w:val="0"/>
              <w:spacing w:line="240" w:lineRule="auto"/>
              <w:jc w:val="both"/>
              <w:rPr>
                <w:color w:val="000000"/>
                <w:szCs w:val="22"/>
              </w:rPr>
            </w:pPr>
            <w:r w:rsidRPr="00F01D3A">
              <w:rPr>
                <w:color w:val="000000"/>
                <w:szCs w:val="22"/>
                <w:lang w:val="fr-FR"/>
              </w:rPr>
              <w:t xml:space="preserve">Deşurubaţi Acul cu capac şi aruncaţi-l conform instrucţiunilor </w:t>
            </w:r>
            <w:r w:rsidR="00AD1244" w:rsidRPr="00F01D3A">
              <w:rPr>
                <w:color w:val="000000"/>
                <w:szCs w:val="22"/>
                <w:lang w:val="fr-FR"/>
              </w:rPr>
              <w:t xml:space="preserve">descrise mai jos (vezi pct. </w:t>
            </w:r>
            <w:r w:rsidR="00AD1244">
              <w:rPr>
                <w:b/>
                <w:color w:val="000000"/>
                <w:szCs w:val="22"/>
              </w:rPr>
              <w:t>Aruncarea stilourilor injectoare şi a acelor)</w:t>
            </w:r>
            <w:r w:rsidRPr="000F6E45">
              <w:rPr>
                <w:color w:val="000000"/>
                <w:szCs w:val="22"/>
              </w:rPr>
              <w:t>.</w:t>
            </w:r>
          </w:p>
          <w:p w:rsidR="00BD19D9" w:rsidRPr="000F6E45" w:rsidRDefault="00BD19D9" w:rsidP="00EC6906">
            <w:pPr>
              <w:tabs>
                <w:tab w:val="num" w:pos="567"/>
              </w:tabs>
              <w:autoSpaceDE w:val="0"/>
              <w:autoSpaceDN w:val="0"/>
              <w:adjustRightInd w:val="0"/>
              <w:spacing w:line="240" w:lineRule="auto"/>
              <w:jc w:val="both"/>
              <w:rPr>
                <w:color w:val="000000"/>
                <w:szCs w:val="22"/>
              </w:rPr>
            </w:pPr>
          </w:p>
          <w:p w:rsidR="00BD19D9" w:rsidRPr="000F6E45" w:rsidRDefault="00BD19D9" w:rsidP="00EC6906">
            <w:pPr>
              <w:tabs>
                <w:tab w:val="num" w:pos="567"/>
              </w:tabs>
              <w:autoSpaceDE w:val="0"/>
              <w:autoSpaceDN w:val="0"/>
              <w:adjustRightInd w:val="0"/>
              <w:spacing w:line="240" w:lineRule="auto"/>
              <w:jc w:val="both"/>
              <w:rPr>
                <w:color w:val="000000"/>
                <w:szCs w:val="22"/>
              </w:rPr>
            </w:pPr>
            <w:r>
              <w:rPr>
                <w:color w:val="000000"/>
                <w:szCs w:val="22"/>
              </w:rPr>
              <w:t>Nu păstraţi Stiloul injector cu A</w:t>
            </w:r>
            <w:r w:rsidRPr="000F6E45">
              <w:rPr>
                <w:color w:val="000000"/>
                <w:szCs w:val="22"/>
              </w:rPr>
              <w:t xml:space="preserve">cul ataşat pentru </w:t>
            </w:r>
            <w:r>
              <w:rPr>
                <w:color w:val="000000"/>
                <w:szCs w:val="22"/>
              </w:rPr>
              <w:t>a preveni scurgerile, blocarea A</w:t>
            </w:r>
            <w:r w:rsidRPr="000F6E45">
              <w:rPr>
                <w:color w:val="000000"/>
                <w:szCs w:val="22"/>
              </w:rPr>
              <w:t>cului, şi intrarea aerului în stiloul injector.</w:t>
            </w:r>
          </w:p>
          <w:p w:rsidR="00BD19D9" w:rsidRPr="00846650" w:rsidRDefault="00BD19D9" w:rsidP="00EC6906">
            <w:pPr>
              <w:tabs>
                <w:tab w:val="clear" w:pos="567"/>
              </w:tabs>
              <w:spacing w:before="120" w:line="240" w:lineRule="auto"/>
              <w:rPr>
                <w:bCs/>
                <w:color w:val="000000"/>
                <w:szCs w:val="22"/>
                <w:lang w:val="en-US"/>
              </w:rPr>
            </w:pPr>
          </w:p>
        </w:tc>
        <w:tc>
          <w:tcPr>
            <w:tcW w:w="4740" w:type="dxa"/>
            <w:tcBorders>
              <w:top w:val="single" w:sz="4" w:space="0" w:color="auto"/>
              <w:bottom w:val="single" w:sz="4" w:space="0" w:color="auto"/>
            </w:tcBorders>
          </w:tcPr>
          <w:p w:rsidR="00BD19D9" w:rsidRPr="00846650" w:rsidRDefault="00BD19D9" w:rsidP="00EC6906">
            <w:pPr>
              <w:tabs>
                <w:tab w:val="clear" w:pos="567"/>
              </w:tabs>
              <w:spacing w:line="240" w:lineRule="auto"/>
              <w:jc w:val="center"/>
              <w:rPr>
                <w:color w:val="000000"/>
                <w:szCs w:val="22"/>
                <w:lang w:val="en-US"/>
              </w:rPr>
            </w:pPr>
          </w:p>
          <w:p w:rsidR="00BD19D9" w:rsidRPr="00846650" w:rsidRDefault="00BD19D9" w:rsidP="00EC6906">
            <w:pPr>
              <w:tabs>
                <w:tab w:val="clear" w:pos="567"/>
              </w:tabs>
              <w:spacing w:line="240" w:lineRule="auto"/>
              <w:jc w:val="center"/>
              <w:rPr>
                <w:color w:val="000000"/>
                <w:szCs w:val="22"/>
                <w:lang w:val="en-US"/>
              </w:rPr>
            </w:pPr>
            <w:r w:rsidRPr="00846650">
              <w:rPr>
                <w:color w:val="000000"/>
                <w:szCs w:val="22"/>
                <w:lang w:val="en-US"/>
              </w:rPr>
              <w:pict>
                <v:shape id="_x0000_i1051" type="#_x0000_t75" style="width:114pt;height:93pt">
                  <v:imagedata r:id="rId80" o:title=""/>
                </v:shape>
              </w:pict>
            </w:r>
          </w:p>
          <w:p w:rsidR="00BD19D9" w:rsidRPr="00846650" w:rsidRDefault="00BD19D9" w:rsidP="00EC6906">
            <w:pPr>
              <w:tabs>
                <w:tab w:val="clear" w:pos="567"/>
              </w:tabs>
              <w:spacing w:line="240" w:lineRule="auto"/>
              <w:jc w:val="center"/>
              <w:rPr>
                <w:color w:val="000000"/>
                <w:szCs w:val="22"/>
                <w:lang w:val="en-US"/>
              </w:rPr>
            </w:pPr>
          </w:p>
        </w:tc>
      </w:tr>
      <w:tr w:rsidR="00BD19D9" w:rsidRPr="00846650" w:rsidTr="007A5AF1">
        <w:tc>
          <w:tcPr>
            <w:tcW w:w="4547" w:type="dxa"/>
            <w:tcBorders>
              <w:top w:val="single" w:sz="4" w:space="0" w:color="auto"/>
              <w:bottom w:val="single" w:sz="4" w:space="0" w:color="auto"/>
            </w:tcBorders>
          </w:tcPr>
          <w:p w:rsidR="00BD19D9" w:rsidRPr="00FE0BC1" w:rsidRDefault="00BD19D9" w:rsidP="00EC6906">
            <w:pPr>
              <w:tabs>
                <w:tab w:val="clear" w:pos="567"/>
              </w:tabs>
              <w:spacing w:line="240" w:lineRule="auto"/>
              <w:rPr>
                <w:b/>
                <w:color w:val="000000"/>
                <w:szCs w:val="22"/>
                <w:lang w:val="it-IT"/>
              </w:rPr>
            </w:pPr>
            <w:r w:rsidRPr="00FE0BC1">
              <w:rPr>
                <w:b/>
                <w:color w:val="000000"/>
                <w:szCs w:val="22"/>
                <w:lang w:val="it-IT"/>
              </w:rPr>
              <w:t xml:space="preserve">Pasul </w:t>
            </w:r>
            <w:r w:rsidR="00AD1244">
              <w:rPr>
                <w:b/>
                <w:color w:val="000000"/>
                <w:szCs w:val="22"/>
                <w:lang w:val="en-US"/>
              </w:rPr>
              <w:t>14</w:t>
            </w:r>
            <w:r w:rsidRPr="00FE0BC1">
              <w:rPr>
                <w:b/>
                <w:color w:val="000000"/>
                <w:szCs w:val="22"/>
                <w:lang w:val="it-IT"/>
              </w:rPr>
              <w:t>:</w:t>
            </w:r>
          </w:p>
          <w:p w:rsidR="00BD19D9" w:rsidRPr="00FE0BC1" w:rsidRDefault="00BD19D9" w:rsidP="00EC6906">
            <w:pPr>
              <w:tabs>
                <w:tab w:val="clear" w:pos="567"/>
              </w:tabs>
              <w:spacing w:line="240" w:lineRule="auto"/>
              <w:rPr>
                <w:color w:val="000000"/>
                <w:szCs w:val="22"/>
                <w:lang w:val="it-IT"/>
              </w:rPr>
            </w:pPr>
          </w:p>
          <w:p w:rsidR="00BD19D9" w:rsidRPr="00FE0BC1" w:rsidRDefault="00BD19D9" w:rsidP="00EC6906">
            <w:pPr>
              <w:tabs>
                <w:tab w:val="num" w:pos="567"/>
              </w:tabs>
              <w:autoSpaceDE w:val="0"/>
              <w:autoSpaceDN w:val="0"/>
              <w:adjustRightInd w:val="0"/>
              <w:spacing w:line="240" w:lineRule="auto"/>
              <w:jc w:val="both"/>
              <w:rPr>
                <w:color w:val="000000"/>
                <w:szCs w:val="22"/>
                <w:lang w:val="it-IT"/>
              </w:rPr>
            </w:pPr>
            <w:r w:rsidRPr="00FE0BC1">
              <w:rPr>
                <w:color w:val="000000"/>
                <w:szCs w:val="22"/>
                <w:lang w:val="it-IT"/>
              </w:rPr>
              <w:t>Înlocuiţi Capacul stiloului injector, prin alinierea Clamei capacului cu Indicatorul dozei şi împingere.</w:t>
            </w:r>
          </w:p>
          <w:p w:rsidR="00BD19D9" w:rsidRPr="00FE0BC1" w:rsidRDefault="00BD19D9" w:rsidP="00EC6906">
            <w:pPr>
              <w:tabs>
                <w:tab w:val="clear" w:pos="567"/>
              </w:tabs>
              <w:spacing w:before="120" w:line="240" w:lineRule="auto"/>
              <w:rPr>
                <w:bCs/>
                <w:color w:val="000000"/>
                <w:szCs w:val="22"/>
                <w:lang w:val="it-IT"/>
              </w:rPr>
            </w:pPr>
          </w:p>
        </w:tc>
        <w:tc>
          <w:tcPr>
            <w:tcW w:w="4740" w:type="dxa"/>
            <w:tcBorders>
              <w:top w:val="single" w:sz="4" w:space="0" w:color="auto"/>
              <w:bottom w:val="single" w:sz="4" w:space="0" w:color="auto"/>
            </w:tcBorders>
          </w:tcPr>
          <w:p w:rsidR="00BD19D9" w:rsidRPr="00FE0BC1" w:rsidRDefault="00BD19D9" w:rsidP="00EC6906">
            <w:pPr>
              <w:tabs>
                <w:tab w:val="clear" w:pos="567"/>
              </w:tabs>
              <w:spacing w:line="240" w:lineRule="auto"/>
              <w:jc w:val="center"/>
              <w:rPr>
                <w:color w:val="000000"/>
                <w:szCs w:val="22"/>
                <w:lang w:val="it-IT"/>
              </w:rPr>
            </w:pPr>
          </w:p>
          <w:p w:rsidR="00BD19D9" w:rsidRPr="00846650" w:rsidRDefault="00BD19D9" w:rsidP="00EC6906">
            <w:pPr>
              <w:tabs>
                <w:tab w:val="clear" w:pos="567"/>
              </w:tabs>
              <w:spacing w:line="240" w:lineRule="auto"/>
              <w:jc w:val="center"/>
              <w:rPr>
                <w:color w:val="000000"/>
                <w:szCs w:val="22"/>
                <w:lang w:val="en-US"/>
              </w:rPr>
            </w:pPr>
            <w:r w:rsidRPr="00846650">
              <w:rPr>
                <w:b/>
                <w:color w:val="000000"/>
                <w:szCs w:val="22"/>
                <w:lang w:val="en-US"/>
              </w:rPr>
              <w:pict>
                <v:shape id="_x0000_i1052" type="#_x0000_t75" style="width:162.75pt;height:65.25pt">
                  <v:imagedata r:id="rId81" o:title=""/>
                </v:shape>
              </w:pict>
            </w:r>
          </w:p>
          <w:p w:rsidR="00BD19D9" w:rsidRPr="00846650" w:rsidRDefault="00BD19D9" w:rsidP="00EC6906">
            <w:pPr>
              <w:tabs>
                <w:tab w:val="clear" w:pos="567"/>
              </w:tabs>
              <w:spacing w:line="240" w:lineRule="auto"/>
              <w:jc w:val="center"/>
              <w:rPr>
                <w:b/>
                <w:color w:val="000000"/>
                <w:szCs w:val="22"/>
                <w:lang w:val="en-US"/>
              </w:rPr>
            </w:pPr>
          </w:p>
        </w:tc>
      </w:tr>
    </w:tbl>
    <w:p w:rsidR="00BD19D9" w:rsidRPr="00846650" w:rsidRDefault="00BD19D9" w:rsidP="00BD19D9">
      <w:pPr>
        <w:keepNext/>
        <w:tabs>
          <w:tab w:val="clear" w:pos="567"/>
        </w:tabs>
        <w:spacing w:line="240" w:lineRule="auto"/>
        <w:jc w:val="both"/>
        <w:outlineLvl w:val="7"/>
        <w:rPr>
          <w:b/>
          <w:bCs/>
          <w:color w:val="000000"/>
          <w:szCs w:val="22"/>
          <w:lang w:val="ro-RO" w:eastAsia="x-none"/>
        </w:rPr>
      </w:pPr>
    </w:p>
    <w:p w:rsidR="00BD19D9" w:rsidRDefault="00BD19D9" w:rsidP="00BD19D9">
      <w:pPr>
        <w:pStyle w:val="TableText"/>
        <w:keepNext w:val="0"/>
        <w:spacing w:before="0"/>
        <w:jc w:val="both"/>
        <w:outlineLvl w:val="9"/>
        <w:rPr>
          <w:rFonts w:ascii="Times New Roman" w:eastAsia="Times New Roman" w:hAnsi="Times New Roman"/>
          <w:b/>
          <w:bCs/>
          <w:sz w:val="22"/>
          <w:szCs w:val="22"/>
          <w:lang w:val="ro-RO"/>
        </w:rPr>
      </w:pPr>
      <w:r w:rsidRPr="000F6E45">
        <w:rPr>
          <w:rFonts w:ascii="Times New Roman" w:eastAsia="Times New Roman" w:hAnsi="Times New Roman"/>
          <w:b/>
          <w:bCs/>
          <w:sz w:val="22"/>
          <w:szCs w:val="22"/>
          <w:lang w:val="ro-RO"/>
        </w:rPr>
        <w:t>Aruncarea</w:t>
      </w:r>
      <w:r>
        <w:rPr>
          <w:rFonts w:ascii="Times New Roman" w:eastAsia="Times New Roman" w:hAnsi="Times New Roman"/>
          <w:b/>
          <w:bCs/>
          <w:sz w:val="22"/>
          <w:szCs w:val="22"/>
          <w:lang w:val="ro-RO"/>
        </w:rPr>
        <w:t xml:space="preserve"> Stilourilor injectoare (Pen-urilor) și a A</w:t>
      </w:r>
      <w:r w:rsidRPr="000F6E45">
        <w:rPr>
          <w:rFonts w:ascii="Times New Roman" w:eastAsia="Times New Roman" w:hAnsi="Times New Roman"/>
          <w:b/>
          <w:bCs/>
          <w:sz w:val="22"/>
          <w:szCs w:val="22"/>
          <w:lang w:val="ro-RO"/>
        </w:rPr>
        <w:t>celor</w:t>
      </w:r>
    </w:p>
    <w:p w:rsidR="00BD19D9" w:rsidRPr="000F6E45" w:rsidRDefault="00BD19D9" w:rsidP="00BD19D9">
      <w:pPr>
        <w:pStyle w:val="TableText"/>
        <w:keepNext w:val="0"/>
        <w:spacing w:before="0"/>
        <w:jc w:val="both"/>
        <w:outlineLvl w:val="9"/>
        <w:rPr>
          <w:rFonts w:ascii="Times New Roman" w:eastAsia="Times New Roman" w:hAnsi="Times New Roman"/>
          <w:b/>
          <w:sz w:val="22"/>
          <w:szCs w:val="22"/>
          <w:lang w:val="ro-RO"/>
        </w:rPr>
      </w:pPr>
    </w:p>
    <w:p w:rsidR="00BD19D9"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FE0BC1">
        <w:rPr>
          <w:color w:val="000000"/>
          <w:szCs w:val="22"/>
          <w:lang w:val="it-IT"/>
        </w:rPr>
        <w:t>Puneţi acele utilizate într-un recipient care se închide</w:t>
      </w:r>
      <w:r w:rsidR="00AD1244" w:rsidRPr="00FE0BC1">
        <w:rPr>
          <w:color w:val="000000"/>
          <w:szCs w:val="22"/>
          <w:lang w:val="it-IT"/>
        </w:rPr>
        <w:t xml:space="preserve"> sau într-un recipient din plastic</w:t>
      </w:r>
      <w:r w:rsidRPr="00FE0BC1">
        <w:rPr>
          <w:color w:val="000000"/>
          <w:szCs w:val="22"/>
          <w:lang w:val="it-IT"/>
        </w:rPr>
        <w:t xml:space="preserve"> rezistent </w:t>
      </w:r>
      <w:r w:rsidR="00AF6ACA" w:rsidRPr="00FE0BC1">
        <w:rPr>
          <w:color w:val="000000"/>
          <w:szCs w:val="22"/>
          <w:lang w:val="it-IT"/>
        </w:rPr>
        <w:t>cu capac sigur</w:t>
      </w:r>
      <w:r w:rsidRPr="00FE0BC1">
        <w:rPr>
          <w:color w:val="000000"/>
          <w:szCs w:val="22"/>
          <w:lang w:val="it-IT"/>
        </w:rPr>
        <w:t xml:space="preserve">. </w:t>
      </w:r>
      <w:r w:rsidR="00AF6ACA">
        <w:rPr>
          <w:color w:val="000000"/>
          <w:szCs w:val="22"/>
        </w:rPr>
        <w:t>Nu aruncaţi acele direct în gunoiul menajer.</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Nu reciclaţi recipientul umplut cu obiecte ascuţite.</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Întrebaţi-vă medicul ce opţiuni aveţi pentru eliminarea în mod corespunzător a </w:t>
      </w:r>
      <w:r w:rsidR="004F06DB">
        <w:rPr>
          <w:color w:val="000000"/>
          <w:szCs w:val="22"/>
          <w:lang w:val="it-IT"/>
        </w:rPr>
        <w:t>s</w:t>
      </w:r>
      <w:r w:rsidR="00664451">
        <w:rPr>
          <w:color w:val="000000"/>
          <w:szCs w:val="22"/>
          <w:lang w:val="it-IT"/>
        </w:rPr>
        <w:t xml:space="preserve">tiloului injector și a </w:t>
      </w:r>
      <w:r w:rsidRPr="00FE0BC1">
        <w:rPr>
          <w:color w:val="000000"/>
          <w:szCs w:val="22"/>
          <w:lang w:val="it-IT"/>
        </w:rPr>
        <w:t>recipientului cu obiecte ascuţite.</w:t>
      </w:r>
    </w:p>
    <w:p w:rsidR="00BD19D9" w:rsidRPr="00F01D3A"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Indicaţiile privind manipularea acelor nu sunt destinate să înlocuiască politicile locale, de sănătate sau instituţionale.</w:t>
      </w:r>
    </w:p>
    <w:p w:rsidR="00BD19D9" w:rsidRPr="00F01D3A" w:rsidRDefault="00BD19D9" w:rsidP="00BD19D9">
      <w:pPr>
        <w:jc w:val="both"/>
        <w:rPr>
          <w:szCs w:val="22"/>
          <w:lang w:val="fr-FR"/>
        </w:rPr>
      </w:pPr>
    </w:p>
    <w:p w:rsidR="00BD19D9" w:rsidRPr="000F6E45" w:rsidRDefault="00BD19D9" w:rsidP="00BD19D9">
      <w:pPr>
        <w:pStyle w:val="TableText"/>
        <w:keepNext w:val="0"/>
        <w:spacing w:before="0"/>
        <w:jc w:val="both"/>
        <w:outlineLvl w:val="9"/>
        <w:rPr>
          <w:rFonts w:ascii="Times New Roman" w:hAnsi="Times New Roman"/>
          <w:b/>
          <w:bCs/>
          <w:sz w:val="22"/>
          <w:szCs w:val="22"/>
          <w:lang w:val="ro-RO"/>
        </w:rPr>
      </w:pPr>
      <w:r w:rsidRPr="000F6E45">
        <w:rPr>
          <w:rFonts w:ascii="Times New Roman" w:hAnsi="Times New Roman"/>
          <w:b/>
          <w:bCs/>
          <w:sz w:val="22"/>
          <w:szCs w:val="22"/>
          <w:lang w:val="ro-RO"/>
        </w:rPr>
        <w:t>Păstrarea stiloului injector</w:t>
      </w:r>
    </w:p>
    <w:p w:rsidR="00AF6ACA" w:rsidRDefault="00AF6ACA" w:rsidP="00BD19D9">
      <w:pPr>
        <w:pStyle w:val="TableText"/>
        <w:keepNext w:val="0"/>
        <w:jc w:val="both"/>
        <w:outlineLvl w:val="9"/>
        <w:rPr>
          <w:rFonts w:ascii="Times New Roman" w:hAnsi="Times New Roman"/>
          <w:b/>
          <w:bCs/>
          <w:sz w:val="22"/>
          <w:szCs w:val="22"/>
          <w:lang w:val="ro-RO"/>
        </w:rPr>
      </w:pPr>
      <w:r>
        <w:rPr>
          <w:rFonts w:ascii="Times New Roman" w:hAnsi="Times New Roman"/>
          <w:b/>
          <w:bCs/>
          <w:sz w:val="22"/>
          <w:szCs w:val="22"/>
          <w:lang w:val="ro-RO"/>
        </w:rPr>
        <w:t>Stiloul injector neutilizat</w:t>
      </w:r>
    </w:p>
    <w:p w:rsidR="00F6590E" w:rsidRPr="00073B63" w:rsidRDefault="00F6590E" w:rsidP="00F6590E">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color w:val="000000"/>
          <w:szCs w:val="22"/>
          <w:lang w:val="it-IT"/>
        </w:rPr>
        <w:t xml:space="preserve">Păstraţi stilourile injectoare neutilizate în frigider, la temperaturi cuprinse între </w:t>
      </w:r>
      <w:smartTag w:uri="urn:schemas-microsoft-com:office:smarttags" w:element="metricconverter">
        <w:smartTagPr>
          <w:attr w:name="ProductID" w:val="2ﾰC"/>
        </w:smartTagPr>
        <w:r w:rsidRPr="00073B63">
          <w:rPr>
            <w:color w:val="000000"/>
            <w:szCs w:val="22"/>
            <w:lang w:val="it-IT"/>
          </w:rPr>
          <w:t>2°C</w:t>
        </w:r>
      </w:smartTag>
      <w:r w:rsidRPr="00073B63">
        <w:rPr>
          <w:color w:val="000000"/>
          <w:szCs w:val="22"/>
          <w:lang w:val="it-IT"/>
        </w:rPr>
        <w:t xml:space="preserve"> şi </w:t>
      </w:r>
      <w:smartTag w:uri="urn:schemas-microsoft-com:office:smarttags" w:element="metricconverter">
        <w:smartTagPr>
          <w:attr w:name="ProductID" w:val="8ﾰC"/>
        </w:smartTagPr>
        <w:r w:rsidRPr="00073B63">
          <w:rPr>
            <w:color w:val="000000"/>
            <w:szCs w:val="22"/>
            <w:lang w:val="it-IT"/>
          </w:rPr>
          <w:t>8°C</w:t>
        </w:r>
      </w:smartTag>
      <w:r w:rsidRPr="00073B63">
        <w:rPr>
          <w:color w:val="000000"/>
          <w:szCs w:val="22"/>
          <w:lang w:val="it-IT"/>
        </w:rPr>
        <w:t>.</w:t>
      </w:r>
    </w:p>
    <w:p w:rsidR="00F6590E" w:rsidRPr="00073B63" w:rsidRDefault="00F6590E" w:rsidP="00F6590E">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b/>
          <w:bCs/>
          <w:color w:val="000000"/>
          <w:szCs w:val="22"/>
          <w:lang w:val="it-IT"/>
        </w:rPr>
        <w:t xml:space="preserve">Nu </w:t>
      </w:r>
      <w:r w:rsidRPr="00073B63">
        <w:rPr>
          <w:color w:val="000000"/>
          <w:szCs w:val="22"/>
          <w:lang w:val="it-IT"/>
        </w:rPr>
        <w:t xml:space="preserve">congelaţi </w:t>
      </w:r>
      <w:r w:rsidRPr="005E0C38">
        <w:rPr>
          <w:bCs/>
          <w:color w:val="000000"/>
          <w:szCs w:val="22"/>
          <w:lang w:val="it-IT"/>
        </w:rPr>
        <w:t>Humalog 200 unități/ml soluție injectabilă</w:t>
      </w:r>
      <w:r w:rsidRPr="004D0FE6">
        <w:rPr>
          <w:bCs/>
          <w:color w:val="000000"/>
          <w:szCs w:val="22"/>
          <w:lang w:val="it-IT"/>
        </w:rPr>
        <w:t>.</w:t>
      </w:r>
      <w:r w:rsidRPr="00073B63">
        <w:rPr>
          <w:color w:val="000000"/>
          <w:szCs w:val="22"/>
          <w:lang w:val="it-IT"/>
        </w:rPr>
        <w:t xml:space="preserve"> </w:t>
      </w:r>
      <w:r w:rsidRPr="00275F63">
        <w:rPr>
          <w:b/>
          <w:bCs/>
          <w:color w:val="000000"/>
          <w:szCs w:val="22"/>
          <w:lang w:val="it-IT"/>
        </w:rPr>
        <w:t xml:space="preserve">Nu </w:t>
      </w:r>
      <w:r w:rsidRPr="005E0C38">
        <w:rPr>
          <w:bCs/>
          <w:color w:val="000000"/>
          <w:szCs w:val="22"/>
          <w:lang w:val="it-IT"/>
        </w:rPr>
        <w:t>utilizaţi</w:t>
      </w:r>
      <w:r w:rsidRPr="00073B63">
        <w:rPr>
          <w:color w:val="000000"/>
          <w:szCs w:val="22"/>
          <w:lang w:val="it-IT"/>
        </w:rPr>
        <w:t xml:space="preserve"> produsul dacă a fost congelat.</w:t>
      </w:r>
    </w:p>
    <w:p w:rsidR="00F6590E" w:rsidRPr="00073B63" w:rsidRDefault="00F6590E" w:rsidP="00F6590E">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73B63">
        <w:rPr>
          <w:color w:val="000000"/>
          <w:szCs w:val="22"/>
          <w:lang w:val="it-IT"/>
        </w:rPr>
        <w:t xml:space="preserve">Stilourile injectoare neutilizate pot fi utilizate până la data de expirare tipărită pe etichetă, dacă </w:t>
      </w:r>
      <w:r w:rsidR="00963597">
        <w:rPr>
          <w:color w:val="000000"/>
          <w:szCs w:val="22"/>
          <w:lang w:val="it-IT"/>
        </w:rPr>
        <w:t>S</w:t>
      </w:r>
      <w:r w:rsidR="00963597" w:rsidRPr="00073B63">
        <w:rPr>
          <w:color w:val="000000"/>
          <w:szCs w:val="22"/>
          <w:lang w:val="it-IT"/>
        </w:rPr>
        <w:t xml:space="preserve">tiloul </w:t>
      </w:r>
      <w:r w:rsidRPr="00073B63">
        <w:rPr>
          <w:color w:val="000000"/>
          <w:szCs w:val="22"/>
          <w:lang w:val="it-IT"/>
        </w:rPr>
        <w:t>injector a fost păstrat în frigider.</w:t>
      </w:r>
    </w:p>
    <w:p w:rsidR="00F6590E" w:rsidRPr="00FE0BC1" w:rsidRDefault="00F6590E" w:rsidP="00BD19D9">
      <w:pPr>
        <w:pStyle w:val="TableText"/>
        <w:keepNext w:val="0"/>
        <w:jc w:val="both"/>
        <w:outlineLvl w:val="9"/>
        <w:rPr>
          <w:rFonts w:ascii="Times New Roman" w:hAnsi="Times New Roman"/>
          <w:b/>
          <w:bCs/>
          <w:sz w:val="22"/>
          <w:szCs w:val="22"/>
          <w:lang w:val="it-IT"/>
        </w:rPr>
      </w:pPr>
    </w:p>
    <w:p w:rsidR="00BD19D9" w:rsidRPr="000F6E45" w:rsidRDefault="00BD19D9" w:rsidP="00BD19D9">
      <w:pPr>
        <w:pStyle w:val="TableText"/>
        <w:keepNext w:val="0"/>
        <w:jc w:val="both"/>
        <w:outlineLvl w:val="9"/>
        <w:rPr>
          <w:rFonts w:ascii="Times New Roman" w:hAnsi="Times New Roman"/>
          <w:b/>
          <w:bCs/>
          <w:sz w:val="22"/>
          <w:szCs w:val="22"/>
          <w:lang w:val="ro-RO"/>
        </w:rPr>
      </w:pPr>
      <w:r w:rsidRPr="000F6E45">
        <w:rPr>
          <w:rFonts w:ascii="Times New Roman" w:hAnsi="Times New Roman"/>
          <w:b/>
          <w:bCs/>
          <w:sz w:val="22"/>
          <w:szCs w:val="22"/>
          <w:lang w:val="ro-RO"/>
        </w:rPr>
        <w:t>Stiloul injector în curs de utilizare</w:t>
      </w:r>
    </w:p>
    <w:p w:rsidR="00BD19D9" w:rsidRPr="00FE0BC1" w:rsidRDefault="00AF6ACA"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Păstraţi </w:t>
      </w:r>
      <w:r w:rsidR="00963597">
        <w:rPr>
          <w:color w:val="000000"/>
          <w:szCs w:val="22"/>
          <w:lang w:val="it-IT"/>
        </w:rPr>
        <w:t>S</w:t>
      </w:r>
      <w:r w:rsidR="00963597" w:rsidRPr="00FE0BC1">
        <w:rPr>
          <w:color w:val="000000"/>
          <w:szCs w:val="22"/>
          <w:lang w:val="it-IT"/>
        </w:rPr>
        <w:t xml:space="preserve">tiloul </w:t>
      </w:r>
      <w:r w:rsidR="00BD19D9" w:rsidRPr="00FE0BC1">
        <w:rPr>
          <w:color w:val="000000"/>
          <w:szCs w:val="22"/>
          <w:lang w:val="it-IT"/>
        </w:rPr>
        <w:t>injector pe care îl folosiţi în prezent la temperatura camerei (</w:t>
      </w:r>
      <w:r w:rsidR="001F38FB">
        <w:rPr>
          <w:color w:val="000000"/>
          <w:szCs w:val="22"/>
        </w:rPr>
        <w:t xml:space="preserve">sub </w:t>
      </w:r>
      <w:r w:rsidR="00BD19D9" w:rsidRPr="00FE0BC1">
        <w:rPr>
          <w:color w:val="000000"/>
          <w:szCs w:val="22"/>
          <w:lang w:val="it-IT"/>
        </w:rPr>
        <w:t xml:space="preserve">30°C), ferit de </w:t>
      </w:r>
      <w:r w:rsidR="00664451">
        <w:rPr>
          <w:color w:val="000000"/>
          <w:szCs w:val="22"/>
          <w:lang w:val="it-IT"/>
        </w:rPr>
        <w:t xml:space="preserve">praf, </w:t>
      </w:r>
      <w:r w:rsidR="00703DEB">
        <w:rPr>
          <w:color w:val="000000"/>
          <w:szCs w:val="22"/>
          <w:lang w:val="it-IT"/>
        </w:rPr>
        <w:t>mâncare</w:t>
      </w:r>
      <w:r w:rsidR="00664451">
        <w:rPr>
          <w:color w:val="000000"/>
          <w:szCs w:val="22"/>
          <w:lang w:val="it-IT"/>
        </w:rPr>
        <w:t xml:space="preserve"> și lichide, </w:t>
      </w:r>
      <w:r w:rsidR="00BD19D9" w:rsidRPr="00FE0BC1">
        <w:rPr>
          <w:color w:val="000000"/>
          <w:szCs w:val="22"/>
          <w:lang w:val="it-IT"/>
        </w:rPr>
        <w:t>căldură şi lumină.</w:t>
      </w:r>
    </w:p>
    <w:p w:rsidR="00BD19D9" w:rsidRPr="00F01D3A"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01D3A">
        <w:rPr>
          <w:color w:val="000000"/>
          <w:szCs w:val="22"/>
          <w:lang w:val="it-IT"/>
        </w:rPr>
        <w:t xml:space="preserve">Stiloul injector pe care îl folosiţi trebuie aruncat după 28 de zile, chiar dacă mai are insulină în el. </w:t>
      </w:r>
    </w:p>
    <w:p w:rsidR="00BD19D9" w:rsidRDefault="00BD19D9" w:rsidP="00BD19D9">
      <w:pPr>
        <w:rPr>
          <w:lang w:val="ro-RO"/>
        </w:rPr>
      </w:pPr>
    </w:p>
    <w:p w:rsidR="00BD19D9" w:rsidRPr="000F6E45" w:rsidRDefault="00BD19D9" w:rsidP="00BD19D9">
      <w:pPr>
        <w:pStyle w:val="TableText"/>
        <w:keepNext w:val="0"/>
        <w:spacing w:before="0"/>
        <w:jc w:val="both"/>
        <w:outlineLvl w:val="9"/>
        <w:rPr>
          <w:rFonts w:ascii="Times New Roman" w:hAnsi="Times New Roman"/>
          <w:b/>
          <w:bCs/>
          <w:sz w:val="22"/>
          <w:szCs w:val="22"/>
          <w:lang w:val="ro-RO"/>
        </w:rPr>
      </w:pPr>
      <w:r w:rsidRPr="000F6E45">
        <w:rPr>
          <w:rFonts w:ascii="Times New Roman" w:hAnsi="Times New Roman"/>
          <w:b/>
          <w:bCs/>
          <w:sz w:val="22"/>
          <w:szCs w:val="22"/>
          <w:lang w:val="ro-RO"/>
        </w:rPr>
        <w:t>Informaţii generale referitoare la utilizarea sigură şi eficientă a stiloului dumneavoastră injector</w:t>
      </w:r>
    </w:p>
    <w:p w:rsidR="00BD19D9" w:rsidRPr="00FE0BC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b/>
          <w:color w:val="000000"/>
          <w:szCs w:val="22"/>
          <w:lang w:val="ro-RO"/>
        </w:rPr>
      </w:pPr>
      <w:r w:rsidRPr="00FE0BC1">
        <w:rPr>
          <w:b/>
          <w:bCs/>
          <w:color w:val="000000"/>
          <w:szCs w:val="22"/>
          <w:lang w:val="ro-RO"/>
        </w:rPr>
        <w:t xml:space="preserve">Nu lăsaţi </w:t>
      </w:r>
      <w:r w:rsidR="00963597">
        <w:rPr>
          <w:b/>
          <w:bCs/>
          <w:color w:val="000000"/>
          <w:szCs w:val="22"/>
          <w:lang w:val="ro-RO"/>
        </w:rPr>
        <w:t>S</w:t>
      </w:r>
      <w:r w:rsidR="00963597" w:rsidRPr="00FE0BC1">
        <w:rPr>
          <w:b/>
          <w:bCs/>
          <w:color w:val="000000"/>
          <w:szCs w:val="22"/>
          <w:lang w:val="ro-RO"/>
        </w:rPr>
        <w:t xml:space="preserve">tiloul </w:t>
      </w:r>
      <w:r w:rsidRPr="00FE0BC1">
        <w:rPr>
          <w:b/>
          <w:bCs/>
          <w:color w:val="000000"/>
          <w:szCs w:val="22"/>
          <w:lang w:val="ro-RO"/>
        </w:rPr>
        <w:t xml:space="preserve">injector şi </w:t>
      </w:r>
      <w:r w:rsidR="00963597">
        <w:rPr>
          <w:b/>
          <w:bCs/>
          <w:color w:val="000000"/>
          <w:szCs w:val="22"/>
          <w:lang w:val="ro-RO"/>
        </w:rPr>
        <w:t>A</w:t>
      </w:r>
      <w:r w:rsidR="00963597" w:rsidRPr="00FE0BC1">
        <w:rPr>
          <w:b/>
          <w:bCs/>
          <w:color w:val="000000"/>
          <w:szCs w:val="22"/>
          <w:lang w:val="ro-RO"/>
        </w:rPr>
        <w:t xml:space="preserve">cele </w:t>
      </w:r>
      <w:r w:rsidRPr="00FE0BC1">
        <w:rPr>
          <w:b/>
          <w:bCs/>
          <w:color w:val="000000"/>
          <w:szCs w:val="22"/>
          <w:lang w:val="ro-RO"/>
        </w:rPr>
        <w:t>la vederea şi îndemâna copiilor.</w:t>
      </w:r>
      <w:r w:rsidRPr="00FE0BC1">
        <w:rPr>
          <w:color w:val="000000"/>
          <w:szCs w:val="22"/>
          <w:lang w:val="ro-RO"/>
        </w:rPr>
        <w:t xml:space="preserve"> </w:t>
      </w:r>
    </w:p>
    <w:p w:rsidR="00BD19D9" w:rsidRPr="00D5442D" w:rsidRDefault="00BD19D9" w:rsidP="00BD19D9">
      <w:pPr>
        <w:pStyle w:val="ListParagraph"/>
        <w:numPr>
          <w:ilvl w:val="0"/>
          <w:numId w:val="65"/>
        </w:numPr>
        <w:tabs>
          <w:tab w:val="num" w:pos="567"/>
        </w:tabs>
        <w:autoSpaceDE w:val="0"/>
        <w:autoSpaceDN w:val="0"/>
        <w:adjustRightInd w:val="0"/>
        <w:spacing w:line="240" w:lineRule="auto"/>
        <w:ind w:left="567" w:hanging="567"/>
        <w:jc w:val="both"/>
        <w:rPr>
          <w:b/>
          <w:color w:val="000000"/>
          <w:szCs w:val="22"/>
        </w:rPr>
      </w:pPr>
      <w:r w:rsidRPr="00D5442D">
        <w:rPr>
          <w:b/>
          <w:bCs/>
          <w:color w:val="000000"/>
          <w:szCs w:val="22"/>
        </w:rPr>
        <w:t>Nu</w:t>
      </w:r>
      <w:r w:rsidRPr="00D5442D">
        <w:rPr>
          <w:b/>
          <w:color w:val="000000"/>
          <w:szCs w:val="22"/>
        </w:rPr>
        <w:t xml:space="preserve"> </w:t>
      </w:r>
      <w:r w:rsidRPr="005E0C38">
        <w:rPr>
          <w:bCs/>
          <w:color w:val="000000"/>
          <w:szCs w:val="22"/>
        </w:rPr>
        <w:t xml:space="preserve">utilizaţi </w:t>
      </w:r>
      <w:r w:rsidR="00963597" w:rsidRPr="00716311">
        <w:rPr>
          <w:color w:val="000000"/>
          <w:szCs w:val="22"/>
        </w:rPr>
        <w:t xml:space="preserve">Stiloul </w:t>
      </w:r>
      <w:r w:rsidRPr="00716311">
        <w:rPr>
          <w:color w:val="000000"/>
          <w:szCs w:val="22"/>
        </w:rPr>
        <w:t>injector dacă oricare componentă pare ruptă sau deteriorată.</w:t>
      </w:r>
    </w:p>
    <w:p w:rsidR="00BD19D9" w:rsidRPr="0071631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716311">
        <w:rPr>
          <w:color w:val="000000"/>
          <w:szCs w:val="22"/>
          <w:lang w:val="fr-FR"/>
        </w:rPr>
        <w:t xml:space="preserve">Trebuie să aveţi întotdeauna la dumneavoastră un </w:t>
      </w:r>
      <w:r w:rsidR="00963597" w:rsidRPr="00716311">
        <w:rPr>
          <w:color w:val="000000"/>
          <w:szCs w:val="22"/>
          <w:lang w:val="fr-FR"/>
        </w:rPr>
        <w:t xml:space="preserve">Stilou </w:t>
      </w:r>
      <w:r w:rsidRPr="00716311">
        <w:rPr>
          <w:color w:val="000000"/>
          <w:szCs w:val="22"/>
          <w:lang w:val="fr-FR"/>
        </w:rPr>
        <w:t>injector de rezervă, în caz că al dumneavoastră se pierde sau se strică.</w:t>
      </w:r>
    </w:p>
    <w:p w:rsidR="00963597" w:rsidRPr="00F01D3A" w:rsidRDefault="00963597" w:rsidP="000B4D85">
      <w:pPr>
        <w:pStyle w:val="ListParagraph"/>
        <w:tabs>
          <w:tab w:val="clear" w:pos="567"/>
        </w:tabs>
        <w:autoSpaceDE w:val="0"/>
        <w:autoSpaceDN w:val="0"/>
        <w:adjustRightInd w:val="0"/>
        <w:spacing w:line="240" w:lineRule="auto"/>
        <w:ind w:left="567"/>
        <w:jc w:val="both"/>
        <w:rPr>
          <w:b/>
          <w:color w:val="000000"/>
          <w:szCs w:val="22"/>
          <w:lang w:val="fr-FR"/>
        </w:rPr>
      </w:pPr>
    </w:p>
    <w:p w:rsidR="00F6590E" w:rsidRPr="00D5442D" w:rsidRDefault="00F6590E" w:rsidP="00FE0BC1">
      <w:pPr>
        <w:pStyle w:val="ListParagraph"/>
        <w:tabs>
          <w:tab w:val="clear" w:pos="567"/>
        </w:tabs>
        <w:autoSpaceDE w:val="0"/>
        <w:autoSpaceDN w:val="0"/>
        <w:adjustRightInd w:val="0"/>
        <w:spacing w:line="240" w:lineRule="auto"/>
        <w:ind w:left="0"/>
        <w:jc w:val="both"/>
        <w:rPr>
          <w:b/>
          <w:color w:val="000000"/>
          <w:szCs w:val="22"/>
        </w:rPr>
      </w:pPr>
      <w:r>
        <w:rPr>
          <w:b/>
          <w:color w:val="000000"/>
          <w:szCs w:val="22"/>
        </w:rPr>
        <w:t>Dificultăţi</w:t>
      </w:r>
    </w:p>
    <w:p w:rsidR="00BD19D9" w:rsidRPr="0071631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716311">
        <w:rPr>
          <w:color w:val="000000"/>
          <w:szCs w:val="22"/>
        </w:rPr>
        <w:t xml:space="preserve">Dacă nu puteţi scoate </w:t>
      </w:r>
      <w:r w:rsidR="00963597" w:rsidRPr="00716311">
        <w:rPr>
          <w:color w:val="000000"/>
          <w:szCs w:val="22"/>
        </w:rPr>
        <w:t xml:space="preserve">Capacul </w:t>
      </w:r>
      <w:r w:rsidRPr="00716311">
        <w:rPr>
          <w:color w:val="000000"/>
          <w:szCs w:val="22"/>
        </w:rPr>
        <w:t xml:space="preserve">stiloului injector, răsuciţi uşor </w:t>
      </w:r>
      <w:r w:rsidR="00963597" w:rsidRPr="00716311">
        <w:rPr>
          <w:color w:val="000000"/>
          <w:szCs w:val="22"/>
        </w:rPr>
        <w:t xml:space="preserve">Capacul </w:t>
      </w:r>
      <w:r w:rsidRPr="00716311">
        <w:rPr>
          <w:color w:val="000000"/>
          <w:szCs w:val="22"/>
        </w:rPr>
        <w:t xml:space="preserve">înainte şi înapoi, şi apoi trageţi </w:t>
      </w:r>
      <w:r w:rsidR="00963597" w:rsidRPr="00716311">
        <w:rPr>
          <w:color w:val="000000"/>
          <w:szCs w:val="22"/>
        </w:rPr>
        <w:t xml:space="preserve">Capacul </w:t>
      </w:r>
      <w:r w:rsidRPr="00716311">
        <w:rPr>
          <w:color w:val="000000"/>
          <w:szCs w:val="22"/>
        </w:rPr>
        <w:t>imediat.</w:t>
      </w:r>
    </w:p>
    <w:p w:rsidR="00BD19D9" w:rsidRPr="00716311" w:rsidRDefault="00BD19D9" w:rsidP="00BD19D9">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716311">
        <w:rPr>
          <w:color w:val="000000"/>
          <w:szCs w:val="22"/>
          <w:lang w:val="fr-FR"/>
        </w:rPr>
        <w:t xml:space="preserve">Dacă </w:t>
      </w:r>
      <w:r w:rsidR="00963597" w:rsidRPr="00716311">
        <w:rPr>
          <w:color w:val="000000"/>
          <w:szCs w:val="22"/>
          <w:lang w:val="fr-FR"/>
        </w:rPr>
        <w:t xml:space="preserve">Butonul </w:t>
      </w:r>
      <w:r w:rsidRPr="00716311">
        <w:rPr>
          <w:color w:val="000000"/>
          <w:szCs w:val="22"/>
          <w:lang w:val="fr-FR"/>
        </w:rPr>
        <w:t>de dozaj este greu de împins:</w:t>
      </w:r>
    </w:p>
    <w:p w:rsidR="00F6590E" w:rsidRPr="00FE0BC1" w:rsidRDefault="00F6590E" w:rsidP="00BD19D9">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 xml:space="preserve">Împingerea </w:t>
      </w:r>
      <w:r w:rsidR="00963597">
        <w:rPr>
          <w:color w:val="000000"/>
          <w:szCs w:val="22"/>
          <w:lang w:val="it-IT"/>
        </w:rPr>
        <w:t>B</w:t>
      </w:r>
      <w:r w:rsidR="00963597" w:rsidRPr="00FE0BC1">
        <w:rPr>
          <w:color w:val="000000"/>
          <w:szCs w:val="22"/>
          <w:lang w:val="it-IT"/>
        </w:rPr>
        <w:t xml:space="preserve">utonului </w:t>
      </w:r>
      <w:r w:rsidRPr="00FE0BC1">
        <w:rPr>
          <w:color w:val="000000"/>
          <w:szCs w:val="22"/>
          <w:lang w:val="it-IT"/>
        </w:rPr>
        <w:t>de dozaj mai lent va face injectarea mai uşoară.</w:t>
      </w:r>
    </w:p>
    <w:p w:rsidR="00BD19D9" w:rsidRPr="00FE0BC1" w:rsidRDefault="00BD19D9" w:rsidP="00BD19D9">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Este posibil ca acul dumneavoastră să fie blocat. Puneţi un ac nou şi încercaţi stiloul injector.</w:t>
      </w:r>
    </w:p>
    <w:p w:rsidR="00BD19D9" w:rsidRPr="00FE0BC1" w:rsidRDefault="00BD19D9" w:rsidP="00BD19D9">
      <w:pPr>
        <w:pStyle w:val="ListParagraph"/>
        <w:numPr>
          <w:ilvl w:val="1"/>
          <w:numId w:val="65"/>
        </w:numPr>
        <w:tabs>
          <w:tab w:val="clear" w:pos="567"/>
        </w:tabs>
        <w:autoSpaceDE w:val="0"/>
        <w:autoSpaceDN w:val="0"/>
        <w:adjustRightInd w:val="0"/>
        <w:spacing w:line="240" w:lineRule="auto"/>
        <w:ind w:left="1170" w:hanging="450"/>
        <w:jc w:val="both"/>
        <w:rPr>
          <w:color w:val="000000"/>
          <w:szCs w:val="22"/>
          <w:lang w:val="it-IT"/>
        </w:rPr>
      </w:pPr>
      <w:r w:rsidRPr="00FE0BC1">
        <w:rPr>
          <w:color w:val="000000"/>
          <w:szCs w:val="22"/>
          <w:lang w:val="it-IT"/>
        </w:rPr>
        <w:t xml:space="preserve">Este posibil să aveţi praf, mâncare sau lichid în interiorul </w:t>
      </w:r>
      <w:r w:rsidR="00963597">
        <w:rPr>
          <w:color w:val="000000"/>
          <w:szCs w:val="22"/>
          <w:lang w:val="it-IT"/>
        </w:rPr>
        <w:t>S</w:t>
      </w:r>
      <w:r w:rsidR="00963597" w:rsidRPr="00FE0BC1">
        <w:rPr>
          <w:color w:val="000000"/>
          <w:szCs w:val="22"/>
          <w:lang w:val="it-IT"/>
        </w:rPr>
        <w:t xml:space="preserve">tiloului </w:t>
      </w:r>
      <w:r w:rsidRPr="00FE0BC1">
        <w:rPr>
          <w:color w:val="000000"/>
          <w:szCs w:val="22"/>
          <w:lang w:val="it-IT"/>
        </w:rPr>
        <w:t xml:space="preserve">injector. Aruncaţi </w:t>
      </w:r>
      <w:r w:rsidR="00963597">
        <w:rPr>
          <w:color w:val="000000"/>
          <w:szCs w:val="22"/>
          <w:lang w:val="it-IT"/>
        </w:rPr>
        <w:t>S</w:t>
      </w:r>
      <w:r w:rsidR="00963597" w:rsidRPr="00FE0BC1">
        <w:rPr>
          <w:color w:val="000000"/>
          <w:szCs w:val="22"/>
          <w:lang w:val="it-IT"/>
        </w:rPr>
        <w:t xml:space="preserve">tiloul </w:t>
      </w:r>
      <w:r w:rsidRPr="00FE0BC1">
        <w:rPr>
          <w:color w:val="000000"/>
          <w:szCs w:val="22"/>
          <w:lang w:val="it-IT"/>
        </w:rPr>
        <w:t>injector şi luaţi un altul.</w:t>
      </w:r>
      <w:r w:rsidR="00664451">
        <w:rPr>
          <w:color w:val="000000"/>
          <w:szCs w:val="22"/>
          <w:lang w:val="it-IT"/>
        </w:rPr>
        <w:t xml:space="preserve"> Este posibil să aveți nevoie de prescripție de la medicul dumneavoastră.</w:t>
      </w:r>
    </w:p>
    <w:p w:rsidR="00BD19D9" w:rsidRPr="00F01D3A" w:rsidRDefault="00BD19D9" w:rsidP="00BD19D9">
      <w:pPr>
        <w:pStyle w:val="ListParagraph"/>
        <w:numPr>
          <w:ilvl w:val="0"/>
          <w:numId w:val="66"/>
        </w:numPr>
        <w:tabs>
          <w:tab w:val="clear" w:pos="567"/>
        </w:tabs>
        <w:autoSpaceDE w:val="0"/>
        <w:autoSpaceDN w:val="0"/>
        <w:adjustRightInd w:val="0"/>
        <w:spacing w:line="240" w:lineRule="auto"/>
        <w:ind w:hanging="720"/>
        <w:jc w:val="both"/>
        <w:rPr>
          <w:b/>
          <w:color w:val="000000"/>
          <w:szCs w:val="22"/>
          <w:lang w:val="it-IT"/>
        </w:rPr>
      </w:pPr>
      <w:r w:rsidRPr="00F01D3A">
        <w:rPr>
          <w:b/>
          <w:color w:val="000000"/>
          <w:szCs w:val="22"/>
          <w:lang w:val="it-IT"/>
        </w:rPr>
        <w:t xml:space="preserve">Nu transferați insulină din </w:t>
      </w:r>
      <w:r w:rsidR="00963597" w:rsidRPr="00F01D3A">
        <w:rPr>
          <w:b/>
          <w:color w:val="000000"/>
          <w:szCs w:val="22"/>
          <w:lang w:val="it-IT"/>
        </w:rPr>
        <w:t xml:space="preserve">Stiloul </w:t>
      </w:r>
      <w:r w:rsidRPr="00F01D3A">
        <w:rPr>
          <w:b/>
          <w:color w:val="000000"/>
          <w:szCs w:val="22"/>
          <w:lang w:val="it-IT"/>
        </w:rPr>
        <w:t>injector într-o seringă sau o pompă de insulină. Poate</w:t>
      </w:r>
      <w:r w:rsidR="00963597" w:rsidRPr="00F01D3A">
        <w:rPr>
          <w:b/>
          <w:color w:val="000000"/>
          <w:szCs w:val="22"/>
          <w:lang w:val="it-IT"/>
        </w:rPr>
        <w:t xml:space="preserve"> apărea supradozaj sever.</w:t>
      </w:r>
    </w:p>
    <w:p w:rsidR="00BD19D9" w:rsidRPr="00F01D3A" w:rsidRDefault="00BD19D9" w:rsidP="00BD19D9">
      <w:pPr>
        <w:pStyle w:val="ListParagraph"/>
        <w:tabs>
          <w:tab w:val="clear" w:pos="567"/>
        </w:tabs>
        <w:autoSpaceDE w:val="0"/>
        <w:autoSpaceDN w:val="0"/>
        <w:adjustRightInd w:val="0"/>
        <w:spacing w:line="240" w:lineRule="auto"/>
        <w:ind w:left="0"/>
        <w:jc w:val="both"/>
        <w:rPr>
          <w:b/>
          <w:color w:val="000000"/>
          <w:szCs w:val="22"/>
          <w:lang w:val="it-IT"/>
        </w:rPr>
      </w:pPr>
      <w:r w:rsidRPr="00F01D3A">
        <w:rPr>
          <w:b/>
          <w:color w:val="000000"/>
          <w:szCs w:val="22"/>
          <w:lang w:val="it-IT"/>
        </w:rPr>
        <w:t xml:space="preserve">         </w:t>
      </w:r>
    </w:p>
    <w:p w:rsidR="00BD19D9" w:rsidRPr="00F01D3A" w:rsidRDefault="00BD19D9" w:rsidP="00BD19D9">
      <w:pPr>
        <w:tabs>
          <w:tab w:val="num" w:pos="567"/>
        </w:tabs>
        <w:autoSpaceDE w:val="0"/>
        <w:autoSpaceDN w:val="0"/>
        <w:adjustRightInd w:val="0"/>
        <w:spacing w:line="240" w:lineRule="auto"/>
        <w:jc w:val="both"/>
        <w:rPr>
          <w:color w:val="000000"/>
          <w:szCs w:val="22"/>
          <w:lang w:val="it-IT"/>
        </w:rPr>
      </w:pPr>
      <w:r w:rsidRPr="00F01D3A">
        <w:rPr>
          <w:color w:val="000000"/>
          <w:szCs w:val="22"/>
          <w:lang w:val="it-IT"/>
        </w:rPr>
        <w:t>Dacă aveţi orice întrebări sau probleme legate de Humalog 200 unități/ml KwikPen, luaţi legătura cu medicul dumneavoastră pentru asistenţă</w:t>
      </w:r>
      <w:r w:rsidR="00E16660" w:rsidRPr="00F01D3A">
        <w:rPr>
          <w:color w:val="000000"/>
          <w:szCs w:val="22"/>
          <w:lang w:val="it-IT"/>
        </w:rPr>
        <w:t xml:space="preserve"> sau contactați reprezentanța locală Eli Lilly</w:t>
      </w:r>
      <w:r w:rsidRPr="00F01D3A">
        <w:rPr>
          <w:color w:val="000000"/>
          <w:szCs w:val="22"/>
          <w:lang w:val="it-IT"/>
        </w:rPr>
        <w:t>.</w:t>
      </w:r>
    </w:p>
    <w:p w:rsidR="00BD19D9" w:rsidRPr="00F01D3A" w:rsidRDefault="00BD19D9" w:rsidP="00BD19D9">
      <w:pPr>
        <w:numPr>
          <w:ilvl w:val="12"/>
          <w:numId w:val="0"/>
        </w:numPr>
        <w:tabs>
          <w:tab w:val="clear" w:pos="567"/>
        </w:tabs>
        <w:spacing w:line="240" w:lineRule="auto"/>
        <w:jc w:val="both"/>
        <w:outlineLvl w:val="0"/>
        <w:rPr>
          <w:b/>
          <w:szCs w:val="22"/>
          <w:lang w:val="it-IT"/>
        </w:rPr>
      </w:pPr>
    </w:p>
    <w:p w:rsidR="00E2276E" w:rsidRPr="00F01D3A" w:rsidRDefault="00BD19D9" w:rsidP="00FE0BC1">
      <w:pPr>
        <w:numPr>
          <w:ilvl w:val="12"/>
          <w:numId w:val="0"/>
        </w:numPr>
        <w:tabs>
          <w:tab w:val="clear" w:pos="567"/>
        </w:tabs>
        <w:spacing w:line="240" w:lineRule="auto"/>
        <w:jc w:val="both"/>
        <w:outlineLvl w:val="0"/>
        <w:rPr>
          <w:rFonts w:eastAsia="MS Mincho"/>
          <w:bCs/>
          <w:lang w:val="it-IT"/>
        </w:rPr>
      </w:pPr>
      <w:r w:rsidRPr="00F01D3A">
        <w:rPr>
          <w:rFonts w:eastAsia="MS Mincho"/>
          <w:bCs/>
          <w:szCs w:val="22"/>
          <w:lang w:val="it-IT"/>
        </w:rPr>
        <w:t>Data revizuirii documentului</w:t>
      </w:r>
      <w:r w:rsidR="002D620C" w:rsidRPr="00F01D3A">
        <w:rPr>
          <w:rFonts w:eastAsia="MS Mincho"/>
          <w:bCs/>
          <w:szCs w:val="22"/>
          <w:lang w:val="it-IT"/>
        </w:rPr>
        <w:t>:</w:t>
      </w:r>
      <w:r w:rsidRPr="00F01D3A">
        <w:rPr>
          <w:rFonts w:eastAsia="MS Mincho"/>
          <w:bCs/>
          <w:lang w:val="it-IT"/>
        </w:rPr>
        <w:t xml:space="preserve"> </w:t>
      </w:r>
    </w:p>
    <w:p w:rsidR="00E2276E" w:rsidRPr="00F01D3A" w:rsidRDefault="00E2276E" w:rsidP="00E2276E">
      <w:pPr>
        <w:spacing w:line="240" w:lineRule="auto"/>
        <w:jc w:val="center"/>
        <w:rPr>
          <w:b/>
          <w:noProof/>
          <w:lang w:val="it-IT"/>
        </w:rPr>
      </w:pPr>
      <w:r w:rsidRPr="00F01D3A">
        <w:rPr>
          <w:rFonts w:eastAsia="MS Mincho"/>
          <w:bCs/>
          <w:lang w:val="it-IT"/>
        </w:rPr>
        <w:br w:type="page"/>
      </w:r>
      <w:r w:rsidR="007D7C2C" w:rsidRPr="00F01D3A">
        <w:rPr>
          <w:b/>
          <w:noProof/>
          <w:lang w:val="it-IT"/>
        </w:rPr>
        <w:t>Prospect</w:t>
      </w:r>
      <w:r w:rsidRPr="00F01D3A">
        <w:rPr>
          <w:b/>
          <w:noProof/>
          <w:lang w:val="it-IT"/>
        </w:rPr>
        <w:t>: Informa</w:t>
      </w:r>
      <w:r w:rsidR="007D7C2C" w:rsidRPr="00F01D3A">
        <w:rPr>
          <w:b/>
          <w:noProof/>
          <w:lang w:val="it-IT"/>
        </w:rPr>
        <w:t>ţii pentru utilizator</w:t>
      </w:r>
    </w:p>
    <w:p w:rsidR="00E2276E" w:rsidRPr="00F01D3A" w:rsidRDefault="00E2276E" w:rsidP="00E2276E">
      <w:pPr>
        <w:tabs>
          <w:tab w:val="clear" w:pos="567"/>
        </w:tabs>
        <w:spacing w:line="240" w:lineRule="auto"/>
        <w:jc w:val="center"/>
        <w:outlineLvl w:val="0"/>
        <w:rPr>
          <w:b/>
          <w:noProof/>
          <w:lang w:val="it-IT"/>
        </w:rPr>
      </w:pPr>
    </w:p>
    <w:p w:rsidR="00E2276E" w:rsidRPr="00A25438" w:rsidRDefault="00E2276E" w:rsidP="00E2276E">
      <w:pPr>
        <w:tabs>
          <w:tab w:val="clear" w:pos="567"/>
        </w:tabs>
        <w:spacing w:line="240" w:lineRule="auto"/>
        <w:ind w:right="11"/>
        <w:jc w:val="center"/>
        <w:rPr>
          <w:b/>
          <w:lang w:val="da-DK"/>
        </w:rPr>
      </w:pPr>
      <w:r w:rsidRPr="00A25438">
        <w:rPr>
          <w:b/>
          <w:lang w:val="da-DK"/>
        </w:rPr>
        <w:t>Humalog 100 uni</w:t>
      </w:r>
      <w:r w:rsidR="007D7C2C" w:rsidRPr="00A25438">
        <w:rPr>
          <w:b/>
          <w:lang w:val="da-DK"/>
        </w:rPr>
        <w:t>tăţi</w:t>
      </w:r>
      <w:r w:rsidRPr="00A25438">
        <w:rPr>
          <w:b/>
          <w:lang w:val="da-DK"/>
        </w:rPr>
        <w:t>/ml</w:t>
      </w:r>
      <w:r w:rsidR="00A64A4C">
        <w:rPr>
          <w:b/>
          <w:lang w:val="da-DK"/>
        </w:rPr>
        <w:t xml:space="preserve"> Junior KwikPen</w:t>
      </w:r>
      <w:r w:rsidRPr="00A25438">
        <w:rPr>
          <w:b/>
          <w:lang w:val="da-DK"/>
        </w:rPr>
        <w:t xml:space="preserve"> solu</w:t>
      </w:r>
      <w:r w:rsidR="007D7C2C" w:rsidRPr="00A25438">
        <w:rPr>
          <w:b/>
          <w:lang w:val="da-DK"/>
        </w:rPr>
        <w:t xml:space="preserve">ţie injectabilă în stilou </w:t>
      </w:r>
      <w:r w:rsidR="008C1565" w:rsidRPr="00A25438">
        <w:rPr>
          <w:b/>
          <w:lang w:val="da-DK"/>
        </w:rPr>
        <w:t>injector preumplut</w:t>
      </w:r>
      <w:r w:rsidR="00F76266">
        <w:rPr>
          <w:b/>
          <w:lang w:val="da-DK"/>
        </w:rPr>
        <w:t xml:space="preserve"> (pen)</w:t>
      </w:r>
    </w:p>
    <w:p w:rsidR="00E2276E" w:rsidRPr="00F01D3A" w:rsidRDefault="00E2276E" w:rsidP="00E2276E">
      <w:pPr>
        <w:numPr>
          <w:ilvl w:val="12"/>
          <w:numId w:val="0"/>
        </w:numPr>
        <w:tabs>
          <w:tab w:val="clear" w:pos="567"/>
        </w:tabs>
        <w:spacing w:line="240" w:lineRule="auto"/>
        <w:jc w:val="center"/>
        <w:rPr>
          <w:b/>
          <w:lang w:val="da-DK"/>
        </w:rPr>
      </w:pPr>
      <w:r w:rsidRPr="00F01D3A">
        <w:rPr>
          <w:b/>
          <w:lang w:val="da-DK"/>
        </w:rPr>
        <w:t>insulin</w:t>
      </w:r>
      <w:r w:rsidR="008C1565" w:rsidRPr="00F01D3A">
        <w:rPr>
          <w:b/>
          <w:lang w:val="da-DK"/>
        </w:rPr>
        <w:t>ă</w:t>
      </w:r>
      <w:r w:rsidRPr="00F01D3A">
        <w:rPr>
          <w:b/>
          <w:lang w:val="da-DK"/>
        </w:rPr>
        <w:t xml:space="preserve"> lispro</w:t>
      </w:r>
    </w:p>
    <w:p w:rsidR="00A64A4C" w:rsidRPr="00F01D3A" w:rsidRDefault="00A64A4C" w:rsidP="00275F63">
      <w:pPr>
        <w:jc w:val="center"/>
        <w:rPr>
          <w:b/>
          <w:lang w:val="da-DK"/>
        </w:rPr>
      </w:pPr>
      <w:r w:rsidRPr="00F01D3A">
        <w:rPr>
          <w:b/>
          <w:lang w:val="da-DK"/>
        </w:rPr>
        <w:t xml:space="preserve">Fiecare Junior </w:t>
      </w:r>
      <w:r w:rsidRPr="00510108">
        <w:rPr>
          <w:b/>
          <w:szCs w:val="22"/>
          <w:lang w:val="ro-RO"/>
        </w:rPr>
        <w:t xml:space="preserve">KwikPen distribuie </w:t>
      </w:r>
      <w:r>
        <w:rPr>
          <w:b/>
          <w:szCs w:val="22"/>
          <w:lang w:val="ro-RO"/>
        </w:rPr>
        <w:t>0,5-</w:t>
      </w:r>
      <w:r w:rsidR="002D4D2E">
        <w:rPr>
          <w:b/>
          <w:szCs w:val="22"/>
          <w:lang w:val="ro-RO"/>
        </w:rPr>
        <w:t xml:space="preserve">30 </w:t>
      </w:r>
      <w:r w:rsidR="00F76266">
        <w:rPr>
          <w:b/>
          <w:szCs w:val="22"/>
          <w:lang w:val="ro-RO"/>
        </w:rPr>
        <w:t>unități</w:t>
      </w:r>
      <w:r w:rsidRPr="00510108">
        <w:rPr>
          <w:b/>
          <w:szCs w:val="22"/>
          <w:lang w:val="ro-RO"/>
        </w:rPr>
        <w:t xml:space="preserve"> în trepte de</w:t>
      </w:r>
      <w:r>
        <w:rPr>
          <w:b/>
          <w:szCs w:val="22"/>
          <w:lang w:val="ro-RO"/>
        </w:rPr>
        <w:t xml:space="preserve"> 0,</w:t>
      </w:r>
      <w:r w:rsidR="002D4D2E">
        <w:rPr>
          <w:b/>
          <w:szCs w:val="22"/>
          <w:lang w:val="ro-RO"/>
        </w:rPr>
        <w:t xml:space="preserve">5 </w:t>
      </w:r>
      <w:r>
        <w:rPr>
          <w:b/>
          <w:szCs w:val="22"/>
          <w:lang w:val="ro-RO"/>
        </w:rPr>
        <w:t>unități</w:t>
      </w:r>
      <w:r w:rsidRPr="00510108">
        <w:rPr>
          <w:b/>
          <w:lang w:val="ro-RO"/>
        </w:rPr>
        <w:t>.</w:t>
      </w:r>
    </w:p>
    <w:p w:rsidR="00A64A4C" w:rsidRPr="00F01D3A" w:rsidRDefault="00A64A4C" w:rsidP="00E2276E">
      <w:pPr>
        <w:numPr>
          <w:ilvl w:val="12"/>
          <w:numId w:val="0"/>
        </w:numPr>
        <w:tabs>
          <w:tab w:val="clear" w:pos="567"/>
        </w:tabs>
        <w:spacing w:line="240" w:lineRule="auto"/>
        <w:jc w:val="center"/>
        <w:rPr>
          <w:noProof/>
          <w:lang w:val="da-DK"/>
        </w:rPr>
      </w:pPr>
    </w:p>
    <w:p w:rsidR="00E2276E" w:rsidRPr="00F01D3A" w:rsidRDefault="00E2276E" w:rsidP="00E2276E">
      <w:pPr>
        <w:tabs>
          <w:tab w:val="clear" w:pos="567"/>
        </w:tabs>
        <w:spacing w:line="240" w:lineRule="auto"/>
        <w:rPr>
          <w:noProof/>
          <w:lang w:val="da-DK"/>
        </w:rPr>
      </w:pPr>
    </w:p>
    <w:p w:rsidR="008C1565" w:rsidRPr="00F01D3A" w:rsidRDefault="008C1565" w:rsidP="008C1565">
      <w:pPr>
        <w:tabs>
          <w:tab w:val="clear" w:pos="567"/>
        </w:tabs>
        <w:spacing w:line="240" w:lineRule="auto"/>
        <w:rPr>
          <w:b/>
          <w:noProof/>
          <w:lang w:val="da-DK"/>
        </w:rPr>
      </w:pPr>
      <w:r w:rsidRPr="00F01D3A">
        <w:rPr>
          <w:b/>
          <w:noProof/>
          <w:lang w:val="da-DK"/>
        </w:rPr>
        <w:t>Citiţi cu atenţie şi în întregime acest prospect înainte de a începe să utilizaţi acest medicament</w:t>
      </w:r>
    </w:p>
    <w:p w:rsidR="00E2276E" w:rsidRPr="00F01D3A" w:rsidRDefault="008C1565" w:rsidP="008C1565">
      <w:pPr>
        <w:tabs>
          <w:tab w:val="clear" w:pos="567"/>
        </w:tabs>
        <w:suppressAutoHyphens/>
        <w:spacing w:line="240" w:lineRule="auto"/>
        <w:rPr>
          <w:noProof/>
          <w:lang w:val="fr-FR"/>
        </w:rPr>
      </w:pPr>
      <w:r w:rsidRPr="00F01D3A">
        <w:rPr>
          <w:b/>
          <w:noProof/>
          <w:lang w:val="fr-FR"/>
        </w:rPr>
        <w:t>deoarece conţine informaţii importante pentru dumneavoastră</w:t>
      </w:r>
      <w:r w:rsidR="00E2276E" w:rsidRPr="00F01D3A">
        <w:rPr>
          <w:b/>
          <w:noProof/>
          <w:lang w:val="fr-FR"/>
        </w:rPr>
        <w:t>.</w:t>
      </w:r>
    </w:p>
    <w:p w:rsidR="00E2276E" w:rsidRPr="0095202B" w:rsidRDefault="008C1565" w:rsidP="00275F63">
      <w:pPr>
        <w:numPr>
          <w:ilvl w:val="0"/>
          <w:numId w:val="5"/>
        </w:numPr>
        <w:tabs>
          <w:tab w:val="clear" w:pos="567"/>
        </w:tabs>
        <w:spacing w:line="240" w:lineRule="auto"/>
        <w:ind w:right="-2"/>
        <w:rPr>
          <w:noProof/>
        </w:rPr>
      </w:pPr>
      <w:r w:rsidRPr="0095202B">
        <w:rPr>
          <w:noProof/>
        </w:rPr>
        <w:t>Păstraţi acest prospect. S-ar putea să fie necesar să-l recitiţi.</w:t>
      </w:r>
    </w:p>
    <w:p w:rsidR="00E2276E" w:rsidRPr="0095202B" w:rsidRDefault="008C1565" w:rsidP="008C1565">
      <w:pPr>
        <w:numPr>
          <w:ilvl w:val="0"/>
          <w:numId w:val="5"/>
        </w:numPr>
        <w:tabs>
          <w:tab w:val="clear" w:pos="567"/>
        </w:tabs>
        <w:spacing w:line="240" w:lineRule="auto"/>
        <w:ind w:right="-2"/>
        <w:rPr>
          <w:noProof/>
        </w:rPr>
      </w:pPr>
      <w:r w:rsidRPr="0095202B">
        <w:rPr>
          <w:noProof/>
        </w:rPr>
        <w:t>Dacă aveţi orice întrebări suplimentare, adresaţi-vă medicului dumneavoastră sau farmacistului</w:t>
      </w:r>
      <w:r w:rsidR="00E2276E" w:rsidRPr="0095202B">
        <w:rPr>
          <w:noProof/>
        </w:rPr>
        <w:t>.</w:t>
      </w:r>
    </w:p>
    <w:p w:rsidR="008C1565" w:rsidRPr="0095202B" w:rsidRDefault="008C1565" w:rsidP="008C1565">
      <w:pPr>
        <w:numPr>
          <w:ilvl w:val="0"/>
          <w:numId w:val="5"/>
        </w:numPr>
        <w:tabs>
          <w:tab w:val="clear" w:pos="567"/>
        </w:tabs>
        <w:spacing w:line="240" w:lineRule="auto"/>
        <w:ind w:right="-2"/>
        <w:rPr>
          <w:noProof/>
        </w:rPr>
      </w:pPr>
      <w:r w:rsidRPr="00F01D3A">
        <w:rPr>
          <w:noProof/>
          <w:lang w:val="fr-FR"/>
        </w:rPr>
        <w:t xml:space="preserve">Acest medicament a fost prescris numai pentru dumneavoastră. </w:t>
      </w:r>
      <w:r w:rsidRPr="0095202B">
        <w:rPr>
          <w:noProof/>
        </w:rPr>
        <w:t>Nu trebuie să-l daţi altor</w:t>
      </w:r>
    </w:p>
    <w:p w:rsidR="00E2276E" w:rsidRPr="00F01D3A" w:rsidRDefault="008C1565" w:rsidP="00275F63">
      <w:pPr>
        <w:tabs>
          <w:tab w:val="clear" w:pos="567"/>
        </w:tabs>
        <w:spacing w:line="240" w:lineRule="auto"/>
        <w:ind w:left="360" w:right="-2"/>
        <w:rPr>
          <w:noProof/>
          <w:lang w:val="fr-FR"/>
        </w:rPr>
      </w:pPr>
      <w:r w:rsidRPr="00F01D3A">
        <w:rPr>
          <w:noProof/>
          <w:lang w:val="fr-FR"/>
        </w:rPr>
        <w:t>persoane. Le poate face rău, chiar dacă au aceleaşi semne de boală cu ale dumneavoastră</w:t>
      </w:r>
      <w:r w:rsidR="00E2276E" w:rsidRPr="00F01D3A">
        <w:rPr>
          <w:noProof/>
          <w:lang w:val="fr-FR"/>
        </w:rPr>
        <w:t>.</w:t>
      </w:r>
    </w:p>
    <w:p w:rsidR="00E2276E" w:rsidRPr="00044AB0" w:rsidRDefault="008C1565" w:rsidP="00275F63">
      <w:pPr>
        <w:numPr>
          <w:ilvl w:val="0"/>
          <w:numId w:val="5"/>
        </w:numPr>
        <w:tabs>
          <w:tab w:val="clear" w:pos="567"/>
        </w:tabs>
        <w:spacing w:line="240" w:lineRule="auto"/>
        <w:ind w:right="-2"/>
        <w:rPr>
          <w:noProof/>
        </w:rPr>
      </w:pPr>
      <w:r w:rsidRPr="00F01D3A">
        <w:rPr>
          <w:noProof/>
          <w:lang w:val="fr-FR"/>
        </w:rPr>
        <w:t xml:space="preserve">Dacă manifestaţi orice reacţii adverse, adresaţi-vă medicului dumneavoastră sau farmacistului. </w:t>
      </w:r>
      <w:r w:rsidRPr="00044AB0">
        <w:rPr>
          <w:noProof/>
        </w:rPr>
        <w:t>Acestea includ orice posibile reacţii adverse nemenţionate în acest prospect. Vezi pct. 4.</w:t>
      </w:r>
    </w:p>
    <w:p w:rsidR="00E2276E" w:rsidRPr="00A25438" w:rsidRDefault="00E2276E" w:rsidP="00E2276E">
      <w:pPr>
        <w:tabs>
          <w:tab w:val="clear" w:pos="567"/>
        </w:tabs>
        <w:spacing w:line="240" w:lineRule="auto"/>
        <w:ind w:right="-2"/>
        <w:rPr>
          <w:noProof/>
        </w:rPr>
      </w:pPr>
    </w:p>
    <w:p w:rsidR="00E2276E" w:rsidRPr="00A25438" w:rsidRDefault="008C1565" w:rsidP="00E2276E">
      <w:pPr>
        <w:numPr>
          <w:ilvl w:val="12"/>
          <w:numId w:val="0"/>
        </w:numPr>
        <w:tabs>
          <w:tab w:val="clear" w:pos="567"/>
        </w:tabs>
        <w:spacing w:line="240" w:lineRule="auto"/>
        <w:ind w:right="-2"/>
        <w:outlineLvl w:val="0"/>
        <w:rPr>
          <w:noProof/>
        </w:rPr>
      </w:pPr>
      <w:r w:rsidRPr="00A25438">
        <w:rPr>
          <w:b/>
          <w:noProof/>
        </w:rPr>
        <w:t>În acest prospect găsiţi</w:t>
      </w:r>
      <w:r w:rsidR="00E2276E" w:rsidRPr="00A25438">
        <w:rPr>
          <w:noProof/>
        </w:rPr>
        <w:t xml:space="preserve"> </w:t>
      </w:r>
      <w:r w:rsidRPr="00A25438">
        <w:rPr>
          <w:noProof/>
        </w:rPr>
        <w:t xml:space="preserve"> </w:t>
      </w:r>
    </w:p>
    <w:p w:rsidR="00E2276E" w:rsidRPr="00F01D3A" w:rsidRDefault="008C1565" w:rsidP="008C1565">
      <w:pPr>
        <w:numPr>
          <w:ilvl w:val="0"/>
          <w:numId w:val="87"/>
        </w:numPr>
        <w:spacing w:line="240" w:lineRule="auto"/>
        <w:ind w:right="-29"/>
        <w:rPr>
          <w:noProof/>
          <w:lang w:val="fr-FR"/>
        </w:rPr>
      </w:pPr>
      <w:r w:rsidRPr="00F01D3A">
        <w:rPr>
          <w:noProof/>
          <w:lang w:val="fr-FR"/>
        </w:rPr>
        <w:t>Ce este</w:t>
      </w:r>
      <w:r w:rsidR="00E2276E" w:rsidRPr="00F01D3A">
        <w:rPr>
          <w:noProof/>
          <w:lang w:val="fr-FR"/>
        </w:rPr>
        <w:t xml:space="preserve"> Humalog Junior KwikPen </w:t>
      </w:r>
      <w:r w:rsidRPr="00F01D3A">
        <w:rPr>
          <w:noProof/>
          <w:lang w:val="fr-FR"/>
        </w:rPr>
        <w:t>şi pentru ce se utilizează</w:t>
      </w:r>
    </w:p>
    <w:p w:rsidR="00E2276E" w:rsidRPr="00F01D3A" w:rsidRDefault="008C1565" w:rsidP="008C1565">
      <w:pPr>
        <w:numPr>
          <w:ilvl w:val="0"/>
          <w:numId w:val="87"/>
        </w:numPr>
        <w:spacing w:line="240" w:lineRule="auto"/>
        <w:ind w:right="-29"/>
        <w:rPr>
          <w:noProof/>
          <w:lang w:val="fr-FR"/>
        </w:rPr>
      </w:pPr>
      <w:r w:rsidRPr="00F01D3A">
        <w:rPr>
          <w:noProof/>
          <w:lang w:val="fr-FR"/>
        </w:rPr>
        <w:t xml:space="preserve">Ce trebuie să ştiţi înainte să utilizaţi </w:t>
      </w:r>
      <w:r w:rsidR="00E2276E" w:rsidRPr="00F01D3A">
        <w:rPr>
          <w:noProof/>
          <w:lang w:val="fr-FR"/>
        </w:rPr>
        <w:t>Humalog Junior KwikPen</w:t>
      </w:r>
    </w:p>
    <w:p w:rsidR="00E2276E" w:rsidRPr="0095202B" w:rsidRDefault="008C1565" w:rsidP="008C1565">
      <w:pPr>
        <w:numPr>
          <w:ilvl w:val="0"/>
          <w:numId w:val="87"/>
        </w:numPr>
        <w:spacing w:line="240" w:lineRule="auto"/>
        <w:ind w:right="-29"/>
        <w:rPr>
          <w:noProof/>
        </w:rPr>
      </w:pPr>
      <w:r w:rsidRPr="0095202B">
        <w:rPr>
          <w:noProof/>
        </w:rPr>
        <w:t xml:space="preserve">Cum să utilizaţi </w:t>
      </w:r>
      <w:r w:rsidR="00E2276E" w:rsidRPr="0095202B">
        <w:rPr>
          <w:noProof/>
        </w:rPr>
        <w:t>Humalog Junior KwikPen</w:t>
      </w:r>
    </w:p>
    <w:p w:rsidR="00E2276E" w:rsidRPr="0095202B" w:rsidRDefault="008C1565" w:rsidP="008C1565">
      <w:pPr>
        <w:numPr>
          <w:ilvl w:val="0"/>
          <w:numId w:val="87"/>
        </w:numPr>
        <w:spacing w:line="240" w:lineRule="auto"/>
        <w:ind w:right="-29"/>
        <w:rPr>
          <w:noProof/>
        </w:rPr>
      </w:pPr>
      <w:r w:rsidRPr="0095202B">
        <w:rPr>
          <w:noProof/>
        </w:rPr>
        <w:t>Reacţii adverse posibile</w:t>
      </w:r>
    </w:p>
    <w:p w:rsidR="00E2276E" w:rsidRPr="0095202B" w:rsidRDefault="008C1565" w:rsidP="008C1565">
      <w:pPr>
        <w:numPr>
          <w:ilvl w:val="0"/>
          <w:numId w:val="87"/>
        </w:numPr>
        <w:spacing w:line="240" w:lineRule="auto"/>
        <w:ind w:right="-29"/>
        <w:rPr>
          <w:noProof/>
        </w:rPr>
      </w:pPr>
      <w:r w:rsidRPr="0095202B">
        <w:rPr>
          <w:noProof/>
        </w:rPr>
        <w:t xml:space="preserve">Cum se păstrează </w:t>
      </w:r>
      <w:r w:rsidR="00E2276E" w:rsidRPr="0095202B">
        <w:rPr>
          <w:noProof/>
        </w:rPr>
        <w:t>Humalog Junior KwikPen</w:t>
      </w:r>
    </w:p>
    <w:p w:rsidR="00E2276E" w:rsidRPr="00F01D3A" w:rsidRDefault="008C1565" w:rsidP="008C1565">
      <w:pPr>
        <w:numPr>
          <w:ilvl w:val="0"/>
          <w:numId w:val="87"/>
        </w:numPr>
        <w:spacing w:line="240" w:lineRule="auto"/>
        <w:ind w:right="-29"/>
        <w:rPr>
          <w:noProof/>
          <w:lang w:val="fr-FR"/>
        </w:rPr>
      </w:pPr>
      <w:r w:rsidRPr="00F01D3A">
        <w:rPr>
          <w:noProof/>
          <w:lang w:val="fr-FR"/>
        </w:rPr>
        <w:t>Conţinutul ambalajului şi alte informaţii suplimentare</w:t>
      </w:r>
    </w:p>
    <w:p w:rsidR="00E2276E" w:rsidRPr="00F01D3A" w:rsidRDefault="00E2276E" w:rsidP="00E2276E">
      <w:pPr>
        <w:numPr>
          <w:ilvl w:val="12"/>
          <w:numId w:val="0"/>
        </w:numPr>
        <w:tabs>
          <w:tab w:val="clear" w:pos="567"/>
        </w:tabs>
        <w:spacing w:line="240" w:lineRule="auto"/>
        <w:rPr>
          <w:noProof/>
          <w:lang w:val="fr-FR"/>
        </w:rPr>
      </w:pPr>
    </w:p>
    <w:p w:rsidR="00E2276E" w:rsidRPr="00F01D3A" w:rsidRDefault="00E2276E" w:rsidP="00E2276E">
      <w:pPr>
        <w:numPr>
          <w:ilvl w:val="12"/>
          <w:numId w:val="0"/>
        </w:numPr>
        <w:tabs>
          <w:tab w:val="clear" w:pos="567"/>
        </w:tabs>
        <w:spacing w:line="240" w:lineRule="auto"/>
        <w:rPr>
          <w:noProof/>
          <w:lang w:val="fr-FR"/>
        </w:rPr>
      </w:pPr>
    </w:p>
    <w:p w:rsidR="00E2276E" w:rsidRPr="00F01D3A" w:rsidRDefault="00E2276E" w:rsidP="00E2276E">
      <w:pPr>
        <w:tabs>
          <w:tab w:val="clear" w:pos="567"/>
        </w:tabs>
        <w:spacing w:line="240" w:lineRule="auto"/>
        <w:ind w:right="-2"/>
        <w:rPr>
          <w:b/>
          <w:noProof/>
          <w:lang w:val="fr-FR"/>
        </w:rPr>
      </w:pPr>
      <w:r w:rsidRPr="00F01D3A">
        <w:rPr>
          <w:b/>
          <w:noProof/>
          <w:lang w:val="fr-FR"/>
        </w:rPr>
        <w:t>1.</w:t>
      </w:r>
      <w:r w:rsidRPr="00F01D3A">
        <w:rPr>
          <w:b/>
          <w:noProof/>
          <w:lang w:val="fr-FR"/>
        </w:rPr>
        <w:tab/>
      </w:r>
      <w:r w:rsidR="008C1565" w:rsidRPr="00F01D3A">
        <w:rPr>
          <w:b/>
          <w:noProof/>
          <w:lang w:val="fr-FR"/>
        </w:rPr>
        <w:t>Ce este</w:t>
      </w:r>
      <w:r w:rsidRPr="00F01D3A">
        <w:rPr>
          <w:b/>
          <w:noProof/>
          <w:lang w:val="fr-FR"/>
        </w:rPr>
        <w:t xml:space="preserve"> Humalog Junior KwikPen </w:t>
      </w:r>
      <w:r w:rsidR="008C1565" w:rsidRPr="00F01D3A">
        <w:rPr>
          <w:b/>
          <w:noProof/>
          <w:lang w:val="fr-FR"/>
        </w:rPr>
        <w:t>şi pentru ce se utilizează</w:t>
      </w:r>
    </w:p>
    <w:p w:rsidR="00E2276E" w:rsidRPr="00F01D3A" w:rsidRDefault="00E2276E" w:rsidP="00E2276E">
      <w:pPr>
        <w:numPr>
          <w:ilvl w:val="12"/>
          <w:numId w:val="0"/>
        </w:numPr>
        <w:tabs>
          <w:tab w:val="clear" w:pos="567"/>
        </w:tabs>
        <w:spacing w:line="240" w:lineRule="auto"/>
        <w:rPr>
          <w:noProof/>
          <w:lang w:val="fr-FR"/>
        </w:rPr>
      </w:pPr>
    </w:p>
    <w:p w:rsidR="008C1565" w:rsidRPr="00F01D3A" w:rsidRDefault="00E2276E" w:rsidP="008C1565">
      <w:pPr>
        <w:numPr>
          <w:ilvl w:val="12"/>
          <w:numId w:val="0"/>
        </w:numPr>
        <w:tabs>
          <w:tab w:val="clear" w:pos="567"/>
        </w:tabs>
        <w:spacing w:line="240" w:lineRule="auto"/>
        <w:ind w:right="11"/>
        <w:rPr>
          <w:lang w:val="fr-FR"/>
        </w:rPr>
      </w:pPr>
      <w:r w:rsidRPr="00F01D3A">
        <w:rPr>
          <w:lang w:val="fr-FR"/>
        </w:rPr>
        <w:t xml:space="preserve">Humalog Junior KwikPen </w:t>
      </w:r>
      <w:r w:rsidR="008C1565" w:rsidRPr="00F01D3A">
        <w:rPr>
          <w:lang w:val="fr-FR"/>
        </w:rPr>
        <w:t>se utilizează în tratamentul diabetului zaharat. Humalog acţionează</w:t>
      </w:r>
    </w:p>
    <w:p w:rsidR="008C1565" w:rsidRPr="00F01D3A" w:rsidRDefault="008C1565" w:rsidP="008C1565">
      <w:pPr>
        <w:numPr>
          <w:ilvl w:val="12"/>
          <w:numId w:val="0"/>
        </w:numPr>
        <w:tabs>
          <w:tab w:val="clear" w:pos="567"/>
        </w:tabs>
        <w:spacing w:line="240" w:lineRule="auto"/>
        <w:ind w:right="11"/>
        <w:rPr>
          <w:lang w:val="fr-FR"/>
        </w:rPr>
      </w:pPr>
      <w:r w:rsidRPr="00F01D3A">
        <w:rPr>
          <w:lang w:val="fr-FR"/>
        </w:rPr>
        <w:t>mai rapid decât insulina umană normală, deoarece insulina lispro a fost uşor modificată comparativ cu</w:t>
      </w:r>
    </w:p>
    <w:p w:rsidR="008C1565" w:rsidRPr="00F01D3A" w:rsidRDefault="008C1565" w:rsidP="008C1565">
      <w:pPr>
        <w:numPr>
          <w:ilvl w:val="12"/>
          <w:numId w:val="0"/>
        </w:numPr>
        <w:tabs>
          <w:tab w:val="clear" w:pos="567"/>
        </w:tabs>
        <w:spacing w:line="240" w:lineRule="auto"/>
        <w:ind w:right="11"/>
        <w:rPr>
          <w:szCs w:val="22"/>
          <w:lang w:val="fr-FR"/>
        </w:rPr>
      </w:pPr>
      <w:r w:rsidRPr="00F01D3A">
        <w:rPr>
          <w:lang w:val="fr-FR"/>
        </w:rPr>
        <w:t>insulina umană</w:t>
      </w:r>
      <w:r w:rsidR="00E2276E" w:rsidRPr="00F01D3A">
        <w:rPr>
          <w:szCs w:val="22"/>
          <w:lang w:val="fr-FR"/>
        </w:rPr>
        <w:t>. Insulin</w:t>
      </w:r>
      <w:r w:rsidRPr="00F01D3A">
        <w:rPr>
          <w:szCs w:val="22"/>
          <w:lang w:val="fr-FR"/>
        </w:rPr>
        <w:t>a</w:t>
      </w:r>
      <w:r w:rsidR="00E2276E" w:rsidRPr="00F01D3A">
        <w:rPr>
          <w:szCs w:val="22"/>
          <w:lang w:val="fr-FR"/>
        </w:rPr>
        <w:t xml:space="preserve"> lispro </w:t>
      </w:r>
      <w:r w:rsidRPr="00F01D3A">
        <w:rPr>
          <w:szCs w:val="22"/>
          <w:lang w:val="fr-FR"/>
        </w:rPr>
        <w:t>este strâns înrudită cu insulina umană, care este un hormon natural</w:t>
      </w:r>
    </w:p>
    <w:p w:rsidR="00E2276E" w:rsidRPr="00F01D3A" w:rsidRDefault="008C1565" w:rsidP="008C1565">
      <w:pPr>
        <w:numPr>
          <w:ilvl w:val="12"/>
          <w:numId w:val="0"/>
        </w:numPr>
        <w:tabs>
          <w:tab w:val="clear" w:pos="567"/>
        </w:tabs>
        <w:spacing w:line="240" w:lineRule="auto"/>
        <w:ind w:right="11"/>
        <w:rPr>
          <w:lang w:val="fr-FR"/>
        </w:rPr>
      </w:pPr>
      <w:r w:rsidRPr="00F01D3A">
        <w:rPr>
          <w:szCs w:val="22"/>
          <w:lang w:val="fr-FR"/>
        </w:rPr>
        <w:t>produs de pancreas</w:t>
      </w:r>
      <w:r w:rsidR="00E2276E" w:rsidRPr="00F01D3A">
        <w:rPr>
          <w:szCs w:val="22"/>
          <w:lang w:val="fr-FR"/>
        </w:rPr>
        <w:t>.</w:t>
      </w:r>
    </w:p>
    <w:p w:rsidR="00E2276E" w:rsidRPr="00F01D3A" w:rsidRDefault="00E2276E" w:rsidP="00E2276E">
      <w:pPr>
        <w:numPr>
          <w:ilvl w:val="12"/>
          <w:numId w:val="0"/>
        </w:numPr>
        <w:tabs>
          <w:tab w:val="clear" w:pos="567"/>
        </w:tabs>
        <w:spacing w:line="240" w:lineRule="auto"/>
        <w:ind w:right="11"/>
        <w:rPr>
          <w:lang w:val="fr-FR"/>
        </w:rPr>
      </w:pPr>
    </w:p>
    <w:p w:rsidR="008C1565" w:rsidRPr="00F01D3A" w:rsidRDefault="008C1565" w:rsidP="008C1565">
      <w:pPr>
        <w:numPr>
          <w:ilvl w:val="12"/>
          <w:numId w:val="0"/>
        </w:numPr>
        <w:tabs>
          <w:tab w:val="clear" w:pos="567"/>
        </w:tabs>
        <w:spacing w:line="240" w:lineRule="auto"/>
        <w:ind w:right="11"/>
        <w:rPr>
          <w:lang w:val="fr-FR"/>
        </w:rPr>
      </w:pPr>
      <w:r w:rsidRPr="00F01D3A">
        <w:rPr>
          <w:lang w:val="fr-FR"/>
        </w:rPr>
        <w:t>Diabetul zaharat apare dacă pancreasul nu produce suficientă insulină pentru a controla nivelul de</w:t>
      </w:r>
    </w:p>
    <w:p w:rsidR="008C1565" w:rsidRPr="00F01D3A" w:rsidRDefault="008C1565" w:rsidP="008C1565">
      <w:pPr>
        <w:numPr>
          <w:ilvl w:val="12"/>
          <w:numId w:val="0"/>
        </w:numPr>
        <w:tabs>
          <w:tab w:val="clear" w:pos="567"/>
        </w:tabs>
        <w:spacing w:line="240" w:lineRule="auto"/>
        <w:ind w:right="11"/>
        <w:rPr>
          <w:lang w:val="fr-FR"/>
        </w:rPr>
      </w:pPr>
      <w:r w:rsidRPr="00F01D3A">
        <w:rPr>
          <w:lang w:val="fr-FR"/>
        </w:rPr>
        <w:t>glucoză din sânge.</w:t>
      </w:r>
      <w:r w:rsidR="00E2276E" w:rsidRPr="00F01D3A">
        <w:rPr>
          <w:lang w:val="fr-FR"/>
        </w:rPr>
        <w:t xml:space="preserve"> Humalog </w:t>
      </w:r>
      <w:r w:rsidRPr="00F01D3A">
        <w:rPr>
          <w:lang w:val="fr-FR"/>
        </w:rPr>
        <w:t>este un înlocuitor al insulinei proprii şi se foloseşte la controlarea</w:t>
      </w:r>
    </w:p>
    <w:p w:rsidR="008C1565" w:rsidRPr="00F01D3A" w:rsidRDefault="008C1565" w:rsidP="008C1565">
      <w:pPr>
        <w:numPr>
          <w:ilvl w:val="12"/>
          <w:numId w:val="0"/>
        </w:numPr>
        <w:tabs>
          <w:tab w:val="clear" w:pos="567"/>
        </w:tabs>
        <w:spacing w:line="240" w:lineRule="auto"/>
        <w:ind w:right="11"/>
        <w:rPr>
          <w:lang w:val="fr-FR"/>
        </w:rPr>
      </w:pPr>
      <w:r w:rsidRPr="00F01D3A">
        <w:rPr>
          <w:lang w:val="fr-FR"/>
        </w:rPr>
        <w:t xml:space="preserve">glucozei pe termen lung. Acţionează foarte rapid, iar </w:t>
      </w:r>
      <w:r w:rsidR="00C06680" w:rsidRPr="00F01D3A">
        <w:rPr>
          <w:lang w:val="fr-FR"/>
        </w:rPr>
        <w:t>efectul</w:t>
      </w:r>
      <w:r w:rsidRPr="00F01D3A">
        <w:rPr>
          <w:lang w:val="fr-FR"/>
        </w:rPr>
        <w:t xml:space="preserve"> durează mai puţin decât în cazul</w:t>
      </w:r>
    </w:p>
    <w:p w:rsidR="00C06680" w:rsidRPr="00F01D3A" w:rsidRDefault="008C1565" w:rsidP="00C06680">
      <w:pPr>
        <w:numPr>
          <w:ilvl w:val="12"/>
          <w:numId w:val="0"/>
        </w:numPr>
        <w:tabs>
          <w:tab w:val="clear" w:pos="567"/>
        </w:tabs>
        <w:spacing w:line="240" w:lineRule="auto"/>
        <w:ind w:right="11"/>
        <w:rPr>
          <w:lang w:val="fr-FR"/>
        </w:rPr>
      </w:pPr>
      <w:r w:rsidRPr="00F01D3A">
        <w:rPr>
          <w:lang w:val="fr-FR"/>
        </w:rPr>
        <w:t>insulinei solubile (2 până la 5 ore).</w:t>
      </w:r>
      <w:r w:rsidR="00E2276E" w:rsidRPr="00F01D3A">
        <w:rPr>
          <w:lang w:val="fr-FR"/>
        </w:rPr>
        <w:t xml:space="preserve"> </w:t>
      </w:r>
      <w:r w:rsidR="00C06680" w:rsidRPr="00F01D3A">
        <w:rPr>
          <w:lang w:val="fr-FR"/>
        </w:rPr>
        <w:t>În mod normal, trebuie să utilizaţi Humalog în decurs de 15 minute</w:t>
      </w:r>
    </w:p>
    <w:p w:rsidR="00E2276E" w:rsidRPr="00F01D3A" w:rsidRDefault="00C06680" w:rsidP="00C06680">
      <w:pPr>
        <w:numPr>
          <w:ilvl w:val="12"/>
          <w:numId w:val="0"/>
        </w:numPr>
        <w:tabs>
          <w:tab w:val="clear" w:pos="567"/>
        </w:tabs>
        <w:spacing w:line="240" w:lineRule="auto"/>
        <w:ind w:right="11"/>
        <w:rPr>
          <w:lang w:val="fr-FR"/>
        </w:rPr>
      </w:pPr>
      <w:r w:rsidRPr="00F01D3A">
        <w:rPr>
          <w:lang w:val="fr-FR"/>
        </w:rPr>
        <w:t>înainte de sau după masă.</w:t>
      </w:r>
    </w:p>
    <w:p w:rsidR="00E2276E" w:rsidRPr="00F01D3A" w:rsidRDefault="00E2276E" w:rsidP="00E2276E">
      <w:pPr>
        <w:numPr>
          <w:ilvl w:val="12"/>
          <w:numId w:val="0"/>
        </w:numPr>
        <w:tabs>
          <w:tab w:val="clear" w:pos="567"/>
        </w:tabs>
        <w:spacing w:line="240" w:lineRule="auto"/>
        <w:ind w:right="11"/>
        <w:rPr>
          <w:lang w:val="fr-FR"/>
        </w:rPr>
      </w:pPr>
    </w:p>
    <w:p w:rsidR="00E2276E" w:rsidRPr="00F01D3A" w:rsidRDefault="00C06680" w:rsidP="00C06680">
      <w:pPr>
        <w:numPr>
          <w:ilvl w:val="12"/>
          <w:numId w:val="0"/>
        </w:numPr>
        <w:tabs>
          <w:tab w:val="clear" w:pos="567"/>
        </w:tabs>
        <w:spacing w:line="240" w:lineRule="auto"/>
        <w:ind w:right="11"/>
        <w:rPr>
          <w:lang w:val="fr-FR"/>
        </w:rPr>
      </w:pPr>
      <w:r w:rsidRPr="00F01D3A">
        <w:rPr>
          <w:lang w:val="fr-FR"/>
        </w:rPr>
        <w:t xml:space="preserve">Este posibil ca medicul dumneavoastră să vă spună să utilizaţi </w:t>
      </w:r>
      <w:r w:rsidR="00E2276E" w:rsidRPr="00F01D3A">
        <w:rPr>
          <w:lang w:val="fr-FR"/>
        </w:rPr>
        <w:t>Humalog</w:t>
      </w:r>
      <w:r w:rsidRPr="00F01D3A">
        <w:rPr>
          <w:lang w:val="fr-FR"/>
        </w:rPr>
        <w:t>,</w:t>
      </w:r>
      <w:r w:rsidR="00E2276E" w:rsidRPr="00F01D3A">
        <w:rPr>
          <w:lang w:val="fr-FR"/>
        </w:rPr>
        <w:t xml:space="preserve"> </w:t>
      </w:r>
      <w:r w:rsidRPr="00F01D3A">
        <w:rPr>
          <w:lang w:val="fr-FR"/>
        </w:rPr>
        <w:t>precum şi o insulină cu durată mai lungă de acţiune</w:t>
      </w:r>
      <w:r w:rsidR="00E2276E" w:rsidRPr="00F01D3A">
        <w:rPr>
          <w:lang w:val="fr-FR"/>
        </w:rPr>
        <w:t xml:space="preserve">. </w:t>
      </w:r>
      <w:r w:rsidRPr="00F01D3A">
        <w:rPr>
          <w:lang w:val="fr-FR"/>
        </w:rPr>
        <w:t>Fiecare tip de insulină se livrează împreună cu un prospect separat, care vă informează despre medicament</w:t>
      </w:r>
      <w:r w:rsidR="00E2276E" w:rsidRPr="00F01D3A">
        <w:rPr>
          <w:lang w:val="fr-FR"/>
        </w:rPr>
        <w:t xml:space="preserve">. </w:t>
      </w:r>
      <w:r w:rsidRPr="00F01D3A">
        <w:rPr>
          <w:lang w:val="fr-FR"/>
        </w:rPr>
        <w:t xml:space="preserve">Nu schimbaţi insulina dumneavoastră decât dacă medicul vă </w:t>
      </w:r>
      <w:r w:rsidR="0062378A" w:rsidRPr="00F01D3A">
        <w:rPr>
          <w:lang w:val="fr-FR"/>
        </w:rPr>
        <w:t>recomandă</w:t>
      </w:r>
      <w:r w:rsidRPr="00F01D3A">
        <w:rPr>
          <w:lang w:val="fr-FR"/>
        </w:rPr>
        <w:t xml:space="preserve"> să faceţi acest lucru</w:t>
      </w:r>
      <w:r w:rsidR="00E2276E" w:rsidRPr="00F01D3A">
        <w:rPr>
          <w:lang w:val="fr-FR"/>
        </w:rPr>
        <w:t xml:space="preserve">. </w:t>
      </w:r>
    </w:p>
    <w:p w:rsidR="0053050A" w:rsidRDefault="0053050A" w:rsidP="0053050A">
      <w:pPr>
        <w:tabs>
          <w:tab w:val="clear" w:pos="567"/>
        </w:tabs>
        <w:spacing w:line="240" w:lineRule="auto"/>
        <w:rPr>
          <w:szCs w:val="22"/>
          <w:lang w:val="ro-RO"/>
        </w:rPr>
      </w:pPr>
    </w:p>
    <w:p w:rsidR="0053050A" w:rsidRPr="00F01D3A" w:rsidRDefault="0053050A" w:rsidP="0053050A">
      <w:pPr>
        <w:tabs>
          <w:tab w:val="clear" w:pos="567"/>
        </w:tabs>
        <w:spacing w:line="240" w:lineRule="auto"/>
        <w:rPr>
          <w:lang w:val="fr-FR"/>
        </w:rPr>
      </w:pPr>
      <w:r w:rsidRPr="00A25438">
        <w:rPr>
          <w:szCs w:val="22"/>
          <w:lang w:val="ro-RO"/>
        </w:rPr>
        <w:t xml:space="preserve">Humalog este potrivit pentru </w:t>
      </w:r>
      <w:r w:rsidRPr="00DC005D">
        <w:rPr>
          <w:szCs w:val="22"/>
          <w:lang w:val="ro-RO"/>
        </w:rPr>
        <w:t>utilizare la adulţi şi copii</w:t>
      </w:r>
      <w:r w:rsidRPr="00F01D3A">
        <w:rPr>
          <w:lang w:val="fr-FR"/>
        </w:rPr>
        <w:t xml:space="preserve">. </w:t>
      </w:r>
    </w:p>
    <w:p w:rsidR="00A64A4C" w:rsidRPr="00F01D3A" w:rsidRDefault="00A64A4C" w:rsidP="00C06680">
      <w:pPr>
        <w:numPr>
          <w:ilvl w:val="12"/>
          <w:numId w:val="0"/>
        </w:numPr>
        <w:tabs>
          <w:tab w:val="clear" w:pos="567"/>
        </w:tabs>
        <w:spacing w:line="240" w:lineRule="auto"/>
        <w:ind w:right="11"/>
        <w:rPr>
          <w:lang w:val="fr-FR"/>
        </w:rPr>
      </w:pPr>
    </w:p>
    <w:p w:rsidR="00A64A4C" w:rsidRPr="00F01D3A" w:rsidRDefault="00A64A4C" w:rsidP="00C06680">
      <w:pPr>
        <w:numPr>
          <w:ilvl w:val="12"/>
          <w:numId w:val="0"/>
        </w:numPr>
        <w:tabs>
          <w:tab w:val="clear" w:pos="567"/>
        </w:tabs>
        <w:spacing w:line="240" w:lineRule="auto"/>
        <w:ind w:right="11"/>
        <w:rPr>
          <w:lang w:val="fr-FR"/>
        </w:rPr>
      </w:pPr>
      <w:r>
        <w:rPr>
          <w:szCs w:val="22"/>
          <w:lang w:val="ro-RO"/>
        </w:rPr>
        <w:t xml:space="preserve">Humalog </w:t>
      </w:r>
      <w:r w:rsidR="002D4D2E">
        <w:rPr>
          <w:szCs w:val="22"/>
          <w:lang w:val="ro-RO"/>
        </w:rPr>
        <w:t xml:space="preserve">100 </w:t>
      </w:r>
      <w:r>
        <w:rPr>
          <w:szCs w:val="22"/>
          <w:lang w:val="ro-RO"/>
        </w:rPr>
        <w:t xml:space="preserve">unități/ml Junior KwikPen-ul este un stilou injector pentru o singură întrebuințare ce conține </w:t>
      </w:r>
      <w:r w:rsidR="002D4D2E">
        <w:rPr>
          <w:szCs w:val="22"/>
          <w:lang w:val="ro-RO"/>
        </w:rPr>
        <w:t xml:space="preserve">3 </w:t>
      </w:r>
      <w:r>
        <w:rPr>
          <w:szCs w:val="22"/>
          <w:lang w:val="ro-RO"/>
        </w:rPr>
        <w:t>ml (</w:t>
      </w:r>
      <w:r w:rsidR="002D4D2E">
        <w:rPr>
          <w:szCs w:val="22"/>
          <w:lang w:val="ro-RO"/>
        </w:rPr>
        <w:t xml:space="preserve">300 </w:t>
      </w:r>
      <w:r>
        <w:rPr>
          <w:szCs w:val="22"/>
          <w:lang w:val="ro-RO"/>
        </w:rPr>
        <w:t xml:space="preserve">unități, </w:t>
      </w:r>
      <w:r w:rsidR="002D4D2E">
        <w:rPr>
          <w:szCs w:val="22"/>
          <w:lang w:val="ro-RO"/>
        </w:rPr>
        <w:t xml:space="preserve">100 </w:t>
      </w:r>
      <w:r w:rsidR="0053050A">
        <w:rPr>
          <w:szCs w:val="22"/>
          <w:lang w:val="ro-RO"/>
        </w:rPr>
        <w:t>unități/ml) insulină lispro. Acest KwikPen încarcă în trepte de câte o jumătate de unitate (0,</w:t>
      </w:r>
      <w:r w:rsidR="002D4D2E">
        <w:rPr>
          <w:szCs w:val="22"/>
          <w:lang w:val="ro-RO"/>
        </w:rPr>
        <w:t xml:space="preserve">5 </w:t>
      </w:r>
      <w:r w:rsidR="0053050A">
        <w:rPr>
          <w:szCs w:val="22"/>
          <w:lang w:val="ro-RO"/>
        </w:rPr>
        <w:t xml:space="preserve">unități). </w:t>
      </w:r>
      <w:r w:rsidRPr="00B17EB1">
        <w:rPr>
          <w:b/>
          <w:szCs w:val="22"/>
          <w:lang w:val="ro-RO"/>
        </w:rPr>
        <w:t xml:space="preserve">Numărul de unități </w:t>
      </w:r>
      <w:r>
        <w:rPr>
          <w:b/>
          <w:szCs w:val="22"/>
          <w:lang w:val="ro-RO"/>
        </w:rPr>
        <w:t xml:space="preserve">de insulină </w:t>
      </w:r>
      <w:r w:rsidRPr="00B17EB1">
        <w:rPr>
          <w:b/>
          <w:szCs w:val="22"/>
          <w:lang w:val="ro-RO"/>
        </w:rPr>
        <w:t xml:space="preserve">apare în fereastra de doze a </w:t>
      </w:r>
      <w:r>
        <w:rPr>
          <w:b/>
          <w:szCs w:val="22"/>
          <w:lang w:val="ro-RO"/>
        </w:rPr>
        <w:t xml:space="preserve">stiloului injector, verificați întotdeauna doza înainte de administrare. </w:t>
      </w:r>
      <w:r w:rsidRPr="00B17EB1">
        <w:rPr>
          <w:szCs w:val="22"/>
          <w:lang w:val="ro-RO"/>
        </w:rPr>
        <w:t xml:space="preserve">Puteți să vă administrați între </w:t>
      </w:r>
      <w:r w:rsidR="0053050A">
        <w:rPr>
          <w:szCs w:val="22"/>
          <w:lang w:val="ro-RO"/>
        </w:rPr>
        <w:t>0,</w:t>
      </w:r>
      <w:r w:rsidR="002D4D2E">
        <w:rPr>
          <w:szCs w:val="22"/>
          <w:lang w:val="ro-RO"/>
        </w:rPr>
        <w:t>5</w:t>
      </w:r>
      <w:r w:rsidR="0053050A">
        <w:rPr>
          <w:szCs w:val="22"/>
          <w:lang w:val="ro-RO"/>
        </w:rPr>
        <w:t>-</w:t>
      </w:r>
      <w:r w:rsidR="002D4D2E">
        <w:rPr>
          <w:szCs w:val="22"/>
          <w:lang w:val="ro-RO"/>
        </w:rPr>
        <w:t>30</w:t>
      </w:r>
      <w:r w:rsidR="002D4D2E" w:rsidRPr="00B17EB1">
        <w:rPr>
          <w:szCs w:val="22"/>
          <w:lang w:val="ro-RO"/>
        </w:rPr>
        <w:t xml:space="preserve"> </w:t>
      </w:r>
      <w:r w:rsidRPr="00B17EB1">
        <w:rPr>
          <w:szCs w:val="22"/>
          <w:lang w:val="ro-RO"/>
        </w:rPr>
        <w:t>unități într-o singură injecție.</w:t>
      </w:r>
      <w:r>
        <w:rPr>
          <w:szCs w:val="22"/>
          <w:lang w:val="ro-RO"/>
        </w:rPr>
        <w:t xml:space="preserve"> </w:t>
      </w:r>
      <w:r w:rsidRPr="00510108">
        <w:rPr>
          <w:b/>
          <w:szCs w:val="22"/>
          <w:lang w:val="ro-RO"/>
        </w:rPr>
        <w:t xml:space="preserve">Dacă doza dumneavoastră este mai mare de </w:t>
      </w:r>
      <w:r w:rsidR="002D4D2E">
        <w:rPr>
          <w:b/>
          <w:szCs w:val="22"/>
          <w:lang w:val="ro-RO"/>
        </w:rPr>
        <w:t>30</w:t>
      </w:r>
      <w:r w:rsidR="002D4D2E" w:rsidRPr="00510108">
        <w:rPr>
          <w:b/>
          <w:szCs w:val="22"/>
          <w:lang w:val="ro-RO"/>
        </w:rPr>
        <w:t xml:space="preserve"> </w:t>
      </w:r>
      <w:r w:rsidRPr="00510108">
        <w:rPr>
          <w:b/>
          <w:szCs w:val="22"/>
          <w:lang w:val="ro-RO"/>
        </w:rPr>
        <w:t>unități, va trebui să vă administrați mai multe injecții.</w:t>
      </w:r>
    </w:p>
    <w:p w:rsidR="00E2276E" w:rsidRPr="00F01D3A" w:rsidRDefault="00E2276E" w:rsidP="00E2276E">
      <w:pPr>
        <w:numPr>
          <w:ilvl w:val="12"/>
          <w:numId w:val="0"/>
        </w:numPr>
        <w:tabs>
          <w:tab w:val="clear" w:pos="567"/>
        </w:tabs>
        <w:spacing w:line="240" w:lineRule="auto"/>
        <w:ind w:right="11"/>
        <w:rPr>
          <w:lang w:val="fr-FR"/>
        </w:rPr>
      </w:pPr>
    </w:p>
    <w:p w:rsidR="00E2276E" w:rsidRPr="00F01D3A" w:rsidRDefault="00E2276E" w:rsidP="00E2276E">
      <w:pPr>
        <w:numPr>
          <w:ilvl w:val="12"/>
          <w:numId w:val="0"/>
        </w:numPr>
        <w:tabs>
          <w:tab w:val="clear" w:pos="567"/>
        </w:tabs>
        <w:spacing w:line="240" w:lineRule="auto"/>
        <w:rPr>
          <w:noProof/>
          <w:lang w:val="fr-FR"/>
        </w:rPr>
      </w:pPr>
    </w:p>
    <w:p w:rsidR="00E2276E" w:rsidRPr="00F01D3A" w:rsidRDefault="00E2276E" w:rsidP="00E2276E">
      <w:pPr>
        <w:tabs>
          <w:tab w:val="clear" w:pos="567"/>
        </w:tabs>
        <w:spacing w:line="240" w:lineRule="auto"/>
        <w:ind w:right="-2"/>
        <w:rPr>
          <w:b/>
          <w:noProof/>
          <w:lang w:val="fr-FR"/>
        </w:rPr>
      </w:pPr>
      <w:r w:rsidRPr="00F01D3A">
        <w:rPr>
          <w:b/>
          <w:noProof/>
          <w:lang w:val="fr-FR"/>
        </w:rPr>
        <w:t>2.</w:t>
      </w:r>
      <w:r w:rsidRPr="00F01D3A">
        <w:rPr>
          <w:b/>
          <w:noProof/>
          <w:lang w:val="fr-FR"/>
        </w:rPr>
        <w:tab/>
      </w:r>
      <w:r w:rsidR="00C06680" w:rsidRPr="00F01D3A">
        <w:rPr>
          <w:b/>
          <w:noProof/>
          <w:lang w:val="fr-FR"/>
        </w:rPr>
        <w:t>Ce trebuie să ştiţi înainte</w:t>
      </w:r>
      <w:r w:rsidR="002E2D71" w:rsidRPr="00F01D3A">
        <w:rPr>
          <w:b/>
          <w:noProof/>
          <w:lang w:val="fr-FR"/>
        </w:rPr>
        <w:t xml:space="preserve"> să uti</w:t>
      </w:r>
      <w:r w:rsidR="00C06680" w:rsidRPr="00F01D3A">
        <w:rPr>
          <w:b/>
          <w:noProof/>
          <w:lang w:val="fr-FR"/>
        </w:rPr>
        <w:t xml:space="preserve">lizaţi </w:t>
      </w:r>
      <w:r w:rsidRPr="00F01D3A">
        <w:rPr>
          <w:b/>
          <w:noProof/>
          <w:lang w:val="fr-FR"/>
        </w:rPr>
        <w:t xml:space="preserve">Humalog Junior KwikPen  </w:t>
      </w:r>
    </w:p>
    <w:p w:rsidR="00E2276E" w:rsidRPr="00F01D3A" w:rsidRDefault="00E2276E" w:rsidP="00E2276E">
      <w:pPr>
        <w:numPr>
          <w:ilvl w:val="12"/>
          <w:numId w:val="0"/>
        </w:numPr>
        <w:tabs>
          <w:tab w:val="clear" w:pos="567"/>
        </w:tabs>
        <w:spacing w:line="240" w:lineRule="auto"/>
        <w:ind w:right="-2"/>
        <w:rPr>
          <w:noProof/>
          <w:lang w:val="fr-FR"/>
        </w:rPr>
      </w:pPr>
    </w:p>
    <w:p w:rsidR="00E2276E" w:rsidRPr="00A25438" w:rsidRDefault="00E2276E" w:rsidP="00E2276E">
      <w:pPr>
        <w:numPr>
          <w:ilvl w:val="12"/>
          <w:numId w:val="0"/>
        </w:numPr>
        <w:tabs>
          <w:tab w:val="clear" w:pos="567"/>
        </w:tabs>
        <w:spacing w:line="240" w:lineRule="auto"/>
        <w:outlineLvl w:val="0"/>
        <w:rPr>
          <w:b/>
          <w:noProof/>
        </w:rPr>
      </w:pPr>
      <w:r w:rsidRPr="00A25438">
        <w:rPr>
          <w:b/>
          <w:noProof/>
        </w:rPr>
        <w:t>N</w:t>
      </w:r>
      <w:r w:rsidR="00C06680" w:rsidRPr="00A25438">
        <w:rPr>
          <w:b/>
          <w:noProof/>
        </w:rPr>
        <w:t>U</w:t>
      </w:r>
      <w:r w:rsidRPr="00A25438">
        <w:rPr>
          <w:b/>
          <w:noProof/>
        </w:rPr>
        <w:t xml:space="preserve"> u</w:t>
      </w:r>
      <w:r w:rsidR="00C06680" w:rsidRPr="00A25438">
        <w:rPr>
          <w:b/>
          <w:noProof/>
        </w:rPr>
        <w:t>tilizaţi</w:t>
      </w:r>
      <w:r w:rsidRPr="00A25438">
        <w:rPr>
          <w:b/>
          <w:noProof/>
        </w:rPr>
        <w:t xml:space="preserve"> Humalog Junior KwikPen </w:t>
      </w:r>
    </w:p>
    <w:p w:rsidR="00C06680" w:rsidRPr="00F01D3A" w:rsidRDefault="00C06680" w:rsidP="00C06680">
      <w:pPr>
        <w:numPr>
          <w:ilvl w:val="0"/>
          <w:numId w:val="5"/>
        </w:numPr>
        <w:tabs>
          <w:tab w:val="clear" w:pos="567"/>
        </w:tabs>
        <w:spacing w:line="240" w:lineRule="auto"/>
        <w:rPr>
          <w:noProof/>
          <w:lang w:val="fr-FR"/>
        </w:rPr>
      </w:pPr>
      <w:r w:rsidRPr="00F01D3A">
        <w:rPr>
          <w:noProof/>
          <w:lang w:val="fr-FR"/>
        </w:rPr>
        <w:t>dacă sunteţi</w:t>
      </w:r>
      <w:r w:rsidR="00E2276E" w:rsidRPr="00F01D3A">
        <w:rPr>
          <w:noProof/>
          <w:lang w:val="fr-FR"/>
        </w:rPr>
        <w:t xml:space="preserve"> </w:t>
      </w:r>
      <w:r w:rsidR="00E2276E" w:rsidRPr="00F01D3A">
        <w:rPr>
          <w:b/>
          <w:noProof/>
          <w:lang w:val="fr-FR"/>
        </w:rPr>
        <w:t>alergic</w:t>
      </w:r>
      <w:r w:rsidR="00E2276E" w:rsidRPr="00F01D3A">
        <w:rPr>
          <w:noProof/>
          <w:lang w:val="fr-FR"/>
        </w:rPr>
        <w:t xml:space="preserve"> </w:t>
      </w:r>
      <w:r w:rsidR="0062378A" w:rsidRPr="00F01D3A">
        <w:rPr>
          <w:noProof/>
          <w:lang w:val="fr-FR"/>
        </w:rPr>
        <w:t>l</w:t>
      </w:r>
      <w:r w:rsidRPr="00F01D3A">
        <w:rPr>
          <w:noProof/>
          <w:lang w:val="fr-FR"/>
        </w:rPr>
        <w:t>a insulina lispro sau la oricare dintre celelalte componente ale acestui</w:t>
      </w:r>
    </w:p>
    <w:p w:rsidR="00E2276E" w:rsidRPr="00A25438" w:rsidRDefault="00C06680" w:rsidP="00C06680">
      <w:pPr>
        <w:numPr>
          <w:ilvl w:val="0"/>
          <w:numId w:val="5"/>
        </w:numPr>
        <w:tabs>
          <w:tab w:val="clear" w:pos="567"/>
        </w:tabs>
        <w:spacing w:line="240" w:lineRule="auto"/>
        <w:rPr>
          <w:noProof/>
        </w:rPr>
      </w:pPr>
      <w:r w:rsidRPr="00A25438">
        <w:rPr>
          <w:noProof/>
        </w:rPr>
        <w:t>medicament</w:t>
      </w:r>
      <w:r w:rsidR="00E2276E" w:rsidRPr="00A25438">
        <w:rPr>
          <w:noProof/>
        </w:rPr>
        <w:t xml:space="preserve"> (</w:t>
      </w:r>
      <w:r w:rsidRPr="00A25438">
        <w:rPr>
          <w:noProof/>
        </w:rPr>
        <w:t>enumerate la punctul</w:t>
      </w:r>
      <w:r w:rsidR="00E2276E" w:rsidRPr="00A25438">
        <w:rPr>
          <w:noProof/>
        </w:rPr>
        <w:t xml:space="preserve"> 6).</w:t>
      </w:r>
    </w:p>
    <w:p w:rsidR="00F44590" w:rsidRPr="00F01D3A" w:rsidRDefault="00F44590" w:rsidP="00F44590">
      <w:pPr>
        <w:numPr>
          <w:ilvl w:val="0"/>
          <w:numId w:val="5"/>
        </w:numPr>
        <w:tabs>
          <w:tab w:val="clear" w:pos="567"/>
        </w:tabs>
        <w:spacing w:line="240" w:lineRule="auto"/>
        <w:rPr>
          <w:lang w:val="fr-FR"/>
        </w:rPr>
      </w:pPr>
      <w:r w:rsidRPr="00A25438">
        <w:t xml:space="preserve">dacă credeţi că apare </w:t>
      </w:r>
      <w:r w:rsidRPr="00275F63">
        <w:rPr>
          <w:b/>
        </w:rPr>
        <w:t>hipoglicemia</w:t>
      </w:r>
      <w:r w:rsidRPr="00A25438">
        <w:t xml:space="preserve"> (prea puţin zahăr în sânge). </w:t>
      </w:r>
      <w:r w:rsidRPr="00F01D3A">
        <w:rPr>
          <w:lang w:val="fr-FR"/>
        </w:rPr>
        <w:t>Mai departe în acest prospect vi se</w:t>
      </w:r>
    </w:p>
    <w:p w:rsidR="00F44590" w:rsidRPr="00F01D3A" w:rsidRDefault="00F44590" w:rsidP="00275F63">
      <w:pPr>
        <w:tabs>
          <w:tab w:val="clear" w:pos="567"/>
        </w:tabs>
        <w:spacing w:line="240" w:lineRule="auto"/>
        <w:ind w:left="360"/>
        <w:rPr>
          <w:lang w:val="fr-FR"/>
        </w:rPr>
      </w:pPr>
      <w:r w:rsidRPr="00F01D3A">
        <w:rPr>
          <w:lang w:val="fr-FR"/>
        </w:rPr>
        <w:t>spune ce trebuie să faceţi în caz de hipoglicemie uşoară (vezi punctul 3: Dacă utilizaţi mai mult</w:t>
      </w:r>
    </w:p>
    <w:p w:rsidR="00E2276E" w:rsidRPr="00F01D3A" w:rsidRDefault="00F44590" w:rsidP="00275F63">
      <w:pPr>
        <w:tabs>
          <w:tab w:val="clear" w:pos="567"/>
        </w:tabs>
        <w:spacing w:line="240" w:lineRule="auto"/>
        <w:ind w:left="360"/>
        <w:rPr>
          <w:lang w:val="fr-FR"/>
        </w:rPr>
      </w:pPr>
      <w:r w:rsidRPr="00F01D3A">
        <w:rPr>
          <w:lang w:val="fr-FR"/>
        </w:rPr>
        <w:t>Humalog decât trebuie).</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F44590" w:rsidP="00E2276E">
      <w:pPr>
        <w:numPr>
          <w:ilvl w:val="12"/>
          <w:numId w:val="0"/>
        </w:numPr>
        <w:tabs>
          <w:tab w:val="clear" w:pos="567"/>
        </w:tabs>
        <w:spacing w:line="240" w:lineRule="auto"/>
        <w:outlineLvl w:val="0"/>
        <w:rPr>
          <w:b/>
          <w:noProof/>
          <w:szCs w:val="22"/>
          <w:lang w:val="fr-FR"/>
        </w:rPr>
      </w:pPr>
      <w:r w:rsidRPr="00F01D3A">
        <w:rPr>
          <w:b/>
          <w:noProof/>
          <w:lang w:val="fr-FR"/>
        </w:rPr>
        <w:t>Atenţionări şi precauţii</w:t>
      </w:r>
    </w:p>
    <w:p w:rsidR="00C37A69" w:rsidRPr="005E0C38" w:rsidRDefault="00C37A69" w:rsidP="00F44590">
      <w:pPr>
        <w:numPr>
          <w:ilvl w:val="0"/>
          <w:numId w:val="7"/>
        </w:numPr>
        <w:tabs>
          <w:tab w:val="clear" w:pos="567"/>
        </w:tabs>
        <w:spacing w:line="240" w:lineRule="auto"/>
        <w:rPr>
          <w:lang w:val="fr-FR"/>
        </w:rPr>
      </w:pPr>
      <w:r w:rsidRPr="00C37A69">
        <w:rPr>
          <w:lang w:val="fr-FR"/>
        </w:rPr>
        <w:t>Verificaţi întotdeauna pe cutie şi pe eticheta flaconului denumirea şi tipul de insulină atunci când luaţi medicamentul de la farmacie. Asiguraţi-vă că primiţi tipul de Humalog 100 unităţi/ml Junior KwikPen pe care medicul dumneavoastră v-a spus să îl folosiţi.</w:t>
      </w:r>
    </w:p>
    <w:p w:rsidR="00E2276E" w:rsidRPr="00F01D3A" w:rsidRDefault="00F44590" w:rsidP="00F44590">
      <w:pPr>
        <w:numPr>
          <w:ilvl w:val="0"/>
          <w:numId w:val="7"/>
        </w:numPr>
        <w:tabs>
          <w:tab w:val="clear" w:pos="567"/>
        </w:tabs>
        <w:spacing w:line="240" w:lineRule="auto"/>
        <w:rPr>
          <w:lang w:val="fr-FR"/>
        </w:rPr>
      </w:pPr>
      <w:r w:rsidRPr="00F01D3A">
        <w:rPr>
          <w:b/>
          <w:lang w:val="fr-FR"/>
        </w:rPr>
        <w:t>NU amestecați</w:t>
      </w:r>
      <w:r w:rsidR="00E2276E" w:rsidRPr="00F01D3A">
        <w:rPr>
          <w:b/>
          <w:lang w:val="fr-FR"/>
        </w:rPr>
        <w:t xml:space="preserve"> Humalog 100 unit</w:t>
      </w:r>
      <w:r w:rsidRPr="00F01D3A">
        <w:rPr>
          <w:b/>
          <w:lang w:val="fr-FR"/>
        </w:rPr>
        <w:t>ăţi</w:t>
      </w:r>
      <w:r w:rsidR="00E2276E" w:rsidRPr="00F01D3A">
        <w:rPr>
          <w:b/>
          <w:lang w:val="fr-FR"/>
        </w:rPr>
        <w:t xml:space="preserve">/ml </w:t>
      </w:r>
      <w:r w:rsidRPr="00F01D3A">
        <w:rPr>
          <w:b/>
          <w:lang w:val="fr-FR"/>
        </w:rPr>
        <w:t>soluție injectabilă în stilou injector preumplut</w:t>
      </w:r>
      <w:r w:rsidR="00E2276E" w:rsidRPr="00F01D3A">
        <w:rPr>
          <w:b/>
          <w:lang w:val="fr-FR"/>
        </w:rPr>
        <w:t xml:space="preserve"> </w:t>
      </w:r>
      <w:r w:rsidR="00001EAC" w:rsidRPr="00F01D3A">
        <w:rPr>
          <w:b/>
          <w:lang w:val="fr-FR"/>
        </w:rPr>
        <w:t xml:space="preserve">(pen) </w:t>
      </w:r>
      <w:r w:rsidR="00E2276E" w:rsidRPr="00F01D3A">
        <w:rPr>
          <w:b/>
          <w:lang w:val="fr-FR"/>
        </w:rPr>
        <w:t xml:space="preserve">(Junior KwikPen) </w:t>
      </w:r>
      <w:r w:rsidRPr="00F01D3A">
        <w:rPr>
          <w:b/>
          <w:lang w:val="fr-FR"/>
        </w:rPr>
        <w:t>cu nicio altă insulină sau orice alt medicament</w:t>
      </w:r>
      <w:r w:rsidR="00E2276E" w:rsidRPr="00F01D3A">
        <w:rPr>
          <w:lang w:val="fr-FR"/>
        </w:rPr>
        <w:t xml:space="preserve">. </w:t>
      </w:r>
    </w:p>
    <w:p w:rsidR="001E1D24" w:rsidRPr="00F01D3A" w:rsidRDefault="001E1D24" w:rsidP="001E1D24">
      <w:pPr>
        <w:numPr>
          <w:ilvl w:val="0"/>
          <w:numId w:val="7"/>
        </w:numPr>
        <w:tabs>
          <w:tab w:val="clear" w:pos="567"/>
        </w:tabs>
        <w:spacing w:line="240" w:lineRule="auto"/>
        <w:rPr>
          <w:lang w:val="fr-FR"/>
        </w:rPr>
      </w:pPr>
      <w:r w:rsidRPr="00F01D3A">
        <w:rPr>
          <w:lang w:val="fr-FR"/>
        </w:rPr>
        <w:t>Dacă valorile zahărului din sânge sunt bine controlate de tratamentul curent cu insulina pe care o</w:t>
      </w:r>
    </w:p>
    <w:p w:rsidR="001E1D24" w:rsidRPr="00F01D3A" w:rsidRDefault="001E1D24" w:rsidP="00275F63">
      <w:pPr>
        <w:tabs>
          <w:tab w:val="clear" w:pos="567"/>
        </w:tabs>
        <w:spacing w:line="240" w:lineRule="auto"/>
        <w:ind w:left="283"/>
        <w:rPr>
          <w:lang w:val="fr-FR"/>
        </w:rPr>
      </w:pPr>
      <w:r w:rsidRPr="00F01D3A">
        <w:rPr>
          <w:lang w:val="fr-FR"/>
        </w:rPr>
        <w:t>folosiţi, s-ar putea să nu simţiţi simptomele de avertizare atunci când zahărul din sânge scade prea</w:t>
      </w:r>
    </w:p>
    <w:p w:rsidR="001E1D24" w:rsidRPr="00F01D3A" w:rsidRDefault="001E1D24" w:rsidP="00275F63">
      <w:pPr>
        <w:tabs>
          <w:tab w:val="clear" w:pos="567"/>
        </w:tabs>
        <w:spacing w:line="240" w:lineRule="auto"/>
        <w:ind w:left="283"/>
        <w:rPr>
          <w:lang w:val="fr-FR"/>
        </w:rPr>
      </w:pPr>
      <w:r w:rsidRPr="00F01D3A">
        <w:rPr>
          <w:lang w:val="fr-FR"/>
        </w:rPr>
        <w:t>mult. Semnele de avertizare sunt prezentate la punctul 4 în acest prospect. Trebuie să vă gândiţi</w:t>
      </w:r>
    </w:p>
    <w:p w:rsidR="001E1D24" w:rsidRPr="00F01D3A" w:rsidRDefault="001E1D24" w:rsidP="00275F63">
      <w:pPr>
        <w:tabs>
          <w:tab w:val="clear" w:pos="567"/>
        </w:tabs>
        <w:spacing w:line="240" w:lineRule="auto"/>
        <w:ind w:left="283"/>
        <w:rPr>
          <w:lang w:val="fr-FR"/>
        </w:rPr>
      </w:pPr>
      <w:r w:rsidRPr="00F01D3A">
        <w:rPr>
          <w:lang w:val="fr-FR"/>
        </w:rPr>
        <w:t>bine la orele la care să luaţi masa, cât de des să faceţi exerciţii fizice şi cât de mult să lucraţi. De</w:t>
      </w:r>
    </w:p>
    <w:p w:rsidR="001E1D24" w:rsidRPr="00F01D3A" w:rsidRDefault="001E1D24" w:rsidP="00275F63">
      <w:pPr>
        <w:tabs>
          <w:tab w:val="clear" w:pos="567"/>
        </w:tabs>
        <w:spacing w:line="240" w:lineRule="auto"/>
        <w:ind w:left="283"/>
        <w:rPr>
          <w:lang w:val="fr-FR"/>
        </w:rPr>
      </w:pPr>
      <w:r w:rsidRPr="00F01D3A">
        <w:rPr>
          <w:lang w:val="fr-FR"/>
        </w:rPr>
        <w:t>asemenea, este necesar să vă supravegheaţi cu atenţie valorile zahărului din sânge, măsurându-vă</w:t>
      </w:r>
    </w:p>
    <w:p w:rsidR="00E2276E" w:rsidRPr="00044AB0" w:rsidRDefault="001E1D24" w:rsidP="00275F63">
      <w:pPr>
        <w:tabs>
          <w:tab w:val="clear" w:pos="567"/>
        </w:tabs>
        <w:spacing w:line="240" w:lineRule="auto"/>
        <w:ind w:left="283"/>
      </w:pPr>
      <w:r w:rsidRPr="00044AB0">
        <w:t>frecvent glicemia</w:t>
      </w:r>
      <w:r w:rsidR="00E2276E" w:rsidRPr="00044AB0">
        <w:t>.</w:t>
      </w:r>
    </w:p>
    <w:p w:rsidR="00E2276E" w:rsidRPr="00F01D3A" w:rsidRDefault="001E1D24" w:rsidP="001E1D24">
      <w:pPr>
        <w:numPr>
          <w:ilvl w:val="0"/>
          <w:numId w:val="7"/>
        </w:numPr>
        <w:tabs>
          <w:tab w:val="clear" w:pos="567"/>
        </w:tabs>
        <w:spacing w:line="240" w:lineRule="auto"/>
        <w:rPr>
          <w:noProof/>
          <w:lang w:val="fr-FR"/>
        </w:rPr>
      </w:pPr>
      <w:r w:rsidRPr="00F01D3A">
        <w:rPr>
          <w:lang w:val="fr-FR"/>
        </w:rPr>
        <w:t>Un număr redus de persoane care au făcut hipoglicemie după ce au trecut de la insulina de origine animală la insulina umană au raportat faptul că simptomele iniţiale de avertizare au fost mai puţin evidente sau au fost diferite. Dacă faceţi frecvent hipoglicemie sau aveţi dificultăţi în a o recunoaşte, discutaţi acest lucru cu medicul dumneavoastră.</w:t>
      </w:r>
    </w:p>
    <w:p w:rsidR="001E1D24" w:rsidRPr="00F01D3A" w:rsidRDefault="001E1D24" w:rsidP="001E1D24">
      <w:pPr>
        <w:numPr>
          <w:ilvl w:val="0"/>
          <w:numId w:val="7"/>
        </w:numPr>
        <w:tabs>
          <w:tab w:val="clear" w:pos="567"/>
        </w:tabs>
        <w:spacing w:line="240" w:lineRule="auto"/>
        <w:rPr>
          <w:bCs/>
          <w:lang w:val="fr-FR"/>
        </w:rPr>
      </w:pPr>
      <w:r w:rsidRPr="00F01D3A">
        <w:rPr>
          <w:bCs/>
          <w:lang w:val="fr-FR"/>
        </w:rPr>
        <w:t>Dacă răspunsul este DA la oricare dintre întrebările următoare, spuneţi medicului dumneavoastră,</w:t>
      </w:r>
    </w:p>
    <w:p w:rsidR="00E2276E" w:rsidRPr="00F01D3A" w:rsidRDefault="001E1D24" w:rsidP="00275F63">
      <w:pPr>
        <w:tabs>
          <w:tab w:val="clear" w:pos="567"/>
        </w:tabs>
        <w:spacing w:line="240" w:lineRule="auto"/>
        <w:ind w:left="283"/>
        <w:rPr>
          <w:bCs/>
          <w:noProof/>
          <w:lang w:val="fr-FR"/>
        </w:rPr>
      </w:pPr>
      <w:r w:rsidRPr="00F01D3A">
        <w:rPr>
          <w:bCs/>
          <w:lang w:val="fr-FR"/>
        </w:rPr>
        <w:t>farmacistului sau asistentei medicale</w:t>
      </w:r>
    </w:p>
    <w:p w:rsidR="00E2276E" w:rsidRPr="00F01D3A" w:rsidRDefault="00E2276E" w:rsidP="00E2276E">
      <w:pPr>
        <w:tabs>
          <w:tab w:val="clear" w:pos="567"/>
        </w:tabs>
        <w:spacing w:line="240" w:lineRule="auto"/>
        <w:ind w:left="567" w:right="11"/>
        <w:rPr>
          <w:lang w:val="fr-FR"/>
        </w:rPr>
      </w:pPr>
      <w:r w:rsidRPr="00F01D3A">
        <w:rPr>
          <w:lang w:val="fr-FR"/>
        </w:rPr>
        <w:t>-</w:t>
      </w:r>
      <w:r w:rsidRPr="00F01D3A">
        <w:rPr>
          <w:lang w:val="fr-FR"/>
        </w:rPr>
        <w:tab/>
      </w:r>
      <w:r w:rsidR="001E1D24" w:rsidRPr="00F01D3A">
        <w:rPr>
          <w:lang w:val="fr-FR"/>
        </w:rPr>
        <w:t>V-aţi îmbolnăvit recent</w:t>
      </w:r>
      <w:r w:rsidRPr="00F01D3A">
        <w:rPr>
          <w:lang w:val="fr-FR"/>
        </w:rPr>
        <w:t>?</w:t>
      </w:r>
    </w:p>
    <w:p w:rsidR="00E2276E" w:rsidRPr="00F01D3A" w:rsidRDefault="00E2276E" w:rsidP="00E2276E">
      <w:pPr>
        <w:tabs>
          <w:tab w:val="clear" w:pos="567"/>
        </w:tabs>
        <w:spacing w:line="240" w:lineRule="auto"/>
        <w:ind w:left="567" w:right="11"/>
        <w:rPr>
          <w:lang w:val="fr-FR"/>
        </w:rPr>
      </w:pPr>
      <w:r w:rsidRPr="00F01D3A">
        <w:rPr>
          <w:lang w:val="fr-FR"/>
        </w:rPr>
        <w:t>-</w:t>
      </w:r>
      <w:r w:rsidRPr="00F01D3A">
        <w:rPr>
          <w:lang w:val="fr-FR"/>
        </w:rPr>
        <w:tab/>
      </w:r>
      <w:r w:rsidR="001E1D24" w:rsidRPr="00F01D3A">
        <w:rPr>
          <w:lang w:val="fr-FR"/>
        </w:rPr>
        <w:t>Aveţi probleme cu rinichii sau cu ficatul</w:t>
      </w:r>
      <w:r w:rsidRPr="00F01D3A">
        <w:rPr>
          <w:lang w:val="fr-FR"/>
        </w:rPr>
        <w:t>?</w:t>
      </w:r>
    </w:p>
    <w:p w:rsidR="00E2276E" w:rsidRPr="00F01D3A" w:rsidRDefault="00E2276E" w:rsidP="00E2276E">
      <w:pPr>
        <w:tabs>
          <w:tab w:val="clear" w:pos="567"/>
        </w:tabs>
        <w:spacing w:line="240" w:lineRule="auto"/>
        <w:ind w:left="567" w:right="11"/>
        <w:rPr>
          <w:lang w:val="fr-FR"/>
        </w:rPr>
      </w:pPr>
      <w:r w:rsidRPr="00F01D3A">
        <w:rPr>
          <w:lang w:val="fr-FR"/>
        </w:rPr>
        <w:t xml:space="preserve">- </w:t>
      </w:r>
      <w:r w:rsidRPr="00F01D3A">
        <w:rPr>
          <w:lang w:val="fr-FR"/>
        </w:rPr>
        <w:tab/>
      </w:r>
      <w:r w:rsidR="001E1D24" w:rsidRPr="00F01D3A">
        <w:rPr>
          <w:lang w:val="fr-FR"/>
        </w:rPr>
        <w:t>Faceţi exerciţii fizice mai mult ca de obicei</w:t>
      </w:r>
      <w:r w:rsidRPr="00F01D3A">
        <w:rPr>
          <w:lang w:val="fr-FR"/>
        </w:rPr>
        <w:t>?</w:t>
      </w:r>
    </w:p>
    <w:p w:rsidR="001E1D24" w:rsidRPr="00F01D3A" w:rsidRDefault="001E1D24" w:rsidP="001E1D24">
      <w:pPr>
        <w:numPr>
          <w:ilvl w:val="0"/>
          <w:numId w:val="7"/>
        </w:numPr>
        <w:tabs>
          <w:tab w:val="clear" w:pos="567"/>
        </w:tabs>
        <w:spacing w:line="240" w:lineRule="auto"/>
        <w:rPr>
          <w:lang w:val="fr-FR"/>
        </w:rPr>
      </w:pPr>
      <w:r w:rsidRPr="00F01D3A">
        <w:rPr>
          <w:lang w:val="fr-FR"/>
        </w:rPr>
        <w:t>De asemenea, trebuie să-i spuneţi medicului dumneavoastră, farmacistului sau asistentei medicale</w:t>
      </w:r>
    </w:p>
    <w:p w:rsidR="001E1D24" w:rsidRPr="00F01D3A" w:rsidRDefault="001E1D24" w:rsidP="00275F63">
      <w:pPr>
        <w:tabs>
          <w:tab w:val="clear" w:pos="567"/>
        </w:tabs>
        <w:spacing w:line="240" w:lineRule="auto"/>
        <w:ind w:left="283"/>
        <w:rPr>
          <w:lang w:val="fr-FR"/>
        </w:rPr>
      </w:pPr>
      <w:r w:rsidRPr="00F01D3A">
        <w:rPr>
          <w:lang w:val="fr-FR"/>
        </w:rPr>
        <w:t>dacă intenţionaţi să călătoriţi în străinătate. Datorită diferenţei de fus orar dintre ţări, injecţiile şi</w:t>
      </w:r>
    </w:p>
    <w:p w:rsidR="00E2276E" w:rsidRPr="00A25438" w:rsidRDefault="001E1D24" w:rsidP="00275F63">
      <w:pPr>
        <w:tabs>
          <w:tab w:val="clear" w:pos="567"/>
        </w:tabs>
        <w:spacing w:line="240" w:lineRule="auto"/>
        <w:ind w:left="283"/>
        <w:rPr>
          <w:noProof/>
        </w:rPr>
      </w:pPr>
      <w:r w:rsidRPr="00A25438">
        <w:t>mesele vor avea loc la alte ore decât atunci când sunteţi acasă</w:t>
      </w:r>
      <w:r w:rsidR="00E2276E" w:rsidRPr="00A25438">
        <w:t>.</w:t>
      </w:r>
    </w:p>
    <w:p w:rsidR="001E1D24" w:rsidRPr="00A25438" w:rsidRDefault="001E1D24" w:rsidP="001E1D24">
      <w:pPr>
        <w:numPr>
          <w:ilvl w:val="0"/>
          <w:numId w:val="7"/>
        </w:numPr>
        <w:tabs>
          <w:tab w:val="clear" w:pos="567"/>
        </w:tabs>
        <w:spacing w:line="240" w:lineRule="auto"/>
        <w:rPr>
          <w:szCs w:val="22"/>
        </w:rPr>
      </w:pPr>
      <w:r w:rsidRPr="00A25438">
        <w:rPr>
          <w:szCs w:val="22"/>
        </w:rPr>
        <w:t>Unii</w:t>
      </w:r>
      <w:r w:rsidR="00E2276E" w:rsidRPr="00A25438">
        <w:rPr>
          <w:szCs w:val="22"/>
        </w:rPr>
        <w:t xml:space="preserve"> </w:t>
      </w:r>
      <w:r w:rsidRPr="00A25438">
        <w:rPr>
          <w:szCs w:val="22"/>
        </w:rPr>
        <w:t>pacienţi cu diabet zaharat tip 2 vechi şi boală cardiacă sau accident vascular cerebral în</w:t>
      </w:r>
    </w:p>
    <w:p w:rsidR="0053050A" w:rsidRPr="00F01D3A" w:rsidRDefault="001E1D24" w:rsidP="0053050A">
      <w:pPr>
        <w:tabs>
          <w:tab w:val="clear" w:pos="567"/>
        </w:tabs>
        <w:spacing w:line="240" w:lineRule="auto"/>
        <w:ind w:left="283"/>
        <w:rPr>
          <w:szCs w:val="22"/>
          <w:lang w:val="fr-FR"/>
        </w:rPr>
      </w:pPr>
      <w:r w:rsidRPr="00F01D3A">
        <w:rPr>
          <w:szCs w:val="22"/>
          <w:lang w:val="fr-FR"/>
        </w:rPr>
        <w:t xml:space="preserve">antecedente care erau trataţi cu pioglitazonă şi insulină au dezvoltat insuficienţă cardiacă. </w:t>
      </w:r>
      <w:r w:rsidR="0053050A" w:rsidRPr="00F01D3A">
        <w:rPr>
          <w:szCs w:val="22"/>
          <w:lang w:val="fr-FR"/>
        </w:rPr>
        <w:t>Informaţi medicul dumneavoastră cât mai curând posibil dacă prezentaţi semne de insuficienţă cardiacă, ca</w:t>
      </w:r>
    </w:p>
    <w:p w:rsidR="0053050A" w:rsidRPr="00F01D3A" w:rsidRDefault="0053050A" w:rsidP="0053050A">
      <w:pPr>
        <w:tabs>
          <w:tab w:val="clear" w:pos="567"/>
        </w:tabs>
        <w:spacing w:line="240" w:lineRule="auto"/>
        <w:ind w:left="283"/>
        <w:rPr>
          <w:szCs w:val="22"/>
          <w:lang w:val="fr-FR"/>
        </w:rPr>
      </w:pPr>
      <w:r w:rsidRPr="00F01D3A">
        <w:rPr>
          <w:szCs w:val="22"/>
          <w:lang w:val="fr-FR"/>
        </w:rPr>
        <w:t>de exemplu scurtarea neobişnită a respiraţiei sau creşterea rapidă în greutate sau umflături</w:t>
      </w:r>
    </w:p>
    <w:p w:rsidR="0053050A" w:rsidRDefault="0053050A" w:rsidP="00275F63">
      <w:pPr>
        <w:tabs>
          <w:tab w:val="clear" w:pos="567"/>
        </w:tabs>
        <w:spacing w:line="240" w:lineRule="auto"/>
        <w:ind w:left="283"/>
        <w:rPr>
          <w:szCs w:val="22"/>
        </w:rPr>
      </w:pPr>
      <w:r w:rsidRPr="0095202B">
        <w:rPr>
          <w:szCs w:val="22"/>
        </w:rPr>
        <w:t>localizate (edeme).</w:t>
      </w:r>
    </w:p>
    <w:p w:rsidR="0053050A" w:rsidRPr="00B17EB1" w:rsidRDefault="0053050A" w:rsidP="0053050A">
      <w:pPr>
        <w:numPr>
          <w:ilvl w:val="0"/>
          <w:numId w:val="66"/>
        </w:numPr>
        <w:tabs>
          <w:tab w:val="clear" w:pos="567"/>
        </w:tabs>
        <w:spacing w:line="240" w:lineRule="auto"/>
        <w:ind w:left="180" w:hanging="270"/>
        <w:rPr>
          <w:snapToGrid w:val="0"/>
          <w:szCs w:val="22"/>
          <w:lang w:val="ro-RO"/>
        </w:rPr>
      </w:pPr>
      <w:r w:rsidRPr="00B17EB1">
        <w:rPr>
          <w:snapToGrid w:val="0"/>
          <w:szCs w:val="22"/>
          <w:lang w:val="ro-RO"/>
        </w:rPr>
        <w:t xml:space="preserve">Acest stilou injector nu este recomandat a fi folosit de către persoanele nevăzătoare sau cu deficențe de văz decât dacă beneficiază de ajutorul persoanelor instruite să folosească acest </w:t>
      </w:r>
      <w:r>
        <w:rPr>
          <w:snapToGrid w:val="0"/>
          <w:lang w:val="ro-RO"/>
        </w:rPr>
        <w:t>stilou injector</w:t>
      </w:r>
      <w:r w:rsidRPr="00B17EB1">
        <w:rPr>
          <w:snapToGrid w:val="0"/>
          <w:szCs w:val="22"/>
          <w:lang w:val="ro-RO"/>
        </w:rPr>
        <w:t>.</w:t>
      </w:r>
    </w:p>
    <w:p w:rsidR="00E2276E" w:rsidRPr="0095202B" w:rsidRDefault="00E2276E" w:rsidP="00E2276E">
      <w:pPr>
        <w:numPr>
          <w:ilvl w:val="12"/>
          <w:numId w:val="0"/>
        </w:numPr>
        <w:tabs>
          <w:tab w:val="clear" w:pos="567"/>
        </w:tabs>
        <w:spacing w:line="240" w:lineRule="auto"/>
        <w:rPr>
          <w:noProof/>
        </w:rPr>
      </w:pPr>
    </w:p>
    <w:p w:rsidR="00E2276E" w:rsidRPr="00044AB0" w:rsidRDefault="001E1D24" w:rsidP="00E2276E">
      <w:pPr>
        <w:numPr>
          <w:ilvl w:val="12"/>
          <w:numId w:val="0"/>
        </w:numPr>
        <w:tabs>
          <w:tab w:val="clear" w:pos="567"/>
        </w:tabs>
        <w:spacing w:line="240" w:lineRule="auto"/>
        <w:ind w:right="-2"/>
      </w:pPr>
      <w:r w:rsidRPr="0095202B">
        <w:rPr>
          <w:b/>
        </w:rPr>
        <w:t xml:space="preserve">Alte medicamente și </w:t>
      </w:r>
      <w:r w:rsidR="00E2276E" w:rsidRPr="0095202B">
        <w:rPr>
          <w:b/>
        </w:rPr>
        <w:t xml:space="preserve">Humalog Junior KwikPen </w:t>
      </w:r>
    </w:p>
    <w:p w:rsidR="00E2276E" w:rsidRPr="00F01D3A" w:rsidRDefault="001E1D24" w:rsidP="00E2276E">
      <w:pPr>
        <w:ind w:right="11"/>
        <w:rPr>
          <w:szCs w:val="22"/>
          <w:lang w:val="fr-FR"/>
        </w:rPr>
      </w:pPr>
      <w:r w:rsidRPr="00F01D3A">
        <w:rPr>
          <w:szCs w:val="22"/>
          <w:lang w:val="fr-FR"/>
        </w:rPr>
        <w:t>Necesarul dumneavoastră de insulină poate să se schimbe dacă utilizaţi</w:t>
      </w:r>
    </w:p>
    <w:p w:rsidR="00E2276E" w:rsidRPr="00044AB0" w:rsidRDefault="001E1D24" w:rsidP="00E2276E">
      <w:pPr>
        <w:numPr>
          <w:ilvl w:val="0"/>
          <w:numId w:val="86"/>
        </w:numPr>
        <w:tabs>
          <w:tab w:val="clear" w:pos="567"/>
        </w:tabs>
        <w:spacing w:line="240" w:lineRule="auto"/>
        <w:ind w:right="11"/>
        <w:rPr>
          <w:szCs w:val="22"/>
        </w:rPr>
      </w:pPr>
      <w:r w:rsidRPr="00044AB0">
        <w:rPr>
          <w:szCs w:val="22"/>
        </w:rPr>
        <w:t>anticoncepţionale orale</w:t>
      </w:r>
      <w:r w:rsidR="00E2276E" w:rsidRPr="00044AB0">
        <w:rPr>
          <w:szCs w:val="22"/>
        </w:rPr>
        <w:t xml:space="preserve">, </w:t>
      </w:r>
    </w:p>
    <w:p w:rsidR="00E2276E" w:rsidRPr="00A25438" w:rsidRDefault="00E2276E" w:rsidP="00E2276E">
      <w:pPr>
        <w:numPr>
          <w:ilvl w:val="0"/>
          <w:numId w:val="86"/>
        </w:numPr>
        <w:tabs>
          <w:tab w:val="clear" w:pos="567"/>
        </w:tabs>
        <w:spacing w:line="240" w:lineRule="auto"/>
        <w:ind w:right="11"/>
        <w:rPr>
          <w:szCs w:val="22"/>
        </w:rPr>
      </w:pPr>
      <w:r w:rsidRPr="00044AB0">
        <w:rPr>
          <w:szCs w:val="22"/>
        </w:rPr>
        <w:t>steroi</w:t>
      </w:r>
      <w:r w:rsidR="001E1D24" w:rsidRPr="00A25438">
        <w:rPr>
          <w:szCs w:val="22"/>
        </w:rPr>
        <w:t>zi</w:t>
      </w:r>
      <w:r w:rsidRPr="00A25438">
        <w:rPr>
          <w:szCs w:val="22"/>
        </w:rPr>
        <w:t xml:space="preserve">, </w:t>
      </w:r>
    </w:p>
    <w:p w:rsidR="00E2276E" w:rsidRPr="00F01D3A" w:rsidRDefault="001E1D24" w:rsidP="001E1D24">
      <w:pPr>
        <w:numPr>
          <w:ilvl w:val="0"/>
          <w:numId w:val="86"/>
        </w:numPr>
        <w:tabs>
          <w:tab w:val="clear" w:pos="567"/>
        </w:tabs>
        <w:spacing w:line="240" w:lineRule="auto"/>
        <w:ind w:right="11"/>
        <w:rPr>
          <w:szCs w:val="22"/>
          <w:lang w:val="fr-FR"/>
        </w:rPr>
      </w:pPr>
      <w:r w:rsidRPr="00F01D3A">
        <w:rPr>
          <w:szCs w:val="22"/>
          <w:lang w:val="fr-FR"/>
        </w:rPr>
        <w:t>terapie de substituţie cu hormoni tiroidieni</w:t>
      </w:r>
      <w:r w:rsidR="00E2276E" w:rsidRPr="00F01D3A">
        <w:rPr>
          <w:szCs w:val="22"/>
          <w:lang w:val="fr-FR"/>
        </w:rPr>
        <w:t xml:space="preserve">, </w:t>
      </w:r>
    </w:p>
    <w:p w:rsidR="00295025" w:rsidRPr="00F01D3A" w:rsidRDefault="00295025" w:rsidP="00295025">
      <w:pPr>
        <w:numPr>
          <w:ilvl w:val="0"/>
          <w:numId w:val="86"/>
        </w:numPr>
        <w:tabs>
          <w:tab w:val="clear" w:pos="567"/>
        </w:tabs>
        <w:spacing w:line="240" w:lineRule="auto"/>
        <w:ind w:right="11"/>
        <w:rPr>
          <w:szCs w:val="22"/>
          <w:lang w:val="fr-FR"/>
        </w:rPr>
      </w:pPr>
      <w:r w:rsidRPr="00F01D3A">
        <w:rPr>
          <w:szCs w:val="22"/>
          <w:lang w:val="fr-FR"/>
        </w:rPr>
        <w:t>antidiabetice orale</w:t>
      </w:r>
      <w:r w:rsidR="00E2276E" w:rsidRPr="00F01D3A">
        <w:rPr>
          <w:szCs w:val="22"/>
          <w:lang w:val="fr-FR"/>
        </w:rPr>
        <w:t>, (</w:t>
      </w:r>
      <w:r w:rsidRPr="00F01D3A">
        <w:rPr>
          <w:szCs w:val="22"/>
          <w:lang w:val="fr-FR"/>
        </w:rPr>
        <w:t>de exemplu metformin, acarboză, agenți ai sulfonilureei, pioglitazonă,</w:t>
      </w:r>
    </w:p>
    <w:p w:rsidR="00E2276E" w:rsidRPr="00F01D3A" w:rsidRDefault="00295025" w:rsidP="00275F63">
      <w:pPr>
        <w:tabs>
          <w:tab w:val="clear" w:pos="567"/>
        </w:tabs>
        <w:spacing w:line="240" w:lineRule="auto"/>
        <w:ind w:left="360" w:right="11"/>
        <w:rPr>
          <w:szCs w:val="22"/>
          <w:lang w:val="fr-FR"/>
        </w:rPr>
      </w:pPr>
      <w:r w:rsidRPr="00F01D3A">
        <w:rPr>
          <w:szCs w:val="22"/>
          <w:lang w:val="fr-FR"/>
        </w:rPr>
        <w:t>empagliflozin, inhibitori DPP-4 precum sitagliptin sau saxagliptin</w:t>
      </w:r>
      <w:r w:rsidR="00E2276E" w:rsidRPr="00F01D3A">
        <w:rPr>
          <w:szCs w:val="22"/>
          <w:lang w:val="fr-FR"/>
        </w:rPr>
        <w:t>),</w:t>
      </w:r>
    </w:p>
    <w:p w:rsidR="00E2276E" w:rsidRPr="00A25438" w:rsidRDefault="00295025" w:rsidP="00E2276E">
      <w:pPr>
        <w:numPr>
          <w:ilvl w:val="0"/>
          <w:numId w:val="86"/>
        </w:numPr>
        <w:tabs>
          <w:tab w:val="clear" w:pos="567"/>
        </w:tabs>
        <w:spacing w:line="240" w:lineRule="auto"/>
        <w:ind w:right="11"/>
        <w:rPr>
          <w:szCs w:val="22"/>
        </w:rPr>
      </w:pPr>
      <w:r w:rsidRPr="00A25438">
        <w:rPr>
          <w:szCs w:val="22"/>
        </w:rPr>
        <w:t>acid acetilsalicilic</w:t>
      </w:r>
      <w:r w:rsidR="00E2276E" w:rsidRPr="00A25438">
        <w:rPr>
          <w:szCs w:val="22"/>
        </w:rPr>
        <w:t xml:space="preserve">, </w:t>
      </w:r>
    </w:p>
    <w:p w:rsidR="00E2276E" w:rsidRPr="0095202B" w:rsidRDefault="00295025" w:rsidP="00295025">
      <w:pPr>
        <w:numPr>
          <w:ilvl w:val="0"/>
          <w:numId w:val="86"/>
        </w:numPr>
        <w:tabs>
          <w:tab w:val="clear" w:pos="567"/>
        </w:tabs>
        <w:spacing w:line="240" w:lineRule="auto"/>
        <w:ind w:right="11"/>
        <w:rPr>
          <w:szCs w:val="22"/>
        </w:rPr>
      </w:pPr>
      <w:r w:rsidRPr="0095202B">
        <w:rPr>
          <w:szCs w:val="22"/>
        </w:rPr>
        <w:t>antibiotice sulfamidice</w:t>
      </w:r>
      <w:r w:rsidR="00E2276E" w:rsidRPr="0095202B">
        <w:rPr>
          <w:szCs w:val="22"/>
        </w:rPr>
        <w:t xml:space="preserve">, </w:t>
      </w:r>
    </w:p>
    <w:p w:rsidR="00295025" w:rsidRPr="00F01D3A" w:rsidRDefault="00295025" w:rsidP="00295025">
      <w:pPr>
        <w:numPr>
          <w:ilvl w:val="0"/>
          <w:numId w:val="86"/>
        </w:numPr>
        <w:tabs>
          <w:tab w:val="clear" w:pos="567"/>
        </w:tabs>
        <w:spacing w:line="240" w:lineRule="auto"/>
        <w:ind w:right="11"/>
        <w:rPr>
          <w:bCs/>
          <w:color w:val="000000"/>
          <w:szCs w:val="22"/>
          <w:lang w:val="fr-FR"/>
        </w:rPr>
      </w:pPr>
      <w:r w:rsidRPr="00F01D3A">
        <w:rPr>
          <w:bCs/>
          <w:color w:val="000000"/>
          <w:szCs w:val="22"/>
          <w:lang w:val="fr-FR"/>
        </w:rPr>
        <w:t>analogi ai somatostatinei (cum ar fi octreotid, folosiți pentru a trata o afecțiune mai puțin</w:t>
      </w:r>
    </w:p>
    <w:p w:rsidR="00E2276E" w:rsidRPr="00A25438" w:rsidRDefault="00295025" w:rsidP="00275F63">
      <w:pPr>
        <w:tabs>
          <w:tab w:val="clear" w:pos="567"/>
        </w:tabs>
        <w:spacing w:line="240" w:lineRule="auto"/>
        <w:ind w:left="360" w:right="11"/>
        <w:rPr>
          <w:szCs w:val="22"/>
        </w:rPr>
      </w:pPr>
      <w:r w:rsidRPr="0095202B">
        <w:rPr>
          <w:bCs/>
          <w:color w:val="000000"/>
          <w:szCs w:val="22"/>
        </w:rPr>
        <w:t>frecventă în care produceți prea mulți hormoni de creștere</w:t>
      </w:r>
      <w:r w:rsidR="00E2276E" w:rsidRPr="00044AB0">
        <w:rPr>
          <w:bCs/>
          <w:color w:val="000000"/>
          <w:szCs w:val="22"/>
        </w:rPr>
        <w:t>),</w:t>
      </w:r>
      <w:r w:rsidR="00E2276E" w:rsidRPr="00044AB0">
        <w:rPr>
          <w:szCs w:val="22"/>
        </w:rPr>
        <w:t xml:space="preserve"> </w:t>
      </w:r>
      <w:r w:rsidRPr="00A25438">
        <w:rPr>
          <w:szCs w:val="22"/>
        </w:rPr>
        <w:t xml:space="preserve"> </w:t>
      </w:r>
    </w:p>
    <w:p w:rsidR="00295025" w:rsidRPr="00A25438" w:rsidRDefault="00295025" w:rsidP="00295025">
      <w:pPr>
        <w:numPr>
          <w:ilvl w:val="0"/>
          <w:numId w:val="86"/>
        </w:numPr>
        <w:tabs>
          <w:tab w:val="clear" w:pos="567"/>
        </w:tabs>
        <w:spacing w:line="240" w:lineRule="auto"/>
        <w:ind w:right="11"/>
        <w:rPr>
          <w:szCs w:val="22"/>
        </w:rPr>
      </w:pPr>
      <w:r w:rsidRPr="00A25438">
        <w:rPr>
          <w:szCs w:val="22"/>
        </w:rPr>
        <w:t>„beta2 stimulante” precum salbutamol sau terbutalină pentru tratarea astmului sau ritodrină</w:t>
      </w:r>
    </w:p>
    <w:p w:rsidR="00E2276E" w:rsidRPr="00F01D3A" w:rsidRDefault="00295025" w:rsidP="00275F63">
      <w:pPr>
        <w:tabs>
          <w:tab w:val="clear" w:pos="567"/>
        </w:tabs>
        <w:spacing w:line="240" w:lineRule="auto"/>
        <w:ind w:left="360" w:right="11"/>
        <w:rPr>
          <w:szCs w:val="22"/>
          <w:lang w:val="fr-FR"/>
        </w:rPr>
      </w:pPr>
      <w:r w:rsidRPr="00F01D3A">
        <w:rPr>
          <w:szCs w:val="22"/>
          <w:lang w:val="fr-FR"/>
        </w:rPr>
        <w:t>folosită la oprirea travaliului prematur</w:t>
      </w:r>
      <w:r w:rsidR="00E2276E" w:rsidRPr="00F01D3A">
        <w:rPr>
          <w:lang w:val="fr-FR"/>
        </w:rPr>
        <w:t>,</w:t>
      </w:r>
    </w:p>
    <w:p w:rsidR="00E2276E" w:rsidRPr="0095202B" w:rsidRDefault="00295025" w:rsidP="00E2276E">
      <w:pPr>
        <w:numPr>
          <w:ilvl w:val="0"/>
          <w:numId w:val="86"/>
        </w:numPr>
        <w:tabs>
          <w:tab w:val="clear" w:pos="567"/>
        </w:tabs>
        <w:spacing w:line="240" w:lineRule="auto"/>
        <w:ind w:right="11"/>
        <w:rPr>
          <w:szCs w:val="22"/>
        </w:rPr>
      </w:pPr>
      <w:r w:rsidRPr="0095202B">
        <w:rPr>
          <w:szCs w:val="22"/>
        </w:rPr>
        <w:t>beta-blocante pentru tratarea tensiunii arteriale mare sau</w:t>
      </w:r>
      <w:r w:rsidR="00E2276E" w:rsidRPr="0095202B">
        <w:rPr>
          <w:szCs w:val="22"/>
        </w:rPr>
        <w:t xml:space="preserve"> </w:t>
      </w:r>
    </w:p>
    <w:p w:rsidR="00295025" w:rsidRPr="0095202B" w:rsidRDefault="00295025" w:rsidP="00295025">
      <w:pPr>
        <w:numPr>
          <w:ilvl w:val="0"/>
          <w:numId w:val="86"/>
        </w:numPr>
        <w:tabs>
          <w:tab w:val="clear" w:pos="567"/>
        </w:tabs>
        <w:spacing w:line="240" w:lineRule="auto"/>
        <w:ind w:right="11"/>
        <w:rPr>
          <w:szCs w:val="22"/>
        </w:rPr>
      </w:pPr>
      <w:r w:rsidRPr="0095202B">
        <w:rPr>
          <w:szCs w:val="22"/>
        </w:rPr>
        <w:t>unele antidepresive (inhibitori ai monoaminooxidazei sau inhibitori selectivi ai recaptării</w:t>
      </w:r>
    </w:p>
    <w:p w:rsidR="00E2276E" w:rsidRPr="00044AB0" w:rsidRDefault="00295025" w:rsidP="00275F63">
      <w:pPr>
        <w:tabs>
          <w:tab w:val="clear" w:pos="567"/>
        </w:tabs>
        <w:spacing w:line="240" w:lineRule="auto"/>
        <w:ind w:left="720" w:right="11"/>
        <w:rPr>
          <w:szCs w:val="22"/>
        </w:rPr>
      </w:pPr>
      <w:r w:rsidRPr="00044AB0">
        <w:rPr>
          <w:szCs w:val="22"/>
        </w:rPr>
        <w:t>serotoninei)</w:t>
      </w:r>
      <w:r w:rsidR="00E2276E" w:rsidRPr="00044AB0">
        <w:rPr>
          <w:szCs w:val="22"/>
        </w:rPr>
        <w:t xml:space="preserve">, </w:t>
      </w:r>
    </w:p>
    <w:p w:rsidR="00E2276E" w:rsidRPr="00044AB0" w:rsidRDefault="00E2276E" w:rsidP="00295025">
      <w:pPr>
        <w:numPr>
          <w:ilvl w:val="0"/>
          <w:numId w:val="86"/>
        </w:numPr>
        <w:tabs>
          <w:tab w:val="clear" w:pos="567"/>
        </w:tabs>
        <w:spacing w:line="240" w:lineRule="auto"/>
        <w:ind w:right="11"/>
        <w:rPr>
          <w:szCs w:val="22"/>
        </w:rPr>
      </w:pPr>
      <w:r w:rsidRPr="00044AB0">
        <w:rPr>
          <w:szCs w:val="22"/>
        </w:rPr>
        <w:t xml:space="preserve">danazol </w:t>
      </w:r>
      <w:r w:rsidRPr="00044AB0">
        <w:rPr>
          <w:color w:val="000000"/>
          <w:szCs w:val="22"/>
        </w:rPr>
        <w:t>(</w:t>
      </w:r>
      <w:r w:rsidR="00295025" w:rsidRPr="00044AB0">
        <w:rPr>
          <w:color w:val="000000"/>
          <w:szCs w:val="22"/>
        </w:rPr>
        <w:t>medicament care acţionează asupra ovulaţiei</w:t>
      </w:r>
      <w:r w:rsidRPr="00044AB0">
        <w:rPr>
          <w:color w:val="000000"/>
          <w:szCs w:val="22"/>
        </w:rPr>
        <w:t>)</w:t>
      </w:r>
      <w:r w:rsidRPr="00044AB0">
        <w:rPr>
          <w:szCs w:val="22"/>
        </w:rPr>
        <w:t xml:space="preserve">, </w:t>
      </w:r>
    </w:p>
    <w:p w:rsidR="00295025" w:rsidRPr="00F01D3A" w:rsidRDefault="00295025" w:rsidP="00295025">
      <w:pPr>
        <w:numPr>
          <w:ilvl w:val="0"/>
          <w:numId w:val="86"/>
        </w:numPr>
        <w:tabs>
          <w:tab w:val="clear" w:pos="567"/>
        </w:tabs>
        <w:spacing w:line="240" w:lineRule="auto"/>
        <w:ind w:right="11"/>
        <w:rPr>
          <w:szCs w:val="22"/>
          <w:lang w:val="fr-FR"/>
        </w:rPr>
      </w:pPr>
      <w:r w:rsidRPr="00F01D3A">
        <w:rPr>
          <w:szCs w:val="22"/>
          <w:lang w:val="fr-FR"/>
        </w:rPr>
        <w:t>unii inhibitori ai angiotensinei (IECA) folosiţi pentru a trata anumite afecţiuni sau tensiunea</w:t>
      </w:r>
    </w:p>
    <w:p w:rsidR="00E2276E" w:rsidRPr="00F01D3A" w:rsidRDefault="00295025" w:rsidP="00275F63">
      <w:pPr>
        <w:tabs>
          <w:tab w:val="clear" w:pos="567"/>
        </w:tabs>
        <w:spacing w:line="240" w:lineRule="auto"/>
        <w:ind w:left="360" w:right="11"/>
        <w:rPr>
          <w:szCs w:val="22"/>
          <w:lang w:val="fr-FR"/>
        </w:rPr>
      </w:pPr>
      <w:r w:rsidRPr="00F01D3A">
        <w:rPr>
          <w:szCs w:val="22"/>
          <w:lang w:val="fr-FR"/>
        </w:rPr>
        <w:t>arterială mare (de exemplu captopril, enalapril) şi</w:t>
      </w:r>
      <w:r w:rsidR="00E2276E" w:rsidRPr="00F01D3A">
        <w:rPr>
          <w:szCs w:val="22"/>
          <w:lang w:val="fr-FR"/>
        </w:rPr>
        <w:t xml:space="preserve"> </w:t>
      </w:r>
    </w:p>
    <w:p w:rsidR="00295025" w:rsidRPr="00971A9C" w:rsidRDefault="00295025" w:rsidP="00295025">
      <w:pPr>
        <w:numPr>
          <w:ilvl w:val="0"/>
          <w:numId w:val="86"/>
        </w:numPr>
        <w:tabs>
          <w:tab w:val="clear" w:pos="567"/>
        </w:tabs>
        <w:spacing w:line="240" w:lineRule="auto"/>
        <w:ind w:right="11"/>
        <w:rPr>
          <w:lang w:val="en"/>
        </w:rPr>
      </w:pPr>
      <w:r w:rsidRPr="00044AB0">
        <w:rPr>
          <w:lang w:val="en"/>
        </w:rPr>
        <w:t xml:space="preserve">medicamente specifice pentru tratamentul </w:t>
      </w:r>
      <w:r w:rsidRPr="00971A9C">
        <w:rPr>
          <w:lang w:val="en"/>
        </w:rPr>
        <w:t>tensiunii arteriale crescute, afectării rinichilor din</w:t>
      </w:r>
    </w:p>
    <w:p w:rsidR="00295025" w:rsidRPr="00F01D3A" w:rsidRDefault="00295025" w:rsidP="00275F63">
      <w:pPr>
        <w:tabs>
          <w:tab w:val="clear" w:pos="567"/>
        </w:tabs>
        <w:spacing w:line="240" w:lineRule="auto"/>
        <w:ind w:left="360" w:right="11"/>
        <w:rPr>
          <w:lang w:val="fr-FR"/>
        </w:rPr>
      </w:pPr>
      <w:r w:rsidRPr="00F01D3A">
        <w:rPr>
          <w:lang w:val="fr-FR"/>
        </w:rPr>
        <w:t>cauza diabetului zaharat și al unor probleme la inimă (blocanţi ai receptorilor de angiotensină</w:t>
      </w:r>
    </w:p>
    <w:p w:rsidR="00E2276E" w:rsidRPr="00F01D3A" w:rsidRDefault="00295025" w:rsidP="00275F63">
      <w:pPr>
        <w:tabs>
          <w:tab w:val="clear" w:pos="567"/>
        </w:tabs>
        <w:spacing w:line="240" w:lineRule="auto"/>
        <w:ind w:right="11"/>
        <w:rPr>
          <w:szCs w:val="22"/>
          <w:lang w:val="fr-FR"/>
        </w:rPr>
      </w:pPr>
      <w:r w:rsidRPr="00F01D3A">
        <w:rPr>
          <w:lang w:val="fr-FR"/>
        </w:rPr>
        <w:t xml:space="preserve">       II)</w:t>
      </w:r>
      <w:r w:rsidR="00E2276E" w:rsidRPr="00F01D3A">
        <w:rPr>
          <w:szCs w:val="22"/>
          <w:lang w:val="fr-FR"/>
        </w:rPr>
        <w:t>.</w:t>
      </w:r>
    </w:p>
    <w:p w:rsidR="00E2276E" w:rsidRPr="00F01D3A" w:rsidRDefault="00E2276E" w:rsidP="00E2276E">
      <w:pPr>
        <w:ind w:right="11"/>
        <w:rPr>
          <w:szCs w:val="22"/>
          <w:lang w:val="fr-FR"/>
        </w:rPr>
      </w:pPr>
    </w:p>
    <w:p w:rsidR="00295025" w:rsidRPr="00F01D3A" w:rsidRDefault="00295025" w:rsidP="00295025">
      <w:pPr>
        <w:ind w:right="11"/>
        <w:rPr>
          <w:noProof/>
          <w:szCs w:val="22"/>
          <w:lang w:val="fr-FR"/>
        </w:rPr>
      </w:pPr>
      <w:r w:rsidRPr="00F01D3A">
        <w:rPr>
          <w:noProof/>
          <w:szCs w:val="22"/>
          <w:lang w:val="fr-FR"/>
        </w:rPr>
        <w:t>Vă rugăm să spuneţi medicului dumneavoastră dacă luaţi, aţi luat recent sau ați putea lua orice alte</w:t>
      </w:r>
    </w:p>
    <w:p w:rsidR="00E2276E" w:rsidRPr="00F01D3A" w:rsidRDefault="00295025" w:rsidP="00295025">
      <w:pPr>
        <w:numPr>
          <w:ilvl w:val="12"/>
          <w:numId w:val="0"/>
        </w:numPr>
        <w:ind w:right="-2"/>
        <w:rPr>
          <w:noProof/>
          <w:szCs w:val="22"/>
          <w:lang w:val="fr-FR"/>
        </w:rPr>
      </w:pPr>
      <w:r w:rsidRPr="00F01D3A">
        <w:rPr>
          <w:noProof/>
          <w:szCs w:val="22"/>
          <w:lang w:val="fr-FR"/>
        </w:rPr>
        <w:t xml:space="preserve">medicamente. (vezi </w:t>
      </w:r>
      <w:r w:rsidR="00B8053F" w:rsidRPr="00F01D3A">
        <w:rPr>
          <w:noProof/>
          <w:szCs w:val="22"/>
          <w:lang w:val="fr-FR"/>
        </w:rPr>
        <w:t xml:space="preserve">şi </w:t>
      </w:r>
      <w:r w:rsidRPr="00F01D3A">
        <w:rPr>
          <w:noProof/>
          <w:szCs w:val="22"/>
          <w:lang w:val="fr-FR"/>
        </w:rPr>
        <w:t>punctul “Atenționări și precauții”).</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outlineLvl w:val="0"/>
        <w:rPr>
          <w:b/>
          <w:noProof/>
          <w:lang w:val="fr-FR"/>
        </w:rPr>
      </w:pPr>
      <w:r w:rsidRPr="00F01D3A">
        <w:rPr>
          <w:b/>
          <w:noProof/>
          <w:lang w:val="fr-FR"/>
        </w:rPr>
        <w:t xml:space="preserve">Humalog </w:t>
      </w:r>
      <w:r w:rsidR="00295025" w:rsidRPr="00F01D3A">
        <w:rPr>
          <w:b/>
          <w:noProof/>
          <w:lang w:val="fr-FR"/>
        </w:rPr>
        <w:t>împreună cu alcool</w:t>
      </w:r>
    </w:p>
    <w:p w:rsidR="00295025" w:rsidRPr="00F01D3A" w:rsidRDefault="00295025" w:rsidP="00295025">
      <w:pPr>
        <w:numPr>
          <w:ilvl w:val="12"/>
          <w:numId w:val="0"/>
        </w:numPr>
        <w:tabs>
          <w:tab w:val="clear" w:pos="567"/>
        </w:tabs>
        <w:spacing w:line="240" w:lineRule="auto"/>
        <w:ind w:right="-2"/>
        <w:rPr>
          <w:noProof/>
          <w:lang w:val="fr-FR"/>
        </w:rPr>
      </w:pPr>
      <w:r w:rsidRPr="00F01D3A">
        <w:rPr>
          <w:noProof/>
          <w:lang w:val="fr-FR"/>
        </w:rPr>
        <w:t>Valorile glicemiei dumneavoastră pot fie să crească, fie să scadă în cazul în care consumaţi băuturi</w:t>
      </w:r>
    </w:p>
    <w:p w:rsidR="00E2276E" w:rsidRPr="00F01D3A" w:rsidRDefault="00295025" w:rsidP="00295025">
      <w:pPr>
        <w:numPr>
          <w:ilvl w:val="12"/>
          <w:numId w:val="0"/>
        </w:numPr>
        <w:tabs>
          <w:tab w:val="clear" w:pos="567"/>
        </w:tabs>
        <w:spacing w:line="240" w:lineRule="auto"/>
        <w:ind w:right="-2"/>
        <w:rPr>
          <w:noProof/>
          <w:lang w:val="fr-FR"/>
        </w:rPr>
      </w:pPr>
      <w:r w:rsidRPr="00F01D3A">
        <w:rPr>
          <w:noProof/>
          <w:lang w:val="fr-FR"/>
        </w:rPr>
        <w:t>alcoolice. Astfel, cantitatea necesară de insulină se poate modifica</w:t>
      </w:r>
      <w:r w:rsidR="00E2276E" w:rsidRPr="00F01D3A">
        <w:rPr>
          <w:noProof/>
          <w:lang w:val="fr-FR"/>
        </w:rPr>
        <w:t>.</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295025" w:rsidP="00E2276E">
      <w:pPr>
        <w:numPr>
          <w:ilvl w:val="12"/>
          <w:numId w:val="0"/>
        </w:numPr>
        <w:tabs>
          <w:tab w:val="clear" w:pos="567"/>
        </w:tabs>
        <w:spacing w:line="240" w:lineRule="auto"/>
        <w:ind w:right="-2"/>
        <w:outlineLvl w:val="0"/>
        <w:rPr>
          <w:b/>
          <w:noProof/>
          <w:lang w:val="fr-FR"/>
        </w:rPr>
      </w:pPr>
      <w:r w:rsidRPr="00F01D3A">
        <w:rPr>
          <w:b/>
          <w:noProof/>
          <w:lang w:val="fr-FR"/>
        </w:rPr>
        <w:t>Sarcina şi alăptarea</w:t>
      </w:r>
    </w:p>
    <w:p w:rsidR="00295025" w:rsidRPr="00F01D3A" w:rsidRDefault="00295025" w:rsidP="00295025">
      <w:pPr>
        <w:numPr>
          <w:ilvl w:val="12"/>
          <w:numId w:val="0"/>
        </w:numPr>
        <w:tabs>
          <w:tab w:val="clear" w:pos="567"/>
        </w:tabs>
        <w:spacing w:line="240" w:lineRule="auto"/>
        <w:ind w:right="-2"/>
        <w:outlineLvl w:val="0"/>
        <w:rPr>
          <w:lang w:val="fr-FR"/>
        </w:rPr>
      </w:pPr>
      <w:r w:rsidRPr="00F01D3A">
        <w:rPr>
          <w:lang w:val="fr-FR"/>
        </w:rPr>
        <w:t>Sunteţi gravidă, vă gândiţi să rămâneţi gravidă sau alăptaţi? Necesarul de insulină scade de obicei în</w:t>
      </w:r>
    </w:p>
    <w:p w:rsidR="00295025" w:rsidRPr="00F01D3A" w:rsidRDefault="00295025" w:rsidP="00295025">
      <w:pPr>
        <w:numPr>
          <w:ilvl w:val="12"/>
          <w:numId w:val="0"/>
        </w:numPr>
        <w:tabs>
          <w:tab w:val="clear" w:pos="567"/>
        </w:tabs>
        <w:spacing w:line="240" w:lineRule="auto"/>
        <w:ind w:right="-2"/>
        <w:outlineLvl w:val="0"/>
        <w:rPr>
          <w:lang w:val="fr-FR"/>
        </w:rPr>
      </w:pPr>
      <w:r w:rsidRPr="00F01D3A">
        <w:rPr>
          <w:lang w:val="fr-FR"/>
        </w:rPr>
        <w:t>primele trei luni de sarcină şi creşte în următoarele şase luni. Dacă alăptaţi, s-ar putea să fie necesar să</w:t>
      </w:r>
    </w:p>
    <w:p w:rsidR="00E2276E" w:rsidRPr="00F01D3A" w:rsidRDefault="00295025" w:rsidP="00E2276E">
      <w:pPr>
        <w:numPr>
          <w:ilvl w:val="12"/>
          <w:numId w:val="0"/>
        </w:numPr>
        <w:tabs>
          <w:tab w:val="clear" w:pos="567"/>
        </w:tabs>
        <w:spacing w:line="240" w:lineRule="auto"/>
        <w:rPr>
          <w:noProof/>
          <w:lang w:val="fr-FR"/>
        </w:rPr>
      </w:pPr>
      <w:r w:rsidRPr="00F01D3A">
        <w:rPr>
          <w:lang w:val="fr-FR"/>
        </w:rPr>
        <w:t>vă modificaţi doza de insulină sau dieta. Cereţi sfatul medicului dumneavoastră</w:t>
      </w:r>
      <w:r w:rsidR="00E2276E" w:rsidRPr="00F01D3A">
        <w:rPr>
          <w:noProof/>
          <w:lang w:val="fr-FR"/>
        </w:rPr>
        <w:t>.</w:t>
      </w:r>
    </w:p>
    <w:p w:rsidR="00E2276E" w:rsidRPr="00F01D3A" w:rsidRDefault="00E2276E" w:rsidP="00E2276E">
      <w:pPr>
        <w:numPr>
          <w:ilvl w:val="12"/>
          <w:numId w:val="0"/>
        </w:numPr>
        <w:tabs>
          <w:tab w:val="clear" w:pos="567"/>
        </w:tabs>
        <w:spacing w:line="240" w:lineRule="auto"/>
        <w:ind w:right="-2"/>
        <w:outlineLvl w:val="0"/>
        <w:rPr>
          <w:b/>
          <w:noProof/>
          <w:lang w:val="fr-FR"/>
        </w:rPr>
      </w:pPr>
    </w:p>
    <w:p w:rsidR="00E2276E" w:rsidRPr="00F01D3A" w:rsidRDefault="00295025" w:rsidP="00E2276E">
      <w:pPr>
        <w:numPr>
          <w:ilvl w:val="12"/>
          <w:numId w:val="0"/>
        </w:numPr>
        <w:tabs>
          <w:tab w:val="clear" w:pos="567"/>
        </w:tabs>
        <w:spacing w:line="240" w:lineRule="auto"/>
        <w:ind w:right="-2"/>
        <w:outlineLvl w:val="0"/>
        <w:rPr>
          <w:noProof/>
          <w:lang w:val="fr-FR"/>
        </w:rPr>
      </w:pPr>
      <w:r w:rsidRPr="00F01D3A">
        <w:rPr>
          <w:b/>
          <w:noProof/>
          <w:lang w:val="fr-FR"/>
        </w:rPr>
        <w:t>Conducerea vehiculelor şi folosirea utilajelor</w:t>
      </w:r>
    </w:p>
    <w:p w:rsidR="00F77548" w:rsidRPr="00F01D3A" w:rsidRDefault="00F77548" w:rsidP="00F77548">
      <w:pPr>
        <w:numPr>
          <w:ilvl w:val="12"/>
          <w:numId w:val="0"/>
        </w:numPr>
        <w:tabs>
          <w:tab w:val="clear" w:pos="567"/>
        </w:tabs>
        <w:spacing w:line="240" w:lineRule="auto"/>
        <w:ind w:right="-2"/>
        <w:outlineLvl w:val="0"/>
        <w:rPr>
          <w:lang w:val="fr-FR"/>
        </w:rPr>
      </w:pPr>
      <w:r w:rsidRPr="00F01D3A">
        <w:rPr>
          <w:lang w:val="fr-FR"/>
        </w:rPr>
        <w:t>Capacitatea dumneavoastră de a vă concentra şi de a reacţiona poate fi diminuată dacă faceţi</w:t>
      </w:r>
    </w:p>
    <w:p w:rsidR="00F77548" w:rsidRPr="00F01D3A" w:rsidRDefault="00F77548" w:rsidP="00F77548">
      <w:pPr>
        <w:numPr>
          <w:ilvl w:val="12"/>
          <w:numId w:val="0"/>
        </w:numPr>
        <w:tabs>
          <w:tab w:val="clear" w:pos="567"/>
        </w:tabs>
        <w:spacing w:line="240" w:lineRule="auto"/>
        <w:ind w:right="-45"/>
        <w:rPr>
          <w:lang w:val="fr-FR"/>
        </w:rPr>
      </w:pPr>
      <w:r w:rsidRPr="00F01D3A">
        <w:rPr>
          <w:lang w:val="fr-FR"/>
        </w:rPr>
        <w:t>hipoglicemie.</w:t>
      </w:r>
      <w:r w:rsidR="00E2276E" w:rsidRPr="00F01D3A">
        <w:rPr>
          <w:lang w:val="fr-FR"/>
        </w:rPr>
        <w:t xml:space="preserve"> </w:t>
      </w:r>
      <w:r w:rsidRPr="00F01D3A">
        <w:rPr>
          <w:lang w:val="fr-FR"/>
        </w:rPr>
        <w:t>Vă rugăm să ţineţi seama de această problemă posibilă în toate situaţiile în care s-ar</w:t>
      </w:r>
    </w:p>
    <w:p w:rsidR="00F77548" w:rsidRPr="00F01D3A" w:rsidRDefault="00F77548" w:rsidP="00F77548">
      <w:pPr>
        <w:numPr>
          <w:ilvl w:val="12"/>
          <w:numId w:val="0"/>
        </w:numPr>
        <w:tabs>
          <w:tab w:val="clear" w:pos="567"/>
        </w:tabs>
        <w:spacing w:line="240" w:lineRule="auto"/>
        <w:ind w:right="-45"/>
        <w:rPr>
          <w:lang w:val="fr-FR"/>
        </w:rPr>
      </w:pPr>
      <w:r w:rsidRPr="00F01D3A">
        <w:rPr>
          <w:lang w:val="fr-FR"/>
        </w:rPr>
        <w:t>putea să expuneţi unui risc propria dumneavoastră persoană sau alte persoane (de exemplu atunci când</w:t>
      </w:r>
    </w:p>
    <w:p w:rsidR="00F77548" w:rsidRPr="00F01D3A" w:rsidRDefault="00F77548" w:rsidP="00F77548">
      <w:pPr>
        <w:numPr>
          <w:ilvl w:val="12"/>
          <w:numId w:val="0"/>
        </w:numPr>
        <w:tabs>
          <w:tab w:val="clear" w:pos="567"/>
        </w:tabs>
        <w:spacing w:line="240" w:lineRule="auto"/>
        <w:ind w:right="-45"/>
        <w:rPr>
          <w:lang w:val="fr-FR"/>
        </w:rPr>
      </w:pPr>
      <w:r w:rsidRPr="00F01D3A">
        <w:rPr>
          <w:lang w:val="fr-FR"/>
        </w:rPr>
        <w:t>conduceţi o mașină sau folosiţi utilaje). Trebuie să luaţi legătura cu medicul dumneavoastră pentru a</w:t>
      </w:r>
    </w:p>
    <w:p w:rsidR="00E2276E" w:rsidRPr="00F01D3A" w:rsidRDefault="00F77548" w:rsidP="00F77548">
      <w:pPr>
        <w:numPr>
          <w:ilvl w:val="12"/>
          <w:numId w:val="0"/>
        </w:numPr>
        <w:tabs>
          <w:tab w:val="clear" w:pos="567"/>
        </w:tabs>
        <w:spacing w:line="240" w:lineRule="auto"/>
        <w:ind w:right="-45"/>
        <w:rPr>
          <w:lang w:val="fr-FR"/>
        </w:rPr>
      </w:pPr>
      <w:r w:rsidRPr="00F01D3A">
        <w:rPr>
          <w:lang w:val="fr-FR"/>
        </w:rPr>
        <w:t>discuta dacă mai este recomandabil să conduceţi vehicule dacă prezentaţi</w:t>
      </w:r>
      <w:r w:rsidR="00E2276E" w:rsidRPr="00F01D3A">
        <w:rPr>
          <w:lang w:val="fr-FR"/>
        </w:rPr>
        <w:t>:</w:t>
      </w:r>
    </w:p>
    <w:p w:rsidR="00E2276E" w:rsidRPr="00B946D5" w:rsidRDefault="00F77548" w:rsidP="00275F63">
      <w:pPr>
        <w:numPr>
          <w:ilvl w:val="0"/>
          <w:numId w:val="4"/>
        </w:numPr>
        <w:tabs>
          <w:tab w:val="clear" w:pos="567"/>
        </w:tabs>
        <w:spacing w:line="240" w:lineRule="auto"/>
        <w:ind w:left="284" w:right="-45" w:hanging="284"/>
      </w:pPr>
      <w:r w:rsidRPr="00B946D5">
        <w:t>episoade frecvente de hipoglicemie</w:t>
      </w:r>
    </w:p>
    <w:p w:rsidR="00E2276E" w:rsidRPr="00F01D3A" w:rsidRDefault="00F77548" w:rsidP="00F77548">
      <w:pPr>
        <w:numPr>
          <w:ilvl w:val="0"/>
          <w:numId w:val="4"/>
        </w:numPr>
        <w:tabs>
          <w:tab w:val="clear" w:pos="567"/>
        </w:tabs>
        <w:spacing w:line="240" w:lineRule="auto"/>
        <w:ind w:right="11"/>
        <w:rPr>
          <w:lang w:val="fr-FR"/>
        </w:rPr>
      </w:pPr>
      <w:r w:rsidRPr="00F01D3A">
        <w:rPr>
          <w:lang w:val="fr-FR"/>
        </w:rPr>
        <w:t>semne de avertizare reduse sau absente ale hipoglicemiei</w:t>
      </w:r>
    </w:p>
    <w:p w:rsidR="00E2276E" w:rsidRPr="00F01D3A" w:rsidRDefault="00E2276E" w:rsidP="00E2276E">
      <w:pPr>
        <w:numPr>
          <w:ilvl w:val="12"/>
          <w:numId w:val="0"/>
        </w:numPr>
        <w:tabs>
          <w:tab w:val="clear" w:pos="567"/>
        </w:tabs>
        <w:spacing w:line="240" w:lineRule="auto"/>
        <w:rPr>
          <w:noProof/>
          <w:lang w:val="fr-FR"/>
        </w:rPr>
      </w:pPr>
    </w:p>
    <w:p w:rsidR="002D4D2E" w:rsidRPr="00F01D3A" w:rsidRDefault="002D4D2E" w:rsidP="002D4D2E">
      <w:pPr>
        <w:numPr>
          <w:ilvl w:val="12"/>
          <w:numId w:val="0"/>
        </w:numPr>
        <w:tabs>
          <w:tab w:val="clear" w:pos="567"/>
        </w:tabs>
        <w:spacing w:line="240" w:lineRule="auto"/>
        <w:ind w:right="-2"/>
        <w:rPr>
          <w:b/>
          <w:noProof/>
          <w:lang w:val="fr-FR"/>
        </w:rPr>
      </w:pPr>
      <w:r w:rsidRPr="00F01D3A">
        <w:rPr>
          <w:b/>
          <w:noProof/>
          <w:lang w:val="fr-FR"/>
        </w:rPr>
        <w:t>Humalog</w:t>
      </w:r>
      <w:r w:rsidR="00BA1DC3">
        <w:rPr>
          <w:b/>
          <w:noProof/>
          <w:lang w:val="fr-FR"/>
        </w:rPr>
        <w:t xml:space="preserve"> Junior </w:t>
      </w:r>
      <w:r w:rsidRPr="00F01D3A">
        <w:rPr>
          <w:b/>
          <w:noProof/>
          <w:lang w:val="fr-FR"/>
        </w:rPr>
        <w:t>KwikPen</w:t>
      </w:r>
      <w:r w:rsidR="00EB40CB">
        <w:rPr>
          <w:b/>
          <w:noProof/>
          <w:lang w:val="fr-FR"/>
        </w:rPr>
        <w:t xml:space="preserve"> conține sodiu</w:t>
      </w:r>
    </w:p>
    <w:p w:rsidR="002D4D2E" w:rsidRPr="00F01D3A" w:rsidRDefault="001A021F" w:rsidP="002D4D2E">
      <w:pPr>
        <w:tabs>
          <w:tab w:val="clear" w:pos="567"/>
        </w:tabs>
        <w:autoSpaceDE w:val="0"/>
        <w:autoSpaceDN w:val="0"/>
        <w:adjustRightInd w:val="0"/>
        <w:spacing w:line="240" w:lineRule="auto"/>
        <w:rPr>
          <w:lang w:val="fr-FR"/>
        </w:rPr>
      </w:pPr>
      <w:r w:rsidRPr="00F01D3A">
        <w:rPr>
          <w:color w:val="000000"/>
          <w:szCs w:val="22"/>
          <w:lang w:val="fr-FR"/>
        </w:rPr>
        <w:t>Acest medicament conține sodiu</w:t>
      </w:r>
      <w:r w:rsidR="002D4D2E" w:rsidRPr="00F01D3A">
        <w:rPr>
          <w:color w:val="000000"/>
          <w:szCs w:val="22"/>
          <w:lang w:val="fr-FR"/>
        </w:rPr>
        <w:t xml:space="preserve"> mai puțin de 1 mmol (23 mg) pe doză, </w:t>
      </w:r>
      <w:r w:rsidR="00FA18BF" w:rsidRPr="00F01D3A">
        <w:rPr>
          <w:color w:val="000000"/>
          <w:szCs w:val="22"/>
          <w:lang w:val="fr-FR"/>
        </w:rPr>
        <w:t>adică practic</w:t>
      </w:r>
      <w:r w:rsidRPr="00F01D3A">
        <w:rPr>
          <w:color w:val="000000"/>
          <w:szCs w:val="22"/>
          <w:lang w:val="fr-FR"/>
        </w:rPr>
        <w:t xml:space="preserve"> "</w:t>
      </w:r>
      <w:r w:rsidR="002D4D2E" w:rsidRPr="00F01D3A">
        <w:rPr>
          <w:color w:val="000000"/>
          <w:szCs w:val="22"/>
          <w:lang w:val="fr-FR"/>
        </w:rPr>
        <w:t>nu conține sodiu</w:t>
      </w:r>
      <w:r w:rsidRPr="00F01D3A">
        <w:rPr>
          <w:color w:val="000000"/>
          <w:szCs w:val="22"/>
          <w:lang w:val="fr-FR"/>
        </w:rPr>
        <w:t>"</w:t>
      </w:r>
      <w:r w:rsidR="002D4D2E" w:rsidRPr="00F01D3A">
        <w:rPr>
          <w:color w:val="000000"/>
          <w:szCs w:val="22"/>
          <w:lang w:val="fr-FR"/>
        </w:rPr>
        <w:t>.</w:t>
      </w:r>
    </w:p>
    <w:p w:rsidR="002D4D2E" w:rsidRPr="00F01D3A" w:rsidRDefault="002D4D2E" w:rsidP="00E2276E">
      <w:pPr>
        <w:numPr>
          <w:ilvl w:val="12"/>
          <w:numId w:val="0"/>
        </w:numPr>
        <w:tabs>
          <w:tab w:val="clear" w:pos="567"/>
        </w:tabs>
        <w:spacing w:line="240" w:lineRule="auto"/>
        <w:rPr>
          <w:noProof/>
          <w:lang w:val="fr-FR"/>
        </w:rPr>
      </w:pPr>
    </w:p>
    <w:p w:rsidR="00E2276E" w:rsidRPr="00F01D3A" w:rsidRDefault="00E2276E" w:rsidP="00E2276E">
      <w:pPr>
        <w:numPr>
          <w:ilvl w:val="12"/>
          <w:numId w:val="0"/>
        </w:numPr>
        <w:tabs>
          <w:tab w:val="clear" w:pos="567"/>
        </w:tabs>
        <w:spacing w:line="240" w:lineRule="auto"/>
        <w:ind w:right="-2"/>
        <w:rPr>
          <w:noProof/>
          <w:lang w:val="fr-FR"/>
        </w:rPr>
      </w:pPr>
    </w:p>
    <w:p w:rsidR="00E2276E" w:rsidRPr="00583910" w:rsidRDefault="00E2276E" w:rsidP="00E2276E">
      <w:pPr>
        <w:tabs>
          <w:tab w:val="clear" w:pos="567"/>
        </w:tabs>
        <w:spacing w:line="240" w:lineRule="auto"/>
        <w:ind w:right="-2"/>
        <w:rPr>
          <w:b/>
          <w:noProof/>
        </w:rPr>
      </w:pPr>
      <w:r w:rsidRPr="00583910">
        <w:rPr>
          <w:b/>
          <w:noProof/>
        </w:rPr>
        <w:t>3.</w:t>
      </w:r>
      <w:r w:rsidRPr="00583910">
        <w:rPr>
          <w:b/>
          <w:noProof/>
        </w:rPr>
        <w:tab/>
      </w:r>
      <w:r w:rsidR="00F77548" w:rsidRPr="00583910">
        <w:rPr>
          <w:b/>
          <w:noProof/>
        </w:rPr>
        <w:t xml:space="preserve">Cum să utilizaţi </w:t>
      </w:r>
      <w:r w:rsidRPr="00583910">
        <w:rPr>
          <w:b/>
          <w:noProof/>
        </w:rPr>
        <w:t xml:space="preserve">Humalog Junior KwikPen </w:t>
      </w:r>
    </w:p>
    <w:p w:rsidR="00E2276E" w:rsidRPr="00583910" w:rsidRDefault="00E2276E" w:rsidP="00E2276E">
      <w:pPr>
        <w:tabs>
          <w:tab w:val="clear" w:pos="567"/>
        </w:tabs>
        <w:spacing w:line="240" w:lineRule="auto"/>
        <w:ind w:right="-2"/>
        <w:rPr>
          <w:noProof/>
        </w:rPr>
      </w:pPr>
    </w:p>
    <w:p w:rsidR="00F77548" w:rsidRPr="0095202B" w:rsidRDefault="00F77548" w:rsidP="00F77548">
      <w:pPr>
        <w:tabs>
          <w:tab w:val="clear" w:pos="567"/>
        </w:tabs>
        <w:spacing w:line="240" w:lineRule="auto"/>
        <w:ind w:right="-2"/>
        <w:rPr>
          <w:noProof/>
        </w:rPr>
      </w:pPr>
      <w:r w:rsidRPr="0095202B">
        <w:rPr>
          <w:noProof/>
        </w:rPr>
        <w:t>Utilizaţi întotdeauna acest medicament exact aşa cum v-a spus medicul dumneavoastră. Trebuie să</w:t>
      </w:r>
    </w:p>
    <w:p w:rsidR="00F77548" w:rsidRPr="0095202B" w:rsidRDefault="00F77548" w:rsidP="00F77548">
      <w:pPr>
        <w:tabs>
          <w:tab w:val="clear" w:pos="567"/>
        </w:tabs>
        <w:spacing w:line="240" w:lineRule="auto"/>
        <w:ind w:right="-2"/>
        <w:rPr>
          <w:noProof/>
        </w:rPr>
      </w:pPr>
      <w:r w:rsidRPr="0095202B">
        <w:rPr>
          <w:noProof/>
        </w:rPr>
        <w:t>discutaţi cu medicul dumneavoastră dacă nu sunteţi sigur. Pentru a preveni eventuala transmitere a</w:t>
      </w:r>
    </w:p>
    <w:p w:rsidR="00F77548" w:rsidRPr="0095202B" w:rsidRDefault="00F77548" w:rsidP="00F77548">
      <w:pPr>
        <w:tabs>
          <w:tab w:val="clear" w:pos="567"/>
        </w:tabs>
        <w:spacing w:line="240" w:lineRule="auto"/>
        <w:ind w:right="-2"/>
        <w:rPr>
          <w:noProof/>
        </w:rPr>
      </w:pPr>
      <w:r w:rsidRPr="0095202B">
        <w:rPr>
          <w:noProof/>
        </w:rPr>
        <w:t>unor boli, fiecare stilou injector trebuie utilizat numai de către dumneavoastră, chiar dacă este înlocuit</w:t>
      </w:r>
    </w:p>
    <w:p w:rsidR="00E2276E" w:rsidRPr="00044AB0" w:rsidRDefault="00F77548" w:rsidP="00F77548">
      <w:pPr>
        <w:numPr>
          <w:ilvl w:val="12"/>
          <w:numId w:val="0"/>
        </w:numPr>
        <w:tabs>
          <w:tab w:val="clear" w:pos="567"/>
        </w:tabs>
        <w:spacing w:line="240" w:lineRule="auto"/>
        <w:ind w:right="-2"/>
        <w:rPr>
          <w:noProof/>
          <w:lang w:val="en-US"/>
        </w:rPr>
      </w:pPr>
      <w:r w:rsidRPr="00044AB0">
        <w:rPr>
          <w:noProof/>
        </w:rPr>
        <w:t>acul</w:t>
      </w:r>
      <w:r w:rsidR="00E2276E" w:rsidRPr="00044AB0">
        <w:rPr>
          <w:szCs w:val="22"/>
          <w:lang w:val="en-US" w:eastAsia="de-DE"/>
        </w:rPr>
        <w:t>.</w:t>
      </w:r>
    </w:p>
    <w:p w:rsidR="00E2276E" w:rsidRPr="00044AB0" w:rsidRDefault="00E2276E" w:rsidP="00E2276E">
      <w:pPr>
        <w:tabs>
          <w:tab w:val="clear" w:pos="567"/>
        </w:tabs>
        <w:spacing w:line="240" w:lineRule="auto"/>
        <w:ind w:right="-2"/>
        <w:rPr>
          <w:noProof/>
        </w:rPr>
      </w:pPr>
    </w:p>
    <w:p w:rsidR="00E2276E" w:rsidRDefault="00E2276E" w:rsidP="00E2276E">
      <w:pPr>
        <w:numPr>
          <w:ilvl w:val="12"/>
          <w:numId w:val="0"/>
        </w:numPr>
        <w:tabs>
          <w:tab w:val="clear" w:pos="567"/>
        </w:tabs>
        <w:spacing w:line="240" w:lineRule="auto"/>
        <w:ind w:right="11"/>
        <w:rPr>
          <w:b/>
        </w:rPr>
      </w:pPr>
      <w:r w:rsidRPr="00044AB0">
        <w:rPr>
          <w:b/>
        </w:rPr>
        <w:t>Do</w:t>
      </w:r>
      <w:r w:rsidR="00F77548" w:rsidRPr="00A25438">
        <w:rPr>
          <w:b/>
        </w:rPr>
        <w:t>ze</w:t>
      </w:r>
    </w:p>
    <w:p w:rsidR="000C3C86" w:rsidRPr="00275F63" w:rsidRDefault="000C3C86" w:rsidP="00275F63">
      <w:pPr>
        <w:numPr>
          <w:ilvl w:val="0"/>
          <w:numId w:val="86"/>
        </w:numPr>
        <w:tabs>
          <w:tab w:val="clear" w:pos="567"/>
        </w:tabs>
        <w:spacing w:line="240" w:lineRule="auto"/>
        <w:ind w:left="270" w:right="11" w:hanging="270"/>
      </w:pPr>
      <w:r w:rsidRPr="00F01D3A">
        <w:rPr>
          <w:lang w:val="fr-FR"/>
        </w:rPr>
        <w:t xml:space="preserve">Numărul de jumătăți de unitate (0,5 unități) este vizibil în fereastra de doze a stiloului injector. </w:t>
      </w:r>
      <w:r w:rsidRPr="00275F63">
        <w:t>Jumătățile de unitate (0,5 unități) sunt indicate ca linii între numere.</w:t>
      </w:r>
    </w:p>
    <w:p w:rsidR="000C3C86" w:rsidRPr="00F01D3A" w:rsidRDefault="000C3C86" w:rsidP="00275F63">
      <w:pPr>
        <w:numPr>
          <w:ilvl w:val="0"/>
          <w:numId w:val="86"/>
        </w:numPr>
        <w:tabs>
          <w:tab w:val="clear" w:pos="567"/>
        </w:tabs>
        <w:spacing w:line="240" w:lineRule="auto"/>
        <w:ind w:left="270" w:right="11" w:hanging="270"/>
        <w:rPr>
          <w:lang w:val="fr-FR"/>
        </w:rPr>
      </w:pPr>
      <w:r w:rsidRPr="00F01D3A">
        <w:rPr>
          <w:lang w:val="fr-FR"/>
        </w:rPr>
        <w:t xml:space="preserve">Verificați întotdeauna numărul de </w:t>
      </w:r>
      <w:r w:rsidR="00A10A05" w:rsidRPr="00F01D3A">
        <w:rPr>
          <w:lang w:val="fr-FR"/>
        </w:rPr>
        <w:t>unități</w:t>
      </w:r>
      <w:r w:rsidRPr="00F01D3A">
        <w:rPr>
          <w:lang w:val="fr-FR"/>
        </w:rPr>
        <w:t xml:space="preserve"> indicat în fereastr</w:t>
      </w:r>
      <w:r w:rsidR="00A10A05" w:rsidRPr="00F01D3A">
        <w:rPr>
          <w:lang w:val="fr-FR"/>
        </w:rPr>
        <w:t>a</w:t>
      </w:r>
      <w:r w:rsidRPr="00F01D3A">
        <w:rPr>
          <w:lang w:val="fr-FR"/>
        </w:rPr>
        <w:t xml:space="preserve"> de doze pentru a vă asigura că vă administrați doza corectă.</w:t>
      </w:r>
    </w:p>
    <w:p w:rsidR="00F77548" w:rsidRPr="00F01D3A" w:rsidRDefault="00F77548" w:rsidP="00F77548">
      <w:pPr>
        <w:numPr>
          <w:ilvl w:val="0"/>
          <w:numId w:val="4"/>
        </w:numPr>
        <w:tabs>
          <w:tab w:val="clear" w:pos="567"/>
        </w:tabs>
        <w:spacing w:line="240" w:lineRule="auto"/>
        <w:ind w:right="11"/>
        <w:rPr>
          <w:lang w:val="fr-FR"/>
        </w:rPr>
      </w:pPr>
      <w:r w:rsidRPr="00F01D3A">
        <w:rPr>
          <w:lang w:val="fr-FR"/>
        </w:rPr>
        <w:t>În mod normal trebuie să faceţi injecţia cu Humalog în decurs de 15 minute înainte de masă.</w:t>
      </w:r>
    </w:p>
    <w:p w:rsidR="00F77548" w:rsidRPr="00F01D3A" w:rsidRDefault="00F77548" w:rsidP="00275F63">
      <w:pPr>
        <w:tabs>
          <w:tab w:val="clear" w:pos="567"/>
        </w:tabs>
        <w:spacing w:line="240" w:lineRule="auto"/>
        <w:ind w:left="283" w:right="11"/>
        <w:rPr>
          <w:lang w:val="fr-FR"/>
        </w:rPr>
      </w:pPr>
      <w:r w:rsidRPr="00F01D3A">
        <w:rPr>
          <w:lang w:val="fr-FR"/>
        </w:rPr>
        <w:t>Dacă este necesar, puteţi să faceţi injecţia la scurt timp după ce aţi mâncat. Medicul</w:t>
      </w:r>
    </w:p>
    <w:p w:rsidR="00F77548" w:rsidRPr="00F01D3A" w:rsidRDefault="00F77548" w:rsidP="00275F63">
      <w:pPr>
        <w:tabs>
          <w:tab w:val="clear" w:pos="567"/>
        </w:tabs>
        <w:spacing w:line="240" w:lineRule="auto"/>
        <w:ind w:left="283" w:right="11"/>
        <w:rPr>
          <w:lang w:val="fr-FR"/>
        </w:rPr>
      </w:pPr>
      <w:r w:rsidRPr="00F01D3A">
        <w:rPr>
          <w:lang w:val="fr-FR"/>
        </w:rPr>
        <w:t>dumneavoastră v-a spus exact cât de multă insulină să folosiţi, când să o folosiţi şi cât de des.</w:t>
      </w:r>
    </w:p>
    <w:p w:rsidR="00F77548" w:rsidRPr="00F01D3A" w:rsidRDefault="00F77548" w:rsidP="00275F63">
      <w:pPr>
        <w:tabs>
          <w:tab w:val="clear" w:pos="567"/>
        </w:tabs>
        <w:spacing w:line="240" w:lineRule="auto"/>
        <w:ind w:left="283" w:right="11"/>
        <w:rPr>
          <w:lang w:val="fr-FR"/>
        </w:rPr>
      </w:pPr>
      <w:r w:rsidRPr="00F01D3A">
        <w:rPr>
          <w:lang w:val="fr-FR"/>
        </w:rPr>
        <w:t>Aceste instrucţiuni sunt numai pentru dumneavoastră. Urmaţi-le cu exactitate şi vizitaţi regulat</w:t>
      </w:r>
    </w:p>
    <w:p w:rsidR="00E2276E" w:rsidRPr="0095202B" w:rsidRDefault="00F77548" w:rsidP="00275F63">
      <w:pPr>
        <w:tabs>
          <w:tab w:val="clear" w:pos="567"/>
        </w:tabs>
        <w:spacing w:line="240" w:lineRule="auto"/>
        <w:ind w:left="283" w:right="11"/>
      </w:pPr>
      <w:r w:rsidRPr="0095202B">
        <w:t>clinica dumneavoastră de diabet</w:t>
      </w:r>
      <w:r w:rsidR="00E2276E" w:rsidRPr="0095202B">
        <w:t>.</w:t>
      </w:r>
    </w:p>
    <w:p w:rsidR="00F77548" w:rsidRPr="00F01D3A" w:rsidRDefault="00F77548" w:rsidP="00F77548">
      <w:pPr>
        <w:numPr>
          <w:ilvl w:val="0"/>
          <w:numId w:val="4"/>
        </w:numPr>
        <w:tabs>
          <w:tab w:val="clear" w:pos="567"/>
        </w:tabs>
        <w:spacing w:line="240" w:lineRule="auto"/>
        <w:ind w:right="11"/>
        <w:rPr>
          <w:lang w:val="fr-FR"/>
        </w:rPr>
      </w:pPr>
      <w:r w:rsidRPr="00F01D3A">
        <w:rPr>
          <w:lang w:val="fr-FR"/>
        </w:rPr>
        <w:t>Dacă schimbaţi tipul de insulină pe care îl folosiţi (de exemplu de la insulina umană sau animală</w:t>
      </w:r>
    </w:p>
    <w:p w:rsidR="00F77548" w:rsidRPr="00F01D3A" w:rsidRDefault="00F77548" w:rsidP="00275F63">
      <w:pPr>
        <w:tabs>
          <w:tab w:val="clear" w:pos="567"/>
        </w:tabs>
        <w:spacing w:line="240" w:lineRule="auto"/>
        <w:ind w:left="283" w:right="11"/>
        <w:rPr>
          <w:lang w:val="fr-FR"/>
        </w:rPr>
      </w:pPr>
      <w:r w:rsidRPr="00F01D3A">
        <w:rPr>
          <w:lang w:val="fr-FR"/>
        </w:rPr>
        <w:t>la medicamentul Humalog), s-ar putea să fie necesar să utilizaţi mai multă sau mai puţină decât</w:t>
      </w:r>
    </w:p>
    <w:p w:rsidR="00F77548" w:rsidRPr="00F01D3A" w:rsidRDefault="00F77548" w:rsidP="00275F63">
      <w:pPr>
        <w:tabs>
          <w:tab w:val="clear" w:pos="567"/>
        </w:tabs>
        <w:spacing w:line="240" w:lineRule="auto"/>
        <w:ind w:left="283" w:right="11"/>
        <w:rPr>
          <w:lang w:val="fr-FR"/>
        </w:rPr>
      </w:pPr>
      <w:r w:rsidRPr="00F01D3A">
        <w:rPr>
          <w:lang w:val="fr-FR"/>
        </w:rPr>
        <w:t>înainte. Acest lucru ar putea să se refere numai la prima injecţie sau ar putea să fie o schimbare</w:t>
      </w:r>
    </w:p>
    <w:p w:rsidR="00242EF5" w:rsidRPr="00F01D3A" w:rsidRDefault="00F77548" w:rsidP="00F01D3A">
      <w:pPr>
        <w:tabs>
          <w:tab w:val="clear" w:pos="567"/>
        </w:tabs>
        <w:spacing w:line="240" w:lineRule="auto"/>
        <w:ind w:left="283" w:right="11"/>
        <w:rPr>
          <w:lang w:val="fr-FR"/>
        </w:rPr>
      </w:pPr>
      <w:r w:rsidRPr="00F01D3A">
        <w:rPr>
          <w:lang w:val="fr-FR"/>
        </w:rPr>
        <w:t>treptată, pe parcursul a câteva săptămâni sau luni</w:t>
      </w:r>
      <w:r w:rsidR="00E2276E" w:rsidRPr="00F01D3A">
        <w:rPr>
          <w:lang w:val="fr-FR"/>
        </w:rPr>
        <w:t xml:space="preserve">. </w:t>
      </w:r>
    </w:p>
    <w:p w:rsidR="00B53EAB" w:rsidRPr="00F01D3A" w:rsidRDefault="00F77548" w:rsidP="00F01D3A">
      <w:pPr>
        <w:numPr>
          <w:ilvl w:val="0"/>
          <w:numId w:val="86"/>
        </w:numPr>
        <w:tabs>
          <w:tab w:val="clear" w:pos="567"/>
        </w:tabs>
        <w:spacing w:line="240" w:lineRule="auto"/>
        <w:ind w:left="270" w:right="11" w:hanging="270"/>
        <w:rPr>
          <w:lang w:val="fr-FR"/>
        </w:rPr>
      </w:pPr>
      <w:r w:rsidRPr="00F01D3A">
        <w:rPr>
          <w:lang w:val="fr-FR"/>
        </w:rPr>
        <w:t xml:space="preserve">Humalog </w:t>
      </w:r>
      <w:r w:rsidR="006325F0" w:rsidRPr="00F01D3A">
        <w:rPr>
          <w:lang w:val="fr-FR"/>
        </w:rPr>
        <w:t>KwikPen este indicat doar pentru injecții administrate</w:t>
      </w:r>
      <w:r w:rsidR="002E59DF" w:rsidRPr="00F01D3A">
        <w:rPr>
          <w:lang w:val="fr-FR"/>
        </w:rPr>
        <w:t xml:space="preserve"> imediat </w:t>
      </w:r>
      <w:r w:rsidRPr="00F01D3A">
        <w:rPr>
          <w:lang w:val="fr-FR"/>
        </w:rPr>
        <w:t>sub piele</w:t>
      </w:r>
      <w:r w:rsidR="00E2276E" w:rsidRPr="00F01D3A">
        <w:rPr>
          <w:lang w:val="fr-FR"/>
        </w:rPr>
        <w:t xml:space="preserve">. </w:t>
      </w:r>
      <w:r w:rsidR="006325F0" w:rsidRPr="00F01D3A">
        <w:rPr>
          <w:lang w:val="fr-FR"/>
        </w:rPr>
        <w:t>Discutați cu medicul</w:t>
      </w:r>
      <w:r w:rsidR="002E59DF" w:rsidRPr="00F01D3A">
        <w:rPr>
          <w:lang w:val="fr-FR"/>
        </w:rPr>
        <w:t xml:space="preserve"> dumneavoastră dacă trebuie să vă injectați insulina </w:t>
      </w:r>
      <w:r w:rsidR="006325F0" w:rsidRPr="00F01D3A">
        <w:rPr>
          <w:lang w:val="fr-FR"/>
        </w:rPr>
        <w:t>prin</w:t>
      </w:r>
      <w:r w:rsidR="002E59DF" w:rsidRPr="00F01D3A">
        <w:rPr>
          <w:lang w:val="fr-FR"/>
        </w:rPr>
        <w:t xml:space="preserve"> altă metodă. </w:t>
      </w:r>
    </w:p>
    <w:p w:rsidR="00E2276E" w:rsidRPr="00F01D3A" w:rsidRDefault="00E2276E" w:rsidP="00F01D3A">
      <w:pPr>
        <w:tabs>
          <w:tab w:val="clear" w:pos="567"/>
        </w:tabs>
        <w:spacing w:line="240" w:lineRule="auto"/>
        <w:ind w:left="270" w:right="11"/>
        <w:rPr>
          <w:lang w:val="fr-FR"/>
        </w:rPr>
      </w:pPr>
    </w:p>
    <w:p w:rsidR="00E2276E" w:rsidRPr="0095202B" w:rsidRDefault="00F77548" w:rsidP="005E0C38">
      <w:pPr>
        <w:keepNext/>
        <w:numPr>
          <w:ilvl w:val="12"/>
          <w:numId w:val="0"/>
        </w:numPr>
        <w:tabs>
          <w:tab w:val="clear" w:pos="567"/>
        </w:tabs>
        <w:spacing w:line="240" w:lineRule="auto"/>
        <w:ind w:right="11"/>
      </w:pPr>
      <w:r w:rsidRPr="00A25438">
        <w:rPr>
          <w:b/>
        </w:rPr>
        <w:t>Pregătirea</w:t>
      </w:r>
      <w:r w:rsidR="00E2276E" w:rsidRPr="00DC005D">
        <w:rPr>
          <w:b/>
        </w:rPr>
        <w:t xml:space="preserve"> Humalog Jun</w:t>
      </w:r>
      <w:r w:rsidR="00E2276E" w:rsidRPr="0095202B">
        <w:rPr>
          <w:b/>
        </w:rPr>
        <w:t xml:space="preserve">ior KwikPen </w:t>
      </w:r>
    </w:p>
    <w:p w:rsidR="00E2276E" w:rsidRPr="00F01D3A" w:rsidRDefault="00F77548" w:rsidP="005E0C38">
      <w:pPr>
        <w:keepNext/>
        <w:numPr>
          <w:ilvl w:val="0"/>
          <w:numId w:val="4"/>
        </w:numPr>
        <w:tabs>
          <w:tab w:val="clear" w:pos="567"/>
        </w:tabs>
        <w:spacing w:line="240" w:lineRule="auto"/>
        <w:ind w:right="11"/>
        <w:rPr>
          <w:lang w:val="fr-FR"/>
        </w:rPr>
      </w:pPr>
      <w:r w:rsidRPr="00F01D3A">
        <w:rPr>
          <w:lang w:val="fr-FR"/>
        </w:rPr>
        <w:t xml:space="preserve">Humalog este deja dizolvat în apă, prin urmare nu este nevoie să îl amestecaţi. </w:t>
      </w:r>
      <w:r w:rsidR="00BF1BD0" w:rsidRPr="00F01D3A">
        <w:rPr>
          <w:lang w:val="fr-FR"/>
        </w:rPr>
        <w:t>Dar nu</w:t>
      </w:r>
      <w:r w:rsidRPr="00F01D3A">
        <w:rPr>
          <w:lang w:val="fr-FR"/>
        </w:rPr>
        <w:t xml:space="preserve"> trebuie să îl folosiţi </w:t>
      </w:r>
      <w:r w:rsidRPr="00716311">
        <w:rPr>
          <w:b/>
          <w:lang w:val="fr-FR"/>
        </w:rPr>
        <w:t>decât dacă</w:t>
      </w:r>
      <w:r w:rsidRPr="00F01D3A">
        <w:rPr>
          <w:lang w:val="fr-FR"/>
        </w:rPr>
        <w:t xml:space="preserve"> arată ca apa. Trebuie să fie limpede, să nu aibă nici o culoare şi să nu conţină particule solide. Verificaţi de fiecare dată înainte de a vă face injecţia</w:t>
      </w:r>
      <w:r w:rsidR="00E2276E" w:rsidRPr="00F01D3A">
        <w:rPr>
          <w:lang w:val="fr-FR"/>
        </w:rPr>
        <w:t>.</w:t>
      </w:r>
      <w:r w:rsidRPr="00F01D3A">
        <w:rPr>
          <w:lang w:val="fr-FR"/>
        </w:rPr>
        <w:t xml:space="preserve"> </w:t>
      </w:r>
    </w:p>
    <w:p w:rsidR="00E2276E" w:rsidRPr="00F01D3A" w:rsidRDefault="00E2276E" w:rsidP="00E2276E">
      <w:pPr>
        <w:numPr>
          <w:ilvl w:val="12"/>
          <w:numId w:val="0"/>
        </w:numPr>
        <w:tabs>
          <w:tab w:val="clear" w:pos="567"/>
        </w:tabs>
        <w:spacing w:line="240" w:lineRule="auto"/>
        <w:ind w:right="11"/>
        <w:rPr>
          <w:lang w:val="fr-FR"/>
        </w:rPr>
      </w:pPr>
    </w:p>
    <w:p w:rsidR="00E2276E" w:rsidRPr="0095202B" w:rsidRDefault="00BF1BD0" w:rsidP="00E2276E">
      <w:pPr>
        <w:numPr>
          <w:ilvl w:val="12"/>
          <w:numId w:val="0"/>
        </w:numPr>
        <w:tabs>
          <w:tab w:val="clear" w:pos="567"/>
        </w:tabs>
        <w:spacing w:line="240" w:lineRule="auto"/>
        <w:ind w:right="11"/>
      </w:pPr>
      <w:r w:rsidRPr="00A25438">
        <w:rPr>
          <w:b/>
        </w:rPr>
        <w:t>Pregăt</w:t>
      </w:r>
      <w:r w:rsidRPr="00DC005D">
        <w:rPr>
          <w:b/>
        </w:rPr>
        <w:t xml:space="preserve">irea </w:t>
      </w:r>
      <w:r w:rsidR="00E2276E" w:rsidRPr="0095202B">
        <w:rPr>
          <w:b/>
        </w:rPr>
        <w:t xml:space="preserve">Junior KwikPen </w:t>
      </w:r>
      <w:r w:rsidRPr="0095202B">
        <w:rPr>
          <w:b/>
        </w:rPr>
        <w:t>pentru utilizare (vezi Manualul utilizatorului</w:t>
      </w:r>
      <w:r w:rsidR="00E2276E" w:rsidRPr="0095202B">
        <w:rPr>
          <w:b/>
        </w:rPr>
        <w:t>)</w:t>
      </w:r>
    </w:p>
    <w:p w:rsidR="00E2276E" w:rsidRPr="0095202B" w:rsidRDefault="00BF1BD0" w:rsidP="00275F63">
      <w:pPr>
        <w:numPr>
          <w:ilvl w:val="0"/>
          <w:numId w:val="4"/>
        </w:numPr>
        <w:tabs>
          <w:tab w:val="clear" w:pos="567"/>
        </w:tabs>
        <w:spacing w:line="240" w:lineRule="auto"/>
        <w:ind w:left="284" w:right="11" w:hanging="284"/>
      </w:pPr>
      <w:r w:rsidRPr="0095202B">
        <w:t>Mai întâi, spălaţi-vă pe mâini.</w:t>
      </w:r>
    </w:p>
    <w:p w:rsidR="00BF1BD0" w:rsidRPr="00F01D3A" w:rsidRDefault="00BF1BD0" w:rsidP="00BF1BD0">
      <w:pPr>
        <w:numPr>
          <w:ilvl w:val="0"/>
          <w:numId w:val="4"/>
        </w:numPr>
        <w:tabs>
          <w:tab w:val="clear" w:pos="567"/>
        </w:tabs>
        <w:spacing w:line="240" w:lineRule="auto"/>
        <w:ind w:right="11"/>
        <w:rPr>
          <w:lang w:val="fr-FR"/>
        </w:rPr>
      </w:pPr>
      <w:r w:rsidRPr="00F01D3A">
        <w:rPr>
          <w:lang w:val="fr-FR"/>
        </w:rPr>
        <w:t>Citiţi instrucţiunile cu privire la utilizarea stiloului injector (pen-ului) preumplut cu insulină.</w:t>
      </w:r>
    </w:p>
    <w:p w:rsidR="00E2276E" w:rsidRPr="00A25438" w:rsidRDefault="00BF1BD0" w:rsidP="00275F63">
      <w:pPr>
        <w:tabs>
          <w:tab w:val="clear" w:pos="567"/>
        </w:tabs>
        <w:spacing w:line="240" w:lineRule="auto"/>
        <w:ind w:left="283" w:right="11"/>
      </w:pPr>
      <w:r w:rsidRPr="0095202B">
        <w:t>Urmaţi instrucţiunile cu atenţie. În continuare vă reamintim unele dintre ele</w:t>
      </w:r>
      <w:r w:rsidR="00E2276E" w:rsidRPr="0095202B">
        <w:t>.</w:t>
      </w:r>
      <w:r w:rsidRPr="00A25438">
        <w:t xml:space="preserve"> </w:t>
      </w:r>
    </w:p>
    <w:p w:rsidR="00E2276E" w:rsidRPr="00F01D3A" w:rsidRDefault="00BF1BD0" w:rsidP="00275F63">
      <w:pPr>
        <w:numPr>
          <w:ilvl w:val="0"/>
          <w:numId w:val="4"/>
        </w:numPr>
        <w:tabs>
          <w:tab w:val="clear" w:pos="567"/>
        </w:tabs>
        <w:spacing w:line="240" w:lineRule="auto"/>
        <w:ind w:left="284" w:right="11" w:hanging="284"/>
        <w:rPr>
          <w:lang w:val="fr-FR"/>
        </w:rPr>
      </w:pPr>
      <w:r w:rsidRPr="00F01D3A">
        <w:rPr>
          <w:lang w:val="fr-FR"/>
        </w:rPr>
        <w:t>Folosiţi un ac nou. (Acele nu sunt incluse în ambalaj</w:t>
      </w:r>
      <w:r w:rsidR="00E2276E" w:rsidRPr="00F01D3A">
        <w:rPr>
          <w:lang w:val="fr-FR"/>
        </w:rPr>
        <w:t>).</w:t>
      </w:r>
    </w:p>
    <w:p w:rsidR="00146B66" w:rsidRPr="00A25438" w:rsidRDefault="00146B66" w:rsidP="00146B66">
      <w:pPr>
        <w:numPr>
          <w:ilvl w:val="0"/>
          <w:numId w:val="4"/>
        </w:numPr>
        <w:tabs>
          <w:tab w:val="clear" w:pos="567"/>
        </w:tabs>
        <w:spacing w:line="240" w:lineRule="auto"/>
        <w:ind w:right="11"/>
      </w:pPr>
      <w:r w:rsidRPr="00F01D3A">
        <w:rPr>
          <w:lang w:val="fr-FR"/>
        </w:rPr>
        <w:t>Armaţi</w:t>
      </w:r>
      <w:r w:rsidR="00E2276E" w:rsidRPr="00F01D3A">
        <w:rPr>
          <w:lang w:val="fr-FR"/>
        </w:rPr>
        <w:t xml:space="preserve"> Junior KwikPen </w:t>
      </w:r>
      <w:r w:rsidRPr="00F01D3A">
        <w:rPr>
          <w:lang w:val="fr-FR"/>
        </w:rPr>
        <w:t>înaintea fiecărei utilizări</w:t>
      </w:r>
      <w:r w:rsidR="00E2276E" w:rsidRPr="00F01D3A">
        <w:rPr>
          <w:lang w:val="fr-FR"/>
        </w:rPr>
        <w:t xml:space="preserve">. </w:t>
      </w:r>
      <w:r w:rsidRPr="00A25438">
        <w:t>Acest lucru verifică ieşirea insulinei şi elimină</w:t>
      </w:r>
    </w:p>
    <w:p w:rsidR="00E2276E" w:rsidRPr="00A25438" w:rsidRDefault="00146B66" w:rsidP="00275F63">
      <w:pPr>
        <w:tabs>
          <w:tab w:val="clear" w:pos="567"/>
        </w:tabs>
        <w:spacing w:line="240" w:lineRule="auto"/>
        <w:ind w:left="283" w:right="11"/>
      </w:pPr>
      <w:r w:rsidRPr="00A25438">
        <w:t>bulele de aer din</w:t>
      </w:r>
      <w:r w:rsidR="00E2276E" w:rsidRPr="00A25438">
        <w:t xml:space="preserve"> Junior KwikPen. </w:t>
      </w:r>
      <w:r w:rsidRPr="00F01D3A">
        <w:rPr>
          <w:lang w:val="fr-FR"/>
        </w:rPr>
        <w:t xml:space="preserve">Este posibil ca în pen să mai rămână unele bule mici de aer – acestea nu sunt dăunătoare. </w:t>
      </w:r>
      <w:r w:rsidRPr="00A25438">
        <w:t>Dar dacă bulele sunt prea mari, ele pot să afecteze doza de insulină</w:t>
      </w:r>
      <w:r w:rsidR="00E2276E" w:rsidRPr="00DC005D">
        <w:t>.</w:t>
      </w:r>
      <w:r w:rsidR="00BF1BD0" w:rsidRPr="00A25438">
        <w:t xml:space="preserve"> </w:t>
      </w:r>
    </w:p>
    <w:p w:rsidR="00E2276E" w:rsidRPr="00A25438" w:rsidRDefault="00E2276E" w:rsidP="00E2276E">
      <w:pPr>
        <w:numPr>
          <w:ilvl w:val="12"/>
          <w:numId w:val="0"/>
        </w:numPr>
        <w:tabs>
          <w:tab w:val="clear" w:pos="567"/>
        </w:tabs>
        <w:spacing w:line="240" w:lineRule="auto"/>
        <w:ind w:right="11"/>
      </w:pPr>
    </w:p>
    <w:p w:rsidR="00E2276E" w:rsidRPr="00A25438" w:rsidRDefault="00146B66" w:rsidP="00E2276E">
      <w:pPr>
        <w:numPr>
          <w:ilvl w:val="12"/>
          <w:numId w:val="0"/>
        </w:numPr>
        <w:tabs>
          <w:tab w:val="clear" w:pos="567"/>
        </w:tabs>
        <w:spacing w:line="240" w:lineRule="auto"/>
        <w:ind w:right="11"/>
        <w:rPr>
          <w:b/>
        </w:rPr>
      </w:pPr>
      <w:r w:rsidRPr="00A25438">
        <w:rPr>
          <w:b/>
        </w:rPr>
        <w:t>Injectarea Humalog</w:t>
      </w:r>
      <w:r w:rsidR="00E2276E" w:rsidRPr="00A25438">
        <w:rPr>
          <w:b/>
        </w:rPr>
        <w:t xml:space="preserve"> </w:t>
      </w:r>
    </w:p>
    <w:p w:rsidR="00146B66" w:rsidRPr="00A25438" w:rsidRDefault="00146B66" w:rsidP="00146B66">
      <w:pPr>
        <w:numPr>
          <w:ilvl w:val="0"/>
          <w:numId w:val="4"/>
        </w:numPr>
        <w:tabs>
          <w:tab w:val="clear" w:pos="567"/>
        </w:tabs>
        <w:spacing w:line="240" w:lineRule="auto"/>
        <w:ind w:right="11"/>
      </w:pPr>
      <w:r w:rsidRPr="00F01D3A">
        <w:rPr>
          <w:lang w:val="fr-FR"/>
        </w:rPr>
        <w:t xml:space="preserve">Înainte de a face injecţia, dezinfectaţi pielea aşa cum aţi fost instruit(ă). </w:t>
      </w:r>
      <w:r w:rsidRPr="00A25438">
        <w:t>Injectaţi sub piele, aşa</w:t>
      </w:r>
    </w:p>
    <w:p w:rsidR="00E2276E" w:rsidRPr="00F01D3A" w:rsidRDefault="00146B66" w:rsidP="00275F63">
      <w:pPr>
        <w:tabs>
          <w:tab w:val="clear" w:pos="567"/>
        </w:tabs>
        <w:spacing w:line="240" w:lineRule="auto"/>
        <w:ind w:left="283" w:right="11"/>
        <w:rPr>
          <w:lang w:val="fr-FR"/>
        </w:rPr>
      </w:pPr>
      <w:r w:rsidRPr="00DC005D">
        <w:t>cum vi s-a spus</w:t>
      </w:r>
      <w:r w:rsidR="00E2276E" w:rsidRPr="0095202B">
        <w:t xml:space="preserve">. </w:t>
      </w:r>
      <w:r w:rsidRPr="00F01D3A">
        <w:rPr>
          <w:lang w:val="fr-FR"/>
        </w:rPr>
        <w:t>Nu injectaţi direct în venă</w:t>
      </w:r>
      <w:r w:rsidR="00E2276E" w:rsidRPr="00F01D3A">
        <w:rPr>
          <w:lang w:val="fr-FR"/>
        </w:rPr>
        <w:t xml:space="preserve">. </w:t>
      </w:r>
      <w:r w:rsidRPr="00F01D3A">
        <w:rPr>
          <w:lang w:val="fr-FR"/>
        </w:rPr>
        <w:t>După injectare, lăsaţi acul în piele timp de cinci secunde, ca să vă asiguraţi că</w:t>
      </w:r>
      <w:r w:rsidR="00B8053F" w:rsidRPr="00F01D3A">
        <w:rPr>
          <w:lang w:val="fr-FR"/>
        </w:rPr>
        <w:t xml:space="preserve"> </w:t>
      </w:r>
      <w:r w:rsidRPr="00F01D3A">
        <w:rPr>
          <w:lang w:val="fr-FR"/>
        </w:rPr>
        <w:t>aţi primit întreaga doză. Nu frecaţi locul unde aţi făcut injecţia. Aveţi grijă să vă faceţi injecţia</w:t>
      </w:r>
      <w:r w:rsidR="00B8053F" w:rsidRPr="00F01D3A">
        <w:rPr>
          <w:lang w:val="fr-FR"/>
        </w:rPr>
        <w:t xml:space="preserve"> </w:t>
      </w:r>
      <w:r w:rsidRPr="00F01D3A">
        <w:rPr>
          <w:lang w:val="fr-FR"/>
        </w:rPr>
        <w:t>la cel puţin un centimentru de ultima injecţie şi să alternaţi locurile</w:t>
      </w:r>
      <w:r w:rsidR="00917BE8" w:rsidRPr="00F01D3A">
        <w:rPr>
          <w:lang w:val="fr-FR"/>
        </w:rPr>
        <w:t xml:space="preserve"> în care faceţi injecţia</w:t>
      </w:r>
      <w:r w:rsidR="00E2276E" w:rsidRPr="00F01D3A">
        <w:rPr>
          <w:lang w:val="fr-FR"/>
        </w:rPr>
        <w:t xml:space="preserve">, </w:t>
      </w:r>
      <w:r w:rsidR="00917BE8" w:rsidRPr="00F01D3A">
        <w:rPr>
          <w:lang w:val="fr-FR"/>
        </w:rPr>
        <w:t>aşa cum vi s-a indicat</w:t>
      </w:r>
      <w:r w:rsidR="00E2276E" w:rsidRPr="00F01D3A">
        <w:rPr>
          <w:lang w:val="fr-FR"/>
        </w:rPr>
        <w:t xml:space="preserve">. </w:t>
      </w:r>
      <w:r w:rsidR="00917BE8" w:rsidRPr="00F01D3A">
        <w:rPr>
          <w:lang w:val="fr-FR"/>
        </w:rPr>
        <w:t>Nu are importanţă ce loc pentru injecţie veţi folosi - braţ, coapsă, fesă,</w:t>
      </w:r>
      <w:r w:rsidR="00B8053F" w:rsidRPr="00F01D3A">
        <w:rPr>
          <w:lang w:val="fr-FR"/>
        </w:rPr>
        <w:t xml:space="preserve"> </w:t>
      </w:r>
      <w:r w:rsidR="00917BE8" w:rsidRPr="00F01D3A">
        <w:rPr>
          <w:lang w:val="fr-FR"/>
        </w:rPr>
        <w:t>abdomen - injecţia cu Humalog va acţiona de oriunde mai repede decât insulina umană solubilă</w:t>
      </w:r>
      <w:r w:rsidR="00E2276E" w:rsidRPr="00F01D3A">
        <w:rPr>
          <w:lang w:val="fr-FR"/>
        </w:rPr>
        <w:t>.</w:t>
      </w:r>
    </w:p>
    <w:p w:rsidR="00E2276E" w:rsidRPr="00F01D3A" w:rsidRDefault="00917BE8" w:rsidP="00917BE8">
      <w:pPr>
        <w:numPr>
          <w:ilvl w:val="0"/>
          <w:numId w:val="4"/>
        </w:numPr>
        <w:tabs>
          <w:tab w:val="clear" w:pos="567"/>
        </w:tabs>
        <w:spacing w:line="240" w:lineRule="auto"/>
        <w:ind w:right="11"/>
        <w:rPr>
          <w:lang w:val="fr-FR"/>
        </w:rPr>
      </w:pPr>
      <w:r w:rsidRPr="00F01D3A">
        <w:rPr>
          <w:lang w:val="fr-FR"/>
        </w:rPr>
        <w:t>Nu trebuie să vă administraţi</w:t>
      </w:r>
      <w:r w:rsidR="00E2276E" w:rsidRPr="00F01D3A">
        <w:rPr>
          <w:lang w:val="fr-FR"/>
        </w:rPr>
        <w:t xml:space="preserve"> Humalog </w:t>
      </w:r>
      <w:r w:rsidRPr="00F01D3A">
        <w:rPr>
          <w:lang w:val="fr-FR"/>
        </w:rPr>
        <w:t>pe cale intravenoasă</w:t>
      </w:r>
      <w:r w:rsidR="00E2276E" w:rsidRPr="00F01D3A">
        <w:rPr>
          <w:lang w:val="fr-FR"/>
        </w:rPr>
        <w:t>. Inject</w:t>
      </w:r>
      <w:r w:rsidRPr="00F01D3A">
        <w:rPr>
          <w:lang w:val="fr-FR"/>
        </w:rPr>
        <w:t>aţi</w:t>
      </w:r>
      <w:r w:rsidR="00E2276E" w:rsidRPr="00F01D3A">
        <w:rPr>
          <w:lang w:val="fr-FR"/>
        </w:rPr>
        <w:t xml:space="preserve"> Humalog </w:t>
      </w:r>
      <w:r w:rsidRPr="00F01D3A">
        <w:rPr>
          <w:lang w:val="fr-FR"/>
        </w:rPr>
        <w:t>aşa cum v-a indicat medicul sau asistenta dumneavoastră</w:t>
      </w:r>
      <w:r w:rsidR="00E2276E" w:rsidRPr="00F01D3A">
        <w:rPr>
          <w:lang w:val="fr-FR"/>
        </w:rPr>
        <w:t xml:space="preserve">. </w:t>
      </w:r>
      <w:r w:rsidRPr="00F01D3A">
        <w:rPr>
          <w:lang w:val="fr-FR"/>
        </w:rPr>
        <w:t xml:space="preserve">Numai medicul dumneavoastră vă poate administra </w:t>
      </w:r>
      <w:r w:rsidR="00E2276E" w:rsidRPr="00F01D3A">
        <w:rPr>
          <w:lang w:val="fr-FR"/>
        </w:rPr>
        <w:t xml:space="preserve">Humalog </w:t>
      </w:r>
      <w:r w:rsidRPr="00F01D3A">
        <w:rPr>
          <w:lang w:val="fr-FR"/>
        </w:rPr>
        <w:t>pe cale intravenoasă</w:t>
      </w:r>
      <w:r w:rsidR="00E2276E" w:rsidRPr="00F01D3A">
        <w:rPr>
          <w:lang w:val="fr-FR"/>
        </w:rPr>
        <w:t xml:space="preserve">. </w:t>
      </w:r>
      <w:r w:rsidRPr="00F01D3A">
        <w:rPr>
          <w:lang w:val="fr-FR"/>
        </w:rPr>
        <w:t>Medicul va face acest lucru numai în situaţii speciale, cum ar fi intervenţiile chirurgicale sau dacă v-aţi îmbolnăvit şi glicemia este prea mare</w:t>
      </w:r>
      <w:r w:rsidR="00E2276E" w:rsidRPr="00F01D3A">
        <w:rPr>
          <w:lang w:val="fr-FR"/>
        </w:rPr>
        <w:t>.</w:t>
      </w:r>
    </w:p>
    <w:p w:rsidR="00E2276E" w:rsidRPr="00F01D3A" w:rsidRDefault="00E2276E" w:rsidP="00E2276E">
      <w:pPr>
        <w:tabs>
          <w:tab w:val="clear" w:pos="567"/>
        </w:tabs>
        <w:spacing w:line="240" w:lineRule="auto"/>
        <w:ind w:right="11"/>
        <w:rPr>
          <w:lang w:val="fr-FR"/>
        </w:rPr>
      </w:pPr>
    </w:p>
    <w:p w:rsidR="00E2276E" w:rsidRPr="0095202B" w:rsidRDefault="00917BE8" w:rsidP="00E2276E">
      <w:pPr>
        <w:numPr>
          <w:ilvl w:val="12"/>
          <w:numId w:val="0"/>
        </w:numPr>
        <w:tabs>
          <w:tab w:val="clear" w:pos="567"/>
        </w:tabs>
        <w:spacing w:line="240" w:lineRule="auto"/>
        <w:ind w:right="11"/>
      </w:pPr>
      <w:r w:rsidRPr="0095202B">
        <w:rPr>
          <w:b/>
        </w:rPr>
        <w:t>După injectare</w:t>
      </w:r>
    </w:p>
    <w:p w:rsidR="00917BE8" w:rsidRPr="00044AB0" w:rsidRDefault="00917BE8" w:rsidP="00917BE8">
      <w:pPr>
        <w:numPr>
          <w:ilvl w:val="0"/>
          <w:numId w:val="4"/>
        </w:numPr>
        <w:tabs>
          <w:tab w:val="clear" w:pos="567"/>
        </w:tabs>
        <w:spacing w:line="240" w:lineRule="auto"/>
        <w:ind w:right="11"/>
        <w:rPr>
          <w:b/>
        </w:rPr>
      </w:pPr>
      <w:r w:rsidRPr="00044AB0">
        <w:t>De îndată ce aţi făcut injecţia, deşurubaţi acul de pe</w:t>
      </w:r>
      <w:r w:rsidR="00E2276E" w:rsidRPr="00044AB0">
        <w:t xml:space="preserve"> Junior KwikPen </w:t>
      </w:r>
      <w:r w:rsidRPr="00044AB0">
        <w:t>folosind capacul exterior al acului</w:t>
      </w:r>
      <w:r w:rsidR="00E2276E" w:rsidRPr="00044AB0">
        <w:t xml:space="preserve">. </w:t>
      </w:r>
      <w:r w:rsidRPr="00044AB0">
        <w:t>Acest lucru va face ca insulina să rămână sterilă şi o va împiedica să curgă. De asemenea, va împiedica intrarea aerului în Pen şi înfundarea acului</w:t>
      </w:r>
      <w:r w:rsidR="00E2276E" w:rsidRPr="00044AB0">
        <w:t xml:space="preserve">. </w:t>
      </w:r>
      <w:r w:rsidRPr="00044AB0">
        <w:rPr>
          <w:b/>
        </w:rPr>
        <w:t>Nu lăsaţi ca acul să fie folosit şi de alte</w:t>
      </w:r>
    </w:p>
    <w:p w:rsidR="00E2276E" w:rsidRPr="00A25438" w:rsidRDefault="00917BE8" w:rsidP="00275F63">
      <w:pPr>
        <w:tabs>
          <w:tab w:val="clear" w:pos="567"/>
        </w:tabs>
        <w:spacing w:line="240" w:lineRule="auto"/>
        <w:ind w:left="283" w:right="11"/>
      </w:pPr>
      <w:r w:rsidRPr="00044AB0">
        <w:rPr>
          <w:b/>
        </w:rPr>
        <w:t>persoane.</w:t>
      </w:r>
      <w:r w:rsidR="00E2276E" w:rsidRPr="00044AB0">
        <w:t xml:space="preserve"> </w:t>
      </w:r>
      <w:r w:rsidRPr="00044AB0">
        <w:rPr>
          <w:u w:val="single"/>
        </w:rPr>
        <w:t>Nu lăsaţi ca stiloul injector (pen-ul) să fie folosit şi de alte persoane</w:t>
      </w:r>
      <w:r w:rsidR="00E2276E" w:rsidRPr="00971A9C">
        <w:t xml:space="preserve">. </w:t>
      </w:r>
      <w:r w:rsidRPr="00971A9C">
        <w:t>Puneţi la loc capacul pe stiloul injector (pen)</w:t>
      </w:r>
      <w:r w:rsidR="00E2276E" w:rsidRPr="00971A9C">
        <w:t>.</w:t>
      </w:r>
      <w:r w:rsidRPr="00A25438">
        <w:t xml:space="preserve"> </w:t>
      </w:r>
    </w:p>
    <w:p w:rsidR="00E2276E" w:rsidRPr="00A25438" w:rsidRDefault="00E2276E" w:rsidP="00E2276E">
      <w:pPr>
        <w:numPr>
          <w:ilvl w:val="12"/>
          <w:numId w:val="0"/>
        </w:numPr>
        <w:tabs>
          <w:tab w:val="clear" w:pos="567"/>
        </w:tabs>
        <w:spacing w:line="240" w:lineRule="auto"/>
        <w:ind w:right="11"/>
      </w:pPr>
    </w:p>
    <w:p w:rsidR="00E2276E" w:rsidRPr="00DC005D" w:rsidRDefault="00917BE8" w:rsidP="00E2276E">
      <w:pPr>
        <w:numPr>
          <w:ilvl w:val="12"/>
          <w:numId w:val="0"/>
        </w:numPr>
        <w:tabs>
          <w:tab w:val="clear" w:pos="567"/>
        </w:tabs>
        <w:spacing w:line="240" w:lineRule="auto"/>
        <w:ind w:right="11"/>
      </w:pPr>
      <w:r w:rsidRPr="00A25438">
        <w:rPr>
          <w:b/>
        </w:rPr>
        <w:t>Injectările următoare</w:t>
      </w:r>
    </w:p>
    <w:p w:rsidR="00E2276E" w:rsidRPr="00F01D3A" w:rsidRDefault="00917BE8" w:rsidP="0098674D">
      <w:pPr>
        <w:numPr>
          <w:ilvl w:val="0"/>
          <w:numId w:val="4"/>
        </w:numPr>
        <w:tabs>
          <w:tab w:val="clear" w:pos="567"/>
        </w:tabs>
        <w:spacing w:line="240" w:lineRule="auto"/>
        <w:ind w:right="11"/>
        <w:rPr>
          <w:lang w:val="fr-FR"/>
        </w:rPr>
      </w:pPr>
      <w:r w:rsidRPr="00F01D3A">
        <w:rPr>
          <w:lang w:val="fr-FR"/>
        </w:rPr>
        <w:t xml:space="preserve">De fiecare dată când folosiţi un </w:t>
      </w:r>
      <w:r w:rsidR="00E2276E" w:rsidRPr="00F01D3A">
        <w:rPr>
          <w:lang w:val="fr-FR"/>
        </w:rPr>
        <w:t xml:space="preserve">Junior KwikPen </w:t>
      </w:r>
      <w:r w:rsidRPr="00F01D3A">
        <w:rPr>
          <w:lang w:val="fr-FR"/>
        </w:rPr>
        <w:t xml:space="preserve">trebuie să utilizaţi un ac nou. Înaintea fiecărei injecţii evacuaţi bulele de aer. Puteţi să vedeţi câtă insulină a mai rămas ţinând </w:t>
      </w:r>
      <w:r w:rsidR="00E2276E" w:rsidRPr="00F01D3A">
        <w:rPr>
          <w:lang w:val="fr-FR"/>
        </w:rPr>
        <w:t xml:space="preserve">Junior KwikPen </w:t>
      </w:r>
      <w:r w:rsidRPr="00F01D3A">
        <w:rPr>
          <w:lang w:val="fr-FR"/>
        </w:rPr>
        <w:t xml:space="preserve">cu acul îndreptat în </w:t>
      </w:r>
      <w:r w:rsidR="00E02D06">
        <w:rPr>
          <w:lang w:val="fr-FR"/>
        </w:rPr>
        <w:t>su</w:t>
      </w:r>
      <w:r w:rsidR="00E02D06" w:rsidRPr="00F01D3A">
        <w:rPr>
          <w:lang w:val="fr-FR"/>
        </w:rPr>
        <w:t>s</w:t>
      </w:r>
      <w:r w:rsidR="00E2276E" w:rsidRPr="00F01D3A">
        <w:rPr>
          <w:lang w:val="fr-FR"/>
        </w:rPr>
        <w:t xml:space="preserve">. </w:t>
      </w:r>
      <w:r w:rsidR="0098674D" w:rsidRPr="00F01D3A">
        <w:rPr>
          <w:lang w:val="fr-FR"/>
        </w:rPr>
        <w:t>Scala de pe cartuş arată cu aproximaţie câte unităţi au mai rămas</w:t>
      </w:r>
      <w:r w:rsidR="00E2276E" w:rsidRPr="00F01D3A">
        <w:rPr>
          <w:lang w:val="fr-FR"/>
        </w:rPr>
        <w:t>.</w:t>
      </w:r>
    </w:p>
    <w:p w:rsidR="00E2276E" w:rsidRPr="00A25438" w:rsidRDefault="0098674D" w:rsidP="0098674D">
      <w:pPr>
        <w:numPr>
          <w:ilvl w:val="0"/>
          <w:numId w:val="4"/>
        </w:numPr>
        <w:tabs>
          <w:tab w:val="clear" w:pos="567"/>
        </w:tabs>
        <w:spacing w:line="240" w:lineRule="auto"/>
        <w:ind w:right="11"/>
      </w:pPr>
      <w:r w:rsidRPr="00044AB0">
        <w:t>După ce</w:t>
      </w:r>
      <w:r w:rsidR="00542BFD">
        <w:t xml:space="preserve"> </w:t>
      </w:r>
      <w:r w:rsidR="00E2276E" w:rsidRPr="00044AB0">
        <w:t xml:space="preserve">Junior KwikPen </w:t>
      </w:r>
      <w:r w:rsidRPr="00044AB0">
        <w:t>s-a golit, nu îl mai folosiţi încă o dată. Vă rugăm să fiţi atent(ă) cum aruncaţi stiloul injector (pen-ul) - farmacistul sau asistenta medicală vă vor spune cum să faceţi acest lucru</w:t>
      </w:r>
      <w:r w:rsidR="00E2276E" w:rsidRPr="00044AB0">
        <w:t>.</w:t>
      </w:r>
      <w:r w:rsidR="00917BE8" w:rsidRPr="00A25438">
        <w:t xml:space="preserve"> </w:t>
      </w:r>
    </w:p>
    <w:p w:rsidR="00E2276E" w:rsidRPr="00A25438" w:rsidRDefault="00E2276E" w:rsidP="00E2276E">
      <w:pPr>
        <w:numPr>
          <w:ilvl w:val="12"/>
          <w:numId w:val="0"/>
        </w:numPr>
        <w:tabs>
          <w:tab w:val="clear" w:pos="567"/>
        </w:tabs>
        <w:spacing w:line="240" w:lineRule="auto"/>
        <w:ind w:right="11"/>
        <w:rPr>
          <w:b/>
        </w:rPr>
      </w:pPr>
    </w:p>
    <w:p w:rsidR="00E2276E" w:rsidRDefault="0098674D" w:rsidP="00E2276E">
      <w:pPr>
        <w:numPr>
          <w:ilvl w:val="12"/>
          <w:numId w:val="0"/>
        </w:numPr>
        <w:tabs>
          <w:tab w:val="clear" w:pos="567"/>
        </w:tabs>
        <w:spacing w:line="240" w:lineRule="auto"/>
        <w:ind w:right="11"/>
        <w:rPr>
          <w:b/>
        </w:rPr>
      </w:pPr>
      <w:r w:rsidRPr="00A25438">
        <w:rPr>
          <w:b/>
        </w:rPr>
        <w:t>Utilizarea</w:t>
      </w:r>
      <w:r w:rsidR="00E2276E" w:rsidRPr="00DC005D">
        <w:rPr>
          <w:b/>
        </w:rPr>
        <w:t xml:space="preserve"> Humalog </w:t>
      </w:r>
      <w:r w:rsidRPr="0095202B">
        <w:rPr>
          <w:b/>
        </w:rPr>
        <w:t xml:space="preserve">într-o pompă de </w:t>
      </w:r>
      <w:r w:rsidR="000C3C86">
        <w:rPr>
          <w:b/>
        </w:rPr>
        <w:t>insulin</w:t>
      </w:r>
      <w:r w:rsidR="00451AA4">
        <w:rPr>
          <w:b/>
        </w:rPr>
        <w:t>ă</w:t>
      </w:r>
    </w:p>
    <w:p w:rsidR="000C3C86" w:rsidRPr="00B83DA5" w:rsidRDefault="000C3C86" w:rsidP="000C3C86">
      <w:pPr>
        <w:numPr>
          <w:ilvl w:val="0"/>
          <w:numId w:val="4"/>
        </w:numPr>
        <w:tabs>
          <w:tab w:val="clear" w:pos="567"/>
        </w:tabs>
        <w:spacing w:line="240" w:lineRule="auto"/>
        <w:ind w:right="11"/>
        <w:rPr>
          <w:b/>
          <w:szCs w:val="22"/>
          <w:lang w:val="ro-RO"/>
        </w:rPr>
      </w:pPr>
      <w:r>
        <w:rPr>
          <w:szCs w:val="22"/>
          <w:lang w:val="ro-RO"/>
        </w:rPr>
        <w:t>Junior KwikPen-ul este potrivit doar pentru injectare subcutanată. Nu utilizați acest stilou injector pentru alte căi de administrare. Sunt disponibile alte forme de prezentare ale Humalog 100 unități/ml dacă este nevoie. Adresați-vă medicului dacă aveți nevoie de o altă formă de prezentare.</w:t>
      </w:r>
    </w:p>
    <w:p w:rsidR="000C3C86" w:rsidRPr="00F01D3A" w:rsidRDefault="000C3C86" w:rsidP="00E2276E">
      <w:pPr>
        <w:numPr>
          <w:ilvl w:val="12"/>
          <w:numId w:val="0"/>
        </w:numPr>
        <w:tabs>
          <w:tab w:val="clear" w:pos="567"/>
        </w:tabs>
        <w:spacing w:line="240" w:lineRule="auto"/>
        <w:ind w:right="11"/>
        <w:rPr>
          <w:b/>
          <w:lang w:val="fr-FR"/>
        </w:rPr>
      </w:pPr>
    </w:p>
    <w:p w:rsidR="00E2276E" w:rsidRPr="00F01D3A" w:rsidRDefault="0098674D" w:rsidP="00E2276E">
      <w:pPr>
        <w:numPr>
          <w:ilvl w:val="12"/>
          <w:numId w:val="0"/>
        </w:numPr>
        <w:tabs>
          <w:tab w:val="clear" w:pos="567"/>
        </w:tabs>
        <w:spacing w:line="240" w:lineRule="auto"/>
        <w:ind w:right="-2"/>
        <w:outlineLvl w:val="0"/>
        <w:rPr>
          <w:noProof/>
          <w:lang w:val="fr-FR"/>
        </w:rPr>
      </w:pPr>
      <w:r w:rsidRPr="00F01D3A">
        <w:rPr>
          <w:b/>
          <w:noProof/>
          <w:lang w:val="fr-FR"/>
        </w:rPr>
        <w:t xml:space="preserve">Dacă utilizaţi mai mult decât trebuie din </w:t>
      </w:r>
      <w:r w:rsidR="00E2276E" w:rsidRPr="00F01D3A">
        <w:rPr>
          <w:b/>
          <w:noProof/>
          <w:lang w:val="fr-FR"/>
        </w:rPr>
        <w:t>Humalog</w:t>
      </w:r>
      <w:r w:rsidR="00C37A69" w:rsidRPr="00C37A69">
        <w:rPr>
          <w:b/>
          <w:noProof/>
          <w:szCs w:val="22"/>
          <w:lang w:val="ro-RO"/>
        </w:rPr>
        <w:t xml:space="preserve"> </w:t>
      </w:r>
    </w:p>
    <w:p w:rsidR="00542BFD" w:rsidRPr="00F01D3A" w:rsidRDefault="0098674D" w:rsidP="00A94C82">
      <w:pPr>
        <w:numPr>
          <w:ilvl w:val="12"/>
          <w:numId w:val="0"/>
        </w:numPr>
        <w:tabs>
          <w:tab w:val="clear" w:pos="567"/>
        </w:tabs>
        <w:spacing w:line="240" w:lineRule="auto"/>
        <w:ind w:right="-2"/>
        <w:outlineLvl w:val="0"/>
        <w:rPr>
          <w:lang w:val="fr-FR"/>
        </w:rPr>
      </w:pPr>
      <w:r w:rsidRPr="00F01D3A">
        <w:rPr>
          <w:lang w:val="fr-FR"/>
        </w:rPr>
        <w:t xml:space="preserve">Dacă </w:t>
      </w:r>
      <w:r w:rsidR="00A94C82" w:rsidRPr="00F01D3A">
        <w:rPr>
          <w:lang w:val="fr-FR"/>
        </w:rPr>
        <w:t>vă administrați</w:t>
      </w:r>
      <w:r w:rsidRPr="00F01D3A">
        <w:rPr>
          <w:lang w:val="fr-FR"/>
        </w:rPr>
        <w:t xml:space="preserve"> mai mult Humalog decât vă este necesar</w:t>
      </w:r>
      <w:r w:rsidR="00EB40CB" w:rsidRPr="00EB40CB">
        <w:t xml:space="preserve"> </w:t>
      </w:r>
      <w:r w:rsidR="00EB40CB" w:rsidRPr="00EB40CB">
        <w:rPr>
          <w:lang w:val="fr-FR"/>
        </w:rPr>
        <w:t>sau nu sunteți sigur câtă insulină v-ați injectat</w:t>
      </w:r>
      <w:r w:rsidRPr="00F01D3A">
        <w:rPr>
          <w:lang w:val="fr-FR"/>
        </w:rPr>
        <w:t>, puteţi avea un episod de hipoglicemie. Verificaţi-vă glicemia</w:t>
      </w:r>
      <w:r w:rsidR="00E2276E" w:rsidRPr="00F01D3A">
        <w:rPr>
          <w:lang w:val="fr-FR"/>
        </w:rPr>
        <w:t xml:space="preserve">. </w:t>
      </w:r>
    </w:p>
    <w:p w:rsidR="00542BFD" w:rsidRPr="00F01D3A" w:rsidRDefault="00542BFD" w:rsidP="00A94C82">
      <w:pPr>
        <w:numPr>
          <w:ilvl w:val="12"/>
          <w:numId w:val="0"/>
        </w:numPr>
        <w:tabs>
          <w:tab w:val="clear" w:pos="567"/>
        </w:tabs>
        <w:spacing w:line="240" w:lineRule="auto"/>
        <w:ind w:right="-2"/>
        <w:outlineLvl w:val="0"/>
        <w:rPr>
          <w:lang w:val="fr-FR"/>
        </w:rPr>
      </w:pPr>
    </w:p>
    <w:p w:rsidR="00E2276E" w:rsidRPr="00F01D3A" w:rsidRDefault="00021EE5" w:rsidP="00A94C82">
      <w:pPr>
        <w:numPr>
          <w:ilvl w:val="12"/>
          <w:numId w:val="0"/>
        </w:numPr>
        <w:tabs>
          <w:tab w:val="clear" w:pos="567"/>
        </w:tabs>
        <w:spacing w:line="240" w:lineRule="auto"/>
        <w:ind w:right="-2"/>
        <w:outlineLvl w:val="0"/>
        <w:rPr>
          <w:lang w:val="fr-FR"/>
        </w:rPr>
      </w:pPr>
      <w:r w:rsidRPr="00F01D3A">
        <w:rPr>
          <w:lang w:val="fr-FR"/>
        </w:rPr>
        <w:t>Dacă glicemia este mică (</w:t>
      </w:r>
      <w:r w:rsidRPr="00F01D3A">
        <w:rPr>
          <w:b/>
          <w:lang w:val="fr-FR"/>
        </w:rPr>
        <w:t>hipoglicemie ușoară</w:t>
      </w:r>
      <w:r w:rsidRPr="00F01D3A">
        <w:rPr>
          <w:lang w:val="fr-FR"/>
        </w:rPr>
        <w:t>), mâncaţi tablete de glucoză, zahăr sau beţi o băutură</w:t>
      </w:r>
      <w:r w:rsidR="00031ECB" w:rsidRPr="00F01D3A">
        <w:rPr>
          <w:lang w:val="fr-FR"/>
        </w:rPr>
        <w:t xml:space="preserve"> </w:t>
      </w:r>
      <w:r w:rsidRPr="00F01D3A">
        <w:rPr>
          <w:lang w:val="fr-FR"/>
        </w:rPr>
        <w:t>cu zahăr. Apoi mâncaţi fructe, biscuiţi sau un sandviş, după cum v-a spus medicul, şi odihniţi-vă.</w:t>
      </w:r>
      <w:r w:rsidR="00031ECB" w:rsidRPr="00F01D3A">
        <w:rPr>
          <w:lang w:val="fr-FR"/>
        </w:rPr>
        <w:t xml:space="preserve"> </w:t>
      </w:r>
      <w:r w:rsidRPr="00F01D3A">
        <w:rPr>
          <w:lang w:val="fr-FR"/>
        </w:rPr>
        <w:t>Adeseori, toate acestea vă vor ajuta să depăşiţi o hipoglicemie uşoară sau un supradozaj minor al</w:t>
      </w:r>
      <w:r w:rsidR="00031ECB" w:rsidRPr="00F01D3A">
        <w:rPr>
          <w:lang w:val="fr-FR"/>
        </w:rPr>
        <w:t xml:space="preserve"> </w:t>
      </w:r>
      <w:r w:rsidRPr="00F01D3A">
        <w:rPr>
          <w:lang w:val="fr-FR"/>
        </w:rPr>
        <w:t>insulinei. Dacă vi se face mai rău şi respiraţia dumneavoastră este superficială iar pielea devine palidă,</w:t>
      </w:r>
      <w:r w:rsidR="00031ECB" w:rsidRPr="00F01D3A">
        <w:rPr>
          <w:lang w:val="fr-FR"/>
        </w:rPr>
        <w:t xml:space="preserve"> </w:t>
      </w:r>
      <w:r w:rsidRPr="00F01D3A">
        <w:rPr>
          <w:lang w:val="fr-FR"/>
        </w:rPr>
        <w:t>anunţaţi imediat medicul. O injecţie cu glucagon poate să trateze hipoglicemii destul de severe. După</w:t>
      </w:r>
      <w:r w:rsidR="00031ECB" w:rsidRPr="00F01D3A">
        <w:rPr>
          <w:lang w:val="fr-FR"/>
        </w:rPr>
        <w:t xml:space="preserve"> </w:t>
      </w:r>
      <w:r w:rsidRPr="00F01D3A">
        <w:rPr>
          <w:lang w:val="fr-FR"/>
        </w:rPr>
        <w:t>injecţia cu glucagon mâncaţi glucoză sau zahăr. Dacă nu răspundeţi la glucagon, va trebui să mergeţi</w:t>
      </w:r>
      <w:r w:rsidR="00031ECB" w:rsidRPr="00F01D3A">
        <w:rPr>
          <w:lang w:val="fr-FR"/>
        </w:rPr>
        <w:t xml:space="preserve"> </w:t>
      </w:r>
      <w:r w:rsidRPr="00F01D3A">
        <w:rPr>
          <w:lang w:val="fr-FR"/>
        </w:rPr>
        <w:t>la spital.</w:t>
      </w:r>
      <w:r w:rsidR="00E2276E" w:rsidRPr="00F01D3A">
        <w:rPr>
          <w:lang w:val="fr-FR"/>
        </w:rPr>
        <w:t xml:space="preserve"> </w:t>
      </w:r>
      <w:r w:rsidRPr="00F01D3A">
        <w:rPr>
          <w:lang w:val="fr-FR"/>
        </w:rPr>
        <w:t>Cereţi medicului să vă vorbească despre glucagon</w:t>
      </w:r>
      <w:r w:rsidR="00E2276E" w:rsidRPr="00F01D3A">
        <w:rPr>
          <w:lang w:val="fr-FR"/>
        </w:rPr>
        <w:t>.</w:t>
      </w:r>
    </w:p>
    <w:p w:rsidR="00E2276E" w:rsidRPr="00F01D3A" w:rsidRDefault="00E2276E" w:rsidP="00E2276E">
      <w:pPr>
        <w:numPr>
          <w:ilvl w:val="12"/>
          <w:numId w:val="0"/>
        </w:numPr>
        <w:tabs>
          <w:tab w:val="clear" w:pos="567"/>
        </w:tabs>
        <w:spacing w:line="240" w:lineRule="auto"/>
        <w:rPr>
          <w:noProof/>
          <w:lang w:val="fr-FR"/>
        </w:rPr>
      </w:pPr>
    </w:p>
    <w:p w:rsidR="00E2276E" w:rsidRPr="00F01D3A" w:rsidRDefault="00021EE5" w:rsidP="00E2276E">
      <w:pPr>
        <w:numPr>
          <w:ilvl w:val="12"/>
          <w:numId w:val="0"/>
        </w:numPr>
        <w:tabs>
          <w:tab w:val="clear" w:pos="567"/>
        </w:tabs>
        <w:spacing w:line="240" w:lineRule="auto"/>
        <w:ind w:right="-2"/>
        <w:outlineLvl w:val="0"/>
        <w:rPr>
          <w:noProof/>
          <w:lang w:val="fr-FR"/>
        </w:rPr>
      </w:pPr>
      <w:r w:rsidRPr="00F01D3A">
        <w:rPr>
          <w:b/>
          <w:noProof/>
          <w:lang w:val="fr-FR"/>
        </w:rPr>
        <w:t>Dacă uitaţi să utilizaţi</w:t>
      </w:r>
      <w:r w:rsidR="00451AA4">
        <w:rPr>
          <w:b/>
          <w:noProof/>
          <w:lang w:val="fr-FR"/>
        </w:rPr>
        <w:t xml:space="preserve"> </w:t>
      </w:r>
      <w:r w:rsidR="00E2276E" w:rsidRPr="00F01D3A">
        <w:rPr>
          <w:b/>
          <w:noProof/>
          <w:lang w:val="fr-FR"/>
        </w:rPr>
        <w:t>Humalog</w:t>
      </w:r>
      <w:r w:rsidR="00C37A69" w:rsidRPr="00C37A69">
        <w:rPr>
          <w:b/>
          <w:noProof/>
          <w:szCs w:val="22"/>
          <w:lang w:val="ro-RO"/>
        </w:rPr>
        <w:t xml:space="preserve"> </w:t>
      </w:r>
    </w:p>
    <w:p w:rsidR="00021EE5" w:rsidRPr="00F01D3A" w:rsidRDefault="00021EE5" w:rsidP="00021EE5">
      <w:pPr>
        <w:numPr>
          <w:ilvl w:val="12"/>
          <w:numId w:val="0"/>
        </w:numPr>
        <w:tabs>
          <w:tab w:val="clear" w:pos="567"/>
        </w:tabs>
        <w:spacing w:line="240" w:lineRule="auto"/>
        <w:ind w:right="-2"/>
        <w:outlineLvl w:val="0"/>
        <w:rPr>
          <w:lang w:val="fr-FR"/>
        </w:rPr>
      </w:pPr>
      <w:r w:rsidRPr="00F01D3A">
        <w:rPr>
          <w:lang w:val="fr-FR"/>
        </w:rPr>
        <w:t>Dacă faceţi mai puţin Humalog decât vă este necesar</w:t>
      </w:r>
      <w:r w:rsidR="00EB40CB" w:rsidRPr="00EB40CB">
        <w:t xml:space="preserve"> </w:t>
      </w:r>
      <w:r w:rsidR="00EB40CB" w:rsidRPr="00EB40CB">
        <w:rPr>
          <w:lang w:val="fr-FR"/>
        </w:rPr>
        <w:t>sau nu sunteți sigur câtă insulină v-ați injectat</w:t>
      </w:r>
      <w:r w:rsidRPr="00F01D3A">
        <w:rPr>
          <w:lang w:val="fr-FR"/>
        </w:rPr>
        <w:t>, poate să apară hiperglicemie. Verificaţi-vă</w:t>
      </w:r>
    </w:p>
    <w:p w:rsidR="00E2276E" w:rsidRPr="00F01D3A" w:rsidRDefault="00021EE5" w:rsidP="00021EE5">
      <w:pPr>
        <w:numPr>
          <w:ilvl w:val="12"/>
          <w:numId w:val="0"/>
        </w:numPr>
        <w:tabs>
          <w:tab w:val="clear" w:pos="567"/>
        </w:tabs>
        <w:spacing w:line="240" w:lineRule="auto"/>
        <w:ind w:right="-2"/>
        <w:rPr>
          <w:noProof/>
          <w:lang w:val="fr-FR"/>
        </w:rPr>
      </w:pPr>
      <w:r w:rsidRPr="00F01D3A">
        <w:rPr>
          <w:lang w:val="fr-FR"/>
        </w:rPr>
        <w:t>glicemia.</w:t>
      </w:r>
      <w:r w:rsidR="00E2276E" w:rsidRPr="00F01D3A">
        <w:rPr>
          <w:rStyle w:val="CommentReference"/>
          <w:vanish/>
          <w:lang w:val="fr-FR"/>
        </w:rPr>
        <w:t>.</w:t>
      </w:r>
    </w:p>
    <w:p w:rsidR="00E2276E" w:rsidRPr="00F01D3A" w:rsidRDefault="00E2276E" w:rsidP="00E2276E">
      <w:pPr>
        <w:numPr>
          <w:ilvl w:val="12"/>
          <w:numId w:val="0"/>
        </w:numPr>
        <w:tabs>
          <w:tab w:val="clear" w:pos="567"/>
        </w:tabs>
        <w:spacing w:line="240" w:lineRule="auto"/>
        <w:ind w:right="11"/>
        <w:rPr>
          <w:lang w:val="fr-FR"/>
        </w:rPr>
      </w:pPr>
    </w:p>
    <w:p w:rsidR="00021EE5" w:rsidRPr="00F01D3A" w:rsidRDefault="00021EE5" w:rsidP="00021EE5">
      <w:pPr>
        <w:numPr>
          <w:ilvl w:val="12"/>
          <w:numId w:val="0"/>
        </w:numPr>
        <w:tabs>
          <w:tab w:val="clear" w:pos="567"/>
        </w:tabs>
        <w:spacing w:line="240" w:lineRule="auto"/>
        <w:ind w:right="11"/>
        <w:rPr>
          <w:lang w:val="fr-FR"/>
        </w:rPr>
      </w:pPr>
      <w:r w:rsidRPr="00F01D3A">
        <w:rPr>
          <w:lang w:val="fr-FR"/>
        </w:rPr>
        <w:t>Dacă hipoglicemia (scăderea zahărului din sânge) sau hiperglicemia (creşterea zahărului din sânge) nu</w:t>
      </w:r>
    </w:p>
    <w:p w:rsidR="00E2276E" w:rsidRPr="00F01D3A" w:rsidRDefault="00021EE5" w:rsidP="00021EE5">
      <w:pPr>
        <w:numPr>
          <w:ilvl w:val="12"/>
          <w:numId w:val="0"/>
        </w:numPr>
        <w:tabs>
          <w:tab w:val="clear" w:pos="567"/>
        </w:tabs>
        <w:spacing w:line="240" w:lineRule="auto"/>
        <w:ind w:right="11"/>
        <w:rPr>
          <w:lang w:val="fr-FR"/>
        </w:rPr>
      </w:pPr>
      <w:r w:rsidRPr="00F01D3A">
        <w:rPr>
          <w:lang w:val="fr-FR"/>
        </w:rPr>
        <w:t xml:space="preserve">sunt tratate, ele pot fi foarte grave şi pot să producă dureri de cap, </w:t>
      </w:r>
      <w:r w:rsidR="002A5DD2" w:rsidRPr="00F01D3A">
        <w:rPr>
          <w:lang w:val="fr-FR"/>
        </w:rPr>
        <w:t>senzaţie de rău (</w:t>
      </w:r>
      <w:r w:rsidRPr="00F01D3A">
        <w:rPr>
          <w:lang w:val="fr-FR"/>
        </w:rPr>
        <w:t>greaţă</w:t>
      </w:r>
      <w:r w:rsidR="002A5DD2" w:rsidRPr="00F01D3A">
        <w:rPr>
          <w:lang w:val="fr-FR"/>
        </w:rPr>
        <w:t>)</w:t>
      </w:r>
      <w:r w:rsidRPr="00F01D3A">
        <w:rPr>
          <w:lang w:val="fr-FR"/>
        </w:rPr>
        <w:t xml:space="preserve">, </w:t>
      </w:r>
      <w:r w:rsidR="002A5DD2" w:rsidRPr="00F01D3A">
        <w:rPr>
          <w:lang w:val="fr-FR"/>
        </w:rPr>
        <w:t>stare de rău (</w:t>
      </w:r>
      <w:r w:rsidRPr="00F01D3A">
        <w:rPr>
          <w:lang w:val="fr-FR"/>
        </w:rPr>
        <w:t>vărsături</w:t>
      </w:r>
      <w:r w:rsidR="002A5DD2" w:rsidRPr="00F01D3A">
        <w:rPr>
          <w:lang w:val="fr-FR"/>
        </w:rPr>
        <w:t>)</w:t>
      </w:r>
      <w:r w:rsidRPr="00F01D3A">
        <w:rPr>
          <w:lang w:val="fr-FR"/>
        </w:rPr>
        <w:t xml:space="preserve">, </w:t>
      </w:r>
      <w:r w:rsidR="002A5DD2" w:rsidRPr="00F01D3A">
        <w:rPr>
          <w:lang w:val="fr-FR"/>
        </w:rPr>
        <w:t>pierdere de lichide (</w:t>
      </w:r>
      <w:r w:rsidRPr="00F01D3A">
        <w:rPr>
          <w:lang w:val="fr-FR"/>
        </w:rPr>
        <w:t>deshidratare</w:t>
      </w:r>
      <w:r w:rsidR="002A5DD2" w:rsidRPr="00F01D3A">
        <w:rPr>
          <w:lang w:val="fr-FR"/>
        </w:rPr>
        <w:t>)</w:t>
      </w:r>
      <w:r w:rsidRPr="00F01D3A">
        <w:rPr>
          <w:lang w:val="fr-FR"/>
        </w:rPr>
        <w:t>,</w:t>
      </w:r>
      <w:r w:rsidR="002A5DD2" w:rsidRPr="00F01D3A">
        <w:rPr>
          <w:lang w:val="fr-FR"/>
        </w:rPr>
        <w:t xml:space="preserve"> </w:t>
      </w:r>
      <w:r w:rsidRPr="00F01D3A">
        <w:rPr>
          <w:lang w:val="fr-FR"/>
        </w:rPr>
        <w:t>pierderea conştienţei, comă şi chiar deces (vezi pct. 4 „Reacţii adverse posibile”)</w:t>
      </w:r>
      <w:r w:rsidR="00E2276E" w:rsidRPr="00F01D3A">
        <w:rPr>
          <w:lang w:val="fr-FR"/>
        </w:rPr>
        <w:t xml:space="preserve">. </w:t>
      </w:r>
    </w:p>
    <w:p w:rsidR="00E2276E" w:rsidRPr="00F01D3A" w:rsidRDefault="00E2276E" w:rsidP="00E2276E">
      <w:pPr>
        <w:numPr>
          <w:ilvl w:val="12"/>
          <w:numId w:val="0"/>
        </w:numPr>
        <w:tabs>
          <w:tab w:val="clear" w:pos="567"/>
        </w:tabs>
        <w:spacing w:line="240" w:lineRule="auto"/>
        <w:ind w:right="11"/>
        <w:rPr>
          <w:lang w:val="fr-FR"/>
        </w:rPr>
      </w:pPr>
    </w:p>
    <w:p w:rsidR="00E2276E" w:rsidRPr="00F01D3A" w:rsidRDefault="002A5DD2" w:rsidP="00E2276E">
      <w:pPr>
        <w:autoSpaceDE w:val="0"/>
        <w:autoSpaceDN w:val="0"/>
        <w:adjustRightInd w:val="0"/>
        <w:spacing w:line="240" w:lineRule="auto"/>
        <w:rPr>
          <w:lang w:val="fr-FR"/>
        </w:rPr>
      </w:pPr>
      <w:r w:rsidRPr="00F01D3A">
        <w:rPr>
          <w:b/>
          <w:bCs/>
          <w:lang w:val="fr-FR"/>
        </w:rPr>
        <w:t>Trei pași simpli</w:t>
      </w:r>
      <w:r w:rsidRPr="00F01D3A">
        <w:rPr>
          <w:bCs/>
          <w:lang w:val="fr-FR"/>
        </w:rPr>
        <w:t xml:space="preserve"> pentru a evita hipoglicemia sau hiperglicemia sunt</w:t>
      </w:r>
      <w:r w:rsidR="00E2276E" w:rsidRPr="00F01D3A">
        <w:rPr>
          <w:lang w:val="fr-FR"/>
        </w:rPr>
        <w:t>:</w:t>
      </w:r>
    </w:p>
    <w:p w:rsidR="00E2276E" w:rsidRPr="00F01D3A" w:rsidRDefault="00E2276E" w:rsidP="002A5DD2">
      <w:pPr>
        <w:numPr>
          <w:ilvl w:val="12"/>
          <w:numId w:val="0"/>
        </w:numPr>
        <w:tabs>
          <w:tab w:val="clear" w:pos="567"/>
        </w:tabs>
        <w:spacing w:line="240" w:lineRule="auto"/>
        <w:ind w:right="11"/>
        <w:rPr>
          <w:lang w:val="fr-FR"/>
        </w:rPr>
      </w:pPr>
      <w:r w:rsidRPr="00F01D3A">
        <w:rPr>
          <w:lang w:val="fr-FR"/>
        </w:rPr>
        <w:t>•</w:t>
      </w:r>
      <w:r w:rsidRPr="00F01D3A">
        <w:rPr>
          <w:lang w:val="fr-FR"/>
        </w:rPr>
        <w:tab/>
      </w:r>
      <w:r w:rsidR="002A5DD2" w:rsidRPr="00F01D3A">
        <w:rPr>
          <w:lang w:val="fr-FR"/>
        </w:rPr>
        <w:t>Păstraţi întotdeauna un stilou (pen) injector de rezervă pentru eventualitatea că pierdeţi</w:t>
      </w:r>
      <w:r w:rsidRPr="00F01D3A">
        <w:rPr>
          <w:lang w:val="fr-FR"/>
        </w:rPr>
        <w:t xml:space="preserve"> Junior KwikPen </w:t>
      </w:r>
      <w:r w:rsidR="00031ECB" w:rsidRPr="00F01D3A">
        <w:rPr>
          <w:lang w:val="fr-FR"/>
        </w:rPr>
        <w:t>s</w:t>
      </w:r>
      <w:r w:rsidR="002A5DD2" w:rsidRPr="00F01D3A">
        <w:rPr>
          <w:lang w:val="fr-FR"/>
        </w:rPr>
        <w:t>au acesta se deteriorează</w:t>
      </w:r>
      <w:r w:rsidRPr="00F01D3A">
        <w:rPr>
          <w:lang w:val="fr-FR"/>
        </w:rPr>
        <w:t>.</w:t>
      </w:r>
    </w:p>
    <w:p w:rsidR="00E2276E" w:rsidRPr="00F01D3A" w:rsidRDefault="00E2276E" w:rsidP="00E2276E">
      <w:pPr>
        <w:numPr>
          <w:ilvl w:val="12"/>
          <w:numId w:val="0"/>
        </w:numPr>
        <w:tabs>
          <w:tab w:val="clear" w:pos="567"/>
        </w:tabs>
        <w:spacing w:line="240" w:lineRule="auto"/>
        <w:ind w:right="11"/>
        <w:rPr>
          <w:lang w:val="fr-FR"/>
        </w:rPr>
      </w:pPr>
      <w:r w:rsidRPr="00F01D3A">
        <w:rPr>
          <w:lang w:val="fr-FR"/>
        </w:rPr>
        <w:t>•</w:t>
      </w:r>
      <w:r w:rsidRPr="00F01D3A">
        <w:rPr>
          <w:lang w:val="fr-FR"/>
        </w:rPr>
        <w:tab/>
      </w:r>
      <w:r w:rsidR="002A5DD2" w:rsidRPr="00F01D3A">
        <w:rPr>
          <w:lang w:val="fr-FR"/>
        </w:rPr>
        <w:t xml:space="preserve">Purtaţi întotdeauna cu dumneavoastră ceva care să </w:t>
      </w:r>
      <w:r w:rsidR="00031ECB" w:rsidRPr="00F01D3A">
        <w:rPr>
          <w:lang w:val="fr-FR"/>
        </w:rPr>
        <w:t>indice că sunteţi diabetic</w:t>
      </w:r>
      <w:r w:rsidRPr="00F01D3A">
        <w:rPr>
          <w:lang w:val="fr-FR"/>
        </w:rPr>
        <w:t>.</w:t>
      </w:r>
    </w:p>
    <w:p w:rsidR="00E2276E" w:rsidRPr="00F01D3A" w:rsidRDefault="00E2276E" w:rsidP="00E2276E">
      <w:pPr>
        <w:numPr>
          <w:ilvl w:val="12"/>
          <w:numId w:val="0"/>
        </w:numPr>
        <w:tabs>
          <w:tab w:val="clear" w:pos="567"/>
        </w:tabs>
        <w:spacing w:line="240" w:lineRule="auto"/>
        <w:ind w:right="11"/>
        <w:rPr>
          <w:lang w:val="fr-FR"/>
        </w:rPr>
      </w:pPr>
      <w:r w:rsidRPr="00F01D3A">
        <w:rPr>
          <w:lang w:val="fr-FR"/>
        </w:rPr>
        <w:t>•</w:t>
      </w:r>
      <w:r w:rsidRPr="00F01D3A">
        <w:rPr>
          <w:lang w:val="fr-FR"/>
        </w:rPr>
        <w:tab/>
      </w:r>
      <w:r w:rsidR="002A5DD2" w:rsidRPr="00F01D3A">
        <w:rPr>
          <w:lang w:val="fr-FR"/>
        </w:rPr>
        <w:t>Trebuie să aveţi întotdeauna la dumneavoastră zahăr</w:t>
      </w:r>
      <w:r w:rsidRPr="00F01D3A">
        <w:rPr>
          <w:lang w:val="fr-FR"/>
        </w:rPr>
        <w:t>.</w:t>
      </w:r>
    </w:p>
    <w:p w:rsidR="00E2276E" w:rsidRPr="00F01D3A" w:rsidRDefault="00E2276E" w:rsidP="00E2276E">
      <w:pPr>
        <w:numPr>
          <w:ilvl w:val="12"/>
          <w:numId w:val="0"/>
        </w:numPr>
        <w:tabs>
          <w:tab w:val="clear" w:pos="567"/>
        </w:tabs>
        <w:spacing w:line="240" w:lineRule="auto"/>
        <w:ind w:right="11"/>
        <w:rPr>
          <w:lang w:val="fr-FR"/>
        </w:rPr>
      </w:pPr>
    </w:p>
    <w:p w:rsidR="00E2276E" w:rsidRPr="00F01D3A" w:rsidRDefault="002A5DD2" w:rsidP="00E2276E">
      <w:pPr>
        <w:numPr>
          <w:ilvl w:val="12"/>
          <w:numId w:val="0"/>
        </w:numPr>
        <w:tabs>
          <w:tab w:val="clear" w:pos="567"/>
        </w:tabs>
        <w:spacing w:line="240" w:lineRule="auto"/>
        <w:ind w:right="-2"/>
        <w:outlineLvl w:val="0"/>
        <w:rPr>
          <w:b/>
          <w:noProof/>
          <w:lang w:val="fr-FR"/>
        </w:rPr>
      </w:pPr>
      <w:r w:rsidRPr="00F01D3A">
        <w:rPr>
          <w:b/>
          <w:noProof/>
          <w:lang w:val="fr-FR"/>
        </w:rPr>
        <w:t>Dacă încetaţi să utilizaţi</w:t>
      </w:r>
      <w:r w:rsidR="00E2276E" w:rsidRPr="00F01D3A">
        <w:rPr>
          <w:b/>
          <w:noProof/>
          <w:lang w:val="fr-FR"/>
        </w:rPr>
        <w:t xml:space="preserve"> Humalog.</w:t>
      </w:r>
    </w:p>
    <w:p w:rsidR="002A5DD2" w:rsidRPr="00F01D3A" w:rsidRDefault="002A5DD2" w:rsidP="002A5DD2">
      <w:pPr>
        <w:numPr>
          <w:ilvl w:val="12"/>
          <w:numId w:val="0"/>
        </w:numPr>
        <w:tabs>
          <w:tab w:val="clear" w:pos="567"/>
        </w:tabs>
        <w:spacing w:line="240" w:lineRule="auto"/>
        <w:ind w:right="-2"/>
        <w:rPr>
          <w:lang w:val="fr-FR"/>
        </w:rPr>
      </w:pPr>
      <w:r w:rsidRPr="00F01D3A">
        <w:rPr>
          <w:lang w:val="fr-FR"/>
        </w:rPr>
        <w:t>Dacă faceţi mai puţin</w:t>
      </w:r>
      <w:r w:rsidR="00E2276E" w:rsidRPr="00F01D3A">
        <w:rPr>
          <w:lang w:val="fr-FR"/>
        </w:rPr>
        <w:t xml:space="preserve"> Humalog </w:t>
      </w:r>
      <w:r w:rsidRPr="00F01D3A">
        <w:rPr>
          <w:lang w:val="fr-FR"/>
        </w:rPr>
        <w:t>decât vă este necesar, poate să apară hiperglicemie. Nu schimbaţi</w:t>
      </w:r>
    </w:p>
    <w:p w:rsidR="00E2276E" w:rsidRPr="00F01D3A" w:rsidRDefault="002A5DD2" w:rsidP="002A5DD2">
      <w:pPr>
        <w:numPr>
          <w:ilvl w:val="12"/>
          <w:numId w:val="0"/>
        </w:numPr>
        <w:tabs>
          <w:tab w:val="clear" w:pos="567"/>
        </w:tabs>
        <w:spacing w:line="240" w:lineRule="auto"/>
        <w:ind w:right="-2"/>
        <w:rPr>
          <w:noProof/>
          <w:lang w:val="fr-FR"/>
        </w:rPr>
      </w:pPr>
      <w:r w:rsidRPr="00F01D3A">
        <w:rPr>
          <w:lang w:val="fr-FR"/>
        </w:rPr>
        <w:t>insulina dumneavoastră decât dacă medicul vă spune să faceţi acest lucru</w:t>
      </w:r>
      <w:r w:rsidR="00E2276E" w:rsidRPr="00F01D3A">
        <w:rPr>
          <w:lang w:val="fr-FR"/>
        </w:rPr>
        <w:t>.</w:t>
      </w:r>
    </w:p>
    <w:p w:rsidR="00E2276E" w:rsidRPr="00F01D3A" w:rsidRDefault="00E2276E" w:rsidP="00E2276E">
      <w:pPr>
        <w:numPr>
          <w:ilvl w:val="12"/>
          <w:numId w:val="0"/>
        </w:numPr>
        <w:tabs>
          <w:tab w:val="clear" w:pos="567"/>
        </w:tabs>
        <w:spacing w:line="240" w:lineRule="auto"/>
        <w:ind w:right="-2"/>
        <w:rPr>
          <w:noProof/>
          <w:lang w:val="fr-FR"/>
        </w:rPr>
      </w:pPr>
    </w:p>
    <w:p w:rsidR="002A5DD2" w:rsidRPr="00F01D3A" w:rsidRDefault="002A5DD2" w:rsidP="002A5DD2">
      <w:pPr>
        <w:numPr>
          <w:ilvl w:val="12"/>
          <w:numId w:val="0"/>
        </w:numPr>
        <w:tabs>
          <w:tab w:val="clear" w:pos="567"/>
        </w:tabs>
        <w:spacing w:line="240" w:lineRule="auto"/>
        <w:ind w:right="-2"/>
        <w:rPr>
          <w:noProof/>
          <w:lang w:val="fr-FR"/>
        </w:rPr>
      </w:pPr>
      <w:r w:rsidRPr="00F01D3A">
        <w:rPr>
          <w:noProof/>
          <w:lang w:val="fr-FR"/>
        </w:rPr>
        <w:t>Dacă aveţi orice întrebări suplimentare cu privire la acest produs, adresaţi-vă medicului</w:t>
      </w:r>
    </w:p>
    <w:p w:rsidR="00E2276E" w:rsidRPr="00F01D3A" w:rsidRDefault="002A5DD2" w:rsidP="002A5DD2">
      <w:pPr>
        <w:numPr>
          <w:ilvl w:val="12"/>
          <w:numId w:val="0"/>
        </w:numPr>
        <w:tabs>
          <w:tab w:val="clear" w:pos="567"/>
        </w:tabs>
        <w:spacing w:line="240" w:lineRule="auto"/>
        <w:ind w:right="-2"/>
        <w:rPr>
          <w:noProof/>
          <w:lang w:val="fr-FR"/>
        </w:rPr>
      </w:pPr>
      <w:r w:rsidRPr="00F01D3A">
        <w:rPr>
          <w:noProof/>
          <w:lang w:val="fr-FR"/>
        </w:rPr>
        <w:t>dumneavoastră sau farmacistului</w:t>
      </w:r>
      <w:r w:rsidR="00E2276E" w:rsidRPr="00F01D3A">
        <w:rPr>
          <w:noProof/>
          <w:lang w:val="fr-FR"/>
        </w:rPr>
        <w:t>.</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rPr>
          <w:noProof/>
          <w:lang w:val="fr-FR"/>
        </w:rPr>
      </w:pPr>
      <w:r w:rsidRPr="00F01D3A">
        <w:rPr>
          <w:b/>
          <w:noProof/>
          <w:lang w:val="fr-FR"/>
        </w:rPr>
        <w:t>4.</w:t>
      </w:r>
      <w:r w:rsidRPr="00F01D3A">
        <w:rPr>
          <w:b/>
          <w:noProof/>
          <w:lang w:val="fr-FR"/>
        </w:rPr>
        <w:tab/>
      </w:r>
      <w:r w:rsidR="002A5DD2" w:rsidRPr="00F01D3A">
        <w:rPr>
          <w:b/>
          <w:noProof/>
          <w:lang w:val="fr-FR"/>
        </w:rPr>
        <w:t>Reacţii adverse posibile</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2A5DD2" w:rsidP="002A5DD2">
      <w:pPr>
        <w:numPr>
          <w:ilvl w:val="12"/>
          <w:numId w:val="0"/>
        </w:numPr>
        <w:ind w:right="-29"/>
        <w:rPr>
          <w:noProof/>
          <w:szCs w:val="22"/>
          <w:lang w:val="fr-FR"/>
        </w:rPr>
      </w:pPr>
      <w:r w:rsidRPr="00F01D3A">
        <w:rPr>
          <w:noProof/>
          <w:szCs w:val="22"/>
          <w:lang w:val="fr-FR"/>
        </w:rPr>
        <w:t xml:space="preserve">Ca toate medicamentele, </w:t>
      </w:r>
      <w:r w:rsidR="00301D0D" w:rsidRPr="00F01D3A">
        <w:rPr>
          <w:noProof/>
          <w:szCs w:val="22"/>
          <w:lang w:val="fr-FR"/>
        </w:rPr>
        <w:t xml:space="preserve">acest medicament </w:t>
      </w:r>
      <w:r w:rsidRPr="00F01D3A">
        <w:rPr>
          <w:noProof/>
          <w:szCs w:val="22"/>
          <w:lang w:val="fr-FR"/>
        </w:rPr>
        <w:t>poate provoca reacţii adverse, cu toate că nu apar la toate persoanele.</w:t>
      </w:r>
    </w:p>
    <w:p w:rsidR="00E2276E" w:rsidRPr="00F01D3A" w:rsidRDefault="00E2276E" w:rsidP="00E2276E">
      <w:pPr>
        <w:numPr>
          <w:ilvl w:val="12"/>
          <w:numId w:val="0"/>
        </w:numPr>
        <w:ind w:right="11"/>
        <w:rPr>
          <w:i/>
          <w:szCs w:val="22"/>
          <w:lang w:val="fr-FR"/>
        </w:rPr>
      </w:pPr>
    </w:p>
    <w:p w:rsidR="00E2276E" w:rsidRPr="00F01D3A" w:rsidRDefault="002A5DD2" w:rsidP="00E2276E">
      <w:pPr>
        <w:numPr>
          <w:ilvl w:val="12"/>
          <w:numId w:val="0"/>
        </w:numPr>
        <w:ind w:right="11"/>
        <w:rPr>
          <w:szCs w:val="22"/>
          <w:lang w:val="fr-FR"/>
        </w:rPr>
      </w:pPr>
      <w:r w:rsidRPr="00F01D3A">
        <w:rPr>
          <w:iCs/>
          <w:szCs w:val="22"/>
          <w:lang w:val="fr-FR"/>
        </w:rPr>
        <w:t>Alergia severă este rară (poate apărea la 1 din 1000 de persoane). Simptomele sunt următoarele</w:t>
      </w:r>
      <w:r w:rsidR="00E2276E" w:rsidRPr="00F01D3A">
        <w:rPr>
          <w:szCs w:val="22"/>
          <w:lang w:val="fr-FR"/>
        </w:rPr>
        <w:t>:</w:t>
      </w:r>
    </w:p>
    <w:p w:rsidR="000C27AB" w:rsidRPr="00F01D3A" w:rsidRDefault="000C27AB" w:rsidP="000C27AB">
      <w:pPr>
        <w:numPr>
          <w:ilvl w:val="12"/>
          <w:numId w:val="0"/>
        </w:numPr>
        <w:ind w:right="11"/>
        <w:rPr>
          <w:szCs w:val="22"/>
          <w:lang w:val="fr-FR"/>
        </w:rPr>
      </w:pPr>
      <w:r w:rsidRPr="00F01D3A">
        <w:rPr>
          <w:szCs w:val="22"/>
          <w:lang w:val="fr-FR"/>
        </w:rPr>
        <w:t>• înroşirea pielii pe întregul corp                        • scăderea tensiunii arteriale</w:t>
      </w:r>
    </w:p>
    <w:p w:rsidR="000C27AB" w:rsidRPr="00F01D3A" w:rsidRDefault="000C27AB" w:rsidP="000C27AB">
      <w:pPr>
        <w:numPr>
          <w:ilvl w:val="12"/>
          <w:numId w:val="0"/>
        </w:numPr>
        <w:ind w:right="11"/>
        <w:rPr>
          <w:szCs w:val="22"/>
          <w:lang w:val="fr-FR"/>
        </w:rPr>
      </w:pPr>
      <w:r w:rsidRPr="00F01D3A">
        <w:rPr>
          <w:szCs w:val="22"/>
          <w:lang w:val="fr-FR"/>
        </w:rPr>
        <w:t xml:space="preserve">• dificultăți </w:t>
      </w:r>
      <w:r w:rsidR="00031ECB" w:rsidRPr="00F01D3A">
        <w:rPr>
          <w:szCs w:val="22"/>
          <w:lang w:val="fr-FR"/>
        </w:rPr>
        <w:t>de</w:t>
      </w:r>
      <w:r w:rsidRPr="00F01D3A">
        <w:rPr>
          <w:szCs w:val="22"/>
          <w:lang w:val="fr-FR"/>
        </w:rPr>
        <w:t xml:space="preserve"> respiraţie                                      • bătăi rapide ale inimii</w:t>
      </w:r>
    </w:p>
    <w:p w:rsidR="00E2276E" w:rsidRPr="00F01D3A" w:rsidRDefault="000C27AB" w:rsidP="00E2276E">
      <w:pPr>
        <w:numPr>
          <w:ilvl w:val="12"/>
          <w:numId w:val="0"/>
        </w:numPr>
        <w:ind w:right="11"/>
        <w:rPr>
          <w:szCs w:val="22"/>
          <w:lang w:val="fr-FR"/>
        </w:rPr>
      </w:pPr>
      <w:r w:rsidRPr="00F01D3A">
        <w:rPr>
          <w:szCs w:val="22"/>
          <w:lang w:val="fr-FR"/>
        </w:rPr>
        <w:t>• respiraţie şuierătoare                                        • transpiraţii</w:t>
      </w:r>
    </w:p>
    <w:p w:rsidR="00E2276E" w:rsidRPr="00F01D3A" w:rsidRDefault="000C27AB" w:rsidP="00E2276E">
      <w:pPr>
        <w:numPr>
          <w:ilvl w:val="12"/>
          <w:numId w:val="0"/>
        </w:numPr>
        <w:ind w:right="113"/>
        <w:rPr>
          <w:szCs w:val="22"/>
          <w:lang w:val="fr-FR"/>
        </w:rPr>
      </w:pPr>
      <w:r w:rsidRPr="00F01D3A">
        <w:rPr>
          <w:szCs w:val="22"/>
          <w:lang w:val="fr-FR"/>
        </w:rPr>
        <w:t>Dacă credeţi că aveţi acest tip de alergie la insulina Humalog, contactați imediat un medic</w:t>
      </w:r>
      <w:r w:rsidR="00E2276E" w:rsidRPr="00F01D3A">
        <w:rPr>
          <w:szCs w:val="22"/>
          <w:lang w:val="fr-FR"/>
        </w:rPr>
        <w:t>.</w:t>
      </w:r>
    </w:p>
    <w:p w:rsidR="00E2276E" w:rsidRPr="00F01D3A" w:rsidRDefault="00E2276E" w:rsidP="00E2276E">
      <w:pPr>
        <w:numPr>
          <w:ilvl w:val="12"/>
          <w:numId w:val="0"/>
        </w:numPr>
        <w:ind w:right="11"/>
        <w:rPr>
          <w:szCs w:val="22"/>
          <w:lang w:val="fr-FR"/>
        </w:rPr>
      </w:pPr>
    </w:p>
    <w:p w:rsidR="000C27AB" w:rsidRPr="00F01D3A" w:rsidRDefault="000C27AB" w:rsidP="000C27AB">
      <w:pPr>
        <w:numPr>
          <w:ilvl w:val="12"/>
          <w:numId w:val="0"/>
        </w:numPr>
        <w:ind w:right="11"/>
        <w:rPr>
          <w:iCs/>
          <w:szCs w:val="22"/>
          <w:lang w:val="fr-FR"/>
        </w:rPr>
      </w:pPr>
      <w:r w:rsidRPr="00F01D3A">
        <w:rPr>
          <w:iCs/>
          <w:szCs w:val="22"/>
          <w:lang w:val="fr-FR"/>
        </w:rPr>
        <w:t xml:space="preserve">Alergia locală este frecventă (poate apărea la 1 din 10 persoane). </w:t>
      </w:r>
      <w:r w:rsidR="00031ECB" w:rsidRPr="00F01D3A">
        <w:rPr>
          <w:iCs/>
          <w:szCs w:val="22"/>
          <w:lang w:val="fr-FR"/>
        </w:rPr>
        <w:t>Unele persoane</w:t>
      </w:r>
      <w:r w:rsidRPr="00F01D3A">
        <w:rPr>
          <w:iCs/>
          <w:szCs w:val="22"/>
          <w:lang w:val="fr-FR"/>
        </w:rPr>
        <w:t xml:space="preserve"> prezintă roşeaţă,</w:t>
      </w:r>
    </w:p>
    <w:p w:rsidR="000C27AB" w:rsidRPr="00F01D3A" w:rsidRDefault="000C27AB" w:rsidP="000C27AB">
      <w:pPr>
        <w:numPr>
          <w:ilvl w:val="12"/>
          <w:numId w:val="0"/>
        </w:numPr>
        <w:ind w:right="11"/>
        <w:rPr>
          <w:iCs/>
          <w:szCs w:val="22"/>
          <w:lang w:val="fr-FR"/>
        </w:rPr>
      </w:pPr>
      <w:r w:rsidRPr="00F01D3A">
        <w:rPr>
          <w:iCs/>
          <w:szCs w:val="22"/>
          <w:lang w:val="fr-FR"/>
        </w:rPr>
        <w:t>umflătură sau mâncărime în jurul zonei de injectare a insulinei. De obicei, acestea dispar în câteva</w:t>
      </w:r>
    </w:p>
    <w:p w:rsidR="00E2276E" w:rsidRPr="00F01D3A" w:rsidRDefault="000C27AB" w:rsidP="000C27AB">
      <w:pPr>
        <w:numPr>
          <w:ilvl w:val="12"/>
          <w:numId w:val="0"/>
        </w:numPr>
        <w:ind w:right="11"/>
        <w:rPr>
          <w:szCs w:val="22"/>
          <w:lang w:val="fr-FR"/>
        </w:rPr>
      </w:pPr>
      <w:r w:rsidRPr="00F01D3A">
        <w:rPr>
          <w:iCs/>
          <w:szCs w:val="22"/>
          <w:lang w:val="fr-FR"/>
        </w:rPr>
        <w:t>zile, până la câteva săptămâni. Dacă vi se întâmplă acest lucru, spuneţi medicului dumneavoastră</w:t>
      </w:r>
      <w:r w:rsidR="00E2276E" w:rsidRPr="00F01D3A">
        <w:rPr>
          <w:szCs w:val="22"/>
          <w:lang w:val="fr-FR"/>
        </w:rPr>
        <w:t>.</w:t>
      </w:r>
    </w:p>
    <w:p w:rsidR="00E2276E" w:rsidRPr="00F01D3A" w:rsidRDefault="00E2276E" w:rsidP="00E2276E">
      <w:pPr>
        <w:numPr>
          <w:ilvl w:val="12"/>
          <w:numId w:val="0"/>
        </w:numPr>
        <w:ind w:right="11"/>
        <w:rPr>
          <w:i/>
          <w:szCs w:val="22"/>
          <w:lang w:val="fr-FR"/>
        </w:rPr>
      </w:pPr>
    </w:p>
    <w:p w:rsidR="000C27AB" w:rsidRPr="00F01D3A" w:rsidRDefault="000C27AB" w:rsidP="000C27AB">
      <w:pPr>
        <w:numPr>
          <w:ilvl w:val="12"/>
          <w:numId w:val="0"/>
        </w:numPr>
        <w:ind w:right="11"/>
        <w:rPr>
          <w:szCs w:val="22"/>
          <w:lang w:val="fr-FR"/>
        </w:rPr>
      </w:pPr>
      <w:r w:rsidRPr="00F01D3A">
        <w:rPr>
          <w:szCs w:val="22"/>
          <w:lang w:val="fr-FR"/>
        </w:rPr>
        <w:t>Lipodistrofia (îngroşarea sau adânciturile pielii) este mai puţin frecventă (poate apărea la 1 din 100 de</w:t>
      </w:r>
    </w:p>
    <w:p w:rsidR="000C27AB" w:rsidRPr="00F01D3A" w:rsidRDefault="000C27AB" w:rsidP="000C27AB">
      <w:pPr>
        <w:numPr>
          <w:ilvl w:val="12"/>
          <w:numId w:val="0"/>
        </w:numPr>
        <w:ind w:right="11"/>
        <w:rPr>
          <w:szCs w:val="22"/>
          <w:lang w:val="fr-FR"/>
        </w:rPr>
      </w:pPr>
      <w:r w:rsidRPr="00F01D3A">
        <w:rPr>
          <w:szCs w:val="22"/>
          <w:lang w:val="fr-FR"/>
        </w:rPr>
        <w:t>persoane). Dacă observaţi că pielea se îngroaşă sau face adâncituri la locul injectării, spuneţi</w:t>
      </w:r>
    </w:p>
    <w:p w:rsidR="00E2276E" w:rsidRPr="00F01D3A" w:rsidRDefault="000C27AB" w:rsidP="000C27AB">
      <w:pPr>
        <w:numPr>
          <w:ilvl w:val="12"/>
          <w:numId w:val="0"/>
        </w:numPr>
        <w:ind w:right="11"/>
        <w:rPr>
          <w:szCs w:val="22"/>
          <w:lang w:val="fr-FR"/>
        </w:rPr>
      </w:pPr>
      <w:r w:rsidRPr="00F01D3A">
        <w:rPr>
          <w:szCs w:val="22"/>
          <w:lang w:val="fr-FR"/>
        </w:rPr>
        <w:t>medicului dumneavoastră</w:t>
      </w:r>
      <w:r w:rsidR="00E2276E" w:rsidRPr="00F01D3A">
        <w:rPr>
          <w:szCs w:val="22"/>
          <w:lang w:val="fr-FR"/>
        </w:rPr>
        <w:t>.</w:t>
      </w:r>
    </w:p>
    <w:p w:rsidR="00E2276E" w:rsidRPr="00F01D3A" w:rsidRDefault="00E2276E" w:rsidP="00E2276E">
      <w:pPr>
        <w:ind w:left="540" w:hanging="540"/>
        <w:rPr>
          <w:szCs w:val="22"/>
          <w:lang w:val="fr-FR"/>
        </w:rPr>
      </w:pPr>
    </w:p>
    <w:p w:rsidR="000C27AB" w:rsidRPr="00F01D3A" w:rsidRDefault="000C27AB" w:rsidP="000C27AB">
      <w:pPr>
        <w:ind w:left="540" w:hanging="540"/>
        <w:rPr>
          <w:szCs w:val="22"/>
          <w:lang w:val="fr-FR" w:eastAsia="de-DE"/>
        </w:rPr>
      </w:pPr>
      <w:r w:rsidRPr="00F01D3A">
        <w:rPr>
          <w:szCs w:val="22"/>
          <w:lang w:val="fr-FR" w:eastAsia="de-DE"/>
        </w:rPr>
        <w:t xml:space="preserve">În timpul tratamentului cu insulină, mai ales la început </w:t>
      </w:r>
      <w:r w:rsidR="00031ECB" w:rsidRPr="00F01D3A">
        <w:rPr>
          <w:szCs w:val="22"/>
          <w:lang w:val="fr-FR" w:eastAsia="de-DE"/>
        </w:rPr>
        <w:t>sau</w:t>
      </w:r>
      <w:r w:rsidRPr="00F01D3A">
        <w:rPr>
          <w:szCs w:val="22"/>
          <w:lang w:val="fr-FR" w:eastAsia="de-DE"/>
        </w:rPr>
        <w:t xml:space="preserve"> la schimbarea lui pentru îmbunătăţirea</w:t>
      </w:r>
    </w:p>
    <w:p w:rsidR="000C27AB" w:rsidRPr="00F01D3A" w:rsidRDefault="000C27AB" w:rsidP="000C27AB">
      <w:pPr>
        <w:ind w:left="540" w:hanging="540"/>
        <w:rPr>
          <w:szCs w:val="22"/>
          <w:lang w:val="fr-FR" w:eastAsia="de-DE"/>
        </w:rPr>
      </w:pPr>
      <w:r w:rsidRPr="00F01D3A">
        <w:rPr>
          <w:szCs w:val="22"/>
          <w:lang w:val="fr-FR" w:eastAsia="de-DE"/>
        </w:rPr>
        <w:t>controlului valorilor de zahăr în sânge, s-a raportat apariţia edemelor (de exemplu umflarea braţelor,</w:t>
      </w:r>
    </w:p>
    <w:p w:rsidR="00E2276E" w:rsidRPr="00F01D3A" w:rsidRDefault="000C27AB" w:rsidP="000C27AB">
      <w:pPr>
        <w:rPr>
          <w:szCs w:val="22"/>
          <w:lang w:val="fr-FR"/>
        </w:rPr>
      </w:pPr>
      <w:r w:rsidRPr="00F01D3A">
        <w:rPr>
          <w:szCs w:val="22"/>
          <w:lang w:val="fr-FR" w:eastAsia="de-DE"/>
        </w:rPr>
        <w:t>gleznelor; retenție de lichide)</w:t>
      </w:r>
      <w:r w:rsidR="00E2276E" w:rsidRPr="00F01D3A">
        <w:rPr>
          <w:szCs w:val="22"/>
          <w:lang w:val="fr-FR" w:eastAsia="de-DE"/>
        </w:rPr>
        <w:t>.</w:t>
      </w:r>
    </w:p>
    <w:p w:rsidR="00E2276E" w:rsidRPr="00F01D3A" w:rsidRDefault="00E2276E" w:rsidP="00E2276E">
      <w:pPr>
        <w:numPr>
          <w:ilvl w:val="12"/>
          <w:numId w:val="0"/>
        </w:numPr>
        <w:tabs>
          <w:tab w:val="clear" w:pos="567"/>
        </w:tabs>
        <w:spacing w:line="240" w:lineRule="auto"/>
        <w:ind w:right="11"/>
        <w:rPr>
          <w:lang w:val="fr-FR"/>
        </w:rPr>
      </w:pPr>
    </w:p>
    <w:p w:rsidR="000C27AB" w:rsidRPr="00F01D3A" w:rsidRDefault="000C27AB" w:rsidP="000C27AB">
      <w:pPr>
        <w:numPr>
          <w:ilvl w:val="12"/>
          <w:numId w:val="0"/>
        </w:numPr>
        <w:tabs>
          <w:tab w:val="clear" w:pos="567"/>
        </w:tabs>
        <w:spacing w:line="240" w:lineRule="auto"/>
        <w:ind w:right="11"/>
        <w:rPr>
          <w:b/>
          <w:noProof/>
          <w:szCs w:val="22"/>
          <w:lang w:val="fr-FR"/>
        </w:rPr>
      </w:pPr>
      <w:r w:rsidRPr="00F01D3A">
        <w:rPr>
          <w:b/>
          <w:noProof/>
          <w:szCs w:val="22"/>
          <w:lang w:val="fr-FR"/>
        </w:rPr>
        <w:t>Raportarea reacţiilor adverse</w:t>
      </w:r>
    </w:p>
    <w:p w:rsidR="00C37A69" w:rsidRPr="00C37A69" w:rsidRDefault="00C37A69" w:rsidP="00C37A69">
      <w:pPr>
        <w:rPr>
          <w:noProof/>
          <w:szCs w:val="22"/>
          <w:lang w:val="it-IT"/>
        </w:rPr>
      </w:pPr>
      <w:r w:rsidRPr="00C37A69">
        <w:rPr>
          <w:szCs w:val="22"/>
          <w:lang w:val="ro-RO"/>
        </w:rPr>
        <w:t>Dacă manifestaţi orice reacţii adverse, adresaţi-vă medicului dumneavoastră sau farmacistului</w:t>
      </w:r>
      <w:r w:rsidRPr="00C37A69">
        <w:rPr>
          <w:noProof/>
          <w:szCs w:val="22"/>
          <w:lang w:val="ro-RO"/>
        </w:rPr>
        <w:t xml:space="preserve">. Acestea includ orice reacţii adverse nemenţionate în acest prospect. </w:t>
      </w:r>
      <w:r w:rsidRPr="00C37A69">
        <w:rPr>
          <w:color w:val="000000"/>
          <w:szCs w:val="22"/>
        </w:rPr>
        <w:t xml:space="preserve">De asemenea, puteţi raporta reacţiile adverse direct prin intermediul </w:t>
      </w:r>
      <w:r w:rsidRPr="00C37A69">
        <w:rPr>
          <w:color w:val="000000"/>
          <w:szCs w:val="22"/>
          <w:highlight w:val="lightGray"/>
        </w:rPr>
        <w:t xml:space="preserve">sistemului naţional de raportare, aşa cum este menţionat în </w:t>
      </w:r>
      <w:hyperlink r:id="rId82" w:history="1">
        <w:r w:rsidRPr="00C37A69">
          <w:rPr>
            <w:color w:val="0000FF"/>
            <w:szCs w:val="22"/>
            <w:highlight w:val="lightGray"/>
            <w:u w:val="single"/>
          </w:rPr>
          <w:t>Anexa V.</w:t>
        </w:r>
      </w:hyperlink>
      <w:r w:rsidRPr="00C37A69">
        <w:rPr>
          <w:color w:val="000000"/>
          <w:szCs w:val="22"/>
        </w:rPr>
        <w:t xml:space="preserve"> </w:t>
      </w:r>
      <w:r w:rsidRPr="00C37A69">
        <w:rPr>
          <w:szCs w:val="22"/>
          <w:lang w:val="ro-RO"/>
        </w:rPr>
        <w:t>Raportând reacţiile adverse, puteţi contribui la furnizarea de informaţii suplimentare privind siguranţa acestui medicament</w:t>
      </w:r>
      <w:r w:rsidRPr="00C37A69">
        <w:rPr>
          <w:noProof/>
          <w:szCs w:val="22"/>
          <w:lang w:val="it-IT"/>
        </w:rPr>
        <w:t>.</w:t>
      </w:r>
    </w:p>
    <w:p w:rsidR="00E2276E" w:rsidRPr="00F01D3A" w:rsidRDefault="00E2276E" w:rsidP="00E2276E">
      <w:pPr>
        <w:numPr>
          <w:ilvl w:val="12"/>
          <w:numId w:val="0"/>
        </w:numPr>
        <w:tabs>
          <w:tab w:val="clear" w:pos="567"/>
        </w:tabs>
        <w:spacing w:line="240" w:lineRule="auto"/>
        <w:ind w:right="-2"/>
        <w:rPr>
          <w:noProof/>
          <w:lang w:val="ro-RO"/>
        </w:rPr>
      </w:pPr>
    </w:p>
    <w:p w:rsidR="00E2276E" w:rsidRPr="00F01D3A" w:rsidRDefault="000C27AB" w:rsidP="00E2276E">
      <w:pPr>
        <w:numPr>
          <w:ilvl w:val="12"/>
          <w:numId w:val="0"/>
        </w:numPr>
        <w:tabs>
          <w:tab w:val="clear" w:pos="567"/>
        </w:tabs>
        <w:spacing w:line="240" w:lineRule="auto"/>
        <w:ind w:right="11"/>
        <w:rPr>
          <w:b/>
          <w:lang w:val="ro-RO"/>
        </w:rPr>
      </w:pPr>
      <w:r w:rsidRPr="00F01D3A">
        <w:rPr>
          <w:b/>
          <w:lang w:val="ro-RO"/>
        </w:rPr>
        <w:t>Probleme frecvente ale diabetului zaharat</w:t>
      </w:r>
    </w:p>
    <w:p w:rsidR="00E2276E" w:rsidRPr="00F01D3A" w:rsidRDefault="00E2276E" w:rsidP="00E2276E">
      <w:pPr>
        <w:numPr>
          <w:ilvl w:val="12"/>
          <w:numId w:val="0"/>
        </w:numPr>
        <w:tabs>
          <w:tab w:val="clear" w:pos="567"/>
        </w:tabs>
        <w:spacing w:line="240" w:lineRule="auto"/>
        <w:ind w:right="11"/>
        <w:rPr>
          <w:lang w:val="ro-RO"/>
        </w:rPr>
      </w:pPr>
    </w:p>
    <w:p w:rsidR="00E2276E" w:rsidRPr="00F01D3A" w:rsidRDefault="00E2276E" w:rsidP="00E2276E">
      <w:pPr>
        <w:numPr>
          <w:ilvl w:val="12"/>
          <w:numId w:val="0"/>
        </w:numPr>
        <w:tabs>
          <w:tab w:val="clear" w:pos="567"/>
        </w:tabs>
        <w:spacing w:line="240" w:lineRule="auto"/>
        <w:ind w:right="11"/>
        <w:rPr>
          <w:lang w:val="ro-RO"/>
        </w:rPr>
      </w:pPr>
      <w:r w:rsidRPr="00F01D3A">
        <w:rPr>
          <w:b/>
          <w:lang w:val="ro-RO"/>
        </w:rPr>
        <w:t>H</w:t>
      </w:r>
      <w:r w:rsidR="000C27AB" w:rsidRPr="00F01D3A">
        <w:rPr>
          <w:b/>
          <w:lang w:val="ro-RO"/>
        </w:rPr>
        <w:t>i</w:t>
      </w:r>
      <w:r w:rsidRPr="00F01D3A">
        <w:rPr>
          <w:b/>
          <w:lang w:val="ro-RO"/>
        </w:rPr>
        <w:t>pogl</w:t>
      </w:r>
      <w:r w:rsidR="000C27AB" w:rsidRPr="00F01D3A">
        <w:rPr>
          <w:b/>
          <w:lang w:val="ro-RO"/>
        </w:rPr>
        <w:t>i</w:t>
      </w:r>
      <w:r w:rsidRPr="00F01D3A">
        <w:rPr>
          <w:b/>
          <w:lang w:val="ro-RO"/>
        </w:rPr>
        <w:t>cemia</w:t>
      </w:r>
      <w:r w:rsidRPr="00F01D3A">
        <w:rPr>
          <w:lang w:val="ro-RO"/>
        </w:rPr>
        <w:t xml:space="preserve"> </w:t>
      </w:r>
    </w:p>
    <w:p w:rsidR="000C27AB" w:rsidRPr="00F01D3A" w:rsidRDefault="00E2276E" w:rsidP="000C27AB">
      <w:pPr>
        <w:numPr>
          <w:ilvl w:val="12"/>
          <w:numId w:val="0"/>
        </w:numPr>
        <w:tabs>
          <w:tab w:val="clear" w:pos="567"/>
        </w:tabs>
        <w:spacing w:line="240" w:lineRule="auto"/>
        <w:ind w:right="11"/>
        <w:rPr>
          <w:lang w:val="fr-FR"/>
        </w:rPr>
      </w:pPr>
      <w:r w:rsidRPr="00F01D3A">
        <w:rPr>
          <w:lang w:val="ro-RO"/>
        </w:rPr>
        <w:t>H</w:t>
      </w:r>
      <w:r w:rsidR="000C27AB" w:rsidRPr="00F01D3A">
        <w:rPr>
          <w:lang w:val="ro-RO"/>
        </w:rPr>
        <w:t>i</w:t>
      </w:r>
      <w:r w:rsidRPr="00F01D3A">
        <w:rPr>
          <w:lang w:val="ro-RO"/>
        </w:rPr>
        <w:t>pogl</w:t>
      </w:r>
      <w:r w:rsidR="000C27AB" w:rsidRPr="00F01D3A">
        <w:rPr>
          <w:lang w:val="ro-RO"/>
        </w:rPr>
        <w:t>i</w:t>
      </w:r>
      <w:r w:rsidRPr="00F01D3A">
        <w:rPr>
          <w:lang w:val="ro-RO"/>
        </w:rPr>
        <w:t>cemia (</w:t>
      </w:r>
      <w:r w:rsidR="000C27AB" w:rsidRPr="00F01D3A">
        <w:rPr>
          <w:lang w:val="ro-RO"/>
        </w:rPr>
        <w:t>scăderea zahărului din sânge) înseamnă c</w:t>
      </w:r>
      <w:r w:rsidR="008740E9" w:rsidRPr="00AF25EB">
        <w:rPr>
          <w:lang w:val="ro-RO"/>
        </w:rPr>
        <w:t>ă</w:t>
      </w:r>
      <w:r w:rsidR="000C27AB" w:rsidRPr="00F01D3A">
        <w:rPr>
          <w:lang w:val="ro-RO"/>
        </w:rPr>
        <w:t xml:space="preserve"> în sânge nu mai este destul zahăr. </w:t>
      </w:r>
      <w:r w:rsidR="000C27AB" w:rsidRPr="00F01D3A">
        <w:rPr>
          <w:lang w:val="fr-FR"/>
        </w:rPr>
        <w:t>Acest</w:t>
      </w:r>
    </w:p>
    <w:p w:rsidR="00E2276E" w:rsidRPr="00F01D3A" w:rsidRDefault="000C27AB" w:rsidP="000C27AB">
      <w:pPr>
        <w:numPr>
          <w:ilvl w:val="12"/>
          <w:numId w:val="0"/>
        </w:numPr>
        <w:tabs>
          <w:tab w:val="clear" w:pos="567"/>
        </w:tabs>
        <w:spacing w:line="240" w:lineRule="auto"/>
        <w:ind w:right="11"/>
        <w:rPr>
          <w:lang w:val="fr-FR"/>
        </w:rPr>
      </w:pPr>
      <w:r w:rsidRPr="00F01D3A">
        <w:rPr>
          <w:lang w:val="fr-FR"/>
        </w:rPr>
        <w:t>lucru se poate produce dacă</w:t>
      </w:r>
      <w:r w:rsidR="00E2276E" w:rsidRPr="00F01D3A">
        <w:rPr>
          <w:lang w:val="fr-FR"/>
        </w:rPr>
        <w:t>:</w:t>
      </w:r>
    </w:p>
    <w:p w:rsidR="000C27AB" w:rsidRPr="00F01D3A" w:rsidRDefault="000C27AB" w:rsidP="000C27AB">
      <w:pPr>
        <w:numPr>
          <w:ilvl w:val="12"/>
          <w:numId w:val="0"/>
        </w:numPr>
        <w:tabs>
          <w:tab w:val="clear" w:pos="567"/>
        </w:tabs>
        <w:spacing w:line="240" w:lineRule="auto"/>
        <w:ind w:right="11"/>
        <w:rPr>
          <w:lang w:val="fr-FR"/>
        </w:rPr>
      </w:pPr>
      <w:r w:rsidRPr="00F01D3A">
        <w:rPr>
          <w:lang w:val="fr-FR"/>
        </w:rPr>
        <w:t>• utilizaţi prea mult Humalog sau altă insulină;</w:t>
      </w:r>
    </w:p>
    <w:p w:rsidR="000C27AB" w:rsidRPr="00F01D3A" w:rsidRDefault="000C27AB" w:rsidP="000C27AB">
      <w:pPr>
        <w:numPr>
          <w:ilvl w:val="12"/>
          <w:numId w:val="0"/>
        </w:numPr>
        <w:tabs>
          <w:tab w:val="clear" w:pos="567"/>
        </w:tabs>
        <w:spacing w:line="240" w:lineRule="auto"/>
        <w:ind w:right="11"/>
        <w:rPr>
          <w:lang w:val="fr-FR"/>
        </w:rPr>
      </w:pPr>
      <w:r w:rsidRPr="00F01D3A">
        <w:rPr>
          <w:lang w:val="fr-FR"/>
        </w:rPr>
        <w:t>• „săriţi” sau amânaţi mesele sau vă modificaţi dieta;</w:t>
      </w:r>
    </w:p>
    <w:p w:rsidR="000C27AB" w:rsidRPr="00F01D3A" w:rsidRDefault="000C27AB" w:rsidP="000C27AB">
      <w:pPr>
        <w:numPr>
          <w:ilvl w:val="12"/>
          <w:numId w:val="0"/>
        </w:numPr>
        <w:tabs>
          <w:tab w:val="clear" w:pos="567"/>
        </w:tabs>
        <w:spacing w:line="240" w:lineRule="auto"/>
        <w:ind w:right="11"/>
        <w:rPr>
          <w:lang w:val="fr-FR"/>
        </w:rPr>
      </w:pPr>
      <w:r w:rsidRPr="00F01D3A">
        <w:rPr>
          <w:lang w:val="fr-FR"/>
        </w:rPr>
        <w:t>• faceţi exerciţii fizice sau munciţi fizic prea mult imediat înainte de sau după o masă;</w:t>
      </w:r>
    </w:p>
    <w:p w:rsidR="000C27AB" w:rsidRPr="0095202B" w:rsidRDefault="000C27AB" w:rsidP="000C27AB">
      <w:pPr>
        <w:numPr>
          <w:ilvl w:val="12"/>
          <w:numId w:val="0"/>
        </w:numPr>
        <w:tabs>
          <w:tab w:val="clear" w:pos="567"/>
        </w:tabs>
        <w:spacing w:line="240" w:lineRule="auto"/>
        <w:ind w:right="11"/>
      </w:pPr>
      <w:r w:rsidRPr="0095202B">
        <w:t>• aveţi o infecţie sau o boală (în special diaree sau vărsături);</w:t>
      </w:r>
    </w:p>
    <w:p w:rsidR="000C27AB" w:rsidRPr="00044AB0" w:rsidRDefault="000C27AB" w:rsidP="000C27AB">
      <w:pPr>
        <w:numPr>
          <w:ilvl w:val="12"/>
          <w:numId w:val="0"/>
        </w:numPr>
        <w:tabs>
          <w:tab w:val="clear" w:pos="567"/>
        </w:tabs>
        <w:spacing w:line="240" w:lineRule="auto"/>
        <w:ind w:right="11"/>
      </w:pPr>
      <w:r w:rsidRPr="00044AB0">
        <w:t>• există o modificare a necesarului dumneavoastră de insulină; sau</w:t>
      </w:r>
    </w:p>
    <w:p w:rsidR="00E2276E" w:rsidRPr="00044AB0" w:rsidRDefault="000C27AB" w:rsidP="00E2276E">
      <w:pPr>
        <w:numPr>
          <w:ilvl w:val="12"/>
          <w:numId w:val="0"/>
        </w:numPr>
        <w:tabs>
          <w:tab w:val="clear" w:pos="567"/>
        </w:tabs>
        <w:spacing w:line="240" w:lineRule="auto"/>
        <w:ind w:right="11"/>
      </w:pPr>
      <w:r w:rsidRPr="00044AB0">
        <w:t>• aveţi probleme cu rinichii sau ficatul care se înrăutăţesc</w:t>
      </w:r>
      <w:r w:rsidR="00E2276E" w:rsidRPr="00044AB0">
        <w:t>.</w:t>
      </w:r>
    </w:p>
    <w:p w:rsidR="00E2276E" w:rsidRPr="00044AB0" w:rsidRDefault="00E2276E" w:rsidP="00E2276E">
      <w:pPr>
        <w:numPr>
          <w:ilvl w:val="12"/>
          <w:numId w:val="0"/>
        </w:numPr>
        <w:tabs>
          <w:tab w:val="clear" w:pos="567"/>
        </w:tabs>
        <w:spacing w:line="240" w:lineRule="auto"/>
        <w:ind w:right="11"/>
      </w:pPr>
    </w:p>
    <w:p w:rsidR="00E2276E" w:rsidRPr="00A25438" w:rsidRDefault="000C27AB" w:rsidP="00E2276E">
      <w:pPr>
        <w:numPr>
          <w:ilvl w:val="12"/>
          <w:numId w:val="0"/>
        </w:numPr>
        <w:tabs>
          <w:tab w:val="clear" w:pos="567"/>
        </w:tabs>
        <w:spacing w:line="240" w:lineRule="auto"/>
        <w:ind w:right="11"/>
      </w:pPr>
      <w:r w:rsidRPr="00044AB0">
        <w:t>Alcoolul etilic şi unele medicamente pot să afecteze valorile zahărului din sânge (vezi pct.2</w:t>
      </w:r>
      <w:r w:rsidR="00097DFB" w:rsidRPr="00A25438">
        <w:t>)</w:t>
      </w:r>
      <w:r w:rsidR="00E2276E" w:rsidRPr="00A25438">
        <w:t>.</w:t>
      </w:r>
    </w:p>
    <w:p w:rsidR="00E2276E" w:rsidRPr="00A25438" w:rsidRDefault="00E2276E" w:rsidP="00E2276E">
      <w:pPr>
        <w:numPr>
          <w:ilvl w:val="12"/>
          <w:numId w:val="0"/>
        </w:numPr>
        <w:tabs>
          <w:tab w:val="clear" w:pos="567"/>
        </w:tabs>
        <w:spacing w:line="240" w:lineRule="auto"/>
        <w:ind w:right="11"/>
      </w:pPr>
    </w:p>
    <w:p w:rsidR="00097DFB" w:rsidRPr="00A25438" w:rsidRDefault="00097DFB" w:rsidP="00097DFB">
      <w:pPr>
        <w:numPr>
          <w:ilvl w:val="12"/>
          <w:numId w:val="0"/>
        </w:numPr>
        <w:tabs>
          <w:tab w:val="clear" w:pos="567"/>
        </w:tabs>
        <w:spacing w:line="240" w:lineRule="auto"/>
        <w:ind w:right="11"/>
      </w:pPr>
      <w:r w:rsidRPr="00A25438">
        <w:t>Primele simptome ale scăderii zahărului din sânge apar de obicei repede şi includ următoarele:</w:t>
      </w:r>
    </w:p>
    <w:p w:rsidR="00097DFB" w:rsidRPr="0095202B" w:rsidRDefault="00097DFB" w:rsidP="00097DFB">
      <w:pPr>
        <w:numPr>
          <w:ilvl w:val="12"/>
          <w:numId w:val="0"/>
        </w:numPr>
        <w:tabs>
          <w:tab w:val="clear" w:pos="567"/>
        </w:tabs>
        <w:spacing w:line="240" w:lineRule="auto"/>
        <w:ind w:right="11"/>
      </w:pPr>
      <w:r w:rsidRPr="0095202B">
        <w:t>• oboseală                                                • bătăi rapide ale inimii</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nervozitate sau tremor                          • stare de greaţă</w:t>
      </w:r>
    </w:p>
    <w:p w:rsidR="00E2276E" w:rsidRPr="00F01D3A" w:rsidRDefault="00097DFB" w:rsidP="00E2276E">
      <w:pPr>
        <w:numPr>
          <w:ilvl w:val="12"/>
          <w:numId w:val="0"/>
        </w:numPr>
        <w:tabs>
          <w:tab w:val="clear" w:pos="567"/>
        </w:tabs>
        <w:spacing w:line="240" w:lineRule="auto"/>
        <w:ind w:right="11"/>
        <w:rPr>
          <w:lang w:val="fr-FR"/>
        </w:rPr>
      </w:pPr>
      <w:r w:rsidRPr="00F01D3A">
        <w:rPr>
          <w:lang w:val="fr-FR"/>
        </w:rPr>
        <w:t>• dureri de cap                                        • transpiraţii reci</w:t>
      </w:r>
    </w:p>
    <w:p w:rsidR="00E2276E" w:rsidRPr="00F01D3A" w:rsidRDefault="00E2276E" w:rsidP="00E2276E">
      <w:pPr>
        <w:numPr>
          <w:ilvl w:val="12"/>
          <w:numId w:val="0"/>
        </w:numPr>
        <w:tabs>
          <w:tab w:val="clear" w:pos="567"/>
        </w:tabs>
        <w:spacing w:line="240" w:lineRule="auto"/>
        <w:ind w:right="11"/>
        <w:rPr>
          <w:lang w:val="fr-FR"/>
        </w:rPr>
      </w:pP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Dacă nu sunteţi sigur(ă) că puteţi recunoaşte semnele de avertizare, evitaţi situaţiile în care</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dumneavoastră sau alte persoane aţi putea fi expuşi la riscuri din cauza hipoglicemiei, cum este</w:t>
      </w:r>
    </w:p>
    <w:p w:rsidR="00E2276E" w:rsidRPr="00044AB0" w:rsidRDefault="00097DFB" w:rsidP="00097DFB">
      <w:pPr>
        <w:numPr>
          <w:ilvl w:val="12"/>
          <w:numId w:val="0"/>
        </w:numPr>
        <w:tabs>
          <w:tab w:val="clear" w:pos="567"/>
        </w:tabs>
        <w:spacing w:line="240" w:lineRule="auto"/>
        <w:ind w:right="11"/>
      </w:pPr>
      <w:r w:rsidRPr="00044AB0">
        <w:t>conducerea vehiculelor</w:t>
      </w:r>
      <w:r w:rsidR="00E2276E" w:rsidRPr="00044AB0">
        <w:t>.</w:t>
      </w:r>
    </w:p>
    <w:p w:rsidR="00E2276E" w:rsidRPr="00044AB0" w:rsidRDefault="00E2276E" w:rsidP="00E2276E">
      <w:pPr>
        <w:numPr>
          <w:ilvl w:val="12"/>
          <w:numId w:val="0"/>
        </w:numPr>
        <w:tabs>
          <w:tab w:val="clear" w:pos="567"/>
        </w:tabs>
        <w:spacing w:line="240" w:lineRule="auto"/>
        <w:ind w:right="11"/>
      </w:pPr>
    </w:p>
    <w:p w:rsidR="00097DFB" w:rsidRPr="00044AB0" w:rsidRDefault="00097DFB" w:rsidP="00097DFB">
      <w:pPr>
        <w:numPr>
          <w:ilvl w:val="12"/>
          <w:numId w:val="0"/>
        </w:numPr>
        <w:tabs>
          <w:tab w:val="clear" w:pos="567"/>
        </w:tabs>
        <w:spacing w:line="240" w:lineRule="auto"/>
        <w:ind w:right="11"/>
        <w:rPr>
          <w:b/>
        </w:rPr>
      </w:pPr>
      <w:r w:rsidRPr="00044AB0">
        <w:rPr>
          <w:b/>
        </w:rPr>
        <w:t>Hiperglicemia şi cetoacidoza diabetică</w:t>
      </w:r>
    </w:p>
    <w:p w:rsidR="00097DFB" w:rsidRPr="00275F63" w:rsidRDefault="00097DFB" w:rsidP="00097DFB">
      <w:pPr>
        <w:numPr>
          <w:ilvl w:val="12"/>
          <w:numId w:val="0"/>
        </w:numPr>
        <w:tabs>
          <w:tab w:val="clear" w:pos="567"/>
        </w:tabs>
        <w:spacing w:line="240" w:lineRule="auto"/>
        <w:ind w:right="11"/>
      </w:pPr>
      <w:r w:rsidRPr="00275F63">
        <w:t>Hiperglicemia (prea mult zahăr în sânge) înseamnă că organismul dumneavoastră nu mai are destulă</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insulină. Hiperglicemia poate fi provocată de:</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faptul că nu vă injectaţi doza Humalog sau altă insulină;</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faptul că utilizaţi mai puţină insulină decât v</w:t>
      </w:r>
      <w:r w:rsidR="00031ECB" w:rsidRPr="00F01D3A">
        <w:rPr>
          <w:lang w:val="fr-FR"/>
        </w:rPr>
        <w:t>-</w:t>
      </w:r>
      <w:r w:rsidRPr="00F01D3A">
        <w:rPr>
          <w:lang w:val="fr-FR"/>
        </w:rPr>
        <w:t>a spus medicul;</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faptul că mâncaţi mai mult decât vă permite dieta dumneavoastră; sau</w:t>
      </w:r>
    </w:p>
    <w:p w:rsidR="00E2276E" w:rsidRPr="00F01D3A" w:rsidRDefault="00097DFB" w:rsidP="00E2276E">
      <w:pPr>
        <w:numPr>
          <w:ilvl w:val="12"/>
          <w:numId w:val="0"/>
        </w:numPr>
        <w:tabs>
          <w:tab w:val="clear" w:pos="567"/>
        </w:tabs>
        <w:spacing w:line="240" w:lineRule="auto"/>
        <w:ind w:right="11"/>
        <w:rPr>
          <w:lang w:val="fr-FR"/>
        </w:rPr>
      </w:pPr>
      <w:r w:rsidRPr="00F01D3A">
        <w:rPr>
          <w:lang w:val="fr-FR"/>
        </w:rPr>
        <w:t>• febră, infecţie sau stres emoţional</w:t>
      </w:r>
      <w:r w:rsidR="00E2276E" w:rsidRPr="00F01D3A">
        <w:rPr>
          <w:lang w:val="fr-FR"/>
        </w:rPr>
        <w:t>.</w:t>
      </w:r>
    </w:p>
    <w:p w:rsidR="00E2276E" w:rsidRPr="00F01D3A" w:rsidRDefault="00E2276E" w:rsidP="00E2276E">
      <w:pPr>
        <w:numPr>
          <w:ilvl w:val="12"/>
          <w:numId w:val="0"/>
        </w:numPr>
        <w:tabs>
          <w:tab w:val="clear" w:pos="567"/>
        </w:tabs>
        <w:spacing w:line="240" w:lineRule="auto"/>
        <w:ind w:right="11"/>
        <w:rPr>
          <w:lang w:val="fr-FR"/>
        </w:rPr>
      </w:pP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Hiperglicemia poate să ducă la cetoacidoză diabetică. Primele simptome se manifestă lent, pe</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parcursul mai multor ore sau zile. Simptomele includ următoarele:</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somnolenţă                                                   • lipsa poftei de mâncare</w:t>
      </w:r>
    </w:p>
    <w:p w:rsidR="00097DFB" w:rsidRPr="00F01D3A" w:rsidRDefault="00097DFB" w:rsidP="00097DFB">
      <w:pPr>
        <w:numPr>
          <w:ilvl w:val="12"/>
          <w:numId w:val="0"/>
        </w:numPr>
        <w:tabs>
          <w:tab w:val="clear" w:pos="567"/>
        </w:tabs>
        <w:spacing w:line="240" w:lineRule="auto"/>
        <w:ind w:right="11"/>
        <w:rPr>
          <w:lang w:val="fr-FR"/>
        </w:rPr>
      </w:pPr>
      <w:r w:rsidRPr="00F01D3A">
        <w:rPr>
          <w:lang w:val="fr-FR"/>
        </w:rPr>
        <w:t>• faţă congestionată                                        • miros fructat al respiraţiei</w:t>
      </w:r>
    </w:p>
    <w:p w:rsidR="00E2276E" w:rsidRPr="00F01D3A" w:rsidRDefault="00097DFB" w:rsidP="00E2276E">
      <w:pPr>
        <w:keepNext/>
        <w:numPr>
          <w:ilvl w:val="12"/>
          <w:numId w:val="0"/>
        </w:numPr>
        <w:tabs>
          <w:tab w:val="clear" w:pos="567"/>
        </w:tabs>
        <w:spacing w:line="240" w:lineRule="auto"/>
        <w:ind w:right="11"/>
        <w:rPr>
          <w:lang w:val="fr-FR"/>
        </w:rPr>
      </w:pPr>
      <w:r w:rsidRPr="00F01D3A">
        <w:rPr>
          <w:lang w:val="fr-FR"/>
        </w:rPr>
        <w:t>• sete                                                               • greaţă sau vărsături</w:t>
      </w:r>
    </w:p>
    <w:p w:rsidR="00E2276E" w:rsidRPr="00F01D3A" w:rsidRDefault="00E2276E" w:rsidP="00E2276E">
      <w:pPr>
        <w:numPr>
          <w:ilvl w:val="12"/>
          <w:numId w:val="0"/>
        </w:numPr>
        <w:tabs>
          <w:tab w:val="clear" w:pos="567"/>
        </w:tabs>
        <w:spacing w:line="240" w:lineRule="auto"/>
        <w:ind w:right="11"/>
        <w:rPr>
          <w:lang w:val="fr-FR"/>
        </w:rPr>
      </w:pPr>
    </w:p>
    <w:p w:rsidR="00E2276E" w:rsidRPr="00F01D3A" w:rsidRDefault="00097DFB" w:rsidP="00E2276E">
      <w:pPr>
        <w:numPr>
          <w:ilvl w:val="12"/>
          <w:numId w:val="0"/>
        </w:numPr>
        <w:tabs>
          <w:tab w:val="clear" w:pos="567"/>
        </w:tabs>
        <w:spacing w:line="240" w:lineRule="auto"/>
        <w:ind w:right="11"/>
        <w:rPr>
          <w:b/>
          <w:lang w:val="fr-FR"/>
        </w:rPr>
      </w:pPr>
      <w:r w:rsidRPr="00F01D3A">
        <w:rPr>
          <w:lang w:val="fr-FR"/>
        </w:rPr>
        <w:t xml:space="preserve">Simptomele severe sunt dificultăți la respiraţie şi pulsul rapid. </w:t>
      </w:r>
      <w:r w:rsidRPr="00F01D3A">
        <w:rPr>
          <w:b/>
          <w:lang w:val="fr-FR"/>
        </w:rPr>
        <w:t>Solicitaţi imediat ajutor medical</w:t>
      </w:r>
      <w:r w:rsidRPr="00F01D3A">
        <w:rPr>
          <w:lang w:val="fr-FR"/>
        </w:rPr>
        <w:t>.</w:t>
      </w:r>
    </w:p>
    <w:p w:rsidR="00E2276E" w:rsidRPr="00F01D3A" w:rsidRDefault="00E2276E" w:rsidP="00E2276E">
      <w:pPr>
        <w:numPr>
          <w:ilvl w:val="12"/>
          <w:numId w:val="0"/>
        </w:numPr>
        <w:tabs>
          <w:tab w:val="clear" w:pos="567"/>
        </w:tabs>
        <w:spacing w:line="240" w:lineRule="auto"/>
        <w:ind w:right="11"/>
        <w:rPr>
          <w:lang w:val="fr-FR"/>
        </w:rPr>
      </w:pPr>
    </w:p>
    <w:p w:rsidR="00097DFB" w:rsidRPr="00F01D3A" w:rsidRDefault="00097DFB" w:rsidP="00097DFB">
      <w:pPr>
        <w:numPr>
          <w:ilvl w:val="12"/>
          <w:numId w:val="0"/>
        </w:numPr>
        <w:tabs>
          <w:tab w:val="clear" w:pos="567"/>
        </w:tabs>
        <w:spacing w:line="240" w:lineRule="auto"/>
        <w:ind w:right="11"/>
        <w:rPr>
          <w:b/>
          <w:lang w:val="fr-FR"/>
        </w:rPr>
      </w:pPr>
      <w:r w:rsidRPr="00F01D3A">
        <w:rPr>
          <w:b/>
          <w:lang w:val="fr-FR"/>
        </w:rPr>
        <w:t>Boli</w:t>
      </w:r>
    </w:p>
    <w:p w:rsidR="00E2276E" w:rsidRPr="00F01D3A" w:rsidRDefault="00097DFB" w:rsidP="00E2276E">
      <w:pPr>
        <w:numPr>
          <w:ilvl w:val="12"/>
          <w:numId w:val="0"/>
        </w:numPr>
        <w:tabs>
          <w:tab w:val="clear" w:pos="567"/>
        </w:tabs>
        <w:spacing w:line="240" w:lineRule="auto"/>
        <w:ind w:right="11"/>
        <w:rPr>
          <w:lang w:val="fr-FR"/>
        </w:rPr>
      </w:pPr>
      <w:r w:rsidRPr="00F01D3A">
        <w:rPr>
          <w:lang w:val="fr-FR"/>
        </w:rPr>
        <w:t xml:space="preserve">Dacă vă îmbolnăviţi, în special dacă aveţi greaţă sau vărsături, cantitatea de insulină de care aveţi nevoie se poate modifica. </w:t>
      </w:r>
      <w:r w:rsidRPr="00F01D3A">
        <w:rPr>
          <w:b/>
          <w:lang w:val="fr-FR"/>
        </w:rPr>
        <w:t>Chiar şi atunci când nu mâncaţi normal, tot aveţi nevoie de insulină</w:t>
      </w:r>
      <w:r w:rsidRPr="00F01D3A">
        <w:rPr>
          <w:lang w:val="fr-FR"/>
        </w:rPr>
        <w:t>. Testaţi-vă urina sau sângele, urmaţi „regulile în caz de boală” şi anunţaţi-l pe medicul dumneavoastră</w:t>
      </w:r>
      <w:r w:rsidR="00E2276E" w:rsidRPr="00F01D3A">
        <w:rPr>
          <w:lang w:val="fr-FR"/>
        </w:rPr>
        <w:t>.</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rPr>
          <w:noProof/>
          <w:lang w:val="fr-FR"/>
        </w:rPr>
      </w:pPr>
    </w:p>
    <w:p w:rsidR="00E2276E" w:rsidRPr="0095202B" w:rsidRDefault="00E2276E" w:rsidP="00E2276E">
      <w:pPr>
        <w:numPr>
          <w:ilvl w:val="12"/>
          <w:numId w:val="0"/>
        </w:numPr>
        <w:tabs>
          <w:tab w:val="clear" w:pos="567"/>
        </w:tabs>
        <w:spacing w:line="240" w:lineRule="auto"/>
        <w:ind w:left="567" w:right="-2" w:hanging="567"/>
        <w:rPr>
          <w:noProof/>
        </w:rPr>
      </w:pPr>
      <w:r w:rsidRPr="0095202B">
        <w:rPr>
          <w:b/>
          <w:noProof/>
        </w:rPr>
        <w:t>5.</w:t>
      </w:r>
      <w:r w:rsidRPr="0095202B">
        <w:rPr>
          <w:b/>
          <w:noProof/>
        </w:rPr>
        <w:tab/>
      </w:r>
      <w:r w:rsidR="00097DFB" w:rsidRPr="0095202B">
        <w:rPr>
          <w:b/>
          <w:noProof/>
        </w:rPr>
        <w:t xml:space="preserve">Cum se păstrează </w:t>
      </w:r>
      <w:r w:rsidRPr="0095202B">
        <w:rPr>
          <w:b/>
          <w:noProof/>
        </w:rPr>
        <w:t>Humalog Junior KwikPen</w:t>
      </w:r>
    </w:p>
    <w:p w:rsidR="00E2276E" w:rsidRPr="0095202B" w:rsidRDefault="00E2276E" w:rsidP="00E2276E">
      <w:pPr>
        <w:numPr>
          <w:ilvl w:val="12"/>
          <w:numId w:val="0"/>
        </w:numPr>
        <w:tabs>
          <w:tab w:val="clear" w:pos="567"/>
        </w:tabs>
        <w:spacing w:line="240" w:lineRule="auto"/>
        <w:ind w:right="-2"/>
        <w:rPr>
          <w:noProof/>
        </w:rPr>
      </w:pPr>
    </w:p>
    <w:p w:rsidR="00E2276E" w:rsidRPr="0095202B" w:rsidRDefault="00097DFB" w:rsidP="00E2276E">
      <w:pPr>
        <w:numPr>
          <w:ilvl w:val="12"/>
          <w:numId w:val="0"/>
        </w:numPr>
        <w:tabs>
          <w:tab w:val="clear" w:pos="567"/>
        </w:tabs>
        <w:spacing w:line="240" w:lineRule="auto"/>
        <w:ind w:right="-2"/>
        <w:rPr>
          <w:noProof/>
        </w:rPr>
      </w:pPr>
      <w:r w:rsidRPr="0095202B">
        <w:rPr>
          <w:noProof/>
        </w:rPr>
        <w:t>Nu lăsaţi acest medicament la vederea şi îndemâna copiilor</w:t>
      </w:r>
      <w:r w:rsidR="00E2276E" w:rsidRPr="0095202B">
        <w:rPr>
          <w:noProof/>
        </w:rPr>
        <w:t>.</w:t>
      </w:r>
    </w:p>
    <w:p w:rsidR="00E2276E" w:rsidRPr="00044AB0" w:rsidRDefault="00E2276E" w:rsidP="00E2276E">
      <w:pPr>
        <w:numPr>
          <w:ilvl w:val="12"/>
          <w:numId w:val="0"/>
        </w:numPr>
        <w:tabs>
          <w:tab w:val="clear" w:pos="567"/>
        </w:tabs>
        <w:spacing w:line="240" w:lineRule="auto"/>
        <w:ind w:right="-2"/>
      </w:pPr>
    </w:p>
    <w:p w:rsidR="00E2276E" w:rsidRPr="00F01D3A" w:rsidRDefault="00097DFB" w:rsidP="00E2276E">
      <w:pPr>
        <w:numPr>
          <w:ilvl w:val="12"/>
          <w:numId w:val="0"/>
        </w:numPr>
        <w:tabs>
          <w:tab w:val="clear" w:pos="567"/>
        </w:tabs>
        <w:spacing w:line="240" w:lineRule="auto"/>
        <w:ind w:right="-2"/>
        <w:rPr>
          <w:noProof/>
          <w:lang w:val="fr-FR"/>
        </w:rPr>
      </w:pPr>
      <w:r w:rsidRPr="00044AB0">
        <w:rPr>
          <w:noProof/>
        </w:rPr>
        <w:t xml:space="preserve">Nu utilizaţi </w:t>
      </w:r>
      <w:r w:rsidR="009C05B3">
        <w:rPr>
          <w:noProof/>
        </w:rPr>
        <w:t>acest medicament</w:t>
      </w:r>
      <w:r w:rsidR="00E2276E" w:rsidRPr="00044AB0">
        <w:rPr>
          <w:noProof/>
        </w:rPr>
        <w:t xml:space="preserve"> </w:t>
      </w:r>
      <w:r w:rsidRPr="00A25438">
        <w:rPr>
          <w:noProof/>
        </w:rPr>
        <w:t>după data expirării înscrisă pe etichetă şi pe cutie</w:t>
      </w:r>
      <w:r w:rsidR="00E2276E" w:rsidRPr="00A25438">
        <w:rPr>
          <w:noProof/>
        </w:rPr>
        <w:t xml:space="preserve">. </w:t>
      </w:r>
      <w:r w:rsidRPr="00F01D3A">
        <w:rPr>
          <w:noProof/>
          <w:lang w:val="fr-FR"/>
        </w:rPr>
        <w:t>Data de expirare se referă la ultima zi a lunii respective</w:t>
      </w:r>
      <w:r w:rsidR="00E2276E" w:rsidRPr="00F01D3A">
        <w:rPr>
          <w:noProof/>
          <w:lang w:val="fr-FR"/>
        </w:rPr>
        <w:t xml:space="preserve">. </w:t>
      </w:r>
    </w:p>
    <w:p w:rsidR="00E2276E" w:rsidRPr="00F01D3A" w:rsidRDefault="00E2276E" w:rsidP="00E2276E">
      <w:pPr>
        <w:numPr>
          <w:ilvl w:val="12"/>
          <w:numId w:val="0"/>
        </w:numPr>
        <w:tabs>
          <w:tab w:val="clear" w:pos="567"/>
        </w:tabs>
        <w:spacing w:line="240" w:lineRule="auto"/>
        <w:ind w:right="-2"/>
        <w:rPr>
          <w:lang w:val="fr-FR"/>
        </w:rPr>
      </w:pPr>
    </w:p>
    <w:p w:rsidR="00097DFB" w:rsidRPr="00F01D3A" w:rsidRDefault="00097DFB" w:rsidP="00097DFB">
      <w:pPr>
        <w:numPr>
          <w:ilvl w:val="12"/>
          <w:numId w:val="0"/>
        </w:numPr>
        <w:tabs>
          <w:tab w:val="clear" w:pos="567"/>
        </w:tabs>
        <w:spacing w:line="240" w:lineRule="auto"/>
        <w:ind w:right="-2"/>
        <w:rPr>
          <w:lang w:val="fr-FR"/>
        </w:rPr>
      </w:pPr>
      <w:r w:rsidRPr="00F01D3A">
        <w:rPr>
          <w:lang w:val="fr-FR"/>
        </w:rPr>
        <w:t xml:space="preserve">Înainte de prima utilizare păstraţi </w:t>
      </w:r>
      <w:r w:rsidR="00E2276E" w:rsidRPr="00F01D3A">
        <w:rPr>
          <w:lang w:val="fr-FR"/>
        </w:rPr>
        <w:t xml:space="preserve">Humalog Junior KwikPen </w:t>
      </w:r>
      <w:r w:rsidRPr="00F01D3A">
        <w:rPr>
          <w:lang w:val="fr-FR"/>
        </w:rPr>
        <w:t>la frigider (2°C - 8°C). A nu se</w:t>
      </w:r>
    </w:p>
    <w:p w:rsidR="00E2276E" w:rsidRPr="00F01D3A" w:rsidRDefault="00097DFB" w:rsidP="00097DFB">
      <w:pPr>
        <w:numPr>
          <w:ilvl w:val="12"/>
          <w:numId w:val="0"/>
        </w:numPr>
        <w:tabs>
          <w:tab w:val="clear" w:pos="567"/>
        </w:tabs>
        <w:spacing w:line="240" w:lineRule="auto"/>
        <w:ind w:right="-2"/>
        <w:rPr>
          <w:lang w:val="fr-FR"/>
        </w:rPr>
      </w:pPr>
      <w:r w:rsidRPr="00F01D3A">
        <w:rPr>
          <w:lang w:val="fr-FR"/>
        </w:rPr>
        <w:t>congela</w:t>
      </w:r>
      <w:r w:rsidR="00E2276E" w:rsidRPr="00F01D3A">
        <w:rPr>
          <w:lang w:val="fr-FR"/>
        </w:rPr>
        <w:t xml:space="preserve">. </w:t>
      </w:r>
    </w:p>
    <w:p w:rsidR="00E2276E" w:rsidRPr="00F01D3A" w:rsidRDefault="00E2276E" w:rsidP="00E2276E">
      <w:pPr>
        <w:numPr>
          <w:ilvl w:val="12"/>
          <w:numId w:val="0"/>
        </w:numPr>
        <w:tabs>
          <w:tab w:val="clear" w:pos="567"/>
        </w:tabs>
        <w:spacing w:line="240" w:lineRule="auto"/>
        <w:ind w:right="-2"/>
        <w:rPr>
          <w:lang w:val="fr-FR"/>
        </w:rPr>
      </w:pPr>
    </w:p>
    <w:p w:rsidR="00097DFB" w:rsidRPr="00F01D3A" w:rsidRDefault="00097DFB" w:rsidP="00097DFB">
      <w:pPr>
        <w:numPr>
          <w:ilvl w:val="12"/>
          <w:numId w:val="0"/>
        </w:numPr>
        <w:tabs>
          <w:tab w:val="clear" w:pos="567"/>
        </w:tabs>
        <w:spacing w:line="240" w:lineRule="auto"/>
        <w:ind w:right="-2"/>
        <w:rPr>
          <w:lang w:val="fr-FR"/>
        </w:rPr>
      </w:pPr>
      <w:r w:rsidRPr="00F01D3A">
        <w:rPr>
          <w:lang w:val="fr-FR"/>
        </w:rPr>
        <w:t xml:space="preserve">Ţineţi </w:t>
      </w:r>
      <w:r w:rsidR="00E2276E" w:rsidRPr="00F01D3A">
        <w:rPr>
          <w:lang w:val="fr-FR"/>
        </w:rPr>
        <w:t xml:space="preserve">Humalog Junior KwikPen </w:t>
      </w:r>
      <w:r w:rsidRPr="00F01D3A">
        <w:rPr>
          <w:lang w:val="fr-FR"/>
        </w:rPr>
        <w:t xml:space="preserve">în curs de utilizare la temperatura camerei </w:t>
      </w:r>
      <w:r w:rsidR="00E2276E" w:rsidRPr="00F01D3A">
        <w:rPr>
          <w:lang w:val="fr-FR"/>
        </w:rPr>
        <w:t>(</w:t>
      </w:r>
      <w:r w:rsidR="001F38FB">
        <w:t>sub</w:t>
      </w:r>
      <w:r w:rsidR="001F38FB" w:rsidRPr="00F01D3A" w:rsidDel="001F38FB">
        <w:rPr>
          <w:lang w:val="fr-FR"/>
        </w:rPr>
        <w:t xml:space="preserve"> </w:t>
      </w:r>
      <w:r w:rsidR="00E2276E" w:rsidRPr="00F01D3A">
        <w:rPr>
          <w:lang w:val="fr-FR"/>
        </w:rPr>
        <w:t xml:space="preserve">30°C) </w:t>
      </w:r>
      <w:r w:rsidRPr="00F01D3A">
        <w:rPr>
          <w:lang w:val="fr-FR"/>
        </w:rPr>
        <w:t>şi</w:t>
      </w:r>
    </w:p>
    <w:p w:rsidR="00E2276E" w:rsidRPr="0095202B" w:rsidRDefault="00097DFB" w:rsidP="00097DFB">
      <w:pPr>
        <w:numPr>
          <w:ilvl w:val="12"/>
          <w:numId w:val="0"/>
        </w:numPr>
        <w:tabs>
          <w:tab w:val="clear" w:pos="567"/>
        </w:tabs>
        <w:spacing w:line="240" w:lineRule="auto"/>
        <w:ind w:right="-2"/>
        <w:rPr>
          <w:noProof/>
        </w:rPr>
      </w:pPr>
      <w:r w:rsidRPr="00F01D3A">
        <w:rPr>
          <w:lang w:val="fr-FR"/>
        </w:rPr>
        <w:t xml:space="preserve">aruncaţi-l după 28 zile. Nu îl expuneţi la surse de căldură sau în bătaia soarelui. </w:t>
      </w:r>
      <w:r w:rsidRPr="00A25438">
        <w:t>Nu ţineţi</w:t>
      </w:r>
      <w:r w:rsidR="00E2276E" w:rsidRPr="00A25438">
        <w:t xml:space="preserve"> Junior </w:t>
      </w:r>
      <w:r w:rsidR="00E2276E" w:rsidRPr="0095202B">
        <w:rPr>
          <w:bCs/>
          <w:noProof/>
        </w:rPr>
        <w:t>KwikPen</w:t>
      </w:r>
      <w:r w:rsidR="00E2276E" w:rsidRPr="0095202B">
        <w:t xml:space="preserve"> </w:t>
      </w:r>
      <w:r w:rsidRPr="0095202B">
        <w:t>pe care îl utilizaţi la frigider</w:t>
      </w:r>
      <w:r w:rsidR="00E2276E" w:rsidRPr="0095202B">
        <w:t xml:space="preserve">. Junior </w:t>
      </w:r>
      <w:r w:rsidR="00E2276E" w:rsidRPr="0095202B">
        <w:rPr>
          <w:bCs/>
          <w:noProof/>
        </w:rPr>
        <w:t>KwikPen</w:t>
      </w:r>
      <w:r w:rsidR="00E2276E" w:rsidRPr="0095202B">
        <w:t xml:space="preserve"> </w:t>
      </w:r>
      <w:r w:rsidRPr="0095202B">
        <w:t>nu trebuie păstrat cu acul ataşat</w:t>
      </w:r>
      <w:r w:rsidR="00E2276E" w:rsidRPr="0095202B">
        <w:t>.</w:t>
      </w:r>
    </w:p>
    <w:p w:rsidR="00E2276E" w:rsidRPr="0095202B" w:rsidRDefault="00E2276E" w:rsidP="00E2276E">
      <w:pPr>
        <w:numPr>
          <w:ilvl w:val="12"/>
          <w:numId w:val="0"/>
        </w:numPr>
        <w:tabs>
          <w:tab w:val="clear" w:pos="567"/>
        </w:tabs>
        <w:spacing w:line="240" w:lineRule="auto"/>
        <w:ind w:right="-2"/>
        <w:rPr>
          <w:noProof/>
        </w:rPr>
      </w:pPr>
    </w:p>
    <w:p w:rsidR="00097DFB" w:rsidRPr="0095202B" w:rsidRDefault="00097DFB" w:rsidP="00097DFB">
      <w:pPr>
        <w:numPr>
          <w:ilvl w:val="12"/>
          <w:numId w:val="0"/>
        </w:numPr>
        <w:tabs>
          <w:tab w:val="clear" w:pos="567"/>
        </w:tabs>
        <w:spacing w:line="240" w:lineRule="auto"/>
        <w:ind w:right="-2"/>
        <w:rPr>
          <w:noProof/>
        </w:rPr>
      </w:pPr>
      <w:r w:rsidRPr="0095202B">
        <w:rPr>
          <w:noProof/>
        </w:rPr>
        <w:t xml:space="preserve">Nu utilizaţi </w:t>
      </w:r>
      <w:r w:rsidR="009C05B3">
        <w:rPr>
          <w:noProof/>
        </w:rPr>
        <w:t>acest medicament</w:t>
      </w:r>
      <w:r w:rsidR="00E2276E" w:rsidRPr="0095202B">
        <w:rPr>
          <w:noProof/>
        </w:rPr>
        <w:t xml:space="preserve"> </w:t>
      </w:r>
      <w:r w:rsidRPr="0095202B">
        <w:rPr>
          <w:noProof/>
        </w:rPr>
        <w:t>dacă observaţi că soluţia este colorată sau conţine</w:t>
      </w:r>
    </w:p>
    <w:p w:rsidR="00097DFB" w:rsidRPr="00F01D3A" w:rsidRDefault="00097DFB" w:rsidP="00097DFB">
      <w:pPr>
        <w:numPr>
          <w:ilvl w:val="12"/>
          <w:numId w:val="0"/>
        </w:numPr>
        <w:tabs>
          <w:tab w:val="clear" w:pos="567"/>
        </w:tabs>
        <w:spacing w:line="240" w:lineRule="auto"/>
        <w:ind w:right="-2"/>
        <w:rPr>
          <w:noProof/>
          <w:lang w:val="fr-FR"/>
        </w:rPr>
      </w:pPr>
      <w:r w:rsidRPr="00F01D3A">
        <w:rPr>
          <w:noProof/>
          <w:lang w:val="fr-FR"/>
        </w:rPr>
        <w:t xml:space="preserve">particule solide. Nu trebuie să îl folosiţi </w:t>
      </w:r>
      <w:r w:rsidRPr="00F01D3A">
        <w:rPr>
          <w:b/>
          <w:noProof/>
          <w:lang w:val="fr-FR"/>
        </w:rPr>
        <w:t>decât dacă</w:t>
      </w:r>
      <w:r w:rsidRPr="00F01D3A">
        <w:rPr>
          <w:noProof/>
          <w:lang w:val="fr-FR"/>
        </w:rPr>
        <w:t xml:space="preserve"> arată ca apa. Verificaţi acest lucru de fiecare dată</w:t>
      </w:r>
    </w:p>
    <w:p w:rsidR="00E2276E" w:rsidRPr="00F01D3A" w:rsidRDefault="00097DFB" w:rsidP="00097DFB">
      <w:pPr>
        <w:numPr>
          <w:ilvl w:val="12"/>
          <w:numId w:val="0"/>
        </w:numPr>
        <w:tabs>
          <w:tab w:val="clear" w:pos="567"/>
        </w:tabs>
        <w:spacing w:line="240" w:lineRule="auto"/>
        <w:ind w:right="-2"/>
        <w:rPr>
          <w:lang w:val="fr-FR"/>
        </w:rPr>
      </w:pPr>
      <w:r w:rsidRPr="00F01D3A">
        <w:rPr>
          <w:noProof/>
          <w:lang w:val="fr-FR"/>
        </w:rPr>
        <w:t>când vă faceţi injecţia.</w:t>
      </w:r>
    </w:p>
    <w:p w:rsidR="00E2276E" w:rsidRPr="00F01D3A" w:rsidRDefault="00E2276E" w:rsidP="00E2276E">
      <w:pPr>
        <w:numPr>
          <w:ilvl w:val="12"/>
          <w:numId w:val="0"/>
        </w:numPr>
        <w:tabs>
          <w:tab w:val="clear" w:pos="567"/>
        </w:tabs>
        <w:spacing w:line="240" w:lineRule="auto"/>
        <w:ind w:right="-2"/>
        <w:rPr>
          <w:noProof/>
          <w:lang w:val="fr-FR"/>
        </w:rPr>
      </w:pPr>
    </w:p>
    <w:p w:rsidR="00097DFB" w:rsidRPr="00F01D3A" w:rsidRDefault="00097DFB" w:rsidP="00097DFB">
      <w:pPr>
        <w:numPr>
          <w:ilvl w:val="12"/>
          <w:numId w:val="0"/>
        </w:numPr>
        <w:tabs>
          <w:tab w:val="clear" w:pos="567"/>
        </w:tabs>
        <w:spacing w:line="240" w:lineRule="auto"/>
        <w:ind w:right="-2"/>
        <w:rPr>
          <w:noProof/>
          <w:lang w:val="fr-FR"/>
        </w:rPr>
      </w:pPr>
      <w:r w:rsidRPr="00F01D3A">
        <w:rPr>
          <w:noProof/>
          <w:lang w:val="fr-FR"/>
        </w:rPr>
        <w:t>Medicamentele nu trebuie aruncate pe calea apei sau a reziduurilor menajere. Întrebaţi farmacistul</w:t>
      </w:r>
    </w:p>
    <w:p w:rsidR="00097DFB" w:rsidRPr="00F01D3A" w:rsidRDefault="00097DFB" w:rsidP="00097DFB">
      <w:pPr>
        <w:numPr>
          <w:ilvl w:val="12"/>
          <w:numId w:val="0"/>
        </w:numPr>
        <w:tabs>
          <w:tab w:val="clear" w:pos="567"/>
        </w:tabs>
        <w:spacing w:line="240" w:lineRule="auto"/>
        <w:ind w:right="-2"/>
        <w:rPr>
          <w:noProof/>
          <w:lang w:val="fr-FR"/>
        </w:rPr>
      </w:pPr>
      <w:r w:rsidRPr="0095202B">
        <w:rPr>
          <w:noProof/>
        </w:rPr>
        <w:t xml:space="preserve">cum să eliminaţi medicamentele care nu vă mai sunt necesare. </w:t>
      </w:r>
      <w:r w:rsidRPr="00F01D3A">
        <w:rPr>
          <w:noProof/>
          <w:lang w:val="fr-FR"/>
        </w:rPr>
        <w:t>Aceste măsuri vor ajuta la protejarea</w:t>
      </w:r>
    </w:p>
    <w:p w:rsidR="00E2276E" w:rsidRPr="00F01D3A" w:rsidRDefault="00097DFB" w:rsidP="00097DFB">
      <w:pPr>
        <w:numPr>
          <w:ilvl w:val="12"/>
          <w:numId w:val="0"/>
        </w:numPr>
        <w:tabs>
          <w:tab w:val="clear" w:pos="567"/>
        </w:tabs>
        <w:spacing w:line="240" w:lineRule="auto"/>
        <w:ind w:right="-2"/>
        <w:rPr>
          <w:noProof/>
          <w:lang w:val="fr-FR"/>
        </w:rPr>
      </w:pPr>
      <w:r w:rsidRPr="00F01D3A">
        <w:rPr>
          <w:noProof/>
          <w:lang w:val="fr-FR"/>
        </w:rPr>
        <w:t xml:space="preserve">mediului. </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E2276E" w:rsidP="00E2276E">
      <w:pPr>
        <w:numPr>
          <w:ilvl w:val="12"/>
          <w:numId w:val="0"/>
        </w:numPr>
        <w:tabs>
          <w:tab w:val="clear" w:pos="567"/>
        </w:tabs>
        <w:spacing w:line="240" w:lineRule="auto"/>
        <w:ind w:right="-2"/>
        <w:rPr>
          <w:b/>
          <w:noProof/>
          <w:lang w:val="fr-FR"/>
        </w:rPr>
      </w:pPr>
      <w:r w:rsidRPr="00F01D3A">
        <w:rPr>
          <w:b/>
          <w:noProof/>
          <w:lang w:val="fr-FR"/>
        </w:rPr>
        <w:t>6.</w:t>
      </w:r>
      <w:r w:rsidRPr="00F01D3A">
        <w:rPr>
          <w:b/>
          <w:noProof/>
          <w:lang w:val="fr-FR"/>
        </w:rPr>
        <w:tab/>
      </w:r>
      <w:r w:rsidR="00097DFB" w:rsidRPr="00F01D3A">
        <w:rPr>
          <w:b/>
          <w:noProof/>
          <w:lang w:val="fr-FR"/>
        </w:rPr>
        <w:t>Conţinutul ambalajului şi alte informaţii</w:t>
      </w:r>
      <w:r w:rsidRPr="00F01D3A" w:rsidDel="004D7F4F">
        <w:rPr>
          <w:b/>
          <w:noProof/>
          <w:lang w:val="fr-FR"/>
        </w:rPr>
        <w:t xml:space="preserve"> </w:t>
      </w:r>
    </w:p>
    <w:p w:rsidR="00E2276E" w:rsidRPr="00F01D3A" w:rsidRDefault="00E2276E" w:rsidP="00E2276E">
      <w:pPr>
        <w:numPr>
          <w:ilvl w:val="12"/>
          <w:numId w:val="0"/>
        </w:numPr>
        <w:tabs>
          <w:tab w:val="clear" w:pos="567"/>
        </w:tabs>
        <w:spacing w:line="240" w:lineRule="auto"/>
        <w:ind w:right="-2"/>
        <w:rPr>
          <w:noProof/>
          <w:lang w:val="fr-FR"/>
        </w:rPr>
      </w:pPr>
    </w:p>
    <w:p w:rsidR="00E2276E" w:rsidRPr="00F01D3A" w:rsidRDefault="00097DFB" w:rsidP="00E2276E">
      <w:pPr>
        <w:numPr>
          <w:ilvl w:val="12"/>
          <w:numId w:val="0"/>
        </w:numPr>
        <w:tabs>
          <w:tab w:val="clear" w:pos="567"/>
        </w:tabs>
        <w:spacing w:line="240" w:lineRule="auto"/>
        <w:ind w:right="-2"/>
        <w:rPr>
          <w:b/>
          <w:bCs/>
          <w:noProof/>
          <w:lang w:val="fr-FR"/>
        </w:rPr>
      </w:pPr>
      <w:r w:rsidRPr="00F01D3A">
        <w:rPr>
          <w:b/>
          <w:bCs/>
          <w:noProof/>
          <w:lang w:val="fr-FR"/>
        </w:rPr>
        <w:t>Ce conţine</w:t>
      </w:r>
      <w:r w:rsidR="00E2276E" w:rsidRPr="00F01D3A">
        <w:rPr>
          <w:b/>
          <w:bCs/>
          <w:noProof/>
          <w:lang w:val="fr-FR"/>
        </w:rPr>
        <w:t xml:space="preserve"> </w:t>
      </w:r>
      <w:r w:rsidR="00E2276E" w:rsidRPr="00F01D3A">
        <w:rPr>
          <w:b/>
          <w:lang w:val="fr-FR"/>
        </w:rPr>
        <w:t>Humalog 100 unit</w:t>
      </w:r>
      <w:r w:rsidRPr="00F01D3A">
        <w:rPr>
          <w:b/>
          <w:lang w:val="fr-FR"/>
        </w:rPr>
        <w:t>ăţi</w:t>
      </w:r>
      <w:r w:rsidR="00E2276E" w:rsidRPr="00F01D3A">
        <w:rPr>
          <w:b/>
          <w:lang w:val="fr-FR"/>
        </w:rPr>
        <w:t xml:space="preserve">/ml Junior KwikPen </w:t>
      </w:r>
      <w:r w:rsidRPr="00F01D3A">
        <w:rPr>
          <w:b/>
          <w:lang w:val="fr-FR"/>
        </w:rPr>
        <w:t>soluţie injectabilă</w:t>
      </w:r>
    </w:p>
    <w:p w:rsidR="00E2276E" w:rsidRPr="00F01D3A" w:rsidRDefault="00773CEB" w:rsidP="00773CEB">
      <w:pPr>
        <w:numPr>
          <w:ilvl w:val="0"/>
          <w:numId w:val="5"/>
        </w:numPr>
        <w:tabs>
          <w:tab w:val="clear" w:pos="567"/>
        </w:tabs>
        <w:spacing w:line="240" w:lineRule="auto"/>
        <w:ind w:right="-2"/>
        <w:rPr>
          <w:i/>
          <w:iCs/>
          <w:noProof/>
          <w:lang w:val="fr-FR"/>
        </w:rPr>
      </w:pPr>
      <w:r w:rsidRPr="00F01D3A">
        <w:rPr>
          <w:noProof/>
          <w:lang w:val="fr-FR"/>
        </w:rPr>
        <w:t>Substanţa activă este insulina lispro. Fiecare ml de soluție conține</w:t>
      </w:r>
      <w:r w:rsidR="0004325E" w:rsidRPr="00F01D3A">
        <w:rPr>
          <w:noProof/>
          <w:lang w:val="fr-FR"/>
        </w:rPr>
        <w:t xml:space="preserve"> 100 </w:t>
      </w:r>
      <w:r w:rsidRPr="00F01D3A">
        <w:rPr>
          <w:noProof/>
          <w:lang w:val="fr-FR"/>
        </w:rPr>
        <w:t>unităţi</w:t>
      </w:r>
      <w:r w:rsidR="00E2276E" w:rsidRPr="00F01D3A">
        <w:rPr>
          <w:noProof/>
          <w:lang w:val="fr-FR"/>
        </w:rPr>
        <w:t xml:space="preserve"> (U) </w:t>
      </w:r>
      <w:r w:rsidRPr="00F01D3A">
        <w:rPr>
          <w:noProof/>
          <w:lang w:val="fr-FR"/>
        </w:rPr>
        <w:t xml:space="preserve">de </w:t>
      </w:r>
      <w:r w:rsidR="00E2276E" w:rsidRPr="00F01D3A">
        <w:rPr>
          <w:noProof/>
          <w:lang w:val="fr-FR"/>
        </w:rPr>
        <w:t>insulin</w:t>
      </w:r>
      <w:r w:rsidRPr="00F01D3A">
        <w:rPr>
          <w:noProof/>
          <w:lang w:val="fr-FR"/>
        </w:rPr>
        <w:t>ă</w:t>
      </w:r>
      <w:r w:rsidR="00E2276E" w:rsidRPr="00F01D3A">
        <w:rPr>
          <w:noProof/>
          <w:lang w:val="fr-FR"/>
        </w:rPr>
        <w:t xml:space="preserve"> lispro.  </w:t>
      </w:r>
      <w:r w:rsidRPr="00F01D3A">
        <w:rPr>
          <w:noProof/>
          <w:lang w:val="fr-FR"/>
        </w:rPr>
        <w:t>Fiecare stilou injector preumplut (pen) (3 ml) conține</w:t>
      </w:r>
      <w:r w:rsidR="00E2276E" w:rsidRPr="00F01D3A">
        <w:rPr>
          <w:noProof/>
          <w:lang w:val="fr-FR"/>
        </w:rPr>
        <w:t xml:space="preserve"> </w:t>
      </w:r>
      <w:r w:rsidR="002846E1" w:rsidRPr="00F01D3A">
        <w:rPr>
          <w:noProof/>
          <w:lang w:val="fr-FR"/>
        </w:rPr>
        <w:t xml:space="preserve">300 </w:t>
      </w:r>
      <w:r w:rsidR="00E2276E" w:rsidRPr="00F01D3A">
        <w:rPr>
          <w:noProof/>
          <w:lang w:val="fr-FR"/>
        </w:rPr>
        <w:t>unit</w:t>
      </w:r>
      <w:r w:rsidRPr="00F01D3A">
        <w:rPr>
          <w:noProof/>
          <w:lang w:val="fr-FR"/>
        </w:rPr>
        <w:t>ăţi</w:t>
      </w:r>
      <w:r w:rsidR="00E2276E" w:rsidRPr="00F01D3A">
        <w:rPr>
          <w:noProof/>
          <w:lang w:val="fr-FR"/>
        </w:rPr>
        <w:t xml:space="preserve"> (U) </w:t>
      </w:r>
      <w:r w:rsidRPr="00F01D3A">
        <w:rPr>
          <w:noProof/>
          <w:lang w:val="fr-FR"/>
        </w:rPr>
        <w:t>de</w:t>
      </w:r>
      <w:r w:rsidR="00E2276E" w:rsidRPr="00F01D3A">
        <w:rPr>
          <w:noProof/>
          <w:lang w:val="fr-FR"/>
        </w:rPr>
        <w:t xml:space="preserve"> insulin</w:t>
      </w:r>
      <w:r w:rsidRPr="00F01D3A">
        <w:rPr>
          <w:noProof/>
          <w:lang w:val="fr-FR"/>
        </w:rPr>
        <w:t>ă</w:t>
      </w:r>
      <w:r w:rsidR="00E2276E" w:rsidRPr="00F01D3A">
        <w:rPr>
          <w:noProof/>
          <w:lang w:val="fr-FR"/>
        </w:rPr>
        <w:t xml:space="preserve"> lispro.</w:t>
      </w:r>
    </w:p>
    <w:p w:rsidR="00E2276E" w:rsidRPr="00DC005D" w:rsidRDefault="00773CEB" w:rsidP="00773CEB">
      <w:pPr>
        <w:numPr>
          <w:ilvl w:val="0"/>
          <w:numId w:val="5"/>
        </w:numPr>
        <w:tabs>
          <w:tab w:val="clear" w:pos="567"/>
        </w:tabs>
        <w:spacing w:line="240" w:lineRule="auto"/>
        <w:ind w:right="-2"/>
        <w:rPr>
          <w:noProof/>
        </w:rPr>
      </w:pPr>
      <w:r w:rsidRPr="00F01D3A">
        <w:rPr>
          <w:noProof/>
          <w:lang w:val="fr-FR"/>
        </w:rPr>
        <w:t>Celelalte componente sunt metacrezol, glicerol</w:t>
      </w:r>
      <w:r w:rsidR="00E2276E" w:rsidRPr="00F01D3A">
        <w:rPr>
          <w:lang w:val="fr-FR"/>
        </w:rPr>
        <w:t xml:space="preserve">, </w:t>
      </w:r>
      <w:r w:rsidRPr="00F01D3A">
        <w:rPr>
          <w:lang w:val="fr-FR"/>
        </w:rPr>
        <w:t>fosfat de sodiu dibazic</w:t>
      </w:r>
      <w:r w:rsidR="00BA02EB" w:rsidRPr="00F01D3A">
        <w:rPr>
          <w:lang w:val="fr-FR"/>
        </w:rPr>
        <w:t xml:space="preserve"> </w:t>
      </w:r>
      <w:r w:rsidRPr="00F01D3A">
        <w:rPr>
          <w:lang w:val="fr-FR"/>
        </w:rPr>
        <w:t>7H2O</w:t>
      </w:r>
      <w:r w:rsidR="00E2276E" w:rsidRPr="00F01D3A">
        <w:rPr>
          <w:lang w:val="fr-FR"/>
        </w:rPr>
        <w:t xml:space="preserve">, </w:t>
      </w:r>
      <w:r w:rsidRPr="00F01D3A">
        <w:rPr>
          <w:lang w:val="fr-FR"/>
        </w:rPr>
        <w:t xml:space="preserve">oxid de zinc şi apă pentru preparate injectabile. </w:t>
      </w:r>
      <w:r w:rsidRPr="00A25438">
        <w:t>Este posibil să se fi folosit hidroxid de sodiu sau acid clorhidric pentru ajustarea acidităţii.</w:t>
      </w:r>
    </w:p>
    <w:p w:rsidR="00E2276E" w:rsidRPr="0095202B" w:rsidRDefault="00E2276E" w:rsidP="00E2276E">
      <w:pPr>
        <w:tabs>
          <w:tab w:val="clear" w:pos="567"/>
        </w:tabs>
        <w:spacing w:line="240" w:lineRule="auto"/>
        <w:ind w:right="-2"/>
        <w:rPr>
          <w:noProof/>
        </w:rPr>
      </w:pPr>
    </w:p>
    <w:p w:rsidR="00E2276E" w:rsidRPr="00A25438" w:rsidRDefault="00773CEB" w:rsidP="00E2276E">
      <w:pPr>
        <w:numPr>
          <w:ilvl w:val="12"/>
          <w:numId w:val="0"/>
        </w:numPr>
        <w:tabs>
          <w:tab w:val="clear" w:pos="567"/>
        </w:tabs>
        <w:spacing w:line="240" w:lineRule="auto"/>
        <w:ind w:right="-2"/>
        <w:rPr>
          <w:b/>
          <w:bCs/>
          <w:noProof/>
        </w:rPr>
      </w:pPr>
      <w:r w:rsidRPr="00A25438">
        <w:rPr>
          <w:b/>
          <w:bCs/>
          <w:noProof/>
        </w:rPr>
        <w:t>Cum arată</w:t>
      </w:r>
      <w:r w:rsidR="00E2276E" w:rsidRPr="00A25438">
        <w:rPr>
          <w:b/>
          <w:bCs/>
          <w:noProof/>
        </w:rPr>
        <w:t xml:space="preserve"> Humalog Junior KwikPen </w:t>
      </w:r>
      <w:r w:rsidRPr="00A25438">
        <w:rPr>
          <w:b/>
          <w:bCs/>
          <w:noProof/>
        </w:rPr>
        <w:t>şi conţinutul ambalajului</w:t>
      </w:r>
    </w:p>
    <w:p w:rsidR="002E2D71" w:rsidRPr="00A25438" w:rsidRDefault="00E2276E" w:rsidP="002E2D71">
      <w:pPr>
        <w:numPr>
          <w:ilvl w:val="12"/>
          <w:numId w:val="0"/>
        </w:numPr>
        <w:tabs>
          <w:tab w:val="clear" w:pos="567"/>
        </w:tabs>
        <w:spacing w:line="240" w:lineRule="auto"/>
        <w:ind w:right="-2"/>
      </w:pPr>
      <w:r w:rsidRPr="00A25438">
        <w:t>Humalog 100 unit</w:t>
      </w:r>
      <w:r w:rsidR="00773CEB" w:rsidRPr="00A25438">
        <w:t>ăţi</w:t>
      </w:r>
      <w:r w:rsidRPr="00A25438">
        <w:t xml:space="preserve">/ml Junior KwikPen </w:t>
      </w:r>
      <w:r w:rsidR="00773CEB" w:rsidRPr="00A25438">
        <w:t>soluţie injectabilă este o soluţie apoasă, sterilă, limpede, incoloră şi conţine</w:t>
      </w:r>
      <w:r w:rsidR="00434EB1">
        <w:t xml:space="preserve"> 100</w:t>
      </w:r>
      <w:r w:rsidR="00434EB1" w:rsidRPr="00A25438">
        <w:t xml:space="preserve"> </w:t>
      </w:r>
      <w:r w:rsidRPr="00A25438">
        <w:t>unit</w:t>
      </w:r>
      <w:r w:rsidR="00773CEB" w:rsidRPr="00A25438">
        <w:t>ăţi</w:t>
      </w:r>
      <w:r w:rsidRPr="00A25438">
        <w:t xml:space="preserve"> </w:t>
      </w:r>
      <w:r w:rsidR="00773CEB" w:rsidRPr="00A25438">
        <w:t>de</w:t>
      </w:r>
      <w:r w:rsidRPr="00A25438">
        <w:t xml:space="preserve"> insulin</w:t>
      </w:r>
      <w:r w:rsidR="00773CEB" w:rsidRPr="00A25438">
        <w:t>ă</w:t>
      </w:r>
      <w:r w:rsidRPr="00A25438">
        <w:t xml:space="preserve"> lispro </w:t>
      </w:r>
      <w:r w:rsidR="00773CEB" w:rsidRPr="00A25438">
        <w:t xml:space="preserve">la fiecare mililitru </w:t>
      </w:r>
      <w:r w:rsidRPr="00A25438">
        <w:t>(100 unit</w:t>
      </w:r>
      <w:r w:rsidR="00773CEB" w:rsidRPr="00A25438">
        <w:t>ăţi</w:t>
      </w:r>
      <w:r w:rsidRPr="00A25438">
        <w:t xml:space="preserve">/ml) </w:t>
      </w:r>
      <w:r w:rsidR="00773CEB" w:rsidRPr="00A25438">
        <w:t>soluţie injectabilă</w:t>
      </w:r>
      <w:r w:rsidRPr="00A25438">
        <w:t xml:space="preserve">. </w:t>
      </w:r>
      <w:r w:rsidR="000448DD" w:rsidRPr="00A25438">
        <w:t>Fiecare</w:t>
      </w:r>
      <w:r w:rsidRPr="00A25438">
        <w:t xml:space="preserve"> Humalog KwikPen con</w:t>
      </w:r>
      <w:r w:rsidR="000448DD" w:rsidRPr="00A25438">
        <w:t>ţine</w:t>
      </w:r>
      <w:r w:rsidRPr="00A25438">
        <w:t xml:space="preserve"> 300 unit</w:t>
      </w:r>
      <w:r w:rsidR="000448DD" w:rsidRPr="00A25438">
        <w:t>ăţi</w:t>
      </w:r>
      <w:r w:rsidRPr="00A25438">
        <w:t xml:space="preserve"> (3 mililitr</w:t>
      </w:r>
      <w:r w:rsidR="000448DD" w:rsidRPr="00A25438">
        <w:t>i</w:t>
      </w:r>
      <w:r w:rsidRPr="00A25438">
        <w:t xml:space="preserve">). Humalog Junior KwikPen </w:t>
      </w:r>
      <w:r w:rsidR="000448DD" w:rsidRPr="00A25438">
        <w:t>se livrează în ambalaje de câte</w:t>
      </w:r>
      <w:r w:rsidRPr="00A25438">
        <w:t xml:space="preserve"> 1</w:t>
      </w:r>
      <w:r w:rsidR="000448DD" w:rsidRPr="00A25438">
        <w:t xml:space="preserve"> sau</w:t>
      </w:r>
      <w:r w:rsidRPr="00A25438">
        <w:t xml:space="preserve"> 5 </w:t>
      </w:r>
      <w:r w:rsidR="000448DD" w:rsidRPr="00A25438">
        <w:t xml:space="preserve">stilouri injectoare (pen-uri) preumplute sau în ambalaje multiple a </w:t>
      </w:r>
      <w:r w:rsidRPr="00A25438">
        <w:t xml:space="preserve">2 x 5 </w:t>
      </w:r>
      <w:r w:rsidR="000448DD" w:rsidRPr="00A25438">
        <w:t>stilouri injectoare (pen-uri) preumplute</w:t>
      </w:r>
      <w:r w:rsidRPr="00A25438">
        <w:t xml:space="preserve">. </w:t>
      </w:r>
      <w:r w:rsidR="000448DD" w:rsidRPr="00F01D3A">
        <w:rPr>
          <w:lang w:val="fr-FR"/>
        </w:rPr>
        <w:t>Este posibil ca nu toate mărimile de ambalaj</w:t>
      </w:r>
      <w:r w:rsidR="00BA02EB" w:rsidRPr="00F01D3A">
        <w:rPr>
          <w:lang w:val="fr-FR"/>
        </w:rPr>
        <w:t xml:space="preserve"> </w:t>
      </w:r>
      <w:r w:rsidR="000448DD" w:rsidRPr="00F01D3A">
        <w:rPr>
          <w:lang w:val="fr-FR"/>
        </w:rPr>
        <w:t>să fie</w:t>
      </w:r>
      <w:r w:rsidR="00BA02EB" w:rsidRPr="00F01D3A">
        <w:rPr>
          <w:lang w:val="fr-FR"/>
        </w:rPr>
        <w:t xml:space="preserve"> </w:t>
      </w:r>
      <w:r w:rsidR="000448DD" w:rsidRPr="00F01D3A">
        <w:rPr>
          <w:lang w:val="fr-FR"/>
        </w:rPr>
        <w:t>comercializate</w:t>
      </w:r>
      <w:r w:rsidRPr="00F01D3A">
        <w:rPr>
          <w:lang w:val="fr-FR"/>
        </w:rPr>
        <w:t xml:space="preserve">. </w:t>
      </w:r>
      <w:r w:rsidRPr="00A25438">
        <w:t xml:space="preserve">Junior KwikPen </w:t>
      </w:r>
      <w:r w:rsidR="002E2D71" w:rsidRPr="00A25438">
        <w:t>are un cartuş inclus în interior. După ce stiloul injector (pen-ul)</w:t>
      </w:r>
    </w:p>
    <w:p w:rsidR="00E2276E" w:rsidRPr="00F01D3A" w:rsidRDefault="002E2D71" w:rsidP="002E2D71">
      <w:pPr>
        <w:numPr>
          <w:ilvl w:val="12"/>
          <w:numId w:val="0"/>
        </w:numPr>
        <w:tabs>
          <w:tab w:val="clear" w:pos="567"/>
        </w:tabs>
        <w:spacing w:line="240" w:lineRule="auto"/>
        <w:ind w:right="-2"/>
        <w:rPr>
          <w:lang w:val="fr-FR"/>
        </w:rPr>
      </w:pPr>
      <w:r w:rsidRPr="00F01D3A">
        <w:rPr>
          <w:lang w:val="fr-FR"/>
        </w:rPr>
        <w:t>preumplut s-a golit, nu mai este posibil să fie folosit din nou</w:t>
      </w:r>
      <w:r w:rsidR="00E2276E" w:rsidRPr="00F01D3A">
        <w:rPr>
          <w:lang w:val="fr-FR"/>
        </w:rPr>
        <w:t>.</w:t>
      </w:r>
      <w:r w:rsidR="00773CEB" w:rsidRPr="00F01D3A">
        <w:rPr>
          <w:lang w:val="fr-FR"/>
        </w:rPr>
        <w:t xml:space="preserve"> </w:t>
      </w:r>
      <w:r w:rsidR="00F36DE3" w:rsidRPr="00F01D3A">
        <w:rPr>
          <w:lang w:val="fr-FR"/>
        </w:rPr>
        <w:t>Junior KwikPen-ul este albastru. Butonul de dozaj este albastru cu margini proeminente. Eticheta este alb</w:t>
      </w:r>
      <w:r w:rsidR="00001EAC" w:rsidRPr="00F01D3A">
        <w:rPr>
          <w:lang w:val="fr-FR"/>
        </w:rPr>
        <w:t>ă</w:t>
      </w:r>
      <w:r w:rsidR="00F36DE3" w:rsidRPr="00F01D3A">
        <w:rPr>
          <w:lang w:val="fr-FR"/>
        </w:rPr>
        <w:t xml:space="preserve"> cu o bară portocalie și o bandă portocaliu spre galben și violet. Fiecare Junior KwikPen distribuie între 0,5-</w:t>
      </w:r>
      <w:r w:rsidR="00434EB1" w:rsidRPr="00F01D3A">
        <w:rPr>
          <w:lang w:val="fr-FR"/>
        </w:rPr>
        <w:t xml:space="preserve">30 </w:t>
      </w:r>
      <w:r w:rsidR="00F36DE3" w:rsidRPr="00F01D3A">
        <w:rPr>
          <w:lang w:val="fr-FR"/>
        </w:rPr>
        <w:t>unități în trepte de câte 0,</w:t>
      </w:r>
      <w:r w:rsidR="00434EB1" w:rsidRPr="00F01D3A">
        <w:rPr>
          <w:lang w:val="fr-FR"/>
        </w:rPr>
        <w:t xml:space="preserve">5 </w:t>
      </w:r>
      <w:r w:rsidR="00F36DE3" w:rsidRPr="00F01D3A">
        <w:rPr>
          <w:lang w:val="fr-FR"/>
        </w:rPr>
        <w:t>unități.</w:t>
      </w:r>
    </w:p>
    <w:p w:rsidR="00E2276E" w:rsidRPr="00F01D3A" w:rsidRDefault="00E2276E" w:rsidP="00E2276E">
      <w:pPr>
        <w:numPr>
          <w:ilvl w:val="12"/>
          <w:numId w:val="0"/>
        </w:numPr>
        <w:tabs>
          <w:tab w:val="clear" w:pos="567"/>
        </w:tabs>
        <w:spacing w:line="240" w:lineRule="auto"/>
        <w:ind w:right="-2"/>
        <w:rPr>
          <w:noProof/>
          <w:highlight w:val="yellow"/>
          <w:lang w:val="fr-FR"/>
        </w:rPr>
      </w:pPr>
    </w:p>
    <w:p w:rsidR="00A25438" w:rsidRPr="00B83DA5" w:rsidRDefault="00A25438" w:rsidP="00A25438">
      <w:pPr>
        <w:numPr>
          <w:ilvl w:val="12"/>
          <w:numId w:val="0"/>
        </w:numPr>
        <w:tabs>
          <w:tab w:val="clear" w:pos="567"/>
        </w:tabs>
        <w:spacing w:line="240" w:lineRule="auto"/>
        <w:ind w:right="11"/>
        <w:rPr>
          <w:b/>
          <w:szCs w:val="22"/>
          <w:lang w:val="ro-RO"/>
        </w:rPr>
      </w:pPr>
      <w:r w:rsidRPr="00B83DA5">
        <w:rPr>
          <w:b/>
          <w:szCs w:val="22"/>
          <w:lang w:val="ro-RO"/>
        </w:rPr>
        <w:t xml:space="preserve">Deţinătorul </w:t>
      </w:r>
      <w:r>
        <w:rPr>
          <w:b/>
          <w:szCs w:val="22"/>
          <w:lang w:val="ro-RO"/>
        </w:rPr>
        <w:t>autorizaţiei de punere pe piaţă</w:t>
      </w:r>
    </w:p>
    <w:p w:rsidR="00A25438" w:rsidRDefault="00A25438" w:rsidP="00A25438">
      <w:pPr>
        <w:tabs>
          <w:tab w:val="clear" w:pos="567"/>
        </w:tabs>
        <w:spacing w:line="240" w:lineRule="auto"/>
        <w:ind w:right="11"/>
      </w:pPr>
      <w:r>
        <w:t>Eli Lilly Nederland B.V., Papendorpseweg 83, 3528 BJ Utrecht, Olanda</w:t>
      </w:r>
    </w:p>
    <w:p w:rsidR="00A25438" w:rsidRDefault="00A25438" w:rsidP="00A25438">
      <w:pPr>
        <w:tabs>
          <w:tab w:val="clear" w:pos="567"/>
        </w:tabs>
        <w:spacing w:line="240" w:lineRule="auto"/>
        <w:ind w:right="11"/>
      </w:pPr>
    </w:p>
    <w:p w:rsidR="00A25438" w:rsidRPr="00A25438" w:rsidRDefault="00A25438" w:rsidP="00A25438">
      <w:pPr>
        <w:numPr>
          <w:ilvl w:val="12"/>
          <w:numId w:val="0"/>
        </w:numPr>
        <w:tabs>
          <w:tab w:val="clear" w:pos="567"/>
        </w:tabs>
        <w:spacing w:line="240" w:lineRule="auto"/>
        <w:ind w:right="11"/>
        <w:rPr>
          <w:b/>
          <w:szCs w:val="22"/>
          <w:lang w:val="ro-RO"/>
        </w:rPr>
      </w:pPr>
      <w:r w:rsidRPr="00A25438">
        <w:rPr>
          <w:b/>
          <w:szCs w:val="22"/>
          <w:lang w:val="ro-RO"/>
        </w:rPr>
        <w:t>Producătorul</w:t>
      </w:r>
    </w:p>
    <w:p w:rsidR="00001EAC" w:rsidRPr="00F01D3A" w:rsidRDefault="00001EAC" w:rsidP="00001EAC">
      <w:pPr>
        <w:tabs>
          <w:tab w:val="clear" w:pos="567"/>
        </w:tabs>
        <w:spacing w:line="240" w:lineRule="auto"/>
        <w:ind w:right="11"/>
        <w:rPr>
          <w:lang w:val="ro-RO"/>
        </w:rPr>
      </w:pPr>
      <w:r w:rsidRPr="00F01D3A">
        <w:rPr>
          <w:lang w:val="ro-RO"/>
        </w:rPr>
        <w:t>Lilly France S.A.S., Rue du Colonel</w:t>
      </w:r>
      <w:r w:rsidR="007C2909" w:rsidRPr="00F01D3A">
        <w:rPr>
          <w:lang w:val="ro-RO"/>
        </w:rPr>
        <w:t xml:space="preserve"> Lilly, 67640 Fegersheim, Franța</w:t>
      </w:r>
      <w:r w:rsidRPr="00F01D3A">
        <w:rPr>
          <w:lang w:val="ro-RO"/>
        </w:rPr>
        <w:t>,</w:t>
      </w:r>
    </w:p>
    <w:p w:rsidR="00A25438" w:rsidRPr="00B83DA5" w:rsidRDefault="00A25438" w:rsidP="00A25438">
      <w:pPr>
        <w:numPr>
          <w:ilvl w:val="12"/>
          <w:numId w:val="0"/>
        </w:numPr>
        <w:tabs>
          <w:tab w:val="clear" w:pos="567"/>
        </w:tabs>
        <w:spacing w:line="240" w:lineRule="auto"/>
        <w:ind w:right="-2"/>
        <w:rPr>
          <w:noProof/>
          <w:szCs w:val="22"/>
          <w:lang w:val="ro-RO"/>
        </w:rPr>
      </w:pPr>
    </w:p>
    <w:p w:rsidR="00A25438" w:rsidRPr="00B83DA5" w:rsidRDefault="00A25438" w:rsidP="00A25438">
      <w:pPr>
        <w:tabs>
          <w:tab w:val="clear" w:pos="567"/>
        </w:tabs>
        <w:spacing w:line="240" w:lineRule="auto"/>
        <w:rPr>
          <w:szCs w:val="22"/>
          <w:lang w:val="ro-RO"/>
        </w:rPr>
      </w:pPr>
      <w:r w:rsidRPr="00B83DA5">
        <w:rPr>
          <w:szCs w:val="22"/>
          <w:lang w:val="ro-RO"/>
        </w:rPr>
        <w:t>Pentru orice informaţie despre acest medicament, vă rugăm să contactaţi reprezentanţii locali ai deţinătorului</w:t>
      </w:r>
      <w:r w:rsidRPr="00B83DA5">
        <w:rPr>
          <w:smallCaps/>
          <w:szCs w:val="22"/>
          <w:lang w:val="ro-RO"/>
        </w:rPr>
        <w:t xml:space="preserve"> </w:t>
      </w:r>
      <w:r w:rsidRPr="00B83DA5">
        <w:rPr>
          <w:szCs w:val="22"/>
          <w:lang w:val="ro-RO"/>
        </w:rPr>
        <w:t>autorizaţiei de punere pe piaţă:</w:t>
      </w:r>
    </w:p>
    <w:p w:rsidR="00A25438" w:rsidRPr="00B83DA5" w:rsidRDefault="00A25438" w:rsidP="00A25438">
      <w:pPr>
        <w:tabs>
          <w:tab w:val="clear" w:pos="567"/>
        </w:tabs>
        <w:spacing w:line="240" w:lineRule="auto"/>
        <w:rPr>
          <w:szCs w:val="22"/>
          <w:lang w:val="ro-RO"/>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fr-FR"/>
              </w:rPr>
            </w:pPr>
            <w:r w:rsidRPr="00716311">
              <w:rPr>
                <w:b/>
                <w:bCs/>
                <w:color w:val="000000"/>
                <w:szCs w:val="22"/>
                <w:lang w:val="fr-FR"/>
              </w:rPr>
              <w:t>Belgique/België/Belgien</w:t>
            </w:r>
          </w:p>
          <w:p w:rsidR="00A25438" w:rsidRPr="00716311" w:rsidRDefault="00A25438" w:rsidP="0095202B">
            <w:pPr>
              <w:autoSpaceDE w:val="0"/>
              <w:autoSpaceDN w:val="0"/>
              <w:adjustRightInd w:val="0"/>
              <w:rPr>
                <w:color w:val="000000"/>
                <w:szCs w:val="22"/>
                <w:lang w:val="fr-FR"/>
              </w:rPr>
            </w:pPr>
            <w:r w:rsidRPr="00716311">
              <w:rPr>
                <w:color w:val="000000"/>
                <w:szCs w:val="22"/>
                <w:lang w:val="fr-FR"/>
              </w:rPr>
              <w:t>Eli Lilly Benelux S.A./N.V.</w:t>
            </w:r>
          </w:p>
          <w:p w:rsidR="00A25438" w:rsidRPr="00716311" w:rsidRDefault="00A25438" w:rsidP="0095202B">
            <w:pPr>
              <w:autoSpaceDE w:val="0"/>
              <w:autoSpaceDN w:val="0"/>
              <w:adjustRightInd w:val="0"/>
              <w:rPr>
                <w:color w:val="000000"/>
                <w:szCs w:val="22"/>
              </w:rPr>
            </w:pPr>
            <w:r w:rsidRPr="00716311">
              <w:rPr>
                <w:color w:val="000000"/>
                <w:szCs w:val="22"/>
              </w:rPr>
              <w:t>Tél/Tel: + 32-(0)2 548 84 84</w:t>
            </w:r>
          </w:p>
          <w:p w:rsidR="00A25438" w:rsidRPr="00716311" w:rsidRDefault="00A25438" w:rsidP="0095202B">
            <w:pPr>
              <w:autoSpaceDE w:val="0"/>
              <w:autoSpaceDN w:val="0"/>
              <w:adjustRightInd w:val="0"/>
              <w:rPr>
                <w:color w:val="000000"/>
                <w:szCs w:val="22"/>
              </w:rPr>
            </w:pPr>
          </w:p>
        </w:tc>
        <w:tc>
          <w:tcPr>
            <w:tcW w:w="4678"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Lietuva</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Eli Lilly </w:t>
            </w:r>
            <w:r w:rsidR="00155B19">
              <w:rPr>
                <w:color w:val="000000"/>
                <w:szCs w:val="22"/>
                <w:lang w:val="en-US"/>
              </w:rPr>
              <w:t>Lietuva</w:t>
            </w:r>
          </w:p>
          <w:p w:rsidR="00A25438" w:rsidRPr="00716311" w:rsidRDefault="00A25438" w:rsidP="0095202B">
            <w:pPr>
              <w:autoSpaceDE w:val="0"/>
              <w:autoSpaceDN w:val="0"/>
              <w:adjustRightInd w:val="0"/>
              <w:rPr>
                <w:color w:val="000000"/>
                <w:szCs w:val="22"/>
              </w:rPr>
            </w:pPr>
            <w:r w:rsidRPr="00716311">
              <w:rPr>
                <w:color w:val="000000"/>
                <w:szCs w:val="22"/>
              </w:rPr>
              <w:t>Tel. +370 (5) 2649600</w:t>
            </w:r>
          </w:p>
          <w:p w:rsidR="00A25438" w:rsidRPr="00716311" w:rsidRDefault="00A25438" w:rsidP="0095202B">
            <w:pPr>
              <w:autoSpaceDE w:val="0"/>
              <w:autoSpaceDN w:val="0"/>
              <w:adjustRightInd w:val="0"/>
              <w:rPr>
                <w:color w:val="000000"/>
                <w:szCs w:val="22"/>
              </w:rPr>
            </w:pPr>
          </w:p>
        </w:tc>
      </w:tr>
      <w:tr w:rsidR="00A25438" w:rsidRPr="00A25438" w:rsidTr="0095202B">
        <w:tc>
          <w:tcPr>
            <w:tcW w:w="4684" w:type="dxa"/>
          </w:tcPr>
          <w:p w:rsidR="00A25438" w:rsidRPr="00716311" w:rsidRDefault="00A25438" w:rsidP="0095202B">
            <w:pPr>
              <w:autoSpaceDE w:val="0"/>
              <w:autoSpaceDN w:val="0"/>
              <w:adjustRightInd w:val="0"/>
              <w:rPr>
                <w:b/>
                <w:szCs w:val="22"/>
                <w:lang w:val="bg-BG"/>
              </w:rPr>
            </w:pPr>
            <w:r w:rsidRPr="00716311">
              <w:rPr>
                <w:b/>
                <w:szCs w:val="22"/>
                <w:lang w:val="bg-BG"/>
              </w:rPr>
              <w:t>България</w:t>
            </w:r>
          </w:p>
          <w:p w:rsidR="00A25438" w:rsidRPr="00716311" w:rsidRDefault="00A25438" w:rsidP="0095202B">
            <w:pPr>
              <w:autoSpaceDE w:val="0"/>
              <w:autoSpaceDN w:val="0"/>
              <w:adjustRightInd w:val="0"/>
              <w:rPr>
                <w:szCs w:val="22"/>
                <w:lang w:val="bg-BG"/>
              </w:rPr>
            </w:pPr>
            <w:r w:rsidRPr="00716311">
              <w:rPr>
                <w:szCs w:val="22"/>
                <w:lang w:val="bg-BG"/>
              </w:rPr>
              <w:t>ТП "Ели Лили Недерланд" Б.В. - България</w:t>
            </w:r>
          </w:p>
          <w:p w:rsidR="00A25438" w:rsidRPr="00716311" w:rsidRDefault="00A25438" w:rsidP="0095202B">
            <w:pPr>
              <w:autoSpaceDE w:val="0"/>
              <w:autoSpaceDN w:val="0"/>
              <w:adjustRightInd w:val="0"/>
              <w:rPr>
                <w:szCs w:val="22"/>
              </w:rPr>
            </w:pPr>
            <w:r w:rsidRPr="00716311">
              <w:rPr>
                <w:szCs w:val="22"/>
                <w:lang w:val="bg-BG"/>
              </w:rPr>
              <w:t>тел. + 359 2 491 41 40</w:t>
            </w:r>
          </w:p>
          <w:p w:rsidR="00A25438" w:rsidRPr="00716311" w:rsidRDefault="00A25438" w:rsidP="0095202B">
            <w:pPr>
              <w:autoSpaceDE w:val="0"/>
              <w:autoSpaceDN w:val="0"/>
              <w:adjustRightInd w:val="0"/>
              <w:rPr>
                <w:b/>
                <w:bCs/>
                <w:color w:val="000000"/>
                <w:szCs w:val="22"/>
              </w:rPr>
            </w:pPr>
          </w:p>
        </w:tc>
        <w:tc>
          <w:tcPr>
            <w:tcW w:w="4678" w:type="dxa"/>
          </w:tcPr>
          <w:p w:rsidR="00A25438" w:rsidRPr="00716311" w:rsidRDefault="00A25438" w:rsidP="0095202B">
            <w:pPr>
              <w:autoSpaceDE w:val="0"/>
              <w:autoSpaceDN w:val="0"/>
              <w:adjustRightInd w:val="0"/>
              <w:rPr>
                <w:b/>
                <w:bCs/>
                <w:color w:val="000000"/>
                <w:szCs w:val="22"/>
                <w:lang w:val="de-DE"/>
              </w:rPr>
            </w:pPr>
            <w:r w:rsidRPr="00716311">
              <w:rPr>
                <w:b/>
                <w:bCs/>
                <w:color w:val="000000"/>
                <w:szCs w:val="22"/>
                <w:lang w:val="de-DE"/>
              </w:rPr>
              <w:t>Luxembourg/Luxemburg</w:t>
            </w:r>
          </w:p>
          <w:p w:rsidR="00A25438" w:rsidRPr="00716311" w:rsidRDefault="00A25438" w:rsidP="0095202B">
            <w:pPr>
              <w:autoSpaceDE w:val="0"/>
              <w:autoSpaceDN w:val="0"/>
              <w:adjustRightInd w:val="0"/>
              <w:rPr>
                <w:color w:val="000000"/>
                <w:szCs w:val="22"/>
                <w:lang w:val="de-DE"/>
              </w:rPr>
            </w:pPr>
            <w:r w:rsidRPr="00716311">
              <w:rPr>
                <w:color w:val="000000"/>
                <w:szCs w:val="22"/>
                <w:lang w:val="de-DE"/>
              </w:rPr>
              <w:t>Eli Lilly Benelux S.A./N.V.</w:t>
            </w:r>
          </w:p>
          <w:p w:rsidR="00A25438" w:rsidRPr="00716311" w:rsidRDefault="00A25438" w:rsidP="0095202B">
            <w:pPr>
              <w:autoSpaceDE w:val="0"/>
              <w:autoSpaceDN w:val="0"/>
              <w:adjustRightInd w:val="0"/>
              <w:rPr>
                <w:b/>
                <w:bCs/>
                <w:color w:val="000000"/>
                <w:szCs w:val="22"/>
                <w:lang w:val="en-US"/>
              </w:rPr>
            </w:pPr>
            <w:r w:rsidRPr="00716311">
              <w:rPr>
                <w:color w:val="000000"/>
                <w:szCs w:val="22"/>
              </w:rPr>
              <w:t>Tél/Tel: + 32-(0)2 548 84 84</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Česká republika</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ELI LILLY ČR, s.r.o.</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Tel: + 420 234 664 111</w:t>
            </w:r>
          </w:p>
          <w:p w:rsidR="00A25438" w:rsidRPr="00716311" w:rsidRDefault="00A25438" w:rsidP="0095202B">
            <w:pPr>
              <w:autoSpaceDE w:val="0"/>
              <w:autoSpaceDN w:val="0"/>
              <w:adjustRightInd w:val="0"/>
              <w:rPr>
                <w:color w:val="000000"/>
                <w:szCs w:val="22"/>
                <w:lang w:val="en-US"/>
              </w:rPr>
            </w:pPr>
          </w:p>
        </w:tc>
        <w:tc>
          <w:tcPr>
            <w:tcW w:w="4678"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Magyarország</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Lilly Hungária Kft.</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Tel: + 36 1 328 5100</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Danmark</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Eli Lilly Danmark A/S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Tlf: +45 45 26 6000</w:t>
            </w:r>
          </w:p>
          <w:p w:rsidR="00A25438" w:rsidRPr="00716311" w:rsidRDefault="00A25438" w:rsidP="0095202B">
            <w:pPr>
              <w:autoSpaceDE w:val="0"/>
              <w:autoSpaceDN w:val="0"/>
              <w:adjustRightInd w:val="0"/>
              <w:rPr>
                <w:color w:val="000000"/>
                <w:szCs w:val="22"/>
                <w:lang w:val="de-DE"/>
              </w:rPr>
            </w:pPr>
          </w:p>
        </w:tc>
        <w:tc>
          <w:tcPr>
            <w:tcW w:w="4678" w:type="dxa"/>
          </w:tcPr>
          <w:p w:rsidR="00A25438" w:rsidRPr="00716311" w:rsidRDefault="00A25438" w:rsidP="0095202B">
            <w:pPr>
              <w:autoSpaceDE w:val="0"/>
              <w:autoSpaceDN w:val="0"/>
              <w:adjustRightInd w:val="0"/>
              <w:rPr>
                <w:b/>
                <w:bCs/>
                <w:color w:val="000000"/>
                <w:szCs w:val="22"/>
                <w:lang w:val="es-ES"/>
              </w:rPr>
            </w:pPr>
            <w:r w:rsidRPr="00716311">
              <w:rPr>
                <w:b/>
                <w:bCs/>
                <w:color w:val="000000"/>
                <w:szCs w:val="22"/>
                <w:lang w:val="es-ES"/>
              </w:rPr>
              <w:t>Malta</w:t>
            </w:r>
          </w:p>
          <w:p w:rsidR="00A25438" w:rsidRPr="00716311" w:rsidRDefault="00A25438" w:rsidP="0095202B">
            <w:pPr>
              <w:autoSpaceDE w:val="0"/>
              <w:autoSpaceDN w:val="0"/>
              <w:adjustRightInd w:val="0"/>
              <w:rPr>
                <w:color w:val="000000"/>
                <w:szCs w:val="22"/>
                <w:lang w:val="es-ES"/>
              </w:rPr>
            </w:pPr>
            <w:r w:rsidRPr="00716311">
              <w:rPr>
                <w:color w:val="000000"/>
                <w:szCs w:val="22"/>
                <w:lang w:val="es-ES"/>
              </w:rPr>
              <w:t>Charles de Giorgio Ltd.</w:t>
            </w:r>
          </w:p>
          <w:p w:rsidR="00A25438" w:rsidRPr="00716311" w:rsidRDefault="00A25438" w:rsidP="0095202B">
            <w:pPr>
              <w:autoSpaceDE w:val="0"/>
              <w:autoSpaceDN w:val="0"/>
              <w:adjustRightInd w:val="0"/>
              <w:rPr>
                <w:color w:val="000000"/>
                <w:szCs w:val="22"/>
              </w:rPr>
            </w:pPr>
            <w:r w:rsidRPr="00716311">
              <w:rPr>
                <w:color w:val="000000"/>
                <w:szCs w:val="22"/>
              </w:rPr>
              <w:t>Tel: + 356 25600 500</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de-DE"/>
              </w:rPr>
            </w:pPr>
            <w:r w:rsidRPr="00716311">
              <w:rPr>
                <w:b/>
                <w:bCs/>
                <w:color w:val="000000"/>
                <w:szCs w:val="22"/>
                <w:lang w:val="de-DE"/>
              </w:rPr>
              <w:t>Deutschland</w:t>
            </w:r>
          </w:p>
          <w:p w:rsidR="00A25438" w:rsidRPr="00716311" w:rsidRDefault="00A25438" w:rsidP="0095202B">
            <w:pPr>
              <w:autoSpaceDE w:val="0"/>
              <w:autoSpaceDN w:val="0"/>
              <w:adjustRightInd w:val="0"/>
              <w:rPr>
                <w:color w:val="000000"/>
                <w:szCs w:val="22"/>
                <w:lang w:val="de-DE"/>
              </w:rPr>
            </w:pPr>
            <w:r w:rsidRPr="00716311">
              <w:rPr>
                <w:color w:val="000000"/>
                <w:szCs w:val="22"/>
                <w:lang w:val="de-DE"/>
              </w:rPr>
              <w:t>Lilly Deutschland GmbH</w:t>
            </w:r>
          </w:p>
          <w:p w:rsidR="00A25438" w:rsidRPr="00716311" w:rsidRDefault="00A25438" w:rsidP="0095202B">
            <w:pPr>
              <w:autoSpaceDE w:val="0"/>
              <w:autoSpaceDN w:val="0"/>
              <w:adjustRightInd w:val="0"/>
              <w:rPr>
                <w:color w:val="000000"/>
                <w:szCs w:val="22"/>
                <w:lang w:val="de-DE"/>
              </w:rPr>
            </w:pPr>
            <w:r w:rsidRPr="00716311">
              <w:rPr>
                <w:color w:val="000000"/>
                <w:szCs w:val="22"/>
                <w:lang w:val="de-DE"/>
              </w:rPr>
              <w:t>Tel. + 49-(0) 6172 273 2222</w:t>
            </w:r>
          </w:p>
          <w:p w:rsidR="00A25438" w:rsidRPr="00716311" w:rsidRDefault="00A25438" w:rsidP="0095202B">
            <w:pPr>
              <w:autoSpaceDE w:val="0"/>
              <w:autoSpaceDN w:val="0"/>
              <w:adjustRightInd w:val="0"/>
              <w:rPr>
                <w:color w:val="000000"/>
                <w:szCs w:val="22"/>
                <w:lang w:val="de-DE"/>
              </w:rPr>
            </w:pPr>
          </w:p>
        </w:tc>
        <w:tc>
          <w:tcPr>
            <w:tcW w:w="4678" w:type="dxa"/>
          </w:tcPr>
          <w:p w:rsidR="00A25438" w:rsidRPr="00716311" w:rsidRDefault="00A25438" w:rsidP="0095202B">
            <w:pPr>
              <w:autoSpaceDE w:val="0"/>
              <w:autoSpaceDN w:val="0"/>
              <w:adjustRightInd w:val="0"/>
              <w:rPr>
                <w:b/>
                <w:bCs/>
                <w:color w:val="000000"/>
                <w:szCs w:val="22"/>
                <w:lang w:val="da-DK"/>
              </w:rPr>
            </w:pPr>
            <w:r w:rsidRPr="00716311">
              <w:rPr>
                <w:b/>
                <w:bCs/>
                <w:color w:val="000000"/>
                <w:szCs w:val="22"/>
                <w:lang w:val="da-DK"/>
              </w:rPr>
              <w:t>Nederland</w:t>
            </w:r>
          </w:p>
          <w:p w:rsidR="00A25438" w:rsidRPr="00716311" w:rsidRDefault="00A25438" w:rsidP="0095202B">
            <w:pPr>
              <w:autoSpaceDE w:val="0"/>
              <w:autoSpaceDN w:val="0"/>
              <w:adjustRightInd w:val="0"/>
              <w:rPr>
                <w:color w:val="000000"/>
                <w:szCs w:val="22"/>
                <w:lang w:val="da-DK"/>
              </w:rPr>
            </w:pPr>
            <w:r w:rsidRPr="00716311">
              <w:rPr>
                <w:color w:val="000000"/>
                <w:szCs w:val="22"/>
                <w:lang w:val="da-DK"/>
              </w:rPr>
              <w:t xml:space="preserve">Eli Lilly Nederland B.V.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Tel: + 31-(0) 30 60 25 800</w:t>
            </w:r>
          </w:p>
        </w:tc>
      </w:tr>
      <w:tr w:rsidR="00A25438" w:rsidRPr="00A25438" w:rsidTr="0095202B">
        <w:tc>
          <w:tcPr>
            <w:tcW w:w="4684" w:type="dxa"/>
          </w:tcPr>
          <w:p w:rsidR="00A25438" w:rsidRPr="00716311" w:rsidRDefault="00A25438" w:rsidP="0095202B">
            <w:pPr>
              <w:keepNext/>
              <w:autoSpaceDE w:val="0"/>
              <w:autoSpaceDN w:val="0"/>
              <w:adjustRightInd w:val="0"/>
              <w:rPr>
                <w:b/>
                <w:bCs/>
                <w:color w:val="000000"/>
                <w:szCs w:val="22"/>
                <w:lang w:val="en-US"/>
              </w:rPr>
            </w:pPr>
            <w:r w:rsidRPr="00716311">
              <w:rPr>
                <w:b/>
                <w:bCs/>
                <w:color w:val="000000"/>
                <w:szCs w:val="22"/>
                <w:lang w:val="en-US"/>
              </w:rPr>
              <w:t>Eesti</w:t>
            </w:r>
          </w:p>
          <w:p w:rsidR="00A25438" w:rsidRPr="00716311" w:rsidRDefault="00A25438" w:rsidP="0095202B">
            <w:pPr>
              <w:keepNext/>
              <w:autoSpaceDE w:val="0"/>
              <w:autoSpaceDN w:val="0"/>
              <w:adjustRightInd w:val="0"/>
              <w:rPr>
                <w:color w:val="000000"/>
                <w:szCs w:val="22"/>
                <w:lang w:val="en-US"/>
              </w:rPr>
            </w:pPr>
            <w:r w:rsidRPr="00716311">
              <w:rPr>
                <w:color w:val="000000"/>
                <w:szCs w:val="22"/>
                <w:lang w:val="en-US"/>
              </w:rPr>
              <w:t xml:space="preserve">Eli Lilly </w:t>
            </w:r>
            <w:r w:rsidR="00155B19">
              <w:rPr>
                <w:color w:val="000000"/>
                <w:szCs w:val="22"/>
                <w:lang w:val="en-US"/>
              </w:rPr>
              <w:t>Nederland B.V.</w:t>
            </w:r>
            <w:r w:rsidRPr="00716311">
              <w:rPr>
                <w:color w:val="000000"/>
                <w:szCs w:val="22"/>
                <w:lang w:val="en-US"/>
              </w:rPr>
              <w:t xml:space="preserve">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Tel: </w:t>
            </w:r>
            <w:r w:rsidRPr="00716311">
              <w:rPr>
                <w:b/>
                <w:bCs/>
                <w:color w:val="000000"/>
                <w:szCs w:val="22"/>
                <w:lang w:val="en-US"/>
              </w:rPr>
              <w:t>+</w:t>
            </w:r>
            <w:r w:rsidRPr="00716311">
              <w:rPr>
                <w:color w:val="000000"/>
                <w:szCs w:val="22"/>
                <w:lang w:val="en-US"/>
              </w:rPr>
              <w:t>372 6817 280</w:t>
            </w:r>
          </w:p>
          <w:p w:rsidR="00A25438" w:rsidRPr="00716311" w:rsidRDefault="00A25438" w:rsidP="0095202B">
            <w:pPr>
              <w:autoSpaceDE w:val="0"/>
              <w:autoSpaceDN w:val="0"/>
              <w:adjustRightInd w:val="0"/>
              <w:rPr>
                <w:color w:val="000000"/>
                <w:szCs w:val="22"/>
              </w:rPr>
            </w:pPr>
          </w:p>
        </w:tc>
        <w:tc>
          <w:tcPr>
            <w:tcW w:w="4678" w:type="dxa"/>
          </w:tcPr>
          <w:p w:rsidR="00A25438" w:rsidRPr="00716311" w:rsidRDefault="00A25438" w:rsidP="0095202B">
            <w:pPr>
              <w:autoSpaceDE w:val="0"/>
              <w:autoSpaceDN w:val="0"/>
              <w:adjustRightInd w:val="0"/>
              <w:rPr>
                <w:b/>
                <w:bCs/>
                <w:color w:val="000000"/>
                <w:szCs w:val="22"/>
                <w:lang w:val="nb-NO"/>
              </w:rPr>
            </w:pPr>
            <w:r w:rsidRPr="00716311">
              <w:rPr>
                <w:b/>
                <w:bCs/>
                <w:color w:val="000000"/>
                <w:szCs w:val="22"/>
                <w:lang w:val="nb-NO"/>
              </w:rPr>
              <w:t>Norge</w:t>
            </w:r>
          </w:p>
          <w:p w:rsidR="00A25438" w:rsidRPr="00716311" w:rsidRDefault="00A25438" w:rsidP="0095202B">
            <w:pPr>
              <w:autoSpaceDE w:val="0"/>
              <w:autoSpaceDN w:val="0"/>
              <w:adjustRightInd w:val="0"/>
              <w:rPr>
                <w:color w:val="000000"/>
                <w:szCs w:val="22"/>
                <w:lang w:val="nb-NO"/>
              </w:rPr>
            </w:pPr>
            <w:r w:rsidRPr="00716311">
              <w:rPr>
                <w:color w:val="000000"/>
                <w:szCs w:val="22"/>
                <w:lang w:val="nb-NO"/>
              </w:rPr>
              <w:t xml:space="preserve">Eli Lilly Norge A.S.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Tlf: + 47 22 88 18 00</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Ελλάδα</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ΦΑΡΜΑΣΕΡΒ-ΛΙΛΛΥ Α.Ε.Β.Ε. </w:t>
            </w:r>
          </w:p>
          <w:p w:rsidR="00A25438" w:rsidRPr="00716311" w:rsidRDefault="00A25438" w:rsidP="0095202B">
            <w:pPr>
              <w:autoSpaceDE w:val="0"/>
              <w:autoSpaceDN w:val="0"/>
              <w:adjustRightInd w:val="0"/>
              <w:rPr>
                <w:color w:val="000000"/>
                <w:szCs w:val="22"/>
              </w:rPr>
            </w:pPr>
            <w:r w:rsidRPr="00716311">
              <w:rPr>
                <w:color w:val="000000"/>
                <w:szCs w:val="22"/>
                <w:lang w:val="en-US"/>
              </w:rPr>
              <w:t>Τηλ</w:t>
            </w:r>
            <w:r w:rsidRPr="00716311">
              <w:rPr>
                <w:color w:val="000000"/>
                <w:szCs w:val="22"/>
              </w:rPr>
              <w:t>: +30 210 629 4600</w:t>
            </w:r>
          </w:p>
          <w:p w:rsidR="00A25438" w:rsidRPr="00716311" w:rsidRDefault="00A25438" w:rsidP="0095202B">
            <w:pPr>
              <w:autoSpaceDE w:val="0"/>
              <w:autoSpaceDN w:val="0"/>
              <w:adjustRightInd w:val="0"/>
              <w:rPr>
                <w:color w:val="000000"/>
                <w:szCs w:val="22"/>
                <w:lang w:val="es-ES"/>
              </w:rPr>
            </w:pPr>
          </w:p>
        </w:tc>
        <w:tc>
          <w:tcPr>
            <w:tcW w:w="4678" w:type="dxa"/>
          </w:tcPr>
          <w:p w:rsidR="00A25438" w:rsidRPr="00716311" w:rsidRDefault="00A25438" w:rsidP="0095202B">
            <w:pPr>
              <w:autoSpaceDE w:val="0"/>
              <w:autoSpaceDN w:val="0"/>
              <w:adjustRightInd w:val="0"/>
              <w:rPr>
                <w:b/>
                <w:bCs/>
                <w:color w:val="000000"/>
                <w:szCs w:val="22"/>
                <w:lang w:val="de-DE"/>
              </w:rPr>
            </w:pPr>
            <w:r w:rsidRPr="00716311">
              <w:rPr>
                <w:b/>
                <w:bCs/>
                <w:color w:val="000000"/>
                <w:szCs w:val="22"/>
                <w:lang w:val="de-DE"/>
              </w:rPr>
              <w:t>Österreich</w:t>
            </w:r>
          </w:p>
          <w:p w:rsidR="00A25438" w:rsidRPr="00716311" w:rsidRDefault="00A25438" w:rsidP="0095202B">
            <w:pPr>
              <w:autoSpaceDE w:val="0"/>
              <w:autoSpaceDN w:val="0"/>
              <w:adjustRightInd w:val="0"/>
              <w:rPr>
                <w:color w:val="000000"/>
                <w:szCs w:val="22"/>
                <w:lang w:val="de-DE"/>
              </w:rPr>
            </w:pPr>
            <w:r w:rsidRPr="00716311">
              <w:rPr>
                <w:color w:val="000000"/>
                <w:szCs w:val="22"/>
                <w:lang w:val="de-DE"/>
              </w:rPr>
              <w:t xml:space="preserve">Eli Lilly Ges. m.b.H.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Tel: + 43-(0) 1 711 780</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s-ES"/>
              </w:rPr>
            </w:pPr>
            <w:r w:rsidRPr="00716311">
              <w:rPr>
                <w:b/>
                <w:bCs/>
                <w:color w:val="000000"/>
                <w:szCs w:val="22"/>
                <w:lang w:val="es-ES"/>
              </w:rPr>
              <w:t>España</w:t>
            </w:r>
          </w:p>
          <w:p w:rsidR="00A25438" w:rsidRPr="00716311" w:rsidRDefault="00A25438" w:rsidP="0095202B">
            <w:pPr>
              <w:autoSpaceDE w:val="0"/>
              <w:autoSpaceDN w:val="0"/>
              <w:adjustRightInd w:val="0"/>
              <w:rPr>
                <w:color w:val="000000"/>
                <w:szCs w:val="22"/>
                <w:lang w:val="es-ES"/>
              </w:rPr>
            </w:pPr>
            <w:r w:rsidRPr="00716311">
              <w:rPr>
                <w:color w:val="000000"/>
                <w:szCs w:val="22"/>
                <w:lang w:val="es-ES"/>
              </w:rPr>
              <w:t>Lilly S.A.</w:t>
            </w:r>
          </w:p>
          <w:p w:rsidR="00A25438" w:rsidRPr="00716311" w:rsidRDefault="00A25438" w:rsidP="0095202B">
            <w:pPr>
              <w:autoSpaceDE w:val="0"/>
              <w:autoSpaceDN w:val="0"/>
              <w:adjustRightInd w:val="0"/>
              <w:rPr>
                <w:color w:val="000000"/>
                <w:szCs w:val="22"/>
                <w:lang w:val="es-ES"/>
              </w:rPr>
            </w:pPr>
            <w:r w:rsidRPr="00716311">
              <w:rPr>
                <w:color w:val="000000"/>
                <w:szCs w:val="22"/>
                <w:lang w:val="es-ES"/>
              </w:rPr>
              <w:t>Tel: + 34-91 663 50 00</w:t>
            </w:r>
          </w:p>
          <w:p w:rsidR="00A25438" w:rsidRPr="00716311" w:rsidRDefault="00A25438" w:rsidP="0095202B">
            <w:pPr>
              <w:autoSpaceDE w:val="0"/>
              <w:autoSpaceDN w:val="0"/>
              <w:adjustRightInd w:val="0"/>
              <w:rPr>
                <w:color w:val="000000"/>
                <w:szCs w:val="22"/>
                <w:lang w:val="fr-FR"/>
              </w:rPr>
            </w:pPr>
          </w:p>
        </w:tc>
        <w:tc>
          <w:tcPr>
            <w:tcW w:w="4678" w:type="dxa"/>
          </w:tcPr>
          <w:p w:rsidR="00A25438" w:rsidRPr="00716311" w:rsidRDefault="00A25438" w:rsidP="0095202B">
            <w:pPr>
              <w:keepNext/>
              <w:autoSpaceDE w:val="0"/>
              <w:autoSpaceDN w:val="0"/>
              <w:adjustRightInd w:val="0"/>
              <w:rPr>
                <w:b/>
                <w:bCs/>
                <w:color w:val="000000"/>
                <w:szCs w:val="22"/>
                <w:lang w:val="sv-SE"/>
              </w:rPr>
            </w:pPr>
            <w:r w:rsidRPr="00716311">
              <w:rPr>
                <w:b/>
                <w:bCs/>
                <w:color w:val="000000"/>
                <w:szCs w:val="22"/>
                <w:lang w:val="sv-SE"/>
              </w:rPr>
              <w:t>Polska</w:t>
            </w:r>
          </w:p>
          <w:p w:rsidR="00A25438" w:rsidRPr="00716311" w:rsidRDefault="00A25438" w:rsidP="0095202B">
            <w:pPr>
              <w:autoSpaceDE w:val="0"/>
              <w:autoSpaceDN w:val="0"/>
              <w:adjustRightInd w:val="0"/>
              <w:rPr>
                <w:color w:val="000000"/>
                <w:szCs w:val="22"/>
                <w:lang w:val="sv-SE"/>
              </w:rPr>
            </w:pPr>
            <w:r w:rsidRPr="00716311">
              <w:rPr>
                <w:color w:val="000000"/>
                <w:szCs w:val="22"/>
                <w:lang w:val="sv-SE"/>
              </w:rPr>
              <w:t>Eli Lilly Polska Sp. z o.o.</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Tel: +48 22 440 33 00</w:t>
            </w: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fr-FR"/>
              </w:rPr>
            </w:pPr>
            <w:r w:rsidRPr="00716311">
              <w:rPr>
                <w:b/>
                <w:bCs/>
                <w:color w:val="000000"/>
                <w:szCs w:val="22"/>
                <w:lang w:val="fr-FR"/>
              </w:rPr>
              <w:t>France</w:t>
            </w:r>
          </w:p>
          <w:p w:rsidR="00A25438" w:rsidRPr="00716311" w:rsidRDefault="00A25438" w:rsidP="0095202B">
            <w:pPr>
              <w:autoSpaceDE w:val="0"/>
              <w:autoSpaceDN w:val="0"/>
              <w:adjustRightInd w:val="0"/>
              <w:rPr>
                <w:color w:val="000000"/>
                <w:szCs w:val="22"/>
                <w:lang w:val="fr-FR"/>
              </w:rPr>
            </w:pPr>
            <w:r w:rsidRPr="00716311">
              <w:rPr>
                <w:color w:val="000000"/>
                <w:szCs w:val="22"/>
                <w:lang w:val="fr-FR"/>
              </w:rPr>
              <w:t>Lilly France S.A.S.</w:t>
            </w:r>
          </w:p>
          <w:p w:rsidR="00A25438" w:rsidRPr="00716311" w:rsidRDefault="00A25438" w:rsidP="0095202B">
            <w:pPr>
              <w:autoSpaceDE w:val="0"/>
              <w:autoSpaceDN w:val="0"/>
              <w:adjustRightInd w:val="0"/>
              <w:rPr>
                <w:color w:val="000000"/>
                <w:szCs w:val="22"/>
                <w:lang w:val="fr-FR"/>
              </w:rPr>
            </w:pPr>
            <w:r w:rsidRPr="00716311">
              <w:rPr>
                <w:color w:val="000000"/>
                <w:szCs w:val="22"/>
                <w:lang w:val="fr-FR"/>
              </w:rPr>
              <w:t>Tél: +33-(0) 1 55 49 34 34</w:t>
            </w:r>
          </w:p>
          <w:p w:rsidR="00A25438" w:rsidRPr="00716311" w:rsidRDefault="00A25438" w:rsidP="0095202B">
            <w:pPr>
              <w:autoSpaceDE w:val="0"/>
              <w:autoSpaceDN w:val="0"/>
              <w:adjustRightInd w:val="0"/>
              <w:rPr>
                <w:szCs w:val="22"/>
                <w:lang w:val="fr-FR"/>
              </w:rPr>
            </w:pPr>
          </w:p>
        </w:tc>
        <w:tc>
          <w:tcPr>
            <w:tcW w:w="4678" w:type="dxa"/>
            <w:vMerge w:val="restart"/>
          </w:tcPr>
          <w:p w:rsidR="00A25438" w:rsidRPr="00716311" w:rsidRDefault="00A25438" w:rsidP="0095202B">
            <w:pPr>
              <w:autoSpaceDE w:val="0"/>
              <w:autoSpaceDN w:val="0"/>
              <w:adjustRightInd w:val="0"/>
              <w:rPr>
                <w:b/>
                <w:bCs/>
                <w:color w:val="000000"/>
                <w:szCs w:val="22"/>
                <w:lang w:val="pt-BR"/>
              </w:rPr>
            </w:pPr>
            <w:r w:rsidRPr="00716311">
              <w:rPr>
                <w:b/>
                <w:bCs/>
                <w:color w:val="000000"/>
                <w:szCs w:val="22"/>
                <w:lang w:val="pt-BR"/>
              </w:rPr>
              <w:t>Portugal</w:t>
            </w:r>
          </w:p>
          <w:p w:rsidR="00A25438" w:rsidRPr="00716311" w:rsidRDefault="00A25438" w:rsidP="0095202B">
            <w:pPr>
              <w:autoSpaceDE w:val="0"/>
              <w:autoSpaceDN w:val="0"/>
              <w:adjustRightInd w:val="0"/>
              <w:rPr>
                <w:color w:val="000000"/>
                <w:szCs w:val="22"/>
                <w:lang w:val="pt-BR"/>
              </w:rPr>
            </w:pPr>
            <w:r w:rsidRPr="00716311">
              <w:rPr>
                <w:color w:val="000000"/>
                <w:szCs w:val="22"/>
                <w:lang w:val="pt-BR"/>
              </w:rPr>
              <w:t>Lilly Portugal - Produtos Farmacêuticos, Lda</w:t>
            </w:r>
          </w:p>
          <w:p w:rsidR="00A25438" w:rsidRPr="00716311" w:rsidRDefault="00A25438" w:rsidP="0095202B">
            <w:pPr>
              <w:autoSpaceDE w:val="0"/>
              <w:autoSpaceDN w:val="0"/>
              <w:adjustRightInd w:val="0"/>
              <w:rPr>
                <w:color w:val="000000"/>
                <w:szCs w:val="22"/>
                <w:lang w:val="es-ES"/>
              </w:rPr>
            </w:pPr>
            <w:r w:rsidRPr="00716311">
              <w:rPr>
                <w:color w:val="000000"/>
                <w:szCs w:val="22"/>
                <w:lang w:val="it-IT"/>
              </w:rPr>
              <w:t>Tel: + 351-21-4126600</w:t>
            </w:r>
          </w:p>
          <w:p w:rsidR="00A25438" w:rsidRPr="00716311" w:rsidRDefault="00A25438" w:rsidP="0095202B">
            <w:pPr>
              <w:tabs>
                <w:tab w:val="left" w:pos="-720"/>
                <w:tab w:val="left" w:pos="4536"/>
              </w:tabs>
              <w:suppressAutoHyphens/>
              <w:rPr>
                <w:b/>
                <w:noProof/>
                <w:szCs w:val="22"/>
                <w:lang w:val="it-IT"/>
              </w:rPr>
            </w:pPr>
          </w:p>
          <w:p w:rsidR="00A25438" w:rsidRPr="00716311" w:rsidRDefault="00A25438" w:rsidP="0095202B">
            <w:pPr>
              <w:tabs>
                <w:tab w:val="left" w:pos="-720"/>
                <w:tab w:val="left" w:pos="4536"/>
              </w:tabs>
              <w:suppressAutoHyphens/>
              <w:rPr>
                <w:b/>
                <w:noProof/>
                <w:szCs w:val="22"/>
                <w:lang w:val="it-IT"/>
              </w:rPr>
            </w:pPr>
            <w:r w:rsidRPr="00716311">
              <w:rPr>
                <w:b/>
                <w:noProof/>
                <w:szCs w:val="22"/>
                <w:lang w:val="it-IT"/>
              </w:rPr>
              <w:t>România</w:t>
            </w:r>
          </w:p>
          <w:p w:rsidR="00A25438" w:rsidRPr="00716311" w:rsidRDefault="00A25438" w:rsidP="0095202B">
            <w:pPr>
              <w:tabs>
                <w:tab w:val="left" w:pos="-720"/>
                <w:tab w:val="left" w:pos="4536"/>
              </w:tabs>
              <w:suppressAutoHyphens/>
              <w:rPr>
                <w:noProof/>
                <w:szCs w:val="22"/>
                <w:lang w:val="ro-RO"/>
              </w:rPr>
            </w:pPr>
            <w:r w:rsidRPr="00716311">
              <w:rPr>
                <w:noProof/>
                <w:szCs w:val="22"/>
                <w:lang w:val="ro-RO"/>
              </w:rPr>
              <w:t>Eli Lilly România S.R.L.</w:t>
            </w:r>
          </w:p>
          <w:p w:rsidR="00A25438" w:rsidRPr="00716311" w:rsidRDefault="00A25438" w:rsidP="0095202B">
            <w:pPr>
              <w:autoSpaceDE w:val="0"/>
              <w:autoSpaceDN w:val="0"/>
              <w:adjustRightInd w:val="0"/>
              <w:rPr>
                <w:color w:val="000000"/>
                <w:szCs w:val="22"/>
                <w:lang w:val="es-ES"/>
              </w:rPr>
            </w:pPr>
            <w:r w:rsidRPr="00716311">
              <w:rPr>
                <w:noProof/>
                <w:szCs w:val="22"/>
                <w:lang w:val="ro-RO"/>
              </w:rPr>
              <w:t>Tel: + 40 21 4023000</w:t>
            </w:r>
          </w:p>
          <w:p w:rsidR="00A25438" w:rsidRPr="00716311" w:rsidRDefault="00A25438" w:rsidP="0095202B">
            <w:pPr>
              <w:autoSpaceDE w:val="0"/>
              <w:autoSpaceDN w:val="0"/>
              <w:adjustRightInd w:val="0"/>
              <w:rPr>
                <w:b/>
                <w:bCs/>
                <w:szCs w:val="22"/>
                <w:lang w:val="ro-RO"/>
              </w:rPr>
            </w:pPr>
          </w:p>
          <w:p w:rsidR="00A25438" w:rsidRPr="00716311" w:rsidRDefault="00A25438" w:rsidP="0095202B">
            <w:pPr>
              <w:autoSpaceDE w:val="0"/>
              <w:autoSpaceDN w:val="0"/>
              <w:adjustRightInd w:val="0"/>
              <w:rPr>
                <w:b/>
                <w:bCs/>
                <w:szCs w:val="22"/>
                <w:lang w:val="ro-RO"/>
              </w:rPr>
            </w:pPr>
            <w:r w:rsidRPr="00716311">
              <w:rPr>
                <w:b/>
                <w:bCs/>
                <w:szCs w:val="22"/>
                <w:lang w:val="ro-RO"/>
              </w:rPr>
              <w:t>Slovenija</w:t>
            </w:r>
          </w:p>
          <w:p w:rsidR="00A25438" w:rsidRPr="00716311" w:rsidRDefault="00A25438" w:rsidP="0095202B">
            <w:pPr>
              <w:autoSpaceDE w:val="0"/>
              <w:autoSpaceDN w:val="0"/>
              <w:adjustRightInd w:val="0"/>
              <w:rPr>
                <w:szCs w:val="22"/>
                <w:lang w:val="ro-RO"/>
              </w:rPr>
            </w:pPr>
            <w:r w:rsidRPr="00716311">
              <w:rPr>
                <w:szCs w:val="22"/>
                <w:lang w:val="ro-RO"/>
              </w:rPr>
              <w:t>Eli Lilly farmacevtska družba, d.o.o.</w:t>
            </w:r>
          </w:p>
          <w:p w:rsidR="00A25438" w:rsidRPr="00716311" w:rsidRDefault="00A25438" w:rsidP="0095202B">
            <w:pPr>
              <w:autoSpaceDE w:val="0"/>
              <w:autoSpaceDN w:val="0"/>
              <w:adjustRightInd w:val="0"/>
              <w:rPr>
                <w:szCs w:val="22"/>
                <w:lang w:val="es-ES"/>
              </w:rPr>
            </w:pPr>
            <w:r w:rsidRPr="00716311">
              <w:rPr>
                <w:szCs w:val="22"/>
                <w:lang w:val="es-ES"/>
              </w:rPr>
              <w:t>Tel: +386 (0) 1 580 00 10</w:t>
            </w:r>
          </w:p>
          <w:p w:rsidR="00A25438" w:rsidRPr="00716311" w:rsidRDefault="00A25438" w:rsidP="0095202B">
            <w:pPr>
              <w:autoSpaceDE w:val="0"/>
              <w:autoSpaceDN w:val="0"/>
              <w:adjustRightInd w:val="0"/>
              <w:rPr>
                <w:b/>
                <w:bCs/>
                <w:color w:val="000000"/>
                <w:szCs w:val="22"/>
                <w:lang w:val="it-IT"/>
              </w:rPr>
            </w:pPr>
          </w:p>
          <w:p w:rsidR="00A25438" w:rsidRPr="00716311" w:rsidRDefault="00A25438" w:rsidP="0095202B">
            <w:pPr>
              <w:autoSpaceDE w:val="0"/>
              <w:autoSpaceDN w:val="0"/>
              <w:adjustRightInd w:val="0"/>
              <w:rPr>
                <w:b/>
                <w:bCs/>
                <w:color w:val="000000"/>
                <w:szCs w:val="22"/>
                <w:lang w:val="it-IT"/>
              </w:rPr>
            </w:pPr>
            <w:r w:rsidRPr="00716311">
              <w:rPr>
                <w:b/>
                <w:bCs/>
                <w:color w:val="000000"/>
                <w:szCs w:val="22"/>
                <w:lang w:val="it-IT"/>
              </w:rPr>
              <w:t>Slovenská republika</w:t>
            </w:r>
          </w:p>
          <w:p w:rsidR="00A25438" w:rsidRPr="00716311" w:rsidRDefault="00A25438" w:rsidP="0095202B">
            <w:pPr>
              <w:autoSpaceDE w:val="0"/>
              <w:autoSpaceDN w:val="0"/>
              <w:adjustRightInd w:val="0"/>
              <w:rPr>
                <w:color w:val="000000"/>
                <w:szCs w:val="22"/>
                <w:lang w:val="it-IT"/>
              </w:rPr>
            </w:pPr>
            <w:r w:rsidRPr="00716311">
              <w:rPr>
                <w:color w:val="000000"/>
                <w:szCs w:val="22"/>
                <w:lang w:val="it-IT"/>
              </w:rPr>
              <w:t>Eli Lilly Slovakia s.r.o.</w:t>
            </w:r>
          </w:p>
          <w:p w:rsidR="00A25438" w:rsidRPr="00716311" w:rsidRDefault="00A25438" w:rsidP="0095202B">
            <w:pPr>
              <w:autoSpaceDE w:val="0"/>
              <w:autoSpaceDN w:val="0"/>
              <w:adjustRightInd w:val="0"/>
              <w:rPr>
                <w:color w:val="000000"/>
                <w:szCs w:val="22"/>
                <w:lang w:val="it-IT"/>
              </w:rPr>
            </w:pPr>
            <w:r w:rsidRPr="00716311">
              <w:rPr>
                <w:color w:val="000000"/>
                <w:szCs w:val="22"/>
                <w:lang w:val="it-IT"/>
              </w:rPr>
              <w:t>Tel: + 421 220 663 111</w:t>
            </w:r>
          </w:p>
          <w:p w:rsidR="00A25438" w:rsidRPr="00716311" w:rsidRDefault="00A25438" w:rsidP="0095202B">
            <w:pPr>
              <w:autoSpaceDE w:val="0"/>
              <w:autoSpaceDN w:val="0"/>
              <w:adjustRightInd w:val="0"/>
              <w:rPr>
                <w:b/>
                <w:bCs/>
                <w:color w:val="000000"/>
                <w:szCs w:val="22"/>
                <w:lang w:val="sv-SE"/>
              </w:rPr>
            </w:pPr>
          </w:p>
          <w:p w:rsidR="00A25438" w:rsidRPr="00716311" w:rsidRDefault="00A25438" w:rsidP="0095202B">
            <w:pPr>
              <w:autoSpaceDE w:val="0"/>
              <w:autoSpaceDN w:val="0"/>
              <w:adjustRightInd w:val="0"/>
              <w:rPr>
                <w:b/>
                <w:bCs/>
                <w:color w:val="000000"/>
                <w:szCs w:val="22"/>
                <w:lang w:val="sv-SE"/>
              </w:rPr>
            </w:pPr>
            <w:r w:rsidRPr="00716311">
              <w:rPr>
                <w:b/>
                <w:bCs/>
                <w:color w:val="000000"/>
                <w:szCs w:val="22"/>
                <w:lang w:val="sv-SE"/>
              </w:rPr>
              <w:t>Suomi/Finland</w:t>
            </w:r>
          </w:p>
          <w:p w:rsidR="00A25438" w:rsidRPr="00716311" w:rsidRDefault="00A25438" w:rsidP="0095202B">
            <w:pPr>
              <w:autoSpaceDE w:val="0"/>
              <w:autoSpaceDN w:val="0"/>
              <w:adjustRightInd w:val="0"/>
              <w:rPr>
                <w:color w:val="000000"/>
                <w:szCs w:val="22"/>
                <w:lang w:val="sv-SE"/>
              </w:rPr>
            </w:pPr>
            <w:r w:rsidRPr="00716311">
              <w:rPr>
                <w:color w:val="000000"/>
                <w:szCs w:val="22"/>
                <w:lang w:val="sv-SE"/>
              </w:rPr>
              <w:t xml:space="preserve">Oy Eli Lilly Finland Ab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Puh/Tel: + 358-(0) 9 85 45 250</w:t>
            </w:r>
          </w:p>
          <w:p w:rsidR="00A25438" w:rsidRPr="00716311" w:rsidRDefault="00A25438" w:rsidP="0095202B">
            <w:pPr>
              <w:autoSpaceDE w:val="0"/>
              <w:autoSpaceDN w:val="0"/>
              <w:adjustRightInd w:val="0"/>
              <w:rPr>
                <w:b/>
                <w:bCs/>
                <w:color w:val="000000"/>
                <w:szCs w:val="22"/>
                <w:lang w:val="de-DE"/>
              </w:rPr>
            </w:pPr>
          </w:p>
          <w:p w:rsidR="00A25438" w:rsidRPr="00716311" w:rsidRDefault="00A25438" w:rsidP="0095202B">
            <w:pPr>
              <w:autoSpaceDE w:val="0"/>
              <w:autoSpaceDN w:val="0"/>
              <w:adjustRightInd w:val="0"/>
              <w:rPr>
                <w:b/>
                <w:bCs/>
                <w:color w:val="000000"/>
                <w:szCs w:val="22"/>
                <w:lang w:val="de-DE"/>
              </w:rPr>
            </w:pPr>
            <w:r w:rsidRPr="00716311">
              <w:rPr>
                <w:b/>
                <w:bCs/>
                <w:color w:val="000000"/>
                <w:szCs w:val="22"/>
                <w:lang w:val="de-DE"/>
              </w:rPr>
              <w:t>Sverige</w:t>
            </w:r>
          </w:p>
          <w:p w:rsidR="00A25438" w:rsidRPr="00716311" w:rsidRDefault="00A25438" w:rsidP="0095202B">
            <w:pPr>
              <w:autoSpaceDE w:val="0"/>
              <w:autoSpaceDN w:val="0"/>
              <w:adjustRightInd w:val="0"/>
              <w:rPr>
                <w:color w:val="000000"/>
                <w:szCs w:val="22"/>
                <w:lang w:val="de-DE"/>
              </w:rPr>
            </w:pPr>
            <w:r w:rsidRPr="00716311">
              <w:rPr>
                <w:color w:val="000000"/>
                <w:szCs w:val="22"/>
                <w:lang w:val="de-DE"/>
              </w:rPr>
              <w:t>Eli Lilly Sweden AB</w:t>
            </w:r>
          </w:p>
          <w:p w:rsidR="00A25438" w:rsidRPr="00716311" w:rsidRDefault="00A25438" w:rsidP="0095202B">
            <w:pPr>
              <w:autoSpaceDE w:val="0"/>
              <w:autoSpaceDN w:val="0"/>
              <w:adjustRightInd w:val="0"/>
              <w:rPr>
                <w:color w:val="000000"/>
                <w:szCs w:val="22"/>
                <w:lang w:val="es-ES"/>
              </w:rPr>
            </w:pPr>
            <w:r w:rsidRPr="00716311">
              <w:rPr>
                <w:color w:val="000000"/>
                <w:szCs w:val="22"/>
                <w:lang w:val="de-DE"/>
              </w:rPr>
              <w:t>Tel: + 46-(0) 8 7378800</w:t>
            </w:r>
          </w:p>
        </w:tc>
      </w:tr>
      <w:tr w:rsidR="00A25438" w:rsidRPr="00A25438" w:rsidTr="0095202B">
        <w:tc>
          <w:tcPr>
            <w:tcW w:w="4684" w:type="dxa"/>
          </w:tcPr>
          <w:p w:rsidR="00A25438" w:rsidRPr="00716311" w:rsidRDefault="00A25438" w:rsidP="0095202B">
            <w:pPr>
              <w:rPr>
                <w:b/>
                <w:bCs/>
                <w:lang w:val="es-ES"/>
              </w:rPr>
            </w:pPr>
            <w:r w:rsidRPr="00716311">
              <w:rPr>
                <w:b/>
                <w:bCs/>
                <w:lang w:val="es-ES"/>
              </w:rPr>
              <w:t>Hrvatska</w:t>
            </w:r>
          </w:p>
          <w:p w:rsidR="00A25438" w:rsidRPr="00716311" w:rsidRDefault="00A25438" w:rsidP="0095202B">
            <w:pPr>
              <w:autoSpaceDE w:val="0"/>
              <w:autoSpaceDN w:val="0"/>
              <w:rPr>
                <w:lang w:val="es-ES"/>
              </w:rPr>
            </w:pPr>
            <w:r w:rsidRPr="00716311">
              <w:rPr>
                <w:lang w:val="es-ES"/>
              </w:rPr>
              <w:t>Eli Lilly Hrvatska d.o.o.</w:t>
            </w:r>
          </w:p>
          <w:p w:rsidR="00A25438" w:rsidRPr="00716311" w:rsidRDefault="00A25438" w:rsidP="0095202B">
            <w:pPr>
              <w:autoSpaceDE w:val="0"/>
              <w:autoSpaceDN w:val="0"/>
            </w:pPr>
            <w:r w:rsidRPr="00716311">
              <w:t>Tel: +385 1 2350 999</w:t>
            </w:r>
          </w:p>
          <w:p w:rsidR="00A25438" w:rsidRPr="00716311" w:rsidRDefault="00A25438" w:rsidP="0095202B">
            <w:pPr>
              <w:autoSpaceDE w:val="0"/>
              <w:autoSpaceDN w:val="0"/>
              <w:adjustRightInd w:val="0"/>
              <w:rPr>
                <w:szCs w:val="22"/>
                <w:lang w:val="ro-RO"/>
              </w:rPr>
            </w:pPr>
          </w:p>
        </w:tc>
        <w:tc>
          <w:tcPr>
            <w:tcW w:w="4678" w:type="dxa"/>
            <w:vMerge/>
          </w:tcPr>
          <w:p w:rsidR="00A25438" w:rsidRPr="00716311" w:rsidRDefault="00A25438" w:rsidP="0095202B">
            <w:pPr>
              <w:autoSpaceDE w:val="0"/>
              <w:autoSpaceDN w:val="0"/>
              <w:adjustRightInd w:val="0"/>
              <w:rPr>
                <w:szCs w:val="22"/>
                <w:lang w:val="ro-RO"/>
              </w:rPr>
            </w:pPr>
          </w:p>
        </w:tc>
      </w:tr>
      <w:tr w:rsidR="00A25438" w:rsidRPr="00A25438" w:rsidTr="0095202B">
        <w:tc>
          <w:tcPr>
            <w:tcW w:w="4684" w:type="dxa"/>
          </w:tcPr>
          <w:p w:rsidR="00A25438" w:rsidRPr="00716311" w:rsidRDefault="00A25438" w:rsidP="0095202B">
            <w:pPr>
              <w:autoSpaceDE w:val="0"/>
              <w:autoSpaceDN w:val="0"/>
              <w:adjustRightInd w:val="0"/>
              <w:rPr>
                <w:b/>
                <w:bCs/>
                <w:szCs w:val="22"/>
                <w:lang w:val="en-US"/>
              </w:rPr>
            </w:pPr>
            <w:r w:rsidRPr="00716311">
              <w:rPr>
                <w:b/>
                <w:bCs/>
                <w:szCs w:val="22"/>
                <w:lang w:val="en-US"/>
              </w:rPr>
              <w:t>Ireland</w:t>
            </w:r>
          </w:p>
          <w:p w:rsidR="00A25438" w:rsidRPr="00716311" w:rsidRDefault="00A25438" w:rsidP="0095202B">
            <w:pPr>
              <w:autoSpaceDE w:val="0"/>
              <w:autoSpaceDN w:val="0"/>
              <w:adjustRightInd w:val="0"/>
              <w:rPr>
                <w:szCs w:val="22"/>
                <w:lang w:val="en-US"/>
              </w:rPr>
            </w:pPr>
            <w:r w:rsidRPr="00716311">
              <w:rPr>
                <w:szCs w:val="22"/>
                <w:lang w:val="en-US"/>
              </w:rPr>
              <w:t>Eli Lilly and Company (</w:t>
            </w:r>
            <w:smartTag w:uri="urn:schemas-microsoft-com:office:smarttags" w:element="place">
              <w:smartTag w:uri="urn:schemas-microsoft-com:office:smarttags" w:element="country-region">
                <w:r w:rsidRPr="00716311">
                  <w:rPr>
                    <w:szCs w:val="22"/>
                    <w:lang w:val="en-US"/>
                  </w:rPr>
                  <w:t>Ireland</w:t>
                </w:r>
              </w:smartTag>
            </w:smartTag>
            <w:r w:rsidRPr="00716311">
              <w:rPr>
                <w:szCs w:val="22"/>
                <w:lang w:val="en-US"/>
              </w:rPr>
              <w:t>) Limited</w:t>
            </w:r>
          </w:p>
          <w:p w:rsidR="00A25438" w:rsidRPr="00716311" w:rsidRDefault="00A25438" w:rsidP="0095202B">
            <w:pPr>
              <w:autoSpaceDE w:val="0"/>
              <w:autoSpaceDN w:val="0"/>
              <w:adjustRightInd w:val="0"/>
              <w:rPr>
                <w:szCs w:val="22"/>
                <w:lang w:val="en-US"/>
              </w:rPr>
            </w:pPr>
            <w:r w:rsidRPr="00716311">
              <w:rPr>
                <w:szCs w:val="22"/>
                <w:lang w:val="en-US"/>
              </w:rPr>
              <w:t>Tel: + 353-(0) 1 661 4377</w:t>
            </w:r>
          </w:p>
          <w:p w:rsidR="00A25438" w:rsidRPr="00716311" w:rsidRDefault="00A25438" w:rsidP="0095202B">
            <w:pPr>
              <w:autoSpaceDE w:val="0"/>
              <w:autoSpaceDN w:val="0"/>
              <w:adjustRightInd w:val="0"/>
              <w:rPr>
                <w:color w:val="000000"/>
                <w:szCs w:val="22"/>
                <w:lang w:val="ro-RO"/>
              </w:rPr>
            </w:pPr>
          </w:p>
        </w:tc>
        <w:tc>
          <w:tcPr>
            <w:tcW w:w="4678" w:type="dxa"/>
            <w:vMerge/>
          </w:tcPr>
          <w:p w:rsidR="00A25438" w:rsidRPr="00716311" w:rsidRDefault="00A25438" w:rsidP="0095202B">
            <w:pPr>
              <w:autoSpaceDE w:val="0"/>
              <w:autoSpaceDN w:val="0"/>
              <w:adjustRightInd w:val="0"/>
              <w:rPr>
                <w:color w:val="000000"/>
                <w:szCs w:val="22"/>
                <w:lang w:val="ro-RO"/>
              </w:rPr>
            </w:pP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Ísland</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Icepharma hf. </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Sími + 354 540 8000</w:t>
            </w:r>
          </w:p>
          <w:p w:rsidR="00A25438" w:rsidRPr="00716311" w:rsidRDefault="00A25438" w:rsidP="0095202B">
            <w:pPr>
              <w:autoSpaceDE w:val="0"/>
              <w:autoSpaceDN w:val="0"/>
              <w:adjustRightInd w:val="0"/>
              <w:rPr>
                <w:color w:val="000000"/>
                <w:szCs w:val="22"/>
                <w:lang w:val="ro-RO"/>
              </w:rPr>
            </w:pPr>
          </w:p>
        </w:tc>
        <w:tc>
          <w:tcPr>
            <w:tcW w:w="4678" w:type="dxa"/>
            <w:vMerge/>
          </w:tcPr>
          <w:p w:rsidR="00A25438" w:rsidRPr="00716311" w:rsidRDefault="00A25438" w:rsidP="0095202B">
            <w:pPr>
              <w:autoSpaceDE w:val="0"/>
              <w:autoSpaceDN w:val="0"/>
              <w:adjustRightInd w:val="0"/>
              <w:rPr>
                <w:color w:val="000000"/>
                <w:szCs w:val="22"/>
                <w:lang w:val="ro-RO"/>
              </w:rPr>
            </w:pP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it-IT"/>
              </w:rPr>
            </w:pPr>
            <w:r w:rsidRPr="00716311">
              <w:rPr>
                <w:b/>
                <w:bCs/>
                <w:color w:val="000000"/>
                <w:szCs w:val="22"/>
                <w:lang w:val="it-IT"/>
              </w:rPr>
              <w:t>Italia</w:t>
            </w:r>
          </w:p>
          <w:p w:rsidR="00A25438" w:rsidRPr="00716311" w:rsidRDefault="00A25438" w:rsidP="0095202B">
            <w:pPr>
              <w:autoSpaceDE w:val="0"/>
              <w:autoSpaceDN w:val="0"/>
              <w:adjustRightInd w:val="0"/>
              <w:rPr>
                <w:color w:val="000000"/>
                <w:szCs w:val="22"/>
                <w:lang w:val="it-IT"/>
              </w:rPr>
            </w:pPr>
            <w:r w:rsidRPr="00716311">
              <w:rPr>
                <w:color w:val="000000"/>
                <w:szCs w:val="22"/>
                <w:lang w:val="it-IT"/>
              </w:rPr>
              <w:t>Eli Lilly Italia S.p.A.</w:t>
            </w:r>
          </w:p>
          <w:p w:rsidR="00A25438" w:rsidRPr="00716311" w:rsidRDefault="00A25438" w:rsidP="0095202B">
            <w:pPr>
              <w:autoSpaceDE w:val="0"/>
              <w:autoSpaceDN w:val="0"/>
              <w:adjustRightInd w:val="0"/>
              <w:rPr>
                <w:color w:val="000000"/>
                <w:szCs w:val="22"/>
              </w:rPr>
            </w:pPr>
            <w:r w:rsidRPr="00716311">
              <w:rPr>
                <w:color w:val="000000"/>
                <w:szCs w:val="22"/>
              </w:rPr>
              <w:t>Tel: + 39- 055 42571</w:t>
            </w:r>
          </w:p>
          <w:p w:rsidR="00A25438" w:rsidRPr="00716311" w:rsidRDefault="00A25438" w:rsidP="0095202B">
            <w:pPr>
              <w:autoSpaceDE w:val="0"/>
              <w:autoSpaceDN w:val="0"/>
              <w:adjustRightInd w:val="0"/>
              <w:rPr>
                <w:color w:val="000000"/>
                <w:szCs w:val="22"/>
                <w:lang w:val="ro-RO"/>
              </w:rPr>
            </w:pPr>
          </w:p>
        </w:tc>
        <w:tc>
          <w:tcPr>
            <w:tcW w:w="4678" w:type="dxa"/>
            <w:vMerge/>
          </w:tcPr>
          <w:p w:rsidR="00A25438" w:rsidRPr="00716311" w:rsidRDefault="00A25438" w:rsidP="0095202B">
            <w:pPr>
              <w:autoSpaceDE w:val="0"/>
              <w:autoSpaceDN w:val="0"/>
              <w:adjustRightInd w:val="0"/>
              <w:rPr>
                <w:color w:val="000000"/>
                <w:szCs w:val="22"/>
                <w:lang w:val="ro-RO"/>
              </w:rPr>
            </w:pPr>
          </w:p>
        </w:tc>
      </w:tr>
      <w:tr w:rsidR="00A25438" w:rsidRP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Κύπρος</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Phadisco Ltd </w:t>
            </w:r>
          </w:p>
          <w:p w:rsidR="00A25438" w:rsidRPr="00716311" w:rsidRDefault="00A25438" w:rsidP="0095202B">
            <w:pPr>
              <w:autoSpaceDE w:val="0"/>
              <w:autoSpaceDN w:val="0"/>
              <w:adjustRightInd w:val="0"/>
              <w:rPr>
                <w:color w:val="000000"/>
                <w:szCs w:val="22"/>
              </w:rPr>
            </w:pPr>
            <w:r w:rsidRPr="00716311">
              <w:rPr>
                <w:color w:val="000000"/>
                <w:szCs w:val="22"/>
                <w:lang w:val="en-US"/>
              </w:rPr>
              <w:t>Τηλ</w:t>
            </w:r>
            <w:r w:rsidRPr="00716311">
              <w:rPr>
                <w:color w:val="000000"/>
                <w:szCs w:val="22"/>
              </w:rPr>
              <w:t>: +357 22 715000</w:t>
            </w:r>
          </w:p>
          <w:p w:rsidR="00A25438" w:rsidRPr="00716311" w:rsidRDefault="00A25438" w:rsidP="0095202B">
            <w:pPr>
              <w:autoSpaceDE w:val="0"/>
              <w:autoSpaceDN w:val="0"/>
              <w:adjustRightInd w:val="0"/>
              <w:rPr>
                <w:color w:val="000000"/>
                <w:szCs w:val="22"/>
                <w:lang w:val="ro-RO"/>
              </w:rPr>
            </w:pPr>
          </w:p>
        </w:tc>
        <w:tc>
          <w:tcPr>
            <w:tcW w:w="4678" w:type="dxa"/>
            <w:vMerge/>
          </w:tcPr>
          <w:p w:rsidR="00A25438" w:rsidRPr="00716311" w:rsidRDefault="00A25438" w:rsidP="0095202B">
            <w:pPr>
              <w:autoSpaceDE w:val="0"/>
              <w:autoSpaceDN w:val="0"/>
              <w:adjustRightInd w:val="0"/>
              <w:rPr>
                <w:color w:val="000000"/>
                <w:szCs w:val="22"/>
                <w:lang w:val="ro-RO"/>
              </w:rPr>
            </w:pPr>
          </w:p>
        </w:tc>
      </w:tr>
      <w:tr w:rsidR="00A25438" w:rsidTr="0095202B">
        <w:tc>
          <w:tcPr>
            <w:tcW w:w="4684" w:type="dxa"/>
          </w:tcPr>
          <w:p w:rsidR="00A25438" w:rsidRPr="00716311" w:rsidRDefault="00A25438" w:rsidP="0095202B">
            <w:pPr>
              <w:autoSpaceDE w:val="0"/>
              <w:autoSpaceDN w:val="0"/>
              <w:adjustRightInd w:val="0"/>
              <w:rPr>
                <w:b/>
                <w:bCs/>
                <w:color w:val="000000"/>
                <w:szCs w:val="22"/>
                <w:lang w:val="en-US"/>
              </w:rPr>
            </w:pPr>
            <w:r w:rsidRPr="00716311">
              <w:rPr>
                <w:b/>
                <w:bCs/>
                <w:color w:val="000000"/>
                <w:szCs w:val="22"/>
                <w:lang w:val="en-US"/>
              </w:rPr>
              <w:t>Latvija</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Eli Lilly </w:t>
            </w:r>
            <w:r w:rsidR="00155B19">
              <w:rPr>
                <w:color w:val="000000"/>
                <w:szCs w:val="22"/>
                <w:lang w:val="en-US"/>
              </w:rPr>
              <w:t>(Suisse) S.A.</w:t>
            </w:r>
            <w:r w:rsidRPr="00716311">
              <w:rPr>
                <w:color w:val="000000"/>
                <w:szCs w:val="22"/>
                <w:lang w:val="en-US"/>
              </w:rPr>
              <w:t xml:space="preserve"> </w:t>
            </w:r>
            <w:r w:rsidR="00155B19">
              <w:rPr>
                <w:color w:val="000000"/>
                <w:szCs w:val="22"/>
                <w:lang w:val="en-US"/>
              </w:rPr>
              <w:t>P</w:t>
            </w:r>
            <w:r w:rsidRPr="00716311">
              <w:rPr>
                <w:color w:val="000000"/>
                <w:szCs w:val="22"/>
                <w:lang w:val="en-US"/>
              </w:rPr>
              <w:t>ārstāvniecība Latvijā</w:t>
            </w:r>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 xml:space="preserve">Tel: </w:t>
            </w:r>
            <w:r w:rsidRPr="00716311">
              <w:rPr>
                <w:b/>
                <w:bCs/>
                <w:color w:val="000000"/>
                <w:szCs w:val="22"/>
                <w:lang w:val="en-US"/>
              </w:rPr>
              <w:t>+</w:t>
            </w:r>
            <w:r w:rsidRPr="00716311">
              <w:rPr>
                <w:color w:val="000000"/>
                <w:szCs w:val="22"/>
                <w:lang w:val="en-US"/>
              </w:rPr>
              <w:t>371 67364000</w:t>
            </w:r>
          </w:p>
          <w:p w:rsidR="00A25438" w:rsidRPr="00716311" w:rsidRDefault="00A25438" w:rsidP="0095202B">
            <w:pPr>
              <w:autoSpaceDE w:val="0"/>
              <w:autoSpaceDN w:val="0"/>
              <w:adjustRightInd w:val="0"/>
              <w:rPr>
                <w:color w:val="000000"/>
                <w:szCs w:val="22"/>
              </w:rPr>
            </w:pPr>
          </w:p>
        </w:tc>
        <w:tc>
          <w:tcPr>
            <w:tcW w:w="4678" w:type="dxa"/>
          </w:tcPr>
          <w:p w:rsidR="00A25438" w:rsidRPr="00716311" w:rsidRDefault="00A25438" w:rsidP="0095202B">
            <w:pPr>
              <w:autoSpaceDE w:val="0"/>
              <w:autoSpaceDN w:val="0"/>
              <w:adjustRightInd w:val="0"/>
              <w:rPr>
                <w:b/>
                <w:bCs/>
                <w:color w:val="000000"/>
                <w:szCs w:val="22"/>
                <w:lang w:val="en-US"/>
              </w:rPr>
            </w:pPr>
            <w:smartTag w:uri="urn:schemas-microsoft-com:office:smarttags" w:element="place">
              <w:smartTag w:uri="urn:schemas-microsoft-com:office:smarttags" w:element="country-region">
                <w:r w:rsidRPr="00716311">
                  <w:rPr>
                    <w:b/>
                    <w:bCs/>
                    <w:color w:val="000000"/>
                    <w:szCs w:val="22"/>
                    <w:lang w:val="en-US"/>
                  </w:rPr>
                  <w:t>United Kingdom</w:t>
                </w:r>
              </w:smartTag>
            </w:smartTag>
          </w:p>
          <w:p w:rsidR="00A25438" w:rsidRPr="00716311" w:rsidRDefault="00A25438" w:rsidP="0095202B">
            <w:pPr>
              <w:autoSpaceDE w:val="0"/>
              <w:autoSpaceDN w:val="0"/>
              <w:adjustRightInd w:val="0"/>
              <w:rPr>
                <w:color w:val="000000"/>
                <w:szCs w:val="22"/>
                <w:lang w:val="en-US"/>
              </w:rPr>
            </w:pPr>
            <w:r w:rsidRPr="00716311">
              <w:rPr>
                <w:color w:val="000000"/>
                <w:szCs w:val="22"/>
                <w:lang w:val="en-US"/>
              </w:rPr>
              <w:t>Eli Lilly and Company Limited</w:t>
            </w:r>
          </w:p>
          <w:p w:rsidR="00A25438" w:rsidRPr="00155B19" w:rsidRDefault="00A25438" w:rsidP="0095202B">
            <w:pPr>
              <w:autoSpaceDE w:val="0"/>
              <w:autoSpaceDN w:val="0"/>
              <w:adjustRightInd w:val="0"/>
              <w:rPr>
                <w:color w:val="000000"/>
                <w:szCs w:val="22"/>
              </w:rPr>
            </w:pPr>
            <w:r w:rsidRPr="00716311">
              <w:rPr>
                <w:color w:val="000000"/>
                <w:szCs w:val="22"/>
                <w:lang w:val="en-US"/>
              </w:rPr>
              <w:t>Tel: + 44-(0) 1256 315000</w:t>
            </w:r>
          </w:p>
        </w:tc>
      </w:tr>
    </w:tbl>
    <w:p w:rsidR="00A25438" w:rsidRDefault="00A25438" w:rsidP="00A25438">
      <w:pPr>
        <w:tabs>
          <w:tab w:val="clear" w:pos="567"/>
        </w:tabs>
        <w:spacing w:line="240" w:lineRule="auto"/>
        <w:rPr>
          <w:szCs w:val="22"/>
          <w:lang w:val="ro-RO"/>
        </w:rPr>
      </w:pPr>
    </w:p>
    <w:p w:rsidR="00A25438" w:rsidRPr="00B83DA5" w:rsidRDefault="00A25438" w:rsidP="00A25438">
      <w:pPr>
        <w:tabs>
          <w:tab w:val="clear" w:pos="567"/>
        </w:tabs>
        <w:spacing w:line="240" w:lineRule="auto"/>
        <w:rPr>
          <w:szCs w:val="22"/>
          <w:lang w:val="ro-RO"/>
        </w:rPr>
      </w:pPr>
      <w:r w:rsidRPr="00B83DA5">
        <w:rPr>
          <w:b/>
          <w:szCs w:val="22"/>
          <w:lang w:val="ro-RO"/>
        </w:rPr>
        <w:t xml:space="preserve">Acest prospect a fost </w:t>
      </w:r>
      <w:r>
        <w:rPr>
          <w:b/>
          <w:szCs w:val="22"/>
          <w:lang w:val="ro-RO"/>
        </w:rPr>
        <w:t xml:space="preserve">revizuit </w:t>
      </w:r>
      <w:r w:rsidRPr="00B83DA5">
        <w:rPr>
          <w:b/>
          <w:szCs w:val="22"/>
          <w:lang w:val="ro-RO"/>
        </w:rPr>
        <w:t xml:space="preserve">în </w:t>
      </w:r>
      <w:r w:rsidR="00E95068" w:rsidRPr="00E95068">
        <w:rPr>
          <w:b/>
          <w:szCs w:val="22"/>
          <w:lang w:val="ro-RO"/>
        </w:rPr>
        <w:t>{LL/AAAA}.</w:t>
      </w:r>
    </w:p>
    <w:p w:rsidR="00A25438" w:rsidRPr="00B83DA5" w:rsidRDefault="00A25438" w:rsidP="00A25438">
      <w:pPr>
        <w:numPr>
          <w:ilvl w:val="12"/>
          <w:numId w:val="0"/>
        </w:numPr>
        <w:tabs>
          <w:tab w:val="clear" w:pos="567"/>
        </w:tabs>
        <w:spacing w:line="240" w:lineRule="auto"/>
        <w:ind w:right="-2"/>
        <w:outlineLvl w:val="0"/>
        <w:rPr>
          <w:noProof/>
          <w:szCs w:val="22"/>
          <w:lang w:val="ro-RO"/>
        </w:rPr>
      </w:pPr>
    </w:p>
    <w:p w:rsidR="00A25438" w:rsidRPr="00B83DA5" w:rsidRDefault="00A25438" w:rsidP="00A25438">
      <w:pPr>
        <w:tabs>
          <w:tab w:val="clear" w:pos="567"/>
        </w:tabs>
        <w:spacing w:line="240" w:lineRule="auto"/>
        <w:ind w:right="-45"/>
        <w:rPr>
          <w:szCs w:val="22"/>
          <w:lang w:val="ro-RO"/>
        </w:rPr>
      </w:pPr>
      <w:r w:rsidRPr="00B83DA5">
        <w:rPr>
          <w:szCs w:val="22"/>
          <w:lang w:val="ro-RO"/>
        </w:rPr>
        <w:t>MANUALUL UTILIZATORULUI</w:t>
      </w:r>
    </w:p>
    <w:p w:rsidR="00A25438" w:rsidRPr="00B83DA5" w:rsidRDefault="00A25438" w:rsidP="00A25438">
      <w:pPr>
        <w:tabs>
          <w:tab w:val="clear" w:pos="567"/>
        </w:tabs>
        <w:spacing w:line="240" w:lineRule="auto"/>
        <w:ind w:right="-45"/>
        <w:rPr>
          <w:szCs w:val="22"/>
          <w:lang w:val="ro-RO"/>
        </w:rPr>
      </w:pPr>
    </w:p>
    <w:p w:rsidR="00A25438" w:rsidRPr="00B83DA5" w:rsidRDefault="00A25438" w:rsidP="00A25438">
      <w:pPr>
        <w:tabs>
          <w:tab w:val="clear" w:pos="567"/>
        </w:tabs>
        <w:spacing w:line="240" w:lineRule="auto"/>
        <w:ind w:right="-45"/>
        <w:rPr>
          <w:strike/>
          <w:szCs w:val="22"/>
          <w:lang w:val="ro-RO"/>
        </w:rPr>
      </w:pPr>
      <w:r w:rsidRPr="00B83DA5">
        <w:rPr>
          <w:szCs w:val="22"/>
          <w:lang w:val="ro-RO"/>
        </w:rPr>
        <w:t>Vezi textul manualului mai jos.</w:t>
      </w:r>
    </w:p>
    <w:p w:rsidR="00A25438" w:rsidRPr="00B83DA5" w:rsidRDefault="00A25438" w:rsidP="00A25438">
      <w:pPr>
        <w:tabs>
          <w:tab w:val="clear" w:pos="567"/>
        </w:tabs>
        <w:spacing w:line="240" w:lineRule="auto"/>
        <w:ind w:right="-45"/>
        <w:rPr>
          <w:szCs w:val="22"/>
          <w:lang w:val="ro-RO"/>
        </w:rPr>
      </w:pPr>
    </w:p>
    <w:p w:rsidR="00A25438" w:rsidRPr="00B83DA5" w:rsidRDefault="00A25438" w:rsidP="00A25438">
      <w:pPr>
        <w:numPr>
          <w:ilvl w:val="12"/>
          <w:numId w:val="0"/>
        </w:numPr>
        <w:tabs>
          <w:tab w:val="clear" w:pos="567"/>
        </w:tabs>
        <w:spacing w:line="240" w:lineRule="auto"/>
        <w:ind w:right="-2"/>
        <w:rPr>
          <w:noProof/>
          <w:szCs w:val="22"/>
          <w:lang w:val="ro-RO"/>
        </w:rPr>
      </w:pPr>
      <w:r w:rsidRPr="00B83DA5">
        <w:rPr>
          <w:noProof/>
          <w:szCs w:val="22"/>
          <w:lang w:val="ro-RO"/>
        </w:rPr>
        <w:t xml:space="preserve">Informaţii detaliate privind acest medicament sunt disponibile pe website-ul Agenţiei Europene a Medicamentului : </w:t>
      </w:r>
      <w:r w:rsidRPr="001C58A2">
        <w:rPr>
          <w:noProof/>
          <w:szCs w:val="22"/>
          <w:lang w:val="ro-RO"/>
        </w:rPr>
        <w:t>http://www.ema.europa.eu/</w:t>
      </w:r>
      <w:r w:rsidRPr="00B83DA5">
        <w:rPr>
          <w:noProof/>
          <w:szCs w:val="22"/>
          <w:lang w:val="ro-RO"/>
        </w:rPr>
        <w:t>.</w:t>
      </w:r>
    </w:p>
    <w:p w:rsidR="00A25438" w:rsidRPr="00275F63" w:rsidRDefault="00A25438" w:rsidP="00E2276E">
      <w:pPr>
        <w:numPr>
          <w:ilvl w:val="12"/>
          <w:numId w:val="0"/>
        </w:numPr>
        <w:tabs>
          <w:tab w:val="clear" w:pos="567"/>
        </w:tabs>
        <w:spacing w:line="240" w:lineRule="auto"/>
        <w:ind w:right="-2"/>
        <w:rPr>
          <w:noProof/>
          <w:highlight w:val="yellow"/>
        </w:rPr>
      </w:pPr>
    </w:p>
    <w:p w:rsidR="00E2276E" w:rsidRDefault="00E2276E" w:rsidP="00E2276E">
      <w:pPr>
        <w:pStyle w:val="PPIGenericName"/>
        <w:spacing w:after="120"/>
        <w:rPr>
          <w:rFonts w:ascii="Times New Roman" w:hAnsi="Times New Roman"/>
          <w:szCs w:val="22"/>
        </w:rPr>
      </w:pPr>
      <w:r>
        <w:rPr>
          <w:szCs w:val="22"/>
        </w:rPr>
        <w:br w:type="page"/>
      </w:r>
    </w:p>
    <w:p w:rsidR="00E2276E" w:rsidRDefault="00A25438" w:rsidP="00E2276E">
      <w:pPr>
        <w:pStyle w:val="PPIGenericName"/>
        <w:spacing w:after="120"/>
        <w:rPr>
          <w:rFonts w:ascii="Times New Roman" w:hAnsi="Times New Roman"/>
          <w:szCs w:val="22"/>
        </w:rPr>
      </w:pPr>
      <w:r>
        <w:rPr>
          <w:rFonts w:ascii="Times New Roman" w:hAnsi="Times New Roman"/>
          <w:szCs w:val="22"/>
        </w:rPr>
        <w:t>Manualul utilizatorului</w:t>
      </w:r>
    </w:p>
    <w:p w:rsidR="00E2276E" w:rsidRPr="00275F63" w:rsidRDefault="00E2276E" w:rsidP="00E2276E">
      <w:pPr>
        <w:pStyle w:val="Heading7"/>
        <w:spacing w:before="120"/>
        <w:jc w:val="center"/>
        <w:rPr>
          <w:b/>
          <w:i w:val="0"/>
          <w:color w:val="000000"/>
          <w:szCs w:val="22"/>
        </w:rPr>
      </w:pPr>
      <w:r w:rsidRPr="00275F63">
        <w:rPr>
          <w:b/>
          <w:i w:val="0"/>
          <w:color w:val="000000"/>
          <w:szCs w:val="22"/>
        </w:rPr>
        <w:t>Humalog 100 unit</w:t>
      </w:r>
      <w:r w:rsidR="00A25438" w:rsidRPr="00275F63">
        <w:rPr>
          <w:b/>
          <w:i w:val="0"/>
          <w:color w:val="000000"/>
          <w:szCs w:val="22"/>
        </w:rPr>
        <w:t>ăți</w:t>
      </w:r>
      <w:r w:rsidRPr="00275F63">
        <w:rPr>
          <w:b/>
          <w:i w:val="0"/>
          <w:color w:val="000000"/>
          <w:szCs w:val="22"/>
        </w:rPr>
        <w:t>/ml</w:t>
      </w:r>
      <w:r w:rsidR="00001EAC">
        <w:rPr>
          <w:b/>
          <w:i w:val="0"/>
          <w:color w:val="000000"/>
          <w:szCs w:val="22"/>
        </w:rPr>
        <w:t xml:space="preserve"> Junior KwikPen </w:t>
      </w:r>
      <w:r w:rsidR="00A25438" w:rsidRPr="00275F63">
        <w:rPr>
          <w:b/>
          <w:i w:val="0"/>
          <w:color w:val="000000"/>
          <w:szCs w:val="22"/>
        </w:rPr>
        <w:t xml:space="preserve">soluție injectabilă în stilou injector </w:t>
      </w:r>
      <w:r w:rsidR="00F36DE3" w:rsidRPr="00275F63">
        <w:rPr>
          <w:b/>
          <w:i w:val="0"/>
          <w:color w:val="000000"/>
          <w:szCs w:val="22"/>
        </w:rPr>
        <w:t>preumplut</w:t>
      </w:r>
    </w:p>
    <w:p w:rsidR="00E2276E" w:rsidRDefault="00E2276E" w:rsidP="00E2276E">
      <w:pPr>
        <w:pStyle w:val="PPIGenericName"/>
        <w:rPr>
          <w:rFonts w:ascii="Times New Roman" w:hAnsi="Times New Roman"/>
          <w:szCs w:val="22"/>
        </w:rPr>
      </w:pPr>
      <w:r>
        <w:rPr>
          <w:rFonts w:ascii="Times New Roman" w:hAnsi="Times New Roman"/>
          <w:szCs w:val="22"/>
        </w:rPr>
        <w:t>insulin</w:t>
      </w:r>
      <w:r w:rsidR="00A25438">
        <w:rPr>
          <w:rFonts w:ascii="Times New Roman" w:hAnsi="Times New Roman"/>
          <w:szCs w:val="22"/>
        </w:rPr>
        <w:t>ă</w:t>
      </w:r>
      <w:r>
        <w:rPr>
          <w:rFonts w:ascii="Times New Roman" w:hAnsi="Times New Roman"/>
          <w:szCs w:val="22"/>
        </w:rPr>
        <w:t xml:space="preserve"> lispro </w:t>
      </w:r>
    </w:p>
    <w:p w:rsidR="00E2276E" w:rsidRDefault="00E2276E" w:rsidP="00E2276E">
      <w:pPr>
        <w:pStyle w:val="PPIBlockBody"/>
        <w:jc w:val="center"/>
        <w:rPr>
          <w:rFonts w:ascii="Times New Roman" w:hAnsi="Times New Roman"/>
          <w:szCs w:val="22"/>
        </w:rPr>
      </w:pPr>
    </w:p>
    <w:p w:rsidR="00E2276E" w:rsidRDefault="00E2276E" w:rsidP="00E2276E">
      <w:pPr>
        <w:pStyle w:val="PPIBlockBody"/>
        <w:jc w:val="center"/>
        <w:rPr>
          <w:rFonts w:ascii="Times New Roman" w:hAnsi="Times New Roman"/>
          <w:szCs w:val="22"/>
        </w:rPr>
      </w:pPr>
      <w:r>
        <w:rPr>
          <w:rFonts w:ascii="Times New Roman" w:hAnsi="Times New Roman"/>
          <w:noProof/>
          <w:szCs w:val="22"/>
          <w:lang w:val="en-GB" w:eastAsia="en-GB"/>
        </w:rPr>
        <w:pict>
          <v:shape id="Picture 3" o:spid="_x0000_i1053" type="#_x0000_t75" style="width:421.5pt;height:57.75pt;visibility:visible">
            <v:imagedata r:id="rId83" o:title="" croptop="13368f" cropbottom="16955f" cropleft="1823f" cropright="1558f"/>
          </v:shape>
        </w:pict>
      </w:r>
    </w:p>
    <w:p w:rsidR="00E2276E" w:rsidRDefault="00E2276E" w:rsidP="00E2276E">
      <w:pPr>
        <w:pStyle w:val="PPIBlockBody"/>
        <w:jc w:val="center"/>
        <w:rPr>
          <w:rFonts w:ascii="Times New Roman" w:hAnsi="Times New Roman"/>
          <w:szCs w:val="22"/>
        </w:rPr>
      </w:pPr>
    </w:p>
    <w:p w:rsidR="00E2276E" w:rsidRDefault="00E2276E" w:rsidP="00E2276E">
      <w:pPr>
        <w:pStyle w:val="PPIBlockBody"/>
        <w:rPr>
          <w:rFonts w:ascii="Times New Roman" w:hAnsi="Times New Roman"/>
          <w:szCs w:val="22"/>
        </w:rPr>
      </w:pPr>
    </w:p>
    <w:p w:rsidR="00A25438" w:rsidRPr="00A25438" w:rsidRDefault="00A25438" w:rsidP="00275F63">
      <w:pPr>
        <w:spacing w:before="120"/>
        <w:jc w:val="center"/>
        <w:rPr>
          <w:b/>
          <w:bCs/>
          <w:color w:val="FF0000"/>
          <w:szCs w:val="22"/>
          <w:lang w:val="it-IT"/>
        </w:rPr>
      </w:pPr>
      <w:r w:rsidRPr="00A25438">
        <w:rPr>
          <w:b/>
          <w:bCs/>
          <w:color w:val="FF0000"/>
          <w:szCs w:val="22"/>
          <w:lang w:val="it-IT"/>
        </w:rPr>
        <w:t>VĂ RUGĂM SĂ CITIŢI ACESTE INSTRUCŢIUNI ÎNAINTE DE UTILIZARE</w:t>
      </w:r>
    </w:p>
    <w:p w:rsidR="00A25438" w:rsidRPr="00F01D3A" w:rsidRDefault="00A25438" w:rsidP="00E2276E">
      <w:pPr>
        <w:pStyle w:val="PPILabelingBodyText"/>
        <w:rPr>
          <w:rFonts w:ascii="Times New Roman" w:hAnsi="Times New Roman"/>
          <w:szCs w:val="22"/>
          <w:lang w:val="fr-FR"/>
        </w:rPr>
      </w:pPr>
    </w:p>
    <w:p w:rsidR="00E2276E" w:rsidRPr="00275F63" w:rsidRDefault="00A25438" w:rsidP="00E2276E">
      <w:pPr>
        <w:pStyle w:val="PPILabelingBodyText"/>
        <w:rPr>
          <w:rFonts w:ascii="Times New Roman" w:hAnsi="Times New Roman"/>
          <w:szCs w:val="22"/>
          <w:lang w:val="da-DK"/>
        </w:rPr>
      </w:pPr>
      <w:r w:rsidRPr="00275F63">
        <w:rPr>
          <w:rFonts w:ascii="Times New Roman" w:hAnsi="Times New Roman"/>
          <w:szCs w:val="22"/>
          <w:lang w:val="da-DK"/>
        </w:rPr>
        <w:t xml:space="preserve">Citiți Manualul Utilizatorului înainte de a începe tratamentul cu </w:t>
      </w:r>
      <w:r w:rsidR="00A10A05">
        <w:rPr>
          <w:rFonts w:ascii="Times New Roman" w:hAnsi="Times New Roman"/>
          <w:szCs w:val="22"/>
          <w:lang w:val="da-DK"/>
        </w:rPr>
        <w:t>Humalog Junior KwikPen</w:t>
      </w:r>
      <w:r w:rsidRPr="00275F63">
        <w:rPr>
          <w:rFonts w:ascii="Times New Roman" w:hAnsi="Times New Roman"/>
          <w:szCs w:val="22"/>
          <w:lang w:val="da-DK"/>
        </w:rPr>
        <w:t xml:space="preserve"> și de fiecare dată când folosiți un nou </w:t>
      </w:r>
      <w:r w:rsidR="00A10A05">
        <w:rPr>
          <w:rFonts w:ascii="Times New Roman" w:hAnsi="Times New Roman"/>
          <w:szCs w:val="22"/>
          <w:lang w:val="da-DK"/>
        </w:rPr>
        <w:t>Humalog</w:t>
      </w:r>
      <w:r w:rsidR="00DC005D">
        <w:rPr>
          <w:rFonts w:ascii="Times New Roman" w:hAnsi="Times New Roman"/>
          <w:szCs w:val="22"/>
          <w:lang w:val="da-DK"/>
        </w:rPr>
        <w:t xml:space="preserve"> Junior </w:t>
      </w:r>
      <w:r w:rsidRPr="00275F63">
        <w:rPr>
          <w:rFonts w:ascii="Times New Roman" w:hAnsi="Times New Roman"/>
          <w:szCs w:val="22"/>
          <w:lang w:val="da-DK"/>
        </w:rPr>
        <w:t>KwikPen. Este posibil să existe informaţii noi. Aceste instrucţiuni nu înlocuiesc discuţia cu personalul medical despre problema dumneavoastră de sănătate sau tratamentul aferent</w:t>
      </w:r>
      <w:r w:rsidR="00E2276E" w:rsidRPr="00275F63">
        <w:rPr>
          <w:rFonts w:ascii="Times New Roman" w:hAnsi="Times New Roman"/>
          <w:szCs w:val="22"/>
          <w:lang w:val="da-DK"/>
        </w:rPr>
        <w:t>.</w:t>
      </w:r>
    </w:p>
    <w:p w:rsidR="00E2276E" w:rsidRPr="00275F63" w:rsidRDefault="00E2276E" w:rsidP="00E2276E">
      <w:pPr>
        <w:pStyle w:val="PPILabelingBodyText"/>
        <w:rPr>
          <w:rFonts w:ascii="Times New Roman" w:hAnsi="Times New Roman"/>
          <w:szCs w:val="22"/>
          <w:lang w:val="da-DK"/>
        </w:rPr>
      </w:pPr>
      <w:r w:rsidRPr="00275F63">
        <w:rPr>
          <w:rFonts w:ascii="Times New Roman" w:hAnsi="Times New Roman"/>
          <w:szCs w:val="22"/>
          <w:lang w:val="da-DK"/>
        </w:rPr>
        <w:t>Humalog 10</w:t>
      </w:r>
      <w:r>
        <w:rPr>
          <w:rFonts w:ascii="Times New Roman" w:hAnsi="Times New Roman"/>
          <w:szCs w:val="22"/>
          <w:lang w:val="da-DK"/>
        </w:rPr>
        <w:t>0 unit</w:t>
      </w:r>
      <w:r w:rsidR="00AC38DA">
        <w:rPr>
          <w:rFonts w:ascii="Times New Roman" w:hAnsi="Times New Roman"/>
          <w:szCs w:val="22"/>
          <w:lang w:val="da-DK"/>
        </w:rPr>
        <w:t>ăți</w:t>
      </w:r>
      <w:r>
        <w:rPr>
          <w:rFonts w:ascii="Times New Roman" w:hAnsi="Times New Roman"/>
          <w:szCs w:val="22"/>
          <w:lang w:val="da-DK"/>
        </w:rPr>
        <w:t>/ml Junior  KwikPen</w:t>
      </w:r>
      <w:r w:rsidRPr="0095202B">
        <w:rPr>
          <w:rFonts w:ascii="Times New Roman" w:hAnsi="Times New Roman"/>
          <w:szCs w:val="22"/>
          <w:lang w:val="da-DK"/>
        </w:rPr>
        <w:t xml:space="preserve"> </w:t>
      </w:r>
      <w:r w:rsidRPr="00275F63">
        <w:rPr>
          <w:rFonts w:ascii="Times New Roman" w:hAnsi="Times New Roman"/>
          <w:szCs w:val="22"/>
          <w:lang w:val="da-DK"/>
        </w:rPr>
        <w:t xml:space="preserve">(“Pen”) </w:t>
      </w:r>
      <w:r w:rsidR="0095202B" w:rsidRPr="00275F63">
        <w:rPr>
          <w:rFonts w:ascii="Times New Roman" w:hAnsi="Times New Roman"/>
          <w:szCs w:val="22"/>
          <w:lang w:val="da-DK"/>
        </w:rPr>
        <w:t>este un stilou injector preumplut de unică folosință, care conține 3ml (300 de unități, 100 unități/ml) de insulină. Vă puteţi injecta doze multiple utilizând un stilou injector</w:t>
      </w:r>
      <w:r w:rsidRPr="00275F63">
        <w:rPr>
          <w:rFonts w:ascii="Times New Roman" w:hAnsi="Times New Roman"/>
          <w:szCs w:val="22"/>
          <w:lang w:val="da-DK"/>
        </w:rPr>
        <w:t>.</w:t>
      </w:r>
    </w:p>
    <w:p w:rsidR="00E2276E" w:rsidRPr="00F01D3A" w:rsidRDefault="00E2276E" w:rsidP="00E2276E">
      <w:pPr>
        <w:pStyle w:val="PPILabelingBodyText"/>
        <w:rPr>
          <w:rFonts w:ascii="Times New Roman" w:hAnsi="Times New Roman"/>
          <w:szCs w:val="22"/>
          <w:lang w:val="da-DK"/>
        </w:rPr>
      </w:pPr>
    </w:p>
    <w:p w:rsidR="00E2276E" w:rsidRPr="00F01D3A" w:rsidRDefault="00E2276E" w:rsidP="00E2276E">
      <w:pPr>
        <w:pStyle w:val="PPILabelingBodyText"/>
        <w:ind w:left="567" w:hanging="567"/>
        <w:rPr>
          <w:rFonts w:ascii="Times New Roman" w:hAnsi="Times New Roman"/>
          <w:bCs/>
          <w:iCs/>
          <w:szCs w:val="22"/>
          <w:lang w:val="da-DK"/>
        </w:rPr>
      </w:pPr>
      <w:r w:rsidRPr="00F01D3A">
        <w:rPr>
          <w:rFonts w:ascii="Times New Roman" w:hAnsi="Times New Roman"/>
          <w:szCs w:val="22"/>
          <w:lang w:val="da-DK"/>
        </w:rPr>
        <w:t>•</w:t>
      </w:r>
      <w:r w:rsidRPr="00F01D3A">
        <w:rPr>
          <w:rFonts w:ascii="Times New Roman" w:hAnsi="Times New Roman"/>
          <w:szCs w:val="22"/>
          <w:lang w:val="da-DK"/>
        </w:rPr>
        <w:tab/>
      </w:r>
      <w:r w:rsidR="0095202B" w:rsidRPr="00F01D3A">
        <w:rPr>
          <w:rFonts w:ascii="Times New Roman" w:hAnsi="Times New Roman"/>
          <w:szCs w:val="22"/>
          <w:lang w:val="da-DK"/>
        </w:rPr>
        <w:t>Medicul dumneavoastră vă va spune de ce doză aveți nevoie și cum s</w:t>
      </w:r>
      <w:r w:rsidR="00AC38DA">
        <w:rPr>
          <w:rFonts w:ascii="Times New Roman" w:hAnsi="Times New Roman"/>
          <w:szCs w:val="22"/>
          <w:lang w:val="da-DK"/>
        </w:rPr>
        <w:t>ă</w:t>
      </w:r>
      <w:r w:rsidR="0095202B" w:rsidRPr="00F01D3A">
        <w:rPr>
          <w:rFonts w:ascii="Times New Roman" w:hAnsi="Times New Roman"/>
          <w:szCs w:val="22"/>
          <w:lang w:val="da-DK"/>
        </w:rPr>
        <w:t xml:space="preserve"> vă administrați doza de insulin</w:t>
      </w:r>
      <w:r w:rsidR="00AC38DA">
        <w:rPr>
          <w:rFonts w:ascii="Times New Roman" w:hAnsi="Times New Roman"/>
          <w:szCs w:val="22"/>
          <w:lang w:val="da-DK"/>
        </w:rPr>
        <w:t>ă</w:t>
      </w:r>
      <w:r w:rsidR="0095202B" w:rsidRPr="00F01D3A">
        <w:rPr>
          <w:rFonts w:ascii="Times New Roman" w:hAnsi="Times New Roman"/>
          <w:szCs w:val="22"/>
          <w:lang w:val="da-DK"/>
        </w:rPr>
        <w:t>.</w:t>
      </w:r>
    </w:p>
    <w:p w:rsidR="00E2276E" w:rsidRPr="00F01D3A" w:rsidRDefault="00E2276E" w:rsidP="00E2276E">
      <w:pPr>
        <w:pStyle w:val="PPILabelingBodyText"/>
        <w:tabs>
          <w:tab w:val="left" w:pos="720"/>
        </w:tabs>
        <w:ind w:left="567" w:hanging="567"/>
        <w:rPr>
          <w:rFonts w:ascii="Times New Roman" w:hAnsi="Times New Roman"/>
          <w:szCs w:val="22"/>
          <w:lang w:val="da-DK"/>
        </w:rPr>
      </w:pPr>
      <w:r w:rsidRPr="00F01D3A">
        <w:rPr>
          <w:rFonts w:ascii="Times New Roman" w:hAnsi="Times New Roman"/>
          <w:szCs w:val="22"/>
          <w:lang w:val="da-DK"/>
        </w:rPr>
        <w:t>•</w:t>
      </w:r>
      <w:r w:rsidRPr="00F01D3A">
        <w:rPr>
          <w:rFonts w:ascii="Times New Roman" w:hAnsi="Times New Roman"/>
          <w:szCs w:val="22"/>
          <w:lang w:val="da-DK"/>
        </w:rPr>
        <w:tab/>
      </w:r>
      <w:r w:rsidR="0095202B" w:rsidRPr="00F01D3A">
        <w:rPr>
          <w:rFonts w:ascii="Times New Roman" w:hAnsi="Times New Roman"/>
          <w:szCs w:val="22"/>
          <w:lang w:val="da-DK"/>
        </w:rPr>
        <w:t xml:space="preserve">Stiloul injector încarcă o jumătate de </w:t>
      </w:r>
      <w:r w:rsidR="00A10A05" w:rsidRPr="00F01D3A">
        <w:rPr>
          <w:rFonts w:ascii="Times New Roman" w:hAnsi="Times New Roman"/>
          <w:szCs w:val="22"/>
          <w:lang w:val="da-DK"/>
        </w:rPr>
        <w:t>unitate</w:t>
      </w:r>
      <w:r w:rsidR="0095202B" w:rsidRPr="00F01D3A">
        <w:rPr>
          <w:rFonts w:ascii="Times New Roman" w:hAnsi="Times New Roman"/>
          <w:szCs w:val="22"/>
          <w:lang w:val="da-DK"/>
        </w:rPr>
        <w:t xml:space="preserve"> </w:t>
      </w:r>
      <w:r w:rsidR="00A10A05" w:rsidRPr="00F01D3A">
        <w:rPr>
          <w:rFonts w:ascii="Times New Roman" w:hAnsi="Times New Roman"/>
          <w:szCs w:val="22"/>
          <w:lang w:val="da-DK"/>
        </w:rPr>
        <w:t>(0,</w:t>
      </w:r>
      <w:r w:rsidR="00BB185E" w:rsidRPr="00F01D3A">
        <w:rPr>
          <w:rFonts w:ascii="Times New Roman" w:hAnsi="Times New Roman"/>
          <w:szCs w:val="22"/>
          <w:lang w:val="da-DK"/>
        </w:rPr>
        <w:t xml:space="preserve">5 </w:t>
      </w:r>
      <w:r w:rsidR="00A10A05" w:rsidRPr="00F01D3A">
        <w:rPr>
          <w:rFonts w:ascii="Times New Roman" w:hAnsi="Times New Roman"/>
          <w:szCs w:val="22"/>
          <w:lang w:val="da-DK"/>
        </w:rPr>
        <w:t xml:space="preserve">unități) </w:t>
      </w:r>
      <w:r w:rsidR="0095202B" w:rsidRPr="00F01D3A">
        <w:rPr>
          <w:rFonts w:ascii="Times New Roman" w:hAnsi="Times New Roman"/>
          <w:szCs w:val="22"/>
          <w:lang w:val="da-DK"/>
        </w:rPr>
        <w:t>o dat</w:t>
      </w:r>
      <w:r w:rsidR="00AC38DA">
        <w:rPr>
          <w:rFonts w:ascii="Times New Roman" w:hAnsi="Times New Roman"/>
          <w:szCs w:val="22"/>
          <w:lang w:val="da-DK"/>
        </w:rPr>
        <w:t>ă</w:t>
      </w:r>
      <w:r w:rsidR="0095202B" w:rsidRPr="00F01D3A">
        <w:rPr>
          <w:rFonts w:ascii="Times New Roman" w:hAnsi="Times New Roman"/>
          <w:szCs w:val="22"/>
          <w:lang w:val="da-DK"/>
        </w:rPr>
        <w:t>. Puteți să vă administrați între 0,</w:t>
      </w:r>
      <w:r w:rsidR="00BB185E" w:rsidRPr="00F01D3A">
        <w:rPr>
          <w:rFonts w:ascii="Times New Roman" w:hAnsi="Times New Roman"/>
          <w:szCs w:val="22"/>
          <w:lang w:val="da-DK"/>
        </w:rPr>
        <w:t xml:space="preserve">5 </w:t>
      </w:r>
      <w:r w:rsidR="00A10A05" w:rsidRPr="00F01D3A">
        <w:rPr>
          <w:rFonts w:ascii="Times New Roman" w:hAnsi="Times New Roman"/>
          <w:szCs w:val="22"/>
          <w:lang w:val="da-DK"/>
        </w:rPr>
        <w:t>-</w:t>
      </w:r>
      <w:r w:rsidR="0095202B" w:rsidRPr="00F01D3A">
        <w:rPr>
          <w:rFonts w:ascii="Times New Roman" w:hAnsi="Times New Roman"/>
          <w:szCs w:val="22"/>
          <w:lang w:val="da-DK"/>
        </w:rPr>
        <w:t xml:space="preserve"> 30 de uni</w:t>
      </w:r>
      <w:r w:rsidR="003176A2" w:rsidRPr="00F01D3A">
        <w:rPr>
          <w:rFonts w:ascii="Times New Roman" w:hAnsi="Times New Roman"/>
          <w:szCs w:val="22"/>
          <w:lang w:val="da-DK"/>
        </w:rPr>
        <w:t>t</w:t>
      </w:r>
      <w:r w:rsidR="0095202B" w:rsidRPr="00F01D3A">
        <w:rPr>
          <w:rFonts w:ascii="Times New Roman" w:hAnsi="Times New Roman"/>
          <w:szCs w:val="22"/>
          <w:lang w:val="da-DK"/>
        </w:rPr>
        <w:t>ăți într-o singură injectare.</w:t>
      </w:r>
      <w:r w:rsidRPr="00F01D3A">
        <w:rPr>
          <w:rFonts w:ascii="Times New Roman" w:hAnsi="Times New Roman"/>
          <w:szCs w:val="22"/>
          <w:lang w:val="da-DK"/>
        </w:rPr>
        <w:t xml:space="preserve"> </w:t>
      </w:r>
    </w:p>
    <w:p w:rsidR="00A10A05" w:rsidRPr="00F01D3A" w:rsidRDefault="00A10A05" w:rsidP="00A10A05">
      <w:pPr>
        <w:numPr>
          <w:ilvl w:val="0"/>
          <w:numId w:val="90"/>
        </w:numPr>
        <w:tabs>
          <w:tab w:val="clear" w:pos="567"/>
        </w:tabs>
        <w:spacing w:line="240" w:lineRule="auto"/>
        <w:ind w:right="11" w:hanging="720"/>
        <w:rPr>
          <w:lang w:val="fr-FR"/>
        </w:rPr>
      </w:pPr>
      <w:r w:rsidRPr="00F01D3A">
        <w:rPr>
          <w:lang w:val="fr-FR"/>
        </w:rPr>
        <w:t>Verificați întotdeauna numărul de unități indicat în fereastra de doze pentru a vă asigura că vă administrați doza corectă.</w:t>
      </w:r>
    </w:p>
    <w:p w:rsidR="0095202B" w:rsidRPr="00F01D3A" w:rsidRDefault="00E2276E" w:rsidP="00E2276E">
      <w:pPr>
        <w:pStyle w:val="PPILabelingBodyText"/>
        <w:tabs>
          <w:tab w:val="left" w:pos="720"/>
        </w:tabs>
        <w:ind w:left="567" w:hanging="567"/>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r>
      <w:r w:rsidR="0095202B" w:rsidRPr="00F01D3A">
        <w:rPr>
          <w:rFonts w:ascii="Times New Roman" w:hAnsi="Times New Roman"/>
          <w:szCs w:val="22"/>
          <w:lang w:val="fr-FR"/>
        </w:rPr>
        <w:t>Dacă doza dumneavoastră este mai mare de 30 de unități, va trebui să vă administrați mai mult de o injecție.</w:t>
      </w:r>
    </w:p>
    <w:p w:rsidR="00E2276E" w:rsidRPr="00F01D3A" w:rsidRDefault="0095202B" w:rsidP="00E2276E">
      <w:pPr>
        <w:pStyle w:val="PPILabelingBodyText"/>
        <w:tabs>
          <w:tab w:val="left" w:pos="720"/>
        </w:tabs>
        <w:ind w:left="567" w:hanging="567"/>
        <w:rPr>
          <w:rFonts w:ascii="Times New Roman" w:hAnsi="Times New Roman"/>
          <w:bCs/>
          <w:iCs/>
          <w:szCs w:val="22"/>
          <w:lang w:val="fr-FR"/>
        </w:rPr>
      </w:pPr>
      <w:r w:rsidRPr="00F01D3A">
        <w:rPr>
          <w:rFonts w:ascii="Times New Roman" w:hAnsi="Times New Roman"/>
          <w:szCs w:val="22"/>
          <w:lang w:val="fr-FR"/>
        </w:rPr>
        <w:t xml:space="preserve"> </w:t>
      </w:r>
      <w:r w:rsidR="00E2276E" w:rsidRPr="00F01D3A">
        <w:rPr>
          <w:rFonts w:ascii="Times New Roman" w:hAnsi="Times New Roman"/>
          <w:szCs w:val="22"/>
          <w:lang w:val="fr-FR"/>
        </w:rPr>
        <w:t>•</w:t>
      </w:r>
      <w:r w:rsidR="00E2276E" w:rsidRPr="00F01D3A">
        <w:rPr>
          <w:rFonts w:ascii="Times New Roman" w:hAnsi="Times New Roman"/>
          <w:szCs w:val="22"/>
          <w:lang w:val="fr-FR"/>
        </w:rPr>
        <w:tab/>
      </w:r>
      <w:r w:rsidRPr="00F01D3A">
        <w:rPr>
          <w:rFonts w:ascii="Times New Roman" w:hAnsi="Times New Roman"/>
          <w:szCs w:val="22"/>
          <w:lang w:val="fr-FR"/>
        </w:rPr>
        <w:t>Pistonul se deplasează doar câte puţin cu fiecare injecţie, fiind posibil să nu observaţi că se deplasează. Când aţi utilizat toate cele 300 de unităţi din stiloul injector, pistonul va ajunge la capătul cartuşului.</w:t>
      </w:r>
    </w:p>
    <w:p w:rsidR="0095202B" w:rsidRDefault="0095202B" w:rsidP="0095202B">
      <w:pPr>
        <w:autoSpaceDE w:val="0"/>
        <w:autoSpaceDN w:val="0"/>
        <w:adjustRightInd w:val="0"/>
        <w:spacing w:line="240" w:lineRule="auto"/>
        <w:jc w:val="both"/>
        <w:rPr>
          <w:b/>
          <w:bCs/>
          <w:color w:val="000000"/>
          <w:szCs w:val="22"/>
          <w:lang w:val="ro-RO"/>
        </w:rPr>
      </w:pPr>
      <w:r w:rsidRPr="00FE0BC1">
        <w:rPr>
          <w:b/>
          <w:bCs/>
          <w:color w:val="000000"/>
          <w:szCs w:val="22"/>
          <w:lang w:val="ro-RO"/>
        </w:rPr>
        <w:t>Nu dați altei persoane stiloul dumneavoastră injector (pen-ul), chiar dacă acul a fost schimbat. Nu refolosiţi şi nici nu folosiţi acele la comun cu alte persoane.</w:t>
      </w:r>
      <w:r w:rsidRPr="00FE0BC1">
        <w:rPr>
          <w:b/>
          <w:color w:val="000000"/>
          <w:szCs w:val="22"/>
          <w:lang w:val="ro-RO"/>
        </w:rPr>
        <w:t xml:space="preserve"> </w:t>
      </w:r>
      <w:r w:rsidRPr="00FE0BC1">
        <w:rPr>
          <w:b/>
          <w:bCs/>
          <w:color w:val="000000"/>
          <w:szCs w:val="22"/>
          <w:lang w:val="ro-RO"/>
        </w:rPr>
        <w:t>Le puteţi transmite o infecţie sau puteţi contracta o infecţie de la acestea.</w:t>
      </w:r>
    </w:p>
    <w:p w:rsidR="0095202B" w:rsidRDefault="0095202B" w:rsidP="0095202B">
      <w:pPr>
        <w:spacing w:before="120"/>
        <w:jc w:val="both"/>
        <w:rPr>
          <w:bCs/>
          <w:color w:val="000000"/>
          <w:szCs w:val="22"/>
          <w:lang w:val="ro-RO"/>
        </w:rPr>
      </w:pPr>
      <w:r w:rsidRPr="00E21B77">
        <w:rPr>
          <w:bCs/>
          <w:color w:val="000000"/>
          <w:szCs w:val="22"/>
          <w:lang w:val="ro-RO"/>
        </w:rPr>
        <w:t xml:space="preserve">Nu se recomandă ca acest </w:t>
      </w:r>
      <w:r>
        <w:rPr>
          <w:bCs/>
          <w:color w:val="000000"/>
          <w:szCs w:val="22"/>
          <w:lang w:val="ro-RO"/>
        </w:rPr>
        <w:t>S</w:t>
      </w:r>
      <w:r w:rsidRPr="00E21B77">
        <w:rPr>
          <w:bCs/>
          <w:color w:val="000000"/>
          <w:szCs w:val="22"/>
          <w:lang w:val="ro-RO"/>
        </w:rPr>
        <w:t>tilou injector (pen) să fie utilizat de persoane nevăzătoare sau cu deficienţe de vedere fără asistenţă din partea unei persoane instruite să utilizeze corect acest stilou injector.</w:t>
      </w:r>
    </w:p>
    <w:p w:rsidR="0095202B" w:rsidRPr="00F01D3A" w:rsidRDefault="0095202B" w:rsidP="00E2276E">
      <w:pPr>
        <w:pStyle w:val="PPIBlockBody"/>
        <w:jc w:val="center"/>
        <w:rPr>
          <w:rFonts w:ascii="Times New Roman" w:hAnsi="Times New Roman"/>
          <w:b/>
          <w:szCs w:val="22"/>
          <w:lang w:val="ro-RO"/>
        </w:rPr>
      </w:pPr>
    </w:p>
    <w:p w:rsidR="00E2276E" w:rsidRDefault="0095202B" w:rsidP="00E2276E">
      <w:pPr>
        <w:pStyle w:val="PPIBlockBody"/>
        <w:jc w:val="center"/>
        <w:rPr>
          <w:rFonts w:ascii="Times New Roman" w:hAnsi="Times New Roman"/>
          <w:szCs w:val="22"/>
        </w:rPr>
      </w:pPr>
      <w:r>
        <w:rPr>
          <w:rFonts w:ascii="Times New Roman" w:hAnsi="Times New Roman"/>
          <w:b/>
          <w:szCs w:val="22"/>
        </w:rPr>
        <w:t xml:space="preserve">Componentele </w:t>
      </w:r>
      <w:r w:rsidR="00E2276E">
        <w:rPr>
          <w:rFonts w:ascii="Times New Roman" w:hAnsi="Times New Roman"/>
          <w:b/>
          <w:szCs w:val="22"/>
        </w:rPr>
        <w:t>H</w:t>
      </w:r>
      <w:r w:rsidR="00A10A05">
        <w:rPr>
          <w:rFonts w:ascii="Times New Roman" w:hAnsi="Times New Roman"/>
          <w:b/>
          <w:szCs w:val="22"/>
        </w:rPr>
        <w:t>umalog</w:t>
      </w:r>
      <w:r w:rsidR="00E2276E">
        <w:rPr>
          <w:rFonts w:ascii="Times New Roman" w:hAnsi="Times New Roman"/>
          <w:b/>
          <w:szCs w:val="22"/>
        </w:rPr>
        <w:t xml:space="preserve"> Junior KwikPen</w:t>
      </w:r>
    </w:p>
    <w:tbl>
      <w:tblPr>
        <w:tblW w:w="10357" w:type="dxa"/>
        <w:tblLook w:val="04A0" w:firstRow="1" w:lastRow="0" w:firstColumn="1" w:lastColumn="0" w:noHBand="0" w:noVBand="1"/>
      </w:tblPr>
      <w:tblGrid>
        <w:gridCol w:w="828"/>
        <w:gridCol w:w="2250"/>
        <w:gridCol w:w="720"/>
        <w:gridCol w:w="540"/>
        <w:gridCol w:w="990"/>
        <w:gridCol w:w="1350"/>
        <w:gridCol w:w="360"/>
        <w:gridCol w:w="270"/>
        <w:gridCol w:w="990"/>
        <w:gridCol w:w="592"/>
        <w:gridCol w:w="431"/>
        <w:gridCol w:w="1036"/>
        <w:tblGridChange w:id="33">
          <w:tblGrid>
            <w:gridCol w:w="828"/>
            <w:gridCol w:w="2250"/>
            <w:gridCol w:w="720"/>
            <w:gridCol w:w="540"/>
            <w:gridCol w:w="990"/>
            <w:gridCol w:w="1350"/>
            <w:gridCol w:w="360"/>
            <w:gridCol w:w="270"/>
            <w:gridCol w:w="990"/>
            <w:gridCol w:w="592"/>
            <w:gridCol w:w="431"/>
            <w:gridCol w:w="1036"/>
          </w:tblGrid>
        </w:tblGridChange>
      </w:tblGrid>
      <w:tr w:rsidR="00044AB0" w:rsidRPr="00BF391A" w:rsidTr="00BF391A">
        <w:trPr>
          <w:trHeight w:val="315"/>
        </w:trPr>
        <w:tc>
          <w:tcPr>
            <w:tcW w:w="828" w:type="dxa"/>
            <w:shd w:val="clear" w:color="auto" w:fill="auto"/>
            <w:noWrap/>
          </w:tcPr>
          <w:p w:rsidR="00E2276E" w:rsidRPr="00BF391A" w:rsidRDefault="00E2276E" w:rsidP="00450A5C">
            <w:pPr>
              <w:pStyle w:val="PPIBlockBody"/>
              <w:rPr>
                <w:rFonts w:ascii="Times New Roman" w:hAnsi="Times New Roman"/>
                <w:szCs w:val="22"/>
              </w:rPr>
            </w:pPr>
          </w:p>
        </w:tc>
        <w:tc>
          <w:tcPr>
            <w:tcW w:w="2970" w:type="dxa"/>
            <w:gridSpan w:val="2"/>
            <w:shd w:val="clear" w:color="auto" w:fill="auto"/>
            <w:noWrap/>
            <w:vAlign w:val="bottom"/>
            <w:hideMark/>
          </w:tcPr>
          <w:p w:rsidR="00044AB0" w:rsidRPr="00BF391A" w:rsidRDefault="00044AB0" w:rsidP="00BF391A">
            <w:pPr>
              <w:spacing w:line="240" w:lineRule="auto"/>
              <w:rPr>
                <w:bCs/>
                <w:color w:val="000000"/>
                <w:szCs w:val="22"/>
                <w:lang w:val="ro-RO"/>
              </w:rPr>
            </w:pPr>
          </w:p>
          <w:p w:rsidR="00044AB0" w:rsidRPr="00BF391A" w:rsidRDefault="00044AB0" w:rsidP="00BF391A">
            <w:pPr>
              <w:spacing w:line="240" w:lineRule="auto"/>
              <w:rPr>
                <w:bCs/>
                <w:color w:val="000000"/>
                <w:szCs w:val="22"/>
                <w:lang w:val="ro-RO"/>
              </w:rPr>
            </w:pPr>
          </w:p>
          <w:p w:rsidR="00E2276E" w:rsidRPr="00BF391A" w:rsidRDefault="0095202B" w:rsidP="00BF391A">
            <w:pPr>
              <w:spacing w:line="240" w:lineRule="auto"/>
              <w:rPr>
                <w:szCs w:val="22"/>
              </w:rPr>
            </w:pPr>
            <w:r w:rsidRPr="00275F63">
              <w:rPr>
                <w:bCs/>
                <w:color w:val="000000"/>
                <w:szCs w:val="22"/>
                <w:lang w:val="ro-RO"/>
              </w:rPr>
              <w:pict>
                <v:line id="Straight Connector 59" o:spid="_x0000_s1888" style="position:absolute;z-index:251694592;visibility:visible;mso-wrap-distance-left:3.17497mm;mso-wrap-distance-top:-3e-5mm;mso-wrap-distance-right:3.17497mm;mso-wrap-distance-bottom:-3e-5mm" from="164.15pt,19.55pt" to="164.1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5uFwIAADIEAAAOAAAAZHJzL2Uyb0RvYy54bWysU8GO2jAQvVfqP1i+QxIaKESEVZVAL9su&#10;EtsPMLZDrDq2ZRsCqvrvHRuC2PZSVc3BGXtmnt/MPC+fzp1EJ26d0KrE2TjFiCuqmVCHEn973Yzm&#10;GDlPFCNSK17iC3f4afX+3bI3BZ/oVkvGLQIQ5YrelLj13hRJ4mjLO+LG2nAFzkbbjnjY2kPCLOkB&#10;vZPJJE1nSa8tM1ZT7hyc1lcnXkX8puHUvzSN4x7JEgM3H1cb131Yk9WSFAdLTCvojQb5BxYdEQou&#10;vUPVxBN0tOIPqE5Qq51u/JjqLtFNIyiPNUA1WfpbNbuWGB5rgeY4c2+T+3+w9Otpa5FgJZ4uMFKk&#10;gxntvCXi0HpUaaWgg9oicEKneuMKSKjU1oZa6VntzLOm3x1SumqJOvDI+PViACULGcmblLBxBu7b&#10;9180gxhy9Dq27dzYLkBCQ9A5Tudynw4/e0Svh3Q4TUgxpBjr/GeuOxSMEkuhQstIQU7PzgcKpBhC&#10;wrHSGyFlHLtUqC/xYjqZxgSnpWDBGcKcPewradGJBOHEL9YDnscwq4+KRbCWE7a+2Z4IebXhcqkC&#10;HhQBdG7WVRk/FuliPV/P81E+ma1HeVrXo0+bKh/NNtnHaf2hrqo6+xmoZXnRCsa4CuwGlWb536ng&#10;9l6u+rrr9N6G5C167BeQHf6RdJxiGNxVAnvNLls7TBeEGYNvjygo/3EP9uNTX/0CAAD//wMAUEsD&#10;BBQABgAIAAAAIQB92Rzo2wAAAAkBAAAPAAAAZHJzL2Rvd25yZXYueG1sTI9BT8MwDIXvSPyHyEhc&#10;JpauldBWmk4I6I0LA7Sr15i2onG6JtsKvx6jHeBmv/f0/LlYT65XRxpD59nAYp6AIq697bgx8PZa&#10;3SxBhYhssfdMBr4owLq8vCgwt/7EL3TcxEZJCYccDbQxDrnWoW7JYZj7gVi8Dz86jLKOjbYjnqTc&#10;9TpNklvtsGO50OJADy3Vn5uDMxCqd9pX37N6lmyzxlO6f3x+QmOur6b7O1CRpvgXhl98QYdSmHb+&#10;wDao3kCWLjOJyrBagJLAWdidBV0W+v8H5Q8AAAD//wMAUEsBAi0AFAAGAAgAAAAhALaDOJL+AAAA&#10;4QEAABMAAAAAAAAAAAAAAAAAAAAAAFtDb250ZW50X1R5cGVzXS54bWxQSwECLQAUAAYACAAAACEA&#10;OP0h/9YAAACUAQAACwAAAAAAAAAAAAAAAAAvAQAAX3JlbHMvLnJlbHNQSwECLQAUAAYACAAAACEA&#10;K8uubhcCAAAyBAAADgAAAAAAAAAAAAAAAAAuAgAAZHJzL2Uyb0RvYy54bWxQSwECLQAUAAYACAAA&#10;ACEAfdkc6NsAAAAJAQAADwAAAAAAAAAAAAAAAABxBAAAZHJzL2Rvd25yZXYueG1sUEsFBgAAAAAE&#10;AAQA8wAAAHkFAAAAAA==&#10;"/>
              </w:pict>
            </w:r>
            <w:r w:rsidRPr="00275F63">
              <w:rPr>
                <w:bCs/>
                <w:color w:val="000000"/>
                <w:szCs w:val="22"/>
                <w:lang w:val="ro-RO"/>
              </w:rPr>
              <w:t>Capacul Stiloului injector</w:t>
            </w:r>
          </w:p>
        </w:tc>
        <w:tc>
          <w:tcPr>
            <w:tcW w:w="540" w:type="dxa"/>
            <w:shd w:val="clear" w:color="auto" w:fill="auto"/>
            <w:noWrap/>
            <w:vAlign w:val="bottom"/>
          </w:tcPr>
          <w:p w:rsidR="00E2276E" w:rsidRPr="00BF391A" w:rsidRDefault="00E2276E" w:rsidP="0095202B">
            <w:pPr>
              <w:pStyle w:val="PPIBlockBody"/>
              <w:rPr>
                <w:rFonts w:ascii="Times New Roman" w:hAnsi="Times New Roman"/>
                <w:szCs w:val="22"/>
              </w:rPr>
            </w:pPr>
          </w:p>
        </w:tc>
        <w:tc>
          <w:tcPr>
            <w:tcW w:w="2340" w:type="dxa"/>
            <w:gridSpan w:val="2"/>
            <w:shd w:val="clear" w:color="auto" w:fill="auto"/>
            <w:noWrap/>
            <w:vAlign w:val="bottom"/>
            <w:hideMark/>
          </w:tcPr>
          <w:p w:rsidR="00E2276E" w:rsidRPr="00BF391A" w:rsidRDefault="0095202B" w:rsidP="00BF391A">
            <w:pPr>
              <w:spacing w:line="240" w:lineRule="auto"/>
              <w:rPr>
                <w:szCs w:val="22"/>
              </w:rPr>
            </w:pPr>
            <w:r w:rsidRPr="00275F63">
              <w:rPr>
                <w:bCs/>
                <w:color w:val="000000"/>
                <w:szCs w:val="22"/>
                <w:lang w:val="ro-RO"/>
              </w:rPr>
              <w:t>Suportul cartușului</w:t>
            </w:r>
          </w:p>
        </w:tc>
        <w:tc>
          <w:tcPr>
            <w:tcW w:w="360" w:type="dxa"/>
            <w:shd w:val="clear" w:color="auto" w:fill="auto"/>
            <w:noWrap/>
            <w:vAlign w:val="bottom"/>
          </w:tcPr>
          <w:p w:rsidR="00E2276E" w:rsidRPr="00BF391A" w:rsidRDefault="00E2276E" w:rsidP="0095202B">
            <w:pPr>
              <w:pStyle w:val="PPIBlockBody"/>
              <w:rPr>
                <w:rFonts w:ascii="Times New Roman" w:hAnsi="Times New Roman"/>
                <w:szCs w:val="22"/>
              </w:rPr>
            </w:pPr>
          </w:p>
        </w:tc>
        <w:tc>
          <w:tcPr>
            <w:tcW w:w="1852" w:type="dxa"/>
            <w:gridSpan w:val="3"/>
            <w:shd w:val="clear" w:color="auto" w:fill="auto"/>
            <w:noWrap/>
            <w:vAlign w:val="bottom"/>
            <w:hideMark/>
          </w:tcPr>
          <w:p w:rsidR="00E2276E" w:rsidRPr="00BF391A" w:rsidRDefault="0095202B" w:rsidP="0095202B">
            <w:pPr>
              <w:pStyle w:val="PPIBlockBody"/>
              <w:rPr>
                <w:rFonts w:ascii="Times New Roman" w:hAnsi="Times New Roman"/>
                <w:szCs w:val="22"/>
              </w:rPr>
            </w:pPr>
            <w:r w:rsidRPr="00275F63">
              <w:rPr>
                <w:rFonts w:ascii="Times New Roman" w:hAnsi="Times New Roman"/>
                <w:bCs/>
                <w:color w:val="000000"/>
                <w:szCs w:val="22"/>
                <w:lang w:val="ro-RO"/>
              </w:rPr>
              <w:t>Eticheta</w:t>
            </w:r>
          </w:p>
        </w:tc>
        <w:tc>
          <w:tcPr>
            <w:tcW w:w="1467" w:type="dxa"/>
            <w:gridSpan w:val="2"/>
            <w:shd w:val="clear" w:color="auto" w:fill="auto"/>
            <w:noWrap/>
            <w:vAlign w:val="bottom"/>
            <w:hideMark/>
          </w:tcPr>
          <w:p w:rsidR="0095202B" w:rsidRPr="00BF391A" w:rsidRDefault="0095202B" w:rsidP="00BF391A">
            <w:pPr>
              <w:spacing w:line="240" w:lineRule="auto"/>
              <w:rPr>
                <w:bCs/>
                <w:color w:val="000000"/>
                <w:szCs w:val="22"/>
                <w:lang w:val="ro-RO"/>
              </w:rPr>
            </w:pPr>
          </w:p>
          <w:p w:rsidR="00E2276E" w:rsidRPr="00BF391A" w:rsidRDefault="0095202B" w:rsidP="00BF391A">
            <w:pPr>
              <w:spacing w:line="240" w:lineRule="auto"/>
              <w:rPr>
                <w:bCs/>
                <w:color w:val="000000"/>
                <w:szCs w:val="22"/>
                <w:lang w:val="ro-RO"/>
              </w:rPr>
            </w:pPr>
            <w:r w:rsidRPr="00BF391A">
              <w:rPr>
                <w:bCs/>
                <w:color w:val="000000"/>
                <w:szCs w:val="22"/>
                <w:lang w:val="ro-RO"/>
              </w:rPr>
              <w:t>I</w:t>
            </w:r>
            <w:r w:rsidRPr="00275F63">
              <w:rPr>
                <w:bCs/>
                <w:color w:val="000000"/>
                <w:szCs w:val="22"/>
                <w:lang w:val="ro-RO"/>
              </w:rPr>
              <w:t>ndicatorul</w:t>
            </w:r>
            <w:r w:rsidRPr="00275F63">
              <w:rPr>
                <w:bCs/>
                <w:color w:val="000000"/>
                <w:szCs w:val="22"/>
                <w:lang w:val="ro-RO"/>
              </w:rPr>
              <w:pict>
                <v:line id="Straight Connector 69" o:spid="_x0000_s1889" style="position:absolute;z-index:251695616;visibility:visible;mso-wrap-distance-left:3.17497mm;mso-wrap-distance-right:3.17497mm;mso-position-horizontal-relative:text;mso-position-vertical-relative:text" from="111.1pt,.55pt" to="111.1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KUHQIAADcEAAAOAAAAZHJzL2Uyb0RvYy54bWysU8GO2jAQvVfqP1i+QwgNLESEVZVAL9sW&#10;ie0HGNtJrDq2ZRsCqvrvHTuA2PZSVc3BGXtmnt/MPK+ez51EJ26d0KrA6XiCEVdUM6GaAn973Y4W&#10;GDlPFCNSK17gC3f4ef3+3ao3OZ/qVkvGLQIQ5fLeFLj13uRJ4mjLO+LG2nAFzlrbjnjY2iZhlvSA&#10;3slkOpnMk15bZqym3Dk4rQYnXkf8uubUf61rxz2SBQZuPq42roewJusVyRtLTCvolQb5BxYdEQou&#10;vUNVxBN0tOIPqE5Qq52u/ZjqLtF1LSiPNUA16eS3avYtMTzWAs1x5t4m9/9g6ZfTziLBCjxfYqRI&#10;BzPae0tE03pUaqWgg9oicEKneuNySCjVzoZa6VntzYum3x1SumyJanhk/HoxgJKGjORNStg4A/cd&#10;+s+aQQw5eh3bdq5tFyChIegcp3O5T4efPaLDIYXTNMueFnFwCclvecY6/4nrDgWjwFKo0DeSk9OL&#10;84EHyW8h4VjprZAyzl4q1Bd4OZvOYoLTUrDgDGHONodSWnQiQT3xi0WB5zHM6qNiEazlhG2utidC&#10;DjZcLlXAg0qAztUa5PFjOVluFptFNsqm880om1TV6OO2zEbzbfo0qz5UZVmlPwO1NMtbwRhXgd1N&#10;qmn2d1K4PppBZHex3tuQvEWP/QKyt38kHUcZpjfo4KDZZWdvIwZ1xuDrSwryf9yD/fje178AAAD/&#10;/wMAUEsDBBQABgAIAAAAIQAIlDD62gAAAAgBAAAPAAAAZHJzL2Rvd25yZXYueG1sTI9BT8MwDIXv&#10;SPsPkSftMm3pOglB13RCQG9cGCCuXmPaisbpmmzr+PUYcQCf/PSenj/n29F16kRDaD0bWC0TUMSV&#10;ty3XBl5fysUNqBCRLXaeycCFAmyLyVWOmfVnfqbTLtZKSjhkaKCJsc+0DlVDDsPS98TiffjBYRQ5&#10;1NoOeJZy1+k0Sa61w5blQoM93TdUfe6OzkAo3+hQfs2refK+rj2lh4enRzRmNh3vNqAijfEvDD/4&#10;gg6FMO39kW1QnYFURqJirECJ/6v3sqxvQRe5/v9A8Q0AAP//AwBQSwECLQAUAAYACAAAACEAtoM4&#10;kv4AAADhAQAAEwAAAAAAAAAAAAAAAAAAAAAAW0NvbnRlbnRfVHlwZXNdLnhtbFBLAQItABQABgAI&#10;AAAAIQA4/SH/1gAAAJQBAAALAAAAAAAAAAAAAAAAAC8BAABfcmVscy8ucmVsc1BLAQItABQABgAI&#10;AAAAIQDsP0KUHQIAADcEAAAOAAAAAAAAAAAAAAAAAC4CAABkcnMvZTJvRG9jLnhtbFBLAQItABQA&#10;BgAIAAAAIQAIlDD62gAAAAgBAAAPAAAAAAAAAAAAAAAAAHcEAABkcnMvZG93bnJldi54bWxQSwUG&#10;AAAAAAQABADzAAAAfgUAAAAA&#10;"/>
              </w:pict>
            </w:r>
            <w:r w:rsidRPr="00275F63">
              <w:rPr>
                <w:bCs/>
                <w:color w:val="000000"/>
                <w:szCs w:val="22"/>
                <w:lang w:val="ro-RO"/>
              </w:rPr>
              <w:t xml:space="preserve">                                                   dozei</w:t>
            </w:r>
          </w:p>
        </w:tc>
      </w:tr>
      <w:tr w:rsidR="00E2276E" w:rsidRPr="00BF391A" w:rsidTr="00BF391A">
        <w:tc>
          <w:tcPr>
            <w:tcW w:w="10357" w:type="dxa"/>
            <w:gridSpan w:val="12"/>
            <w:shd w:val="clear" w:color="auto" w:fill="auto"/>
            <w:noWrap/>
          </w:tcPr>
          <w:p w:rsidR="00E2276E" w:rsidRPr="00BF391A" w:rsidRDefault="0095202B" w:rsidP="00BF391A">
            <w:pPr>
              <w:pStyle w:val="PPIBlockBody"/>
              <w:jc w:val="center"/>
              <w:rPr>
                <w:rFonts w:ascii="Times New Roman" w:hAnsi="Times New Roman"/>
                <w:szCs w:val="22"/>
              </w:rPr>
            </w:pPr>
            <w:r w:rsidRPr="00BF391A">
              <w:rPr>
                <w:rFonts w:ascii="Times New Roman" w:hAnsi="Times New Roman"/>
                <w:noProof/>
                <w:szCs w:val="22"/>
                <w:lang w:val="en-GB" w:eastAsia="en-GB"/>
              </w:rPr>
              <w:pict>
                <v:shape id="_x0000_i1054" type="#_x0000_t75" style="width:468pt;height:52.5pt;visibility:visible">
                  <v:imagedata r:id="rId84" o:title="" croptop="4367f" cropbottom="45667f" cropleft="1f" cropright="761f"/>
                </v:shape>
              </w:pict>
            </w:r>
          </w:p>
        </w:tc>
      </w:tr>
      <w:tr w:rsidR="00044AB0" w:rsidRPr="00BF391A" w:rsidTr="00BF391A">
        <w:tc>
          <w:tcPr>
            <w:tcW w:w="828" w:type="dxa"/>
            <w:shd w:val="clear" w:color="auto" w:fill="auto"/>
            <w:noWrap/>
          </w:tcPr>
          <w:p w:rsidR="00E2276E" w:rsidRPr="00BF391A" w:rsidRDefault="00E2276E" w:rsidP="00450A5C">
            <w:pPr>
              <w:pStyle w:val="PPIBlockBody"/>
              <w:rPr>
                <w:rFonts w:ascii="Times New Roman" w:hAnsi="Times New Roman"/>
                <w:szCs w:val="22"/>
              </w:rPr>
            </w:pPr>
          </w:p>
        </w:tc>
        <w:tc>
          <w:tcPr>
            <w:tcW w:w="2250" w:type="dxa"/>
            <w:shd w:val="clear" w:color="auto" w:fill="auto"/>
            <w:noWrap/>
            <w:hideMark/>
          </w:tcPr>
          <w:p w:rsidR="00E2276E" w:rsidRPr="00BF391A" w:rsidRDefault="0095202B" w:rsidP="00BF391A">
            <w:pPr>
              <w:spacing w:line="240" w:lineRule="auto"/>
              <w:jc w:val="both"/>
              <w:rPr>
                <w:szCs w:val="22"/>
              </w:rPr>
            </w:pPr>
            <w:r w:rsidRPr="00275F63">
              <w:rPr>
                <w:bCs/>
                <w:color w:val="000000"/>
                <w:szCs w:val="22"/>
                <w:lang w:val="ro-RO"/>
              </w:rPr>
              <w:t>Clema capacului</w:t>
            </w:r>
          </w:p>
        </w:tc>
        <w:tc>
          <w:tcPr>
            <w:tcW w:w="2250" w:type="dxa"/>
            <w:gridSpan w:val="3"/>
            <w:shd w:val="clear" w:color="auto" w:fill="auto"/>
            <w:noWrap/>
            <w:hideMark/>
          </w:tcPr>
          <w:p w:rsidR="00E2276E" w:rsidRPr="00BF391A" w:rsidRDefault="0095202B" w:rsidP="00BF391A">
            <w:pPr>
              <w:spacing w:line="240" w:lineRule="auto"/>
              <w:jc w:val="both"/>
              <w:rPr>
                <w:szCs w:val="22"/>
              </w:rPr>
            </w:pPr>
            <w:r w:rsidRPr="00275F63">
              <w:rPr>
                <w:bCs/>
                <w:color w:val="000000"/>
                <w:szCs w:val="22"/>
                <w:lang w:val="ro-RO"/>
              </w:rPr>
              <w:t>Garnitura de cauciuc</w:t>
            </w:r>
          </w:p>
        </w:tc>
        <w:tc>
          <w:tcPr>
            <w:tcW w:w="1980" w:type="dxa"/>
            <w:gridSpan w:val="3"/>
            <w:shd w:val="clear" w:color="auto" w:fill="auto"/>
            <w:noWrap/>
            <w:hideMark/>
          </w:tcPr>
          <w:p w:rsidR="00E2276E" w:rsidRPr="00BF391A" w:rsidRDefault="0095202B" w:rsidP="00BF391A">
            <w:pPr>
              <w:spacing w:line="240" w:lineRule="auto"/>
              <w:jc w:val="both"/>
              <w:rPr>
                <w:szCs w:val="22"/>
              </w:rPr>
            </w:pPr>
            <w:r w:rsidRPr="00275F63">
              <w:rPr>
                <w:bCs/>
                <w:color w:val="000000"/>
                <w:szCs w:val="22"/>
                <w:lang w:val="ro-RO"/>
              </w:rPr>
              <w:t>Pistonul</w:t>
            </w:r>
          </w:p>
        </w:tc>
        <w:tc>
          <w:tcPr>
            <w:tcW w:w="990" w:type="dxa"/>
            <w:shd w:val="clear" w:color="auto" w:fill="auto"/>
            <w:noWrap/>
            <w:hideMark/>
          </w:tcPr>
          <w:p w:rsidR="0095202B" w:rsidRPr="00275F63" w:rsidRDefault="0095202B" w:rsidP="00BF391A">
            <w:pPr>
              <w:spacing w:line="240" w:lineRule="auto"/>
              <w:jc w:val="both"/>
              <w:rPr>
                <w:bCs/>
                <w:color w:val="000000"/>
                <w:szCs w:val="22"/>
                <w:lang w:val="ro-RO"/>
              </w:rPr>
            </w:pPr>
            <w:r w:rsidRPr="00275F63">
              <w:rPr>
                <w:bCs/>
                <w:color w:val="000000"/>
                <w:szCs w:val="22"/>
                <w:lang w:val="ro-RO"/>
              </w:rPr>
              <w:t>Corpul</w:t>
            </w:r>
          </w:p>
          <w:p w:rsidR="00E2276E" w:rsidRPr="00BF391A" w:rsidRDefault="0095202B" w:rsidP="00BF391A">
            <w:pPr>
              <w:spacing w:line="240" w:lineRule="auto"/>
              <w:jc w:val="both"/>
              <w:rPr>
                <w:szCs w:val="22"/>
              </w:rPr>
            </w:pPr>
            <w:r w:rsidRPr="00275F63">
              <w:rPr>
                <w:bCs/>
                <w:color w:val="000000"/>
                <w:szCs w:val="22"/>
                <w:lang w:val="ro-RO"/>
              </w:rPr>
              <w:t>Stiloului</w:t>
            </w:r>
            <w:r w:rsidRPr="00BF391A">
              <w:rPr>
                <w:sz w:val="20"/>
                <w:lang w:val="ro-RO"/>
              </w:rPr>
              <w:t xml:space="preserve"> injector</w:t>
            </w:r>
          </w:p>
        </w:tc>
        <w:tc>
          <w:tcPr>
            <w:tcW w:w="1023" w:type="dxa"/>
            <w:gridSpan w:val="2"/>
            <w:shd w:val="clear" w:color="auto" w:fill="auto"/>
            <w:noWrap/>
            <w:hideMark/>
          </w:tcPr>
          <w:p w:rsidR="00E2276E" w:rsidRPr="00BF391A" w:rsidRDefault="0095202B" w:rsidP="00BF391A">
            <w:pPr>
              <w:spacing w:line="240" w:lineRule="auto"/>
              <w:jc w:val="both"/>
              <w:rPr>
                <w:szCs w:val="22"/>
              </w:rPr>
            </w:pPr>
            <w:r w:rsidRPr="00275F63">
              <w:rPr>
                <w:bCs/>
                <w:color w:val="000000"/>
                <w:szCs w:val="22"/>
                <w:lang w:val="ro-RO"/>
              </w:rPr>
              <w:t>Fereastra dozei</w:t>
            </w:r>
          </w:p>
        </w:tc>
        <w:tc>
          <w:tcPr>
            <w:tcW w:w="1036" w:type="dxa"/>
            <w:shd w:val="clear" w:color="auto" w:fill="auto"/>
            <w:noWrap/>
            <w:hideMark/>
          </w:tcPr>
          <w:p w:rsidR="00E2276E" w:rsidRPr="00BF391A" w:rsidRDefault="0095202B" w:rsidP="00BF391A">
            <w:pPr>
              <w:spacing w:line="240" w:lineRule="auto"/>
              <w:jc w:val="both"/>
              <w:rPr>
                <w:szCs w:val="22"/>
              </w:rPr>
            </w:pPr>
            <w:r w:rsidRPr="00275F63">
              <w:rPr>
                <w:bCs/>
                <w:color w:val="000000"/>
                <w:szCs w:val="22"/>
                <w:lang w:val="ro-RO"/>
              </w:rPr>
              <w:t>Butonul de dozaj</w:t>
            </w:r>
          </w:p>
        </w:tc>
      </w:tr>
    </w:tbl>
    <w:p w:rsidR="00E2276E" w:rsidRDefault="00E2276E" w:rsidP="00E2276E">
      <w:pPr>
        <w:pStyle w:val="PPIBlockBody"/>
        <w:rPr>
          <w:rFonts w:ascii="Times New Roman" w:hAnsi="Times New Roman"/>
          <w:szCs w:val="22"/>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E2276E" w:rsidRPr="00F01D3A" w:rsidTr="00450A5C">
        <w:trPr>
          <w:trHeight w:val="1233"/>
          <w:jc w:val="center"/>
        </w:trPr>
        <w:tc>
          <w:tcPr>
            <w:tcW w:w="5400" w:type="dxa"/>
            <w:gridSpan w:val="5"/>
            <w:shd w:val="clear" w:color="auto" w:fill="auto"/>
            <w:hideMark/>
          </w:tcPr>
          <w:p w:rsidR="00E2276E" w:rsidRPr="00074F7F" w:rsidRDefault="00044AB0" w:rsidP="00044AB0">
            <w:pPr>
              <w:pStyle w:val="PPIBlockBody"/>
              <w:jc w:val="center"/>
              <w:rPr>
                <w:rFonts w:ascii="Times New Roman" w:hAnsi="Times New Roman"/>
                <w:b/>
                <w:szCs w:val="22"/>
              </w:rPr>
            </w:pPr>
            <w:r w:rsidRPr="00275F63">
              <w:rPr>
                <w:rFonts w:ascii="Times New Roman" w:hAnsi="Times New Roman"/>
                <w:b/>
                <w:szCs w:val="22"/>
              </w:rPr>
              <w:t>Componentele Acului</w:t>
            </w:r>
            <w:r w:rsidRPr="00074F7F">
              <w:rPr>
                <w:rFonts w:ascii="Times New Roman" w:hAnsi="Times New Roman"/>
                <w:b/>
                <w:szCs w:val="22"/>
              </w:rPr>
              <w:t xml:space="preserve"> </w:t>
            </w:r>
            <w:r>
              <w:rPr>
                <w:rFonts w:ascii="Times New Roman" w:hAnsi="Times New Roman"/>
                <w:b/>
                <w:szCs w:val="22"/>
              </w:rPr>
              <w:t>Stiloului injector</w:t>
            </w:r>
          </w:p>
          <w:p w:rsidR="00E2276E" w:rsidRPr="00275F63" w:rsidRDefault="00044AB0" w:rsidP="00450A5C">
            <w:pPr>
              <w:pStyle w:val="PPIBlockBody"/>
              <w:jc w:val="center"/>
              <w:rPr>
                <w:rFonts w:ascii="Times New Roman" w:hAnsi="Times New Roman"/>
                <w:szCs w:val="22"/>
              </w:rPr>
            </w:pPr>
            <w:r w:rsidRPr="00275F63">
              <w:rPr>
                <w:rFonts w:ascii="Times New Roman" w:hAnsi="Times New Roman"/>
                <w:szCs w:val="22"/>
              </w:rPr>
              <w:t>(Acele nu sunt incluse)</w:t>
            </w:r>
          </w:p>
        </w:tc>
        <w:tc>
          <w:tcPr>
            <w:tcW w:w="1080" w:type="dxa"/>
            <w:shd w:val="clear" w:color="auto" w:fill="auto"/>
          </w:tcPr>
          <w:p w:rsidR="00E2276E" w:rsidRPr="00074F7F" w:rsidRDefault="00E2276E" w:rsidP="00450A5C">
            <w:pPr>
              <w:pStyle w:val="PPIBlockBody"/>
              <w:jc w:val="center"/>
              <w:rPr>
                <w:rFonts w:ascii="Times New Roman" w:hAnsi="Times New Roman"/>
                <w:b/>
                <w:szCs w:val="22"/>
              </w:rPr>
            </w:pPr>
          </w:p>
        </w:tc>
        <w:tc>
          <w:tcPr>
            <w:tcW w:w="2520" w:type="dxa"/>
            <w:shd w:val="clear" w:color="auto" w:fill="auto"/>
            <w:hideMark/>
          </w:tcPr>
          <w:p w:rsidR="00E2276E" w:rsidRPr="00F01D3A" w:rsidRDefault="00044AB0" w:rsidP="00450A5C">
            <w:pPr>
              <w:pStyle w:val="PPIBlockBody"/>
              <w:jc w:val="center"/>
              <w:rPr>
                <w:rFonts w:ascii="Times New Roman" w:hAnsi="Times New Roman"/>
                <w:b/>
                <w:szCs w:val="22"/>
                <w:lang w:val="fr-FR"/>
              </w:rPr>
            </w:pPr>
            <w:r w:rsidRPr="00F01D3A">
              <w:rPr>
                <w:rFonts w:ascii="Times New Roman" w:hAnsi="Times New Roman"/>
                <w:b/>
                <w:szCs w:val="22"/>
                <w:lang w:val="fr-FR"/>
              </w:rPr>
              <w:t>Butonul de dozaj</w:t>
            </w:r>
          </w:p>
          <w:p w:rsidR="00E2276E" w:rsidRPr="00F01D3A" w:rsidRDefault="00044AB0" w:rsidP="00275F63">
            <w:pPr>
              <w:pStyle w:val="PPIBlockBody"/>
              <w:spacing w:before="60"/>
              <w:jc w:val="center"/>
              <w:rPr>
                <w:rFonts w:ascii="Times New Roman" w:hAnsi="Times New Roman"/>
                <w:b/>
                <w:szCs w:val="22"/>
                <w:lang w:val="fr-FR"/>
              </w:rPr>
            </w:pPr>
            <w:r w:rsidRPr="00F01D3A">
              <w:rPr>
                <w:rFonts w:ascii="Times New Roman" w:hAnsi="Times New Roman"/>
                <w:b/>
                <w:szCs w:val="22"/>
                <w:lang w:val="fr-FR"/>
              </w:rPr>
              <w:t xml:space="preserve">Albastru cu margini  </w:t>
            </w:r>
            <w:r w:rsidR="00F36DE3" w:rsidRPr="00F01D3A">
              <w:rPr>
                <w:rFonts w:ascii="Times New Roman" w:hAnsi="Times New Roman"/>
                <w:b/>
                <w:szCs w:val="22"/>
                <w:lang w:val="fr-FR"/>
              </w:rPr>
              <w:t>proeminente</w:t>
            </w:r>
          </w:p>
        </w:tc>
      </w:tr>
      <w:tr w:rsidR="00E2276E" w:rsidRPr="00074F7F" w:rsidTr="00450A5C">
        <w:trPr>
          <w:trHeight w:val="378"/>
          <w:jc w:val="center"/>
        </w:trPr>
        <w:tc>
          <w:tcPr>
            <w:tcW w:w="2610" w:type="dxa"/>
            <w:gridSpan w:val="2"/>
            <w:shd w:val="clear" w:color="auto" w:fill="auto"/>
            <w:vAlign w:val="bottom"/>
          </w:tcPr>
          <w:p w:rsidR="00E2276E" w:rsidRPr="00F01D3A" w:rsidRDefault="00E2276E" w:rsidP="00450A5C">
            <w:pPr>
              <w:pStyle w:val="PPIBlockBody"/>
              <w:rPr>
                <w:rFonts w:ascii="Times New Roman" w:eastAsia="MS Mincho" w:hAnsi="Times New Roman"/>
                <w:szCs w:val="22"/>
                <w:lang w:val="fr-FR"/>
              </w:rPr>
            </w:pPr>
          </w:p>
          <w:p w:rsidR="00E2276E" w:rsidRPr="00F01D3A" w:rsidRDefault="00E2276E" w:rsidP="00450A5C">
            <w:pPr>
              <w:pStyle w:val="PPIBlockBody"/>
              <w:rPr>
                <w:rFonts w:ascii="Times New Roman" w:hAnsi="Times New Roman"/>
                <w:szCs w:val="22"/>
                <w:lang w:val="fr-FR"/>
              </w:rPr>
            </w:pPr>
          </w:p>
        </w:tc>
        <w:tc>
          <w:tcPr>
            <w:tcW w:w="1350" w:type="dxa"/>
            <w:gridSpan w:val="2"/>
            <w:shd w:val="clear" w:color="auto" w:fill="auto"/>
            <w:vAlign w:val="bottom"/>
          </w:tcPr>
          <w:p w:rsidR="00E2276E" w:rsidRPr="00F01D3A" w:rsidRDefault="00E2276E" w:rsidP="00450A5C">
            <w:pPr>
              <w:pStyle w:val="PPIBlockBody"/>
              <w:jc w:val="center"/>
              <w:rPr>
                <w:rFonts w:ascii="Times New Roman" w:hAnsi="Times New Roman"/>
                <w:szCs w:val="22"/>
                <w:lang w:val="fr-FR"/>
              </w:rPr>
            </w:pPr>
          </w:p>
        </w:tc>
        <w:tc>
          <w:tcPr>
            <w:tcW w:w="1440" w:type="dxa"/>
            <w:shd w:val="clear" w:color="auto" w:fill="auto"/>
            <w:vAlign w:val="bottom"/>
            <w:hideMark/>
          </w:tcPr>
          <w:p w:rsidR="00E2276E" w:rsidRPr="00074F7F" w:rsidRDefault="00044AB0" w:rsidP="00450A5C">
            <w:pPr>
              <w:pStyle w:val="PPIBlockBody"/>
              <w:rPr>
                <w:rFonts w:ascii="Times New Roman" w:hAnsi="Times New Roman"/>
                <w:szCs w:val="22"/>
              </w:rPr>
            </w:pPr>
            <w:r w:rsidRPr="00275F63">
              <w:rPr>
                <w:rFonts w:ascii="Times New Roman" w:hAnsi="Times New Roman"/>
                <w:color w:val="000000"/>
                <w:szCs w:val="22"/>
              </w:rPr>
              <w:t>Sigiliul de hârtie</w:t>
            </w:r>
          </w:p>
        </w:tc>
        <w:tc>
          <w:tcPr>
            <w:tcW w:w="1080" w:type="dxa"/>
            <w:shd w:val="clear" w:color="auto" w:fill="auto"/>
            <w:vAlign w:val="bottom"/>
          </w:tcPr>
          <w:p w:rsidR="00E2276E" w:rsidRPr="00074F7F" w:rsidRDefault="00E2276E" w:rsidP="00450A5C">
            <w:pPr>
              <w:pStyle w:val="PPIBlockBody"/>
              <w:rPr>
                <w:rFonts w:ascii="Times New Roman" w:hAnsi="Times New Roman"/>
                <w:szCs w:val="22"/>
              </w:rPr>
            </w:pPr>
          </w:p>
        </w:tc>
        <w:tc>
          <w:tcPr>
            <w:tcW w:w="2520" w:type="dxa"/>
            <w:shd w:val="clear" w:color="auto" w:fill="auto"/>
            <w:vAlign w:val="bottom"/>
          </w:tcPr>
          <w:p w:rsidR="00E2276E" w:rsidRPr="00074F7F" w:rsidRDefault="00E2276E" w:rsidP="00450A5C">
            <w:pPr>
              <w:pStyle w:val="PPIBlockBody"/>
              <w:rPr>
                <w:rFonts w:ascii="Times New Roman" w:hAnsi="Times New Roman"/>
                <w:szCs w:val="22"/>
              </w:rPr>
            </w:pPr>
          </w:p>
        </w:tc>
      </w:tr>
      <w:tr w:rsidR="00E2276E" w:rsidRPr="00074F7F" w:rsidTr="00450A5C">
        <w:trPr>
          <w:jc w:val="center"/>
        </w:trPr>
        <w:tc>
          <w:tcPr>
            <w:tcW w:w="5400" w:type="dxa"/>
            <w:gridSpan w:val="5"/>
            <w:shd w:val="clear" w:color="auto" w:fill="auto"/>
          </w:tcPr>
          <w:p w:rsidR="00E2276E" w:rsidRPr="00074F7F" w:rsidRDefault="00E2276E" w:rsidP="00450A5C">
            <w:pPr>
              <w:pStyle w:val="PPIBlockBody"/>
              <w:jc w:val="center"/>
              <w:rPr>
                <w:rFonts w:ascii="Times New Roman" w:hAnsi="Times New Roman"/>
                <w:szCs w:val="22"/>
              </w:rPr>
            </w:pPr>
          </w:p>
          <w:p w:rsidR="00E2276E" w:rsidRPr="00074F7F" w:rsidRDefault="00E2276E" w:rsidP="00450A5C">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21" o:spid="_x0000_i1055" type="#_x0000_t75" style="width:204pt;height:51pt;visibility:visible">
                  <v:imagedata r:id="rId85" o:title=""/>
                </v:shape>
              </w:pict>
            </w:r>
          </w:p>
        </w:tc>
        <w:tc>
          <w:tcPr>
            <w:tcW w:w="1080" w:type="dxa"/>
            <w:shd w:val="clear" w:color="auto" w:fill="auto"/>
          </w:tcPr>
          <w:p w:rsidR="00E2276E" w:rsidRPr="00074F7F" w:rsidRDefault="00E2276E" w:rsidP="00450A5C">
            <w:pPr>
              <w:pStyle w:val="PPIBlockBody"/>
              <w:rPr>
                <w:rFonts w:ascii="Times New Roman" w:hAnsi="Times New Roman"/>
                <w:szCs w:val="22"/>
              </w:rPr>
            </w:pPr>
          </w:p>
        </w:tc>
        <w:tc>
          <w:tcPr>
            <w:tcW w:w="2520" w:type="dxa"/>
            <w:shd w:val="clear" w:color="auto" w:fill="auto"/>
            <w:vAlign w:val="center"/>
          </w:tcPr>
          <w:p w:rsidR="00E2276E" w:rsidRPr="00074F7F" w:rsidRDefault="00E2276E" w:rsidP="00450A5C">
            <w:pPr>
              <w:pStyle w:val="PPIBlockBody"/>
              <w:jc w:val="center"/>
              <w:rPr>
                <w:rFonts w:ascii="Times New Roman" w:hAnsi="Times New Roman"/>
                <w:szCs w:val="22"/>
              </w:rPr>
            </w:pPr>
          </w:p>
          <w:p w:rsidR="00E2276E" w:rsidRPr="00074F7F" w:rsidRDefault="00E2276E" w:rsidP="00450A5C">
            <w:pPr>
              <w:pStyle w:val="PPIBlockBody"/>
              <w:jc w:val="center"/>
              <w:rPr>
                <w:rFonts w:ascii="Times New Roman" w:hAnsi="Times New Roman"/>
                <w:szCs w:val="22"/>
              </w:rPr>
            </w:pPr>
            <w:r w:rsidRPr="00074F7F">
              <w:rPr>
                <w:rFonts w:ascii="Times New Roman" w:hAnsi="Times New Roman"/>
                <w:noProof/>
                <w:szCs w:val="22"/>
                <w:lang w:val="en-GB" w:eastAsia="en-GB"/>
              </w:rPr>
              <w:pict>
                <v:shape id="Picture 9" o:spid="_x0000_i1056" type="#_x0000_t75" style="width:47.25pt;height:50.25pt;visibility:visible">
                  <v:imagedata r:id="rId86" o:title="" croptop="40912f" cropbottom="4741f" cropleft="48318f" cropright="8863f"/>
                </v:shape>
              </w:pict>
            </w:r>
          </w:p>
        </w:tc>
      </w:tr>
      <w:tr w:rsidR="00E2276E" w:rsidRPr="00074F7F" w:rsidTr="00450A5C">
        <w:trPr>
          <w:jc w:val="center"/>
        </w:trPr>
        <w:tc>
          <w:tcPr>
            <w:tcW w:w="1800" w:type="dxa"/>
            <w:shd w:val="clear" w:color="auto" w:fill="auto"/>
            <w:hideMark/>
          </w:tcPr>
          <w:p w:rsidR="00E2276E" w:rsidRPr="00074F7F" w:rsidRDefault="00044AB0" w:rsidP="00450A5C">
            <w:pPr>
              <w:pStyle w:val="PPIBlockBody"/>
              <w:jc w:val="center"/>
              <w:rPr>
                <w:rFonts w:ascii="Times New Roman" w:hAnsi="Times New Roman"/>
                <w:szCs w:val="22"/>
              </w:rPr>
            </w:pPr>
            <w:r>
              <w:rPr>
                <w:rFonts w:ascii="Times New Roman" w:hAnsi="Times New Roman"/>
                <w:szCs w:val="22"/>
              </w:rPr>
              <w:t>Protecția exterioară a acului</w:t>
            </w:r>
          </w:p>
        </w:tc>
        <w:tc>
          <w:tcPr>
            <w:tcW w:w="1620" w:type="dxa"/>
            <w:gridSpan w:val="2"/>
            <w:shd w:val="clear" w:color="auto" w:fill="auto"/>
            <w:hideMark/>
          </w:tcPr>
          <w:p w:rsidR="00E2276E" w:rsidRPr="00074F7F" w:rsidRDefault="00044AB0" w:rsidP="00450A5C">
            <w:pPr>
              <w:pStyle w:val="PPIBlockBody"/>
              <w:jc w:val="center"/>
              <w:rPr>
                <w:rFonts w:ascii="Times New Roman" w:hAnsi="Times New Roman"/>
                <w:szCs w:val="22"/>
              </w:rPr>
            </w:pPr>
            <w:r>
              <w:rPr>
                <w:rFonts w:ascii="Times New Roman" w:hAnsi="Times New Roman"/>
                <w:szCs w:val="22"/>
              </w:rPr>
              <w:t>Protecția interioară a acului</w:t>
            </w:r>
          </w:p>
        </w:tc>
        <w:tc>
          <w:tcPr>
            <w:tcW w:w="1980" w:type="dxa"/>
            <w:gridSpan w:val="2"/>
            <w:shd w:val="clear" w:color="auto" w:fill="auto"/>
            <w:hideMark/>
          </w:tcPr>
          <w:p w:rsidR="00E2276E" w:rsidRPr="00074F7F" w:rsidRDefault="00044AB0" w:rsidP="00450A5C">
            <w:pPr>
              <w:pStyle w:val="PPIBlockBody"/>
              <w:rPr>
                <w:rFonts w:ascii="Times New Roman" w:hAnsi="Times New Roman"/>
                <w:szCs w:val="22"/>
              </w:rPr>
            </w:pPr>
            <w:r>
              <w:rPr>
                <w:rFonts w:ascii="Times New Roman" w:hAnsi="Times New Roman"/>
                <w:color w:val="000000"/>
                <w:szCs w:val="22"/>
              </w:rPr>
              <w:t>Acul</w:t>
            </w:r>
            <w:r w:rsidR="00E2276E" w:rsidRPr="00074F7F">
              <w:rPr>
                <w:rFonts w:ascii="Times New Roman" w:hAnsi="Times New Roman"/>
                <w:szCs w:val="22"/>
              </w:rPr>
              <w:t xml:space="preserve"> </w:t>
            </w:r>
          </w:p>
        </w:tc>
        <w:tc>
          <w:tcPr>
            <w:tcW w:w="1080" w:type="dxa"/>
            <w:shd w:val="clear" w:color="auto" w:fill="auto"/>
          </w:tcPr>
          <w:p w:rsidR="00E2276E" w:rsidRPr="00074F7F" w:rsidRDefault="00E2276E" w:rsidP="00450A5C">
            <w:pPr>
              <w:pStyle w:val="PPIBlockBody"/>
              <w:rPr>
                <w:rFonts w:ascii="Times New Roman" w:hAnsi="Times New Roman"/>
                <w:szCs w:val="22"/>
              </w:rPr>
            </w:pPr>
          </w:p>
        </w:tc>
        <w:tc>
          <w:tcPr>
            <w:tcW w:w="2520" w:type="dxa"/>
            <w:shd w:val="clear" w:color="auto" w:fill="auto"/>
          </w:tcPr>
          <w:p w:rsidR="00E2276E" w:rsidRPr="00074F7F" w:rsidRDefault="00E2276E" w:rsidP="00450A5C">
            <w:pPr>
              <w:pStyle w:val="PPIBlockBody"/>
              <w:rPr>
                <w:rFonts w:ascii="Times New Roman" w:hAnsi="Times New Roman"/>
                <w:szCs w:val="22"/>
              </w:rPr>
            </w:pPr>
          </w:p>
        </w:tc>
      </w:tr>
    </w:tbl>
    <w:p w:rsidR="00E2276E" w:rsidRDefault="00E2276E" w:rsidP="00E2276E">
      <w:pPr>
        <w:pStyle w:val="PPIBlockBody"/>
        <w:rPr>
          <w:rFonts w:ascii="Times New Roman" w:hAnsi="Times New Roman"/>
          <w:szCs w:val="22"/>
        </w:rPr>
      </w:pPr>
    </w:p>
    <w:p w:rsidR="00E2276E" w:rsidRDefault="00E2276E" w:rsidP="00E2276E">
      <w:pPr>
        <w:pStyle w:val="PPIBlockBody"/>
        <w:rPr>
          <w:rFonts w:ascii="Times New Roman" w:hAnsi="Times New Roman"/>
          <w:szCs w:val="22"/>
        </w:rPr>
      </w:pPr>
    </w:p>
    <w:p w:rsidR="00E2276E" w:rsidRDefault="00E2276E" w:rsidP="00E2276E">
      <w:pPr>
        <w:pStyle w:val="PPIBlockBody"/>
        <w:rPr>
          <w:rFonts w:ascii="Times New Roman" w:hAnsi="Times New Roman"/>
          <w:szCs w:val="22"/>
        </w:rPr>
      </w:pPr>
    </w:p>
    <w:p w:rsidR="00E2276E" w:rsidRDefault="00044AB0" w:rsidP="00E2276E">
      <w:pPr>
        <w:pStyle w:val="PPIHeading1"/>
        <w:rPr>
          <w:rFonts w:ascii="Times New Roman" w:hAnsi="Times New Roman"/>
          <w:szCs w:val="22"/>
        </w:rPr>
      </w:pPr>
      <w:r>
        <w:rPr>
          <w:rFonts w:ascii="Times New Roman" w:hAnsi="Times New Roman"/>
          <w:szCs w:val="22"/>
        </w:rPr>
        <w:t>Cum să</w:t>
      </w:r>
      <w:r w:rsidR="002D620C">
        <w:rPr>
          <w:rFonts w:ascii="Times New Roman" w:hAnsi="Times New Roman"/>
          <w:szCs w:val="22"/>
        </w:rPr>
        <w:t xml:space="preserve"> </w:t>
      </w:r>
      <w:r>
        <w:rPr>
          <w:rFonts w:ascii="Times New Roman" w:hAnsi="Times New Roman"/>
          <w:szCs w:val="22"/>
        </w:rPr>
        <w:t>vă recunoașteți</w:t>
      </w:r>
      <w:r w:rsidR="00E2276E">
        <w:rPr>
          <w:rFonts w:ascii="Times New Roman" w:hAnsi="Times New Roman"/>
          <w:szCs w:val="22"/>
        </w:rPr>
        <w:t xml:space="preserve"> H</w:t>
      </w:r>
      <w:r w:rsidR="00A10A05">
        <w:rPr>
          <w:rFonts w:ascii="Times New Roman" w:hAnsi="Times New Roman"/>
          <w:szCs w:val="22"/>
        </w:rPr>
        <w:t>umalog</w:t>
      </w:r>
      <w:r w:rsidR="00E2276E">
        <w:rPr>
          <w:rFonts w:ascii="Times New Roman" w:hAnsi="Times New Roman"/>
          <w:szCs w:val="22"/>
        </w:rPr>
        <w:t xml:space="preserve"> Junior KwikPen:</w:t>
      </w:r>
    </w:p>
    <w:p w:rsidR="00E2276E" w:rsidRPr="00F01D3A" w:rsidRDefault="00E2276E" w:rsidP="00E2276E">
      <w:pPr>
        <w:pStyle w:val="PPIBulletedList1"/>
        <w:tabs>
          <w:tab w:val="left" w:pos="1710"/>
        </w:tabs>
        <w:ind w:left="284" w:hanging="284"/>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Culoarea stiloului injector</w:t>
      </w: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Albastru</w:t>
      </w:r>
    </w:p>
    <w:p w:rsidR="00E2276E" w:rsidRPr="00F01D3A" w:rsidRDefault="00E2276E" w:rsidP="00E2276E">
      <w:pPr>
        <w:pStyle w:val="PPIBulletedList1"/>
        <w:tabs>
          <w:tab w:val="left" w:pos="1710"/>
        </w:tabs>
        <w:ind w:left="284" w:hanging="284"/>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Culoarea butonului de dozaj</w:t>
      </w: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 xml:space="preserve"> Albastru cu margini  </w:t>
      </w:r>
      <w:r w:rsidR="00F36DE3" w:rsidRPr="00F01D3A">
        <w:rPr>
          <w:rFonts w:ascii="Times New Roman" w:hAnsi="Times New Roman"/>
          <w:szCs w:val="22"/>
          <w:lang w:val="fr-FR"/>
        </w:rPr>
        <w:t>proeminente</w:t>
      </w:r>
    </w:p>
    <w:p w:rsidR="00E2276E" w:rsidRPr="00F01D3A" w:rsidRDefault="00E2276E" w:rsidP="00E2276E">
      <w:pPr>
        <w:pStyle w:val="PPIBulletedList1"/>
        <w:ind w:left="284" w:hanging="284"/>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Eticheta</w:t>
      </w:r>
      <w:r w:rsidRPr="00F01D3A">
        <w:rPr>
          <w:rFonts w:ascii="Times New Roman" w:hAnsi="Times New Roman"/>
          <w:szCs w:val="22"/>
          <w:lang w:val="fr-FR"/>
        </w:rPr>
        <w:t>:</w:t>
      </w:r>
      <w:r w:rsidRPr="00F01D3A">
        <w:rPr>
          <w:rFonts w:ascii="Times New Roman" w:hAnsi="Times New Roman"/>
          <w:szCs w:val="22"/>
          <w:lang w:val="fr-FR"/>
        </w:rPr>
        <w:tab/>
      </w:r>
      <w:r w:rsidR="00044AB0" w:rsidRPr="00F01D3A">
        <w:rPr>
          <w:rFonts w:ascii="Times New Roman" w:hAnsi="Times New Roman"/>
          <w:szCs w:val="22"/>
          <w:lang w:val="fr-FR"/>
        </w:rPr>
        <w:t>Albă cu o bară portocalie și o bandă portocaliu spre galben</w:t>
      </w:r>
      <w:r w:rsidR="00001EAC" w:rsidRPr="00F01D3A">
        <w:rPr>
          <w:rFonts w:ascii="Times New Roman" w:hAnsi="Times New Roman"/>
          <w:szCs w:val="22"/>
          <w:lang w:val="fr-FR"/>
        </w:rPr>
        <w:t xml:space="preserve"> și </w:t>
      </w:r>
      <w:r w:rsidR="00A10A05" w:rsidRPr="00F01D3A">
        <w:rPr>
          <w:rFonts w:ascii="Times New Roman" w:hAnsi="Times New Roman"/>
          <w:szCs w:val="22"/>
          <w:lang w:val="fr-FR"/>
        </w:rPr>
        <w:t>violet</w:t>
      </w:r>
    </w:p>
    <w:p w:rsidR="00E2276E" w:rsidRPr="00F01D3A" w:rsidRDefault="00E2276E" w:rsidP="00E2276E">
      <w:pPr>
        <w:pStyle w:val="PPIBlockBody"/>
        <w:rPr>
          <w:rFonts w:ascii="Times New Roman" w:hAnsi="Times New Roman"/>
          <w:szCs w:val="22"/>
          <w:lang w:val="fr-FR"/>
        </w:rPr>
      </w:pPr>
    </w:p>
    <w:p w:rsidR="00E2276E" w:rsidRDefault="00044AB0" w:rsidP="00E2276E">
      <w:pPr>
        <w:pStyle w:val="PPIHeading1"/>
        <w:rPr>
          <w:rFonts w:ascii="Times New Roman" w:hAnsi="Times New Roman"/>
          <w:szCs w:val="22"/>
        </w:rPr>
      </w:pPr>
      <w:r w:rsidRPr="00275F63">
        <w:rPr>
          <w:rFonts w:ascii="Times New Roman" w:hAnsi="Times New Roman"/>
          <w:szCs w:val="22"/>
        </w:rPr>
        <w:t>Articole necesare pentru a vă administra injecţia</w:t>
      </w:r>
      <w:r w:rsidR="00E2276E">
        <w:rPr>
          <w:rFonts w:ascii="Times New Roman" w:hAnsi="Times New Roman"/>
          <w:szCs w:val="22"/>
        </w:rPr>
        <w:t>:</w:t>
      </w:r>
    </w:p>
    <w:p w:rsidR="00E2276E" w:rsidRDefault="00A10A05" w:rsidP="00E2276E">
      <w:pPr>
        <w:pStyle w:val="PPIBulletedList1"/>
        <w:ind w:left="284" w:hanging="284"/>
        <w:rPr>
          <w:rFonts w:ascii="Times New Roman" w:hAnsi="Times New Roman"/>
          <w:szCs w:val="22"/>
        </w:rPr>
      </w:pPr>
      <w:r>
        <w:rPr>
          <w:rFonts w:ascii="Times New Roman" w:hAnsi="Times New Roman"/>
          <w:szCs w:val="22"/>
        </w:rPr>
        <w:t>•</w:t>
      </w:r>
      <w:r>
        <w:rPr>
          <w:rFonts w:ascii="Times New Roman" w:hAnsi="Times New Roman"/>
          <w:szCs w:val="22"/>
        </w:rPr>
        <w:tab/>
        <w:t>Humalog</w:t>
      </w:r>
      <w:r w:rsidR="00E2276E">
        <w:rPr>
          <w:rFonts w:ascii="Times New Roman" w:hAnsi="Times New Roman"/>
          <w:szCs w:val="22"/>
        </w:rPr>
        <w:t xml:space="preserve"> Junior KwikPen</w:t>
      </w:r>
    </w:p>
    <w:p w:rsidR="00E2276E" w:rsidRDefault="00E2276E" w:rsidP="00E2276E">
      <w:pPr>
        <w:pStyle w:val="PPIBulletedList1"/>
        <w:ind w:left="284" w:hanging="284"/>
        <w:rPr>
          <w:rFonts w:ascii="Times New Roman" w:hAnsi="Times New Roman"/>
          <w:szCs w:val="22"/>
        </w:rPr>
      </w:pPr>
      <w:r>
        <w:rPr>
          <w:rFonts w:ascii="Times New Roman" w:hAnsi="Times New Roman"/>
          <w:szCs w:val="22"/>
        </w:rPr>
        <w:t>•</w:t>
      </w:r>
      <w:r>
        <w:rPr>
          <w:rFonts w:ascii="Times New Roman" w:hAnsi="Times New Roman"/>
          <w:szCs w:val="22"/>
        </w:rPr>
        <w:tab/>
        <w:t xml:space="preserve">KwikPen </w:t>
      </w:r>
      <w:r w:rsidR="00044AB0" w:rsidRPr="00275F63">
        <w:rPr>
          <w:rFonts w:ascii="Times New Roman" w:hAnsi="Times New Roman"/>
          <w:szCs w:val="22"/>
        </w:rPr>
        <w:t>Ac compatibil</w:t>
      </w:r>
      <w:r>
        <w:rPr>
          <w:rFonts w:ascii="Times New Roman" w:hAnsi="Times New Roman"/>
          <w:szCs w:val="22"/>
        </w:rPr>
        <w:t xml:space="preserve"> (</w:t>
      </w:r>
      <w:r w:rsidR="00044AB0" w:rsidRPr="00275F63">
        <w:rPr>
          <w:rFonts w:ascii="Times New Roman" w:hAnsi="Times New Roman"/>
          <w:szCs w:val="22"/>
        </w:rPr>
        <w:t>ace recomandate  pentru stilou-</w:t>
      </w:r>
      <w:r>
        <w:rPr>
          <w:rFonts w:ascii="Times New Roman" w:hAnsi="Times New Roman"/>
          <w:szCs w:val="22"/>
        </w:rPr>
        <w:t>BD [Becton, Dickinson and Company])</w:t>
      </w:r>
    </w:p>
    <w:p w:rsidR="00E2276E" w:rsidRDefault="00E2276E" w:rsidP="00E2276E">
      <w:pPr>
        <w:pStyle w:val="PPIBulletedList1"/>
        <w:ind w:left="284" w:hanging="284"/>
        <w:rPr>
          <w:rFonts w:ascii="Times New Roman" w:hAnsi="Times New Roman"/>
          <w:szCs w:val="22"/>
        </w:rPr>
      </w:pPr>
      <w:r>
        <w:rPr>
          <w:rFonts w:ascii="Times New Roman" w:hAnsi="Times New Roman"/>
          <w:szCs w:val="22"/>
        </w:rPr>
        <w:t>•</w:t>
      </w:r>
      <w:r>
        <w:rPr>
          <w:rFonts w:ascii="Times New Roman" w:hAnsi="Times New Roman"/>
          <w:szCs w:val="22"/>
        </w:rPr>
        <w:tab/>
      </w:r>
      <w:r w:rsidR="00044AB0">
        <w:rPr>
          <w:rFonts w:ascii="Times New Roman" w:hAnsi="Times New Roman"/>
          <w:szCs w:val="22"/>
        </w:rPr>
        <w:t xml:space="preserve">Tampon </w:t>
      </w:r>
    </w:p>
    <w:p w:rsidR="00E2276E" w:rsidRPr="00275F63" w:rsidRDefault="00044AB0" w:rsidP="00275F63">
      <w:pPr>
        <w:pStyle w:val="PPIBulletedList1"/>
        <w:ind w:left="284" w:hanging="284"/>
        <w:rPr>
          <w:rFonts w:ascii="Times New Roman" w:hAnsi="Times New Roman"/>
          <w:szCs w:val="22"/>
        </w:rPr>
      </w:pPr>
      <w:r w:rsidRPr="00275F63">
        <w:rPr>
          <w:rFonts w:ascii="Times New Roman" w:hAnsi="Times New Roman"/>
          <w:szCs w:val="22"/>
        </w:rPr>
        <w:t>Acele și tamponul nu sunt incluse</w:t>
      </w:r>
      <w:r w:rsidR="00E2276E" w:rsidRPr="00275F63">
        <w:rPr>
          <w:rFonts w:ascii="Times New Roman" w:hAnsi="Times New Roman"/>
          <w:szCs w:val="22"/>
        </w:rPr>
        <w:t>.</w:t>
      </w:r>
    </w:p>
    <w:p w:rsidR="00E2276E" w:rsidRDefault="00E2276E" w:rsidP="00E2276E">
      <w:pPr>
        <w:pStyle w:val="PPIBulletedList1"/>
        <w:rPr>
          <w:rFonts w:ascii="Times New Roman" w:hAnsi="Times New Roman"/>
          <w:szCs w:val="22"/>
        </w:rPr>
      </w:pPr>
    </w:p>
    <w:p w:rsidR="00E2276E" w:rsidRDefault="00044AB0" w:rsidP="00E2276E">
      <w:pPr>
        <w:pStyle w:val="PPIHeading1"/>
        <w:rPr>
          <w:rFonts w:ascii="Times New Roman" w:hAnsi="Times New Roman"/>
          <w:szCs w:val="22"/>
        </w:rPr>
      </w:pPr>
      <w:r w:rsidRPr="00275F63">
        <w:rPr>
          <w:rFonts w:ascii="Times New Roman" w:hAnsi="Times New Roman"/>
          <w:szCs w:val="22"/>
        </w:rPr>
        <w:t>Pregătirea stiloului injector</w:t>
      </w:r>
    </w:p>
    <w:p w:rsidR="00971A9C" w:rsidRDefault="00971A9C" w:rsidP="00971A9C">
      <w:pPr>
        <w:numPr>
          <w:ilvl w:val="0"/>
          <w:numId w:val="64"/>
        </w:numPr>
        <w:spacing w:line="240" w:lineRule="auto"/>
        <w:ind w:left="540" w:hanging="540"/>
        <w:rPr>
          <w:lang w:val="ro-RO" w:eastAsia="x-none"/>
        </w:rPr>
      </w:pPr>
      <w:r>
        <w:rPr>
          <w:lang w:val="ro-RO" w:eastAsia="x-none"/>
        </w:rPr>
        <w:t>Spălați-vă pe mâini cu apă și săpun</w:t>
      </w:r>
    </w:p>
    <w:p w:rsidR="00971A9C" w:rsidRDefault="00971A9C" w:rsidP="00275F63">
      <w:pPr>
        <w:spacing w:line="240" w:lineRule="auto"/>
        <w:ind w:left="540"/>
        <w:rPr>
          <w:lang w:val="ro-RO" w:eastAsia="x-none"/>
        </w:rPr>
      </w:pPr>
    </w:p>
    <w:p w:rsidR="00971A9C" w:rsidRPr="00F01D3A" w:rsidRDefault="00971A9C" w:rsidP="00275F63">
      <w:pPr>
        <w:pStyle w:val="ListParagraph"/>
        <w:tabs>
          <w:tab w:val="clear" w:pos="567"/>
        </w:tabs>
        <w:autoSpaceDE w:val="0"/>
        <w:autoSpaceDN w:val="0"/>
        <w:adjustRightInd w:val="0"/>
        <w:spacing w:line="240" w:lineRule="auto"/>
        <w:ind w:left="540"/>
        <w:jc w:val="both"/>
        <w:rPr>
          <w:color w:val="000000"/>
          <w:szCs w:val="22"/>
          <w:lang w:val="fr-FR"/>
        </w:rPr>
      </w:pPr>
      <w:r w:rsidRPr="00FE0BC1">
        <w:rPr>
          <w:color w:val="000000"/>
          <w:szCs w:val="22"/>
          <w:lang w:val="it-IT"/>
        </w:rPr>
        <w:t xml:space="preserve">Verificaţi eticheta stiloului injector pentru a vă asigura că luaţi tipul corect de insulină. </w:t>
      </w:r>
      <w:r w:rsidRPr="00F01D3A">
        <w:rPr>
          <w:color w:val="000000"/>
          <w:szCs w:val="22"/>
          <w:lang w:val="fr-FR"/>
        </w:rPr>
        <w:t xml:space="preserve">Acest </w:t>
      </w:r>
    </w:p>
    <w:p w:rsidR="00971A9C" w:rsidRDefault="00971A9C" w:rsidP="00971A9C">
      <w:pPr>
        <w:pStyle w:val="ListParagraph"/>
        <w:tabs>
          <w:tab w:val="clear" w:pos="567"/>
        </w:tabs>
        <w:autoSpaceDE w:val="0"/>
        <w:autoSpaceDN w:val="0"/>
        <w:adjustRightInd w:val="0"/>
        <w:spacing w:line="240" w:lineRule="auto"/>
        <w:ind w:left="540" w:hanging="540"/>
        <w:jc w:val="both"/>
        <w:rPr>
          <w:color w:val="000000"/>
          <w:szCs w:val="22"/>
          <w:lang w:val="it-IT"/>
        </w:rPr>
      </w:pPr>
      <w:r w:rsidRPr="00FE0BC1">
        <w:rPr>
          <w:color w:val="000000"/>
          <w:szCs w:val="22"/>
          <w:lang w:val="it-IT"/>
        </w:rPr>
        <w:t xml:space="preserve">   </w:t>
      </w:r>
      <w:r>
        <w:rPr>
          <w:color w:val="000000"/>
          <w:szCs w:val="22"/>
          <w:lang w:val="it-IT"/>
        </w:rPr>
        <w:t xml:space="preserve">      </w:t>
      </w:r>
      <w:r w:rsidRPr="00FE0BC1">
        <w:rPr>
          <w:color w:val="000000"/>
          <w:szCs w:val="22"/>
          <w:lang w:val="it-IT"/>
        </w:rPr>
        <w:t xml:space="preserve"> lucru este deosebit de important dacă utilizaţi mai mult de 1 tip de insulină.</w:t>
      </w:r>
    </w:p>
    <w:p w:rsidR="00971A9C" w:rsidRPr="00FE0BC1" w:rsidRDefault="00971A9C" w:rsidP="00275F63">
      <w:pPr>
        <w:pStyle w:val="ListParagraph"/>
        <w:tabs>
          <w:tab w:val="clear" w:pos="567"/>
        </w:tabs>
        <w:autoSpaceDE w:val="0"/>
        <w:autoSpaceDN w:val="0"/>
        <w:adjustRightInd w:val="0"/>
        <w:spacing w:line="240" w:lineRule="auto"/>
        <w:ind w:left="0"/>
        <w:jc w:val="both"/>
        <w:rPr>
          <w:color w:val="000000"/>
          <w:szCs w:val="22"/>
          <w:lang w:val="it-IT"/>
        </w:rPr>
      </w:pPr>
    </w:p>
    <w:p w:rsidR="00971A9C" w:rsidRDefault="00971A9C" w:rsidP="00971A9C">
      <w:pPr>
        <w:numPr>
          <w:ilvl w:val="0"/>
          <w:numId w:val="71"/>
        </w:numPr>
        <w:tabs>
          <w:tab w:val="clear" w:pos="567"/>
          <w:tab w:val="left" w:pos="540"/>
        </w:tabs>
        <w:spacing w:line="240" w:lineRule="auto"/>
        <w:ind w:left="540" w:hanging="540"/>
        <w:rPr>
          <w:bCs/>
          <w:iCs/>
          <w:szCs w:val="22"/>
          <w:lang w:val="ro-RO"/>
        </w:rPr>
      </w:pPr>
      <w:r w:rsidRPr="00275F63">
        <w:rPr>
          <w:b/>
          <w:bCs/>
          <w:iCs/>
          <w:szCs w:val="22"/>
          <w:lang w:val="ro-RO"/>
        </w:rPr>
        <w:t>Nu utilizați</w:t>
      </w:r>
      <w:r>
        <w:rPr>
          <w:bCs/>
          <w:iCs/>
          <w:szCs w:val="22"/>
          <w:lang w:val="ro-RO"/>
        </w:rPr>
        <w:t xml:space="preserve"> Stiloul injector după data expirării marcată pe Etichetă sau după mai mult de 28 de zile de la prima utilizare a Stiloului injector.</w:t>
      </w:r>
    </w:p>
    <w:p w:rsidR="00971A9C" w:rsidRDefault="00971A9C" w:rsidP="00275F63">
      <w:pPr>
        <w:tabs>
          <w:tab w:val="clear" w:pos="567"/>
          <w:tab w:val="left" w:pos="540"/>
        </w:tabs>
        <w:spacing w:line="240" w:lineRule="auto"/>
        <w:ind w:left="540"/>
        <w:rPr>
          <w:bCs/>
          <w:iCs/>
          <w:szCs w:val="22"/>
          <w:lang w:val="ro-RO"/>
        </w:rPr>
      </w:pPr>
    </w:p>
    <w:p w:rsidR="00971A9C" w:rsidRPr="00FE0BC1" w:rsidRDefault="00971A9C" w:rsidP="00971A9C">
      <w:pPr>
        <w:pStyle w:val="ListParagraph"/>
        <w:numPr>
          <w:ilvl w:val="0"/>
          <w:numId w:val="71"/>
        </w:numPr>
        <w:tabs>
          <w:tab w:val="clear" w:pos="567"/>
        </w:tabs>
        <w:autoSpaceDE w:val="0"/>
        <w:autoSpaceDN w:val="0"/>
        <w:adjustRightInd w:val="0"/>
        <w:spacing w:line="240" w:lineRule="auto"/>
        <w:ind w:left="630" w:hanging="630"/>
        <w:jc w:val="both"/>
        <w:rPr>
          <w:color w:val="000000"/>
          <w:szCs w:val="22"/>
          <w:lang w:val="it-IT"/>
        </w:rPr>
      </w:pPr>
      <w:r w:rsidRPr="00FE0BC1">
        <w:rPr>
          <w:color w:val="000000"/>
          <w:szCs w:val="22"/>
          <w:lang w:val="it-IT"/>
        </w:rPr>
        <w:t xml:space="preserve">Folosiţi întotdeauna un </w:t>
      </w:r>
      <w:r w:rsidRPr="00FF67A0">
        <w:rPr>
          <w:b/>
          <w:color w:val="000000"/>
          <w:szCs w:val="22"/>
          <w:lang w:val="it-IT"/>
        </w:rPr>
        <w:t>A</w:t>
      </w:r>
      <w:r w:rsidRPr="00FE0BC1">
        <w:rPr>
          <w:b/>
          <w:color w:val="000000"/>
          <w:szCs w:val="22"/>
          <w:lang w:val="it-IT"/>
        </w:rPr>
        <w:t>c nou</w:t>
      </w:r>
      <w:r w:rsidRPr="00FE0BC1">
        <w:rPr>
          <w:color w:val="000000"/>
          <w:szCs w:val="22"/>
          <w:lang w:val="it-IT"/>
        </w:rPr>
        <w:t xml:space="preserve"> pentru fiecare injectare pentru a preveni infecţiile şi blocarea </w:t>
      </w:r>
    </w:p>
    <w:p w:rsidR="00971A9C" w:rsidRDefault="00971A9C" w:rsidP="00971A9C">
      <w:pPr>
        <w:pStyle w:val="ListParagraph"/>
        <w:tabs>
          <w:tab w:val="clear" w:pos="567"/>
        </w:tabs>
        <w:autoSpaceDE w:val="0"/>
        <w:autoSpaceDN w:val="0"/>
        <w:adjustRightInd w:val="0"/>
        <w:spacing w:line="240" w:lineRule="auto"/>
        <w:ind w:left="360"/>
        <w:jc w:val="both"/>
        <w:rPr>
          <w:color w:val="000000"/>
          <w:szCs w:val="22"/>
        </w:rPr>
      </w:pPr>
      <w:r w:rsidRPr="00FE0BC1">
        <w:rPr>
          <w:color w:val="000000"/>
          <w:szCs w:val="22"/>
          <w:lang w:val="it-IT"/>
        </w:rPr>
        <w:t xml:space="preserve">    </w:t>
      </w:r>
      <w:r>
        <w:rPr>
          <w:color w:val="000000"/>
          <w:szCs w:val="22"/>
        </w:rPr>
        <w:t>A</w:t>
      </w:r>
      <w:r w:rsidRPr="000F6E45">
        <w:rPr>
          <w:color w:val="000000"/>
          <w:szCs w:val="22"/>
        </w:rPr>
        <w:t>celor.</w:t>
      </w:r>
    </w:p>
    <w:p w:rsidR="00E2276E" w:rsidRDefault="00E2276E" w:rsidP="00971A9C">
      <w:pPr>
        <w:pStyle w:val="PPIBulletedList1"/>
        <w:ind w:left="284" w:hanging="284"/>
        <w:rPr>
          <w:rFonts w:ascii="Times New Roman" w:hAnsi="Times New Roman"/>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7"/>
        <w:gridCol w:w="213"/>
        <w:gridCol w:w="3959"/>
      </w:tblGrid>
      <w:tr w:rsidR="00E2276E" w:rsidTr="00275F63">
        <w:trPr>
          <w:cantSplit/>
        </w:trPr>
        <w:tc>
          <w:tcPr>
            <w:tcW w:w="5007" w:type="dxa"/>
            <w:tcBorders>
              <w:top w:val="single" w:sz="4" w:space="0" w:color="auto"/>
              <w:left w:val="nil"/>
              <w:bottom w:val="single" w:sz="4" w:space="0" w:color="auto"/>
              <w:right w:val="nil"/>
            </w:tcBorders>
            <w:hideMark/>
          </w:tcPr>
          <w:p w:rsidR="00971A9C" w:rsidRPr="00FC1154" w:rsidRDefault="00971A9C" w:rsidP="00971A9C">
            <w:pPr>
              <w:tabs>
                <w:tab w:val="clear" w:pos="567"/>
                <w:tab w:val="left" w:pos="270"/>
              </w:tabs>
              <w:spacing w:line="240" w:lineRule="auto"/>
              <w:rPr>
                <w:b/>
                <w:bCs/>
                <w:iCs/>
                <w:szCs w:val="22"/>
                <w:lang w:val="en-US"/>
              </w:rPr>
            </w:pPr>
            <w:r w:rsidRPr="00FC1154">
              <w:rPr>
                <w:b/>
                <w:bCs/>
                <w:iCs/>
                <w:szCs w:val="22"/>
                <w:lang w:val="ro-RO"/>
              </w:rPr>
              <w:t>Pasul 1</w:t>
            </w:r>
            <w:r w:rsidRPr="00FC1154">
              <w:rPr>
                <w:b/>
                <w:bCs/>
                <w:iCs/>
                <w:szCs w:val="22"/>
                <w:lang w:val="en-US"/>
              </w:rPr>
              <w:t>:</w:t>
            </w:r>
          </w:p>
          <w:p w:rsidR="00971A9C" w:rsidRPr="00FC1154" w:rsidRDefault="00971A9C" w:rsidP="00971A9C">
            <w:pPr>
              <w:tabs>
                <w:tab w:val="clear" w:pos="567"/>
                <w:tab w:val="left" w:pos="270"/>
              </w:tabs>
              <w:spacing w:line="240" w:lineRule="auto"/>
              <w:rPr>
                <w:b/>
                <w:bCs/>
                <w:iCs/>
                <w:szCs w:val="22"/>
                <w:lang w:val="en-US"/>
              </w:rPr>
            </w:pPr>
          </w:p>
          <w:p w:rsidR="00971A9C" w:rsidRDefault="00971A9C" w:rsidP="00275F63">
            <w:pPr>
              <w:pStyle w:val="ListParagraph"/>
              <w:numPr>
                <w:ilvl w:val="0"/>
                <w:numId w:val="71"/>
              </w:numPr>
              <w:tabs>
                <w:tab w:val="clear" w:pos="567"/>
              </w:tabs>
              <w:autoSpaceDE w:val="0"/>
              <w:autoSpaceDN w:val="0"/>
              <w:adjustRightInd w:val="0"/>
              <w:spacing w:line="240" w:lineRule="auto"/>
              <w:ind w:left="630" w:hanging="630"/>
              <w:jc w:val="both"/>
              <w:rPr>
                <w:color w:val="000000"/>
                <w:szCs w:val="22"/>
                <w:lang w:val="it-IT"/>
              </w:rPr>
            </w:pPr>
            <w:r w:rsidRPr="00275F63">
              <w:rPr>
                <w:color w:val="000000"/>
                <w:szCs w:val="22"/>
                <w:lang w:val="it-IT"/>
              </w:rPr>
              <w:t>Tr</w:t>
            </w:r>
            <w:r w:rsidRPr="00971A9C">
              <w:rPr>
                <w:color w:val="000000"/>
                <w:szCs w:val="22"/>
                <w:lang w:val="it-IT"/>
              </w:rPr>
              <w:t xml:space="preserve">ageţi direct capacul pen-ului. </w:t>
            </w:r>
          </w:p>
          <w:p w:rsidR="00971A9C" w:rsidRDefault="00971A9C" w:rsidP="00275F63">
            <w:pPr>
              <w:pStyle w:val="ListParagraph"/>
              <w:tabs>
                <w:tab w:val="clear" w:pos="567"/>
              </w:tabs>
              <w:autoSpaceDE w:val="0"/>
              <w:autoSpaceDN w:val="0"/>
              <w:adjustRightInd w:val="0"/>
              <w:spacing w:line="240" w:lineRule="auto"/>
              <w:ind w:left="630"/>
              <w:jc w:val="both"/>
              <w:rPr>
                <w:color w:val="000000"/>
                <w:szCs w:val="22"/>
                <w:lang w:val="it-IT"/>
              </w:rPr>
            </w:pPr>
          </w:p>
          <w:p w:rsidR="00971A9C" w:rsidRPr="00275F63" w:rsidRDefault="00971A9C" w:rsidP="00275F63">
            <w:pPr>
              <w:pStyle w:val="ListParagraph"/>
              <w:numPr>
                <w:ilvl w:val="0"/>
                <w:numId w:val="5"/>
              </w:numPr>
              <w:tabs>
                <w:tab w:val="clear" w:pos="567"/>
              </w:tabs>
              <w:autoSpaceDE w:val="0"/>
              <w:autoSpaceDN w:val="0"/>
              <w:adjustRightInd w:val="0"/>
              <w:spacing w:line="240" w:lineRule="auto"/>
              <w:ind w:firstLine="251"/>
              <w:rPr>
                <w:color w:val="000000"/>
                <w:szCs w:val="22"/>
                <w:lang w:val="it-IT"/>
              </w:rPr>
            </w:pPr>
            <w:r w:rsidRPr="00275F63">
              <w:rPr>
                <w:color w:val="000000"/>
                <w:szCs w:val="22"/>
                <w:lang w:val="it-IT"/>
              </w:rPr>
              <w:t>Nu îndepărtaţi Eticheta stiloului injector.</w:t>
            </w:r>
          </w:p>
          <w:p w:rsidR="00A10A05" w:rsidRDefault="00971A9C" w:rsidP="00275F63">
            <w:pPr>
              <w:pStyle w:val="ListParagraph"/>
              <w:numPr>
                <w:ilvl w:val="0"/>
                <w:numId w:val="71"/>
              </w:numPr>
              <w:tabs>
                <w:tab w:val="clear" w:pos="567"/>
              </w:tabs>
              <w:autoSpaceDE w:val="0"/>
              <w:autoSpaceDN w:val="0"/>
              <w:adjustRightInd w:val="0"/>
              <w:spacing w:line="240" w:lineRule="auto"/>
              <w:ind w:left="630" w:hanging="630"/>
              <w:jc w:val="both"/>
              <w:rPr>
                <w:color w:val="000000"/>
                <w:szCs w:val="22"/>
                <w:lang w:val="it-IT"/>
              </w:rPr>
            </w:pPr>
            <w:r w:rsidRPr="00275F63">
              <w:rPr>
                <w:color w:val="000000"/>
                <w:szCs w:val="22"/>
                <w:lang w:val="it-IT"/>
              </w:rPr>
              <w:t xml:space="preserve">Ștergeți Garnitura de cauciuc cu </w:t>
            </w:r>
            <w:r w:rsidR="00A10A05" w:rsidRPr="00275F63">
              <w:rPr>
                <w:color w:val="000000"/>
                <w:szCs w:val="22"/>
                <w:lang w:val="it-IT"/>
              </w:rPr>
              <w:t>un tampon</w:t>
            </w:r>
          </w:p>
          <w:p w:rsidR="00E2276E" w:rsidRPr="00275F63" w:rsidRDefault="00E2276E" w:rsidP="00275F63">
            <w:pPr>
              <w:pStyle w:val="ListParagraph"/>
              <w:tabs>
                <w:tab w:val="clear" w:pos="567"/>
              </w:tabs>
              <w:autoSpaceDE w:val="0"/>
              <w:autoSpaceDN w:val="0"/>
              <w:adjustRightInd w:val="0"/>
              <w:spacing w:line="240" w:lineRule="auto"/>
              <w:ind w:left="630"/>
              <w:jc w:val="both"/>
              <w:rPr>
                <w:color w:val="000000"/>
                <w:szCs w:val="22"/>
                <w:lang w:val="it-IT"/>
              </w:rPr>
            </w:pPr>
          </w:p>
          <w:p w:rsidR="00E2276E" w:rsidRPr="00F01D3A" w:rsidRDefault="00A10A05" w:rsidP="00275F63">
            <w:pPr>
              <w:pStyle w:val="ListParagraph"/>
              <w:tabs>
                <w:tab w:val="clear" w:pos="567"/>
              </w:tabs>
              <w:autoSpaceDE w:val="0"/>
              <w:autoSpaceDN w:val="0"/>
              <w:adjustRightInd w:val="0"/>
              <w:spacing w:line="240" w:lineRule="auto"/>
              <w:ind w:left="0"/>
              <w:jc w:val="both"/>
              <w:rPr>
                <w:szCs w:val="22"/>
                <w:lang w:val="fr-FR"/>
              </w:rPr>
            </w:pPr>
            <w:r w:rsidRPr="00275F63">
              <w:rPr>
                <w:color w:val="000000"/>
                <w:szCs w:val="22"/>
                <w:lang w:val="it-IT"/>
              </w:rPr>
              <w:t>Humalog</w:t>
            </w:r>
            <w:r w:rsidR="00971A9C" w:rsidRPr="00275F63">
              <w:rPr>
                <w:color w:val="000000"/>
                <w:szCs w:val="22"/>
                <w:lang w:val="it-IT"/>
              </w:rPr>
              <w:t xml:space="preserve"> soluție ar trebui să fie clar și incolor.</w:t>
            </w:r>
            <w:r w:rsidR="00971A9C" w:rsidRPr="00275F63">
              <w:rPr>
                <w:b/>
                <w:color w:val="000000"/>
                <w:szCs w:val="22"/>
                <w:lang w:val="it-IT"/>
              </w:rPr>
              <w:t xml:space="preserve"> Nu utilizați</w:t>
            </w:r>
            <w:r w:rsidR="00971A9C" w:rsidRPr="00275F63">
              <w:rPr>
                <w:color w:val="000000"/>
                <w:szCs w:val="22"/>
                <w:lang w:val="it-IT"/>
              </w:rPr>
              <w:t xml:space="preserve"> dacă este tulbure, colorat sau dacă conține particule sau aglomerări de particule.</w:t>
            </w:r>
            <w:r w:rsidR="00E2276E" w:rsidRPr="00275F63">
              <w:rPr>
                <w:color w:val="000000"/>
                <w:szCs w:val="22"/>
                <w:lang w:val="it-IT"/>
              </w:rPr>
              <w:t>.</w:t>
            </w:r>
          </w:p>
        </w:tc>
        <w:tc>
          <w:tcPr>
            <w:tcW w:w="4172" w:type="dxa"/>
            <w:gridSpan w:val="2"/>
            <w:tcBorders>
              <w:top w:val="single" w:sz="4" w:space="0" w:color="auto"/>
              <w:left w:val="nil"/>
              <w:bottom w:val="single" w:sz="4" w:space="0" w:color="auto"/>
              <w:right w:val="nil"/>
            </w:tcBorders>
            <w:vAlign w:val="center"/>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35" o:spid="_x0000_i1057" type="#_x0000_t75" style="width:115.5pt;height:82.5pt;visibility:visible">
                  <v:imagedata r:id="rId87" o:title="" croptop="2958f" cropbottom="3690f" cropleft="2368f" cropright="2368f"/>
                </v:shape>
              </w:pict>
            </w:r>
          </w:p>
        </w:tc>
      </w:tr>
      <w:tr w:rsidR="00E2276E" w:rsidTr="00275F63">
        <w:trPr>
          <w:cantSplit/>
        </w:trPr>
        <w:tc>
          <w:tcPr>
            <w:tcW w:w="5007" w:type="dxa"/>
            <w:tcBorders>
              <w:top w:val="single" w:sz="4" w:space="0" w:color="auto"/>
              <w:left w:val="nil"/>
              <w:bottom w:val="single" w:sz="4" w:space="0" w:color="auto"/>
              <w:right w:val="nil"/>
            </w:tcBorders>
            <w:hideMark/>
          </w:tcPr>
          <w:p w:rsidR="00971A9C" w:rsidRPr="001C4E2F" w:rsidRDefault="00971A9C" w:rsidP="00971A9C">
            <w:pPr>
              <w:spacing w:line="240" w:lineRule="auto"/>
              <w:rPr>
                <w:b/>
                <w:bCs/>
                <w:iCs/>
                <w:szCs w:val="22"/>
                <w:lang w:val="ro-RO"/>
              </w:rPr>
            </w:pPr>
            <w:r>
              <w:rPr>
                <w:b/>
                <w:bCs/>
                <w:iCs/>
                <w:szCs w:val="22"/>
                <w:lang w:val="ro-RO"/>
              </w:rPr>
              <w:t>Pasul 2</w:t>
            </w:r>
            <w:r w:rsidRPr="001C4E2F">
              <w:rPr>
                <w:b/>
                <w:bCs/>
                <w:iCs/>
                <w:szCs w:val="22"/>
                <w:lang w:val="en-US"/>
              </w:rPr>
              <w:t>:</w:t>
            </w:r>
          </w:p>
          <w:p w:rsidR="00971A9C" w:rsidRPr="00147753" w:rsidRDefault="00971A9C" w:rsidP="00971A9C">
            <w:pPr>
              <w:spacing w:line="240" w:lineRule="auto"/>
              <w:rPr>
                <w:b/>
                <w:bCs/>
                <w:iCs/>
                <w:szCs w:val="22"/>
                <w:lang w:val="ro-RO"/>
              </w:rPr>
            </w:pPr>
          </w:p>
          <w:p w:rsidR="00971A9C" w:rsidRPr="001C4E2F" w:rsidRDefault="00971A9C" w:rsidP="00971A9C">
            <w:pPr>
              <w:numPr>
                <w:ilvl w:val="0"/>
                <w:numId w:val="73"/>
              </w:numPr>
              <w:tabs>
                <w:tab w:val="clear" w:pos="567"/>
              </w:tabs>
              <w:autoSpaceDE w:val="0"/>
              <w:autoSpaceDN w:val="0"/>
              <w:adjustRightInd w:val="0"/>
              <w:spacing w:line="240" w:lineRule="auto"/>
              <w:ind w:left="540" w:hanging="540"/>
              <w:jc w:val="both"/>
              <w:rPr>
                <w:color w:val="000000"/>
                <w:szCs w:val="22"/>
                <w:lang w:val="ro-RO"/>
              </w:rPr>
            </w:pPr>
            <w:r w:rsidRPr="001C4E2F">
              <w:rPr>
                <w:color w:val="000000"/>
                <w:szCs w:val="22"/>
                <w:lang w:val="ro-RO"/>
              </w:rPr>
              <w:t>Selectaţi un Ac nou.</w:t>
            </w:r>
          </w:p>
          <w:p w:rsidR="00971A9C" w:rsidRPr="001C4E2F" w:rsidRDefault="00971A9C" w:rsidP="00971A9C">
            <w:pPr>
              <w:numPr>
                <w:ilvl w:val="0"/>
                <w:numId w:val="73"/>
              </w:numPr>
              <w:tabs>
                <w:tab w:val="clear" w:pos="567"/>
              </w:tabs>
              <w:autoSpaceDE w:val="0"/>
              <w:autoSpaceDN w:val="0"/>
              <w:adjustRightInd w:val="0"/>
              <w:spacing w:line="240" w:lineRule="auto"/>
              <w:ind w:left="540" w:hanging="540"/>
              <w:jc w:val="both"/>
              <w:rPr>
                <w:color w:val="000000"/>
                <w:szCs w:val="22"/>
                <w:lang w:val="ro-RO"/>
              </w:rPr>
            </w:pPr>
            <w:r w:rsidRPr="001C4E2F">
              <w:rPr>
                <w:color w:val="000000"/>
                <w:szCs w:val="22"/>
                <w:lang w:val="ro-RO"/>
              </w:rPr>
              <w:t>Scoateţi Sigiliul de hârtie din protecţia exterioară a acului.</w:t>
            </w:r>
          </w:p>
          <w:p w:rsidR="00E2276E" w:rsidRPr="00F01D3A" w:rsidRDefault="00E2276E" w:rsidP="00450A5C">
            <w:pPr>
              <w:pStyle w:val="PPIBulletedList1"/>
              <w:ind w:left="318" w:hanging="318"/>
              <w:rPr>
                <w:rFonts w:ascii="Times New Roman" w:hAnsi="Times New Roman"/>
                <w:b/>
                <w:szCs w:val="22"/>
                <w:lang w:val="fr-FR"/>
              </w:rPr>
            </w:pPr>
          </w:p>
        </w:tc>
        <w:tc>
          <w:tcPr>
            <w:tcW w:w="4172" w:type="dxa"/>
            <w:gridSpan w:val="2"/>
            <w:tcBorders>
              <w:top w:val="single" w:sz="4" w:space="0" w:color="auto"/>
              <w:left w:val="nil"/>
              <w:bottom w:val="single" w:sz="4" w:space="0" w:color="auto"/>
              <w:right w:val="nil"/>
            </w:tcBorders>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36" o:spid="_x0000_i1058" type="#_x0000_t75" style="width:124.5pt;height:91.5pt;visibility:visible">
                  <v:imagedata r:id="rId88" o:title=""/>
                </v:shape>
              </w:pict>
            </w:r>
          </w:p>
        </w:tc>
      </w:tr>
      <w:tr w:rsidR="00E2276E" w:rsidTr="00275F63">
        <w:trPr>
          <w:cantSplit/>
        </w:trPr>
        <w:tc>
          <w:tcPr>
            <w:tcW w:w="5007" w:type="dxa"/>
            <w:tcBorders>
              <w:top w:val="single" w:sz="4" w:space="0" w:color="auto"/>
              <w:left w:val="nil"/>
              <w:bottom w:val="single" w:sz="4" w:space="0" w:color="auto"/>
              <w:right w:val="nil"/>
            </w:tcBorders>
            <w:hideMark/>
          </w:tcPr>
          <w:p w:rsidR="00971A9C" w:rsidRPr="001C4E2F" w:rsidRDefault="00971A9C" w:rsidP="00971A9C">
            <w:pPr>
              <w:spacing w:line="240" w:lineRule="auto"/>
              <w:rPr>
                <w:b/>
                <w:bCs/>
                <w:iCs/>
                <w:szCs w:val="22"/>
                <w:lang w:val="ro-RO"/>
              </w:rPr>
            </w:pPr>
            <w:r>
              <w:rPr>
                <w:b/>
                <w:bCs/>
                <w:iCs/>
                <w:szCs w:val="22"/>
                <w:lang w:val="ro-RO"/>
              </w:rPr>
              <w:t>Pasul 3</w:t>
            </w:r>
            <w:r w:rsidRPr="001C4E2F">
              <w:rPr>
                <w:b/>
                <w:bCs/>
                <w:iCs/>
                <w:szCs w:val="22"/>
                <w:lang w:val="en-US"/>
              </w:rPr>
              <w:t>:</w:t>
            </w:r>
          </w:p>
          <w:p w:rsidR="00971A9C" w:rsidRPr="001C4E2F" w:rsidRDefault="00971A9C" w:rsidP="00971A9C">
            <w:pPr>
              <w:spacing w:line="240" w:lineRule="auto"/>
              <w:rPr>
                <w:b/>
                <w:bCs/>
                <w:iCs/>
                <w:szCs w:val="22"/>
                <w:lang w:val="ro-RO"/>
              </w:rPr>
            </w:pPr>
          </w:p>
          <w:p w:rsidR="00971A9C" w:rsidRPr="001C4E2F" w:rsidRDefault="00971A9C" w:rsidP="00971A9C">
            <w:pPr>
              <w:numPr>
                <w:ilvl w:val="0"/>
                <w:numId w:val="74"/>
              </w:numPr>
              <w:tabs>
                <w:tab w:val="clear" w:pos="567"/>
                <w:tab w:val="left" w:pos="540"/>
              </w:tabs>
              <w:spacing w:line="240" w:lineRule="auto"/>
              <w:ind w:left="540" w:hanging="540"/>
              <w:rPr>
                <w:color w:val="000000"/>
                <w:szCs w:val="22"/>
                <w:lang w:val="ro-RO"/>
              </w:rPr>
            </w:pPr>
            <w:r w:rsidRPr="001C4E2F">
              <w:rPr>
                <w:color w:val="000000"/>
                <w:szCs w:val="22"/>
                <w:lang w:val="ro-RO"/>
              </w:rPr>
              <w:t>Împingeţi Acul cu capac direct pe Stiloul injector şi răsuciţi Acul până când este fixat.</w:t>
            </w:r>
          </w:p>
          <w:p w:rsidR="00E2276E" w:rsidRPr="00F01D3A" w:rsidRDefault="00E2276E" w:rsidP="00450A5C">
            <w:pPr>
              <w:pStyle w:val="PPIBulletedList1"/>
              <w:ind w:left="318" w:hanging="318"/>
              <w:rPr>
                <w:rFonts w:ascii="Times New Roman" w:hAnsi="Times New Roman"/>
                <w:szCs w:val="22"/>
                <w:lang w:val="ro-RO"/>
              </w:rPr>
            </w:pPr>
          </w:p>
        </w:tc>
        <w:tc>
          <w:tcPr>
            <w:tcW w:w="4172" w:type="dxa"/>
            <w:gridSpan w:val="2"/>
            <w:tcBorders>
              <w:top w:val="single" w:sz="4" w:space="0" w:color="auto"/>
              <w:left w:val="nil"/>
              <w:bottom w:val="single" w:sz="4" w:space="0" w:color="auto"/>
              <w:right w:val="nil"/>
            </w:tcBorders>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37" o:spid="_x0000_i1059" type="#_x0000_t75" style="width:124.5pt;height:91.5pt;visibility:visible">
                  <v:imagedata r:id="rId89" o:title=""/>
                </v:shape>
              </w:pict>
            </w:r>
          </w:p>
        </w:tc>
      </w:tr>
      <w:tr w:rsidR="00E2276E" w:rsidTr="00275F63">
        <w:trPr>
          <w:cantSplit/>
        </w:trPr>
        <w:tc>
          <w:tcPr>
            <w:tcW w:w="5220" w:type="dxa"/>
            <w:gridSpan w:val="2"/>
            <w:tcBorders>
              <w:top w:val="single" w:sz="4" w:space="0" w:color="auto"/>
              <w:left w:val="nil"/>
              <w:bottom w:val="nil"/>
              <w:right w:val="nil"/>
            </w:tcBorders>
            <w:hideMark/>
          </w:tcPr>
          <w:p w:rsidR="00971A9C" w:rsidRPr="001C4E2F" w:rsidRDefault="00971A9C" w:rsidP="00971A9C">
            <w:pPr>
              <w:spacing w:line="240" w:lineRule="auto"/>
              <w:rPr>
                <w:b/>
                <w:bCs/>
                <w:iCs/>
                <w:szCs w:val="22"/>
                <w:lang w:val="ro-RO"/>
              </w:rPr>
            </w:pPr>
            <w:r w:rsidRPr="001C4E2F">
              <w:rPr>
                <w:b/>
                <w:bCs/>
                <w:iCs/>
                <w:szCs w:val="22"/>
                <w:lang w:val="ro-RO"/>
              </w:rPr>
              <w:t xml:space="preserve">Pasul </w:t>
            </w:r>
            <w:r w:rsidR="00BB185E">
              <w:rPr>
                <w:b/>
                <w:bCs/>
                <w:iCs/>
                <w:szCs w:val="22"/>
                <w:lang w:val="ro-RO"/>
              </w:rPr>
              <w:t>4</w:t>
            </w:r>
            <w:r w:rsidRPr="001C4E2F">
              <w:rPr>
                <w:b/>
                <w:bCs/>
                <w:iCs/>
                <w:szCs w:val="22"/>
                <w:lang w:val="en-US"/>
              </w:rPr>
              <w:t>:</w:t>
            </w:r>
          </w:p>
          <w:p w:rsidR="00971A9C" w:rsidRPr="001C4E2F" w:rsidRDefault="00971A9C" w:rsidP="00971A9C">
            <w:pPr>
              <w:spacing w:line="240" w:lineRule="auto"/>
              <w:rPr>
                <w:b/>
                <w:bCs/>
                <w:iCs/>
                <w:szCs w:val="22"/>
                <w:lang w:val="ro-RO"/>
              </w:rPr>
            </w:pPr>
          </w:p>
          <w:p w:rsidR="00971A9C" w:rsidRPr="001C4E2F" w:rsidRDefault="00971A9C" w:rsidP="00971A9C">
            <w:pPr>
              <w:numPr>
                <w:ilvl w:val="0"/>
                <w:numId w:val="74"/>
              </w:numPr>
              <w:tabs>
                <w:tab w:val="clear" w:pos="567"/>
              </w:tabs>
              <w:autoSpaceDE w:val="0"/>
              <w:autoSpaceDN w:val="0"/>
              <w:adjustRightInd w:val="0"/>
              <w:spacing w:line="240" w:lineRule="auto"/>
              <w:ind w:left="540" w:hanging="540"/>
              <w:rPr>
                <w:color w:val="000000"/>
                <w:szCs w:val="22"/>
                <w:lang w:val="ro-RO"/>
              </w:rPr>
            </w:pPr>
            <w:r w:rsidRPr="001C4E2F">
              <w:rPr>
                <w:color w:val="000000"/>
                <w:szCs w:val="22"/>
                <w:lang w:val="ro-RO"/>
              </w:rPr>
              <w:t xml:space="preserve">Scoateţi Protecția exterioară a acului. </w:t>
            </w:r>
            <w:r w:rsidRPr="001C4E2F">
              <w:rPr>
                <w:b/>
                <w:color w:val="000000"/>
                <w:szCs w:val="22"/>
                <w:lang w:val="ro-RO"/>
              </w:rPr>
              <w:t>Nu</w:t>
            </w:r>
            <w:r w:rsidRPr="001C4E2F">
              <w:rPr>
                <w:color w:val="000000"/>
                <w:szCs w:val="22"/>
                <w:lang w:val="ro-RO"/>
              </w:rPr>
              <w:t xml:space="preserve"> o aruncaţi.</w:t>
            </w:r>
          </w:p>
          <w:p w:rsidR="00971A9C" w:rsidRPr="001C4E2F" w:rsidRDefault="00971A9C" w:rsidP="00971A9C">
            <w:pPr>
              <w:numPr>
                <w:ilvl w:val="0"/>
                <w:numId w:val="74"/>
              </w:numPr>
              <w:tabs>
                <w:tab w:val="clear" w:pos="567"/>
              </w:tabs>
              <w:autoSpaceDE w:val="0"/>
              <w:autoSpaceDN w:val="0"/>
              <w:adjustRightInd w:val="0"/>
              <w:spacing w:line="240" w:lineRule="auto"/>
              <w:ind w:left="540" w:hanging="540"/>
              <w:rPr>
                <w:color w:val="000000"/>
                <w:szCs w:val="22"/>
                <w:lang w:val="ro-RO"/>
              </w:rPr>
            </w:pPr>
            <w:r w:rsidRPr="001C4E2F">
              <w:rPr>
                <w:color w:val="000000"/>
                <w:szCs w:val="22"/>
                <w:lang w:val="ro-RO"/>
              </w:rPr>
              <w:t>Scoateţi Protecția interioară a</w:t>
            </w:r>
            <w:r>
              <w:rPr>
                <w:color w:val="000000"/>
                <w:szCs w:val="22"/>
                <w:lang w:val="ro-RO"/>
              </w:rPr>
              <w:t xml:space="preserve"> acului şi aruncaţi-o</w:t>
            </w:r>
            <w:r w:rsidRPr="001C4E2F">
              <w:rPr>
                <w:color w:val="000000"/>
                <w:szCs w:val="22"/>
                <w:lang w:val="ro-RO"/>
              </w:rPr>
              <w:t>.</w:t>
            </w:r>
          </w:p>
          <w:p w:rsidR="00E2276E" w:rsidRDefault="00E2276E" w:rsidP="00450A5C">
            <w:pPr>
              <w:pStyle w:val="PPIBulletedList1"/>
              <w:ind w:left="318" w:hanging="318"/>
              <w:rPr>
                <w:rFonts w:ascii="Times New Roman" w:hAnsi="Times New Roman"/>
                <w:szCs w:val="22"/>
              </w:rPr>
            </w:pPr>
          </w:p>
        </w:tc>
        <w:tc>
          <w:tcPr>
            <w:tcW w:w="3959" w:type="dxa"/>
            <w:tcBorders>
              <w:top w:val="single" w:sz="4" w:space="0" w:color="auto"/>
              <w:left w:val="nil"/>
              <w:bottom w:val="nil"/>
              <w:right w:val="nil"/>
            </w:tcBorders>
            <w:hideMark/>
          </w:tcPr>
          <w:p w:rsidR="00E2276E" w:rsidRDefault="00971A9C" w:rsidP="00450A5C">
            <w:pPr>
              <w:pStyle w:val="PPIBlockBody"/>
              <w:spacing w:before="40" w:after="60"/>
              <w:jc w:val="center"/>
              <w:rPr>
                <w:rFonts w:ascii="Times New Roman" w:hAnsi="Times New Roman"/>
                <w:szCs w:val="22"/>
              </w:rPr>
            </w:pPr>
            <w:r>
              <w:pict>
                <v:shape id="Text Box 15" o:spid="_x0000_s1886" type="#_x0000_t202" style="position:absolute;left:0;text-align:left;margin-left:31.5pt;margin-top:71.15pt;width:35.4pt;height:15.35pt;z-index:25169254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Text Box 15" inset="0,0,0,0">
                    <w:txbxContent>
                      <w:p w:rsidR="000B461D" w:rsidRDefault="000B461D" w:rsidP="00E2276E">
                        <w:pPr>
                          <w:pStyle w:val="PPIBlockBody"/>
                          <w:rPr>
                            <w:sz w:val="16"/>
                            <w:szCs w:val="16"/>
                          </w:rPr>
                        </w:pPr>
                        <w:r>
                          <w:rPr>
                            <w:sz w:val="16"/>
                            <w:szCs w:val="16"/>
                          </w:rPr>
                          <w:t>Păstrați</w:t>
                        </w:r>
                      </w:p>
                    </w:txbxContent>
                  </v:textbox>
                </v:shape>
              </w:pict>
            </w:r>
            <w:r>
              <w:pict>
                <v:shape id="_x0000_s1887" type="#_x0000_t202" style="position:absolute;left:0;text-align:left;margin-left:76.85pt;margin-top:71.15pt;width:41.6pt;height:21pt;z-index:25169356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1887" inset="0,0,0,0">
                    <w:txbxContent>
                      <w:p w:rsidR="000B461D" w:rsidRDefault="000B461D" w:rsidP="00E2276E">
                        <w:pPr>
                          <w:pStyle w:val="PPIBlockBody"/>
                          <w:rPr>
                            <w:sz w:val="16"/>
                            <w:szCs w:val="16"/>
                          </w:rPr>
                        </w:pPr>
                        <w:r>
                          <w:rPr>
                            <w:sz w:val="16"/>
                            <w:szCs w:val="16"/>
                          </w:rPr>
                          <w:t>Aruncați</w:t>
                        </w:r>
                      </w:p>
                    </w:txbxContent>
                  </v:textbox>
                </v:shape>
              </w:pict>
            </w:r>
            <w:r>
              <w:rPr>
                <w:rFonts w:ascii="Times New Roman" w:hAnsi="Times New Roman"/>
                <w:noProof/>
                <w:szCs w:val="22"/>
                <w:lang w:val="en-GB" w:eastAsia="en-GB"/>
              </w:rPr>
              <w:t xml:space="preserve">         </w:t>
            </w:r>
            <w:r w:rsidR="00E2276E">
              <w:rPr>
                <w:rFonts w:ascii="Times New Roman" w:hAnsi="Times New Roman"/>
                <w:noProof/>
                <w:szCs w:val="22"/>
                <w:lang w:val="en-GB" w:eastAsia="en-GB"/>
              </w:rPr>
              <w:pict>
                <v:shape id="_x0000_i1060" type="#_x0000_t75" style="width:168pt;height:84pt;visibility:visible">
                  <v:imagedata r:id="rId90" o:title=""/>
                </v:shape>
              </w:pict>
            </w:r>
          </w:p>
        </w:tc>
      </w:tr>
    </w:tbl>
    <w:p w:rsidR="00E2276E" w:rsidRDefault="00B946D5" w:rsidP="00E2276E">
      <w:pPr>
        <w:pStyle w:val="PPIHeading1"/>
        <w:keepNext/>
        <w:rPr>
          <w:rFonts w:ascii="Times New Roman" w:hAnsi="Times New Roman"/>
          <w:szCs w:val="22"/>
        </w:rPr>
      </w:pPr>
      <w:r>
        <w:rPr>
          <w:rFonts w:ascii="Times New Roman" w:hAnsi="Times New Roman"/>
          <w:szCs w:val="22"/>
        </w:rPr>
        <w:t>Armarea stiloului injector</w:t>
      </w:r>
    </w:p>
    <w:p w:rsidR="00E2276E" w:rsidRDefault="00B946D5" w:rsidP="00E2276E">
      <w:pPr>
        <w:pStyle w:val="PPIHeading2"/>
        <w:keepNext/>
        <w:rPr>
          <w:rFonts w:ascii="Times New Roman" w:hAnsi="Times New Roman"/>
          <w:szCs w:val="22"/>
        </w:rPr>
      </w:pPr>
      <w:r>
        <w:rPr>
          <w:rFonts w:ascii="Times New Roman" w:hAnsi="Times New Roman"/>
          <w:szCs w:val="22"/>
        </w:rPr>
        <w:t>Armați înaintea fiecărei injectări</w:t>
      </w:r>
      <w:r w:rsidR="00E2276E">
        <w:rPr>
          <w:rFonts w:ascii="Times New Roman" w:hAnsi="Times New Roman"/>
          <w:szCs w:val="22"/>
        </w:rPr>
        <w:t>.</w:t>
      </w:r>
    </w:p>
    <w:p w:rsidR="00B946D5" w:rsidRPr="00B946D5" w:rsidRDefault="00B946D5" w:rsidP="00B946D5">
      <w:pPr>
        <w:numPr>
          <w:ilvl w:val="0"/>
          <w:numId w:val="67"/>
        </w:numPr>
        <w:tabs>
          <w:tab w:val="clear" w:pos="567"/>
        </w:tabs>
        <w:autoSpaceDE w:val="0"/>
        <w:autoSpaceDN w:val="0"/>
        <w:adjustRightInd w:val="0"/>
        <w:spacing w:line="240" w:lineRule="auto"/>
        <w:ind w:left="567" w:hanging="567"/>
        <w:jc w:val="both"/>
        <w:rPr>
          <w:color w:val="000000"/>
          <w:szCs w:val="22"/>
          <w:lang w:val="ro-RO"/>
        </w:rPr>
      </w:pPr>
      <w:r>
        <w:rPr>
          <w:rFonts w:cs="Arial"/>
          <w:lang w:val="ro-RO"/>
        </w:rPr>
        <w:t>Armarea</w:t>
      </w:r>
      <w:r w:rsidRPr="000E175A">
        <w:rPr>
          <w:rFonts w:cs="Arial"/>
          <w:lang w:val="ro-RO"/>
        </w:rPr>
        <w:t xml:space="preserve"> </w:t>
      </w:r>
      <w:r>
        <w:rPr>
          <w:rFonts w:cs="Arial"/>
          <w:lang w:val="ro-RO"/>
        </w:rPr>
        <w:t>S</w:t>
      </w:r>
      <w:r w:rsidRPr="000E175A">
        <w:rPr>
          <w:rFonts w:cs="Arial"/>
          <w:lang w:val="ro-RO"/>
        </w:rPr>
        <w:t xml:space="preserve">tiloului injector înseamnă eliminarea aerului din </w:t>
      </w:r>
      <w:r>
        <w:rPr>
          <w:rFonts w:cs="Arial"/>
          <w:lang w:val="ro-RO"/>
        </w:rPr>
        <w:t>A</w:t>
      </w:r>
      <w:r w:rsidRPr="000E175A">
        <w:rPr>
          <w:rFonts w:cs="Arial"/>
          <w:lang w:val="ro-RO"/>
        </w:rPr>
        <w:t xml:space="preserve">c şi din </w:t>
      </w:r>
      <w:r>
        <w:rPr>
          <w:rFonts w:cs="Arial"/>
          <w:lang w:val="ro-RO"/>
        </w:rPr>
        <w:t>C</w:t>
      </w:r>
      <w:r w:rsidRPr="000E175A">
        <w:rPr>
          <w:rFonts w:cs="Arial"/>
          <w:lang w:val="ro-RO"/>
        </w:rPr>
        <w:t>artuș, care se poate acumula în timpul utilizării normale şi asigură funcţionarea corectă a stiloului injector</w:t>
      </w:r>
      <w:r w:rsidRPr="000E175A">
        <w:rPr>
          <w:rFonts w:cs="Arial"/>
          <w:color w:val="000000"/>
          <w:szCs w:val="22"/>
          <w:lang w:val="ro-RO"/>
        </w:rPr>
        <w:t>.</w:t>
      </w:r>
    </w:p>
    <w:p w:rsidR="00B946D5" w:rsidRPr="00567A6A" w:rsidRDefault="00B946D5" w:rsidP="00275F63">
      <w:pPr>
        <w:tabs>
          <w:tab w:val="clear" w:pos="567"/>
        </w:tabs>
        <w:autoSpaceDE w:val="0"/>
        <w:autoSpaceDN w:val="0"/>
        <w:adjustRightInd w:val="0"/>
        <w:spacing w:line="240" w:lineRule="auto"/>
        <w:ind w:left="567"/>
        <w:jc w:val="both"/>
        <w:rPr>
          <w:color w:val="000000"/>
          <w:szCs w:val="22"/>
          <w:lang w:val="ro-RO"/>
        </w:rPr>
      </w:pPr>
    </w:p>
    <w:p w:rsidR="00B946D5" w:rsidRDefault="00B946D5" w:rsidP="00B946D5">
      <w:pPr>
        <w:numPr>
          <w:ilvl w:val="0"/>
          <w:numId w:val="67"/>
        </w:numPr>
        <w:tabs>
          <w:tab w:val="clear" w:pos="567"/>
        </w:tabs>
        <w:autoSpaceDE w:val="0"/>
        <w:autoSpaceDN w:val="0"/>
        <w:adjustRightInd w:val="0"/>
        <w:spacing w:line="240" w:lineRule="auto"/>
        <w:ind w:left="567" w:hanging="567"/>
        <w:jc w:val="both"/>
        <w:rPr>
          <w:color w:val="000000"/>
          <w:szCs w:val="22"/>
          <w:lang w:val="ro-RO"/>
        </w:rPr>
      </w:pPr>
      <w:r w:rsidRPr="000B4D85">
        <w:rPr>
          <w:b/>
          <w:color w:val="000000"/>
          <w:szCs w:val="22"/>
          <w:lang w:val="ro-RO"/>
        </w:rPr>
        <w:t xml:space="preserve">Dacă </w:t>
      </w:r>
      <w:r w:rsidRPr="000B4D85">
        <w:rPr>
          <w:b/>
          <w:bCs/>
          <w:color w:val="000000"/>
          <w:szCs w:val="22"/>
          <w:lang w:val="ro-RO"/>
        </w:rPr>
        <w:t>nu</w:t>
      </w:r>
      <w:r w:rsidRPr="000B4D85">
        <w:rPr>
          <w:b/>
          <w:color w:val="000000"/>
          <w:szCs w:val="22"/>
          <w:lang w:val="ro-RO"/>
        </w:rPr>
        <w:t xml:space="preserve"> armați</w:t>
      </w:r>
      <w:r w:rsidRPr="000E175A">
        <w:rPr>
          <w:color w:val="000000"/>
          <w:szCs w:val="22"/>
          <w:lang w:val="ro-RO"/>
        </w:rPr>
        <w:t xml:space="preserve"> înaintea fiecărei injectări, este posibil să primiţi o doză prea mare sau </w:t>
      </w:r>
      <w:r>
        <w:rPr>
          <w:color w:val="000000"/>
          <w:szCs w:val="22"/>
          <w:lang w:val="ro-RO"/>
        </w:rPr>
        <w:t xml:space="preserve"> </w:t>
      </w:r>
      <w:r w:rsidRPr="000E175A">
        <w:rPr>
          <w:color w:val="000000"/>
          <w:szCs w:val="22"/>
          <w:lang w:val="ro-RO"/>
        </w:rPr>
        <w:t>prea mică de insulină.</w:t>
      </w:r>
    </w:p>
    <w:p w:rsidR="00E2276E" w:rsidRPr="00F01D3A" w:rsidRDefault="00E2276E" w:rsidP="00B946D5">
      <w:pPr>
        <w:pStyle w:val="PPIBulletedList1"/>
        <w:ind w:left="284" w:hanging="284"/>
        <w:rPr>
          <w:rFonts w:ascii="Times New Roman" w:hAnsi="Times New Roman"/>
          <w:snapToGrid w:val="0"/>
          <w:szCs w:val="22"/>
          <w:lang w:val="ro-RO"/>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65"/>
        <w:gridCol w:w="4114"/>
      </w:tblGrid>
      <w:tr w:rsidR="00E2276E" w:rsidTr="00450A5C">
        <w:trPr>
          <w:cantSplit/>
        </w:trPr>
        <w:tc>
          <w:tcPr>
            <w:tcW w:w="5400" w:type="dxa"/>
            <w:tcBorders>
              <w:top w:val="single" w:sz="4" w:space="0" w:color="auto"/>
              <w:left w:val="nil"/>
              <w:bottom w:val="single" w:sz="4" w:space="0" w:color="auto"/>
              <w:right w:val="nil"/>
            </w:tcBorders>
            <w:hideMark/>
          </w:tcPr>
          <w:p w:rsidR="00E2276E" w:rsidRDefault="00B946D5" w:rsidP="00450A5C">
            <w:pPr>
              <w:pStyle w:val="PPIHeading2"/>
              <w:rPr>
                <w:rFonts w:ascii="Times New Roman" w:hAnsi="Times New Roman"/>
                <w:szCs w:val="22"/>
              </w:rPr>
            </w:pPr>
            <w:r>
              <w:rPr>
                <w:rFonts w:ascii="Times New Roman" w:hAnsi="Times New Roman"/>
                <w:szCs w:val="22"/>
              </w:rPr>
              <w:t>Pasul 5</w:t>
            </w:r>
            <w:r w:rsidR="00E2276E">
              <w:rPr>
                <w:rFonts w:ascii="Times New Roman" w:hAnsi="Times New Roman"/>
                <w:szCs w:val="22"/>
              </w:rPr>
              <w:t>:</w:t>
            </w:r>
          </w:p>
          <w:p w:rsidR="00B946D5" w:rsidRPr="001C4E2F" w:rsidRDefault="00B946D5" w:rsidP="00B946D5">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1C4E2F">
              <w:rPr>
                <w:color w:val="000000"/>
                <w:szCs w:val="22"/>
                <w:lang w:val="it-IT"/>
              </w:rPr>
              <w:t>Pentru a arma</w:t>
            </w:r>
            <w:r w:rsidRPr="001C4E2F">
              <w:rPr>
                <w:color w:val="000000"/>
                <w:szCs w:val="22"/>
              </w:rPr>
              <w:t xml:space="preserve"> Stiloul injector,  r</w:t>
            </w:r>
            <w:r w:rsidRPr="001C4E2F">
              <w:rPr>
                <w:color w:val="000000"/>
                <w:szCs w:val="22"/>
                <w:lang w:val="it-IT"/>
              </w:rPr>
              <w:t xml:space="preserve">ăsuciţi Butonul de dozaj pentru </w:t>
            </w:r>
            <w:r w:rsidRPr="00147753">
              <w:rPr>
                <w:color w:val="000000"/>
                <w:szCs w:val="22"/>
                <w:lang w:val="it-IT"/>
              </w:rPr>
              <w:t xml:space="preserve">a selecta </w:t>
            </w:r>
            <w:r w:rsidR="009819DC">
              <w:rPr>
                <w:color w:val="000000"/>
                <w:szCs w:val="22"/>
                <w:lang w:val="it-IT"/>
              </w:rPr>
              <w:t>2</w:t>
            </w:r>
            <w:r w:rsidR="009819DC" w:rsidRPr="00147753">
              <w:rPr>
                <w:color w:val="000000"/>
                <w:szCs w:val="22"/>
                <w:lang w:val="it-IT"/>
              </w:rPr>
              <w:t xml:space="preserve"> </w:t>
            </w:r>
            <w:r w:rsidRPr="00147753">
              <w:rPr>
                <w:color w:val="000000"/>
                <w:szCs w:val="22"/>
                <w:lang w:val="it-IT"/>
              </w:rPr>
              <w:t>unităţi</w:t>
            </w:r>
            <w:r w:rsidRPr="001C4E2F">
              <w:rPr>
                <w:color w:val="000000"/>
                <w:szCs w:val="22"/>
                <w:lang w:val="it-IT"/>
              </w:rPr>
              <w:t>.</w:t>
            </w:r>
          </w:p>
          <w:p w:rsidR="00E2276E" w:rsidRDefault="00E2276E" w:rsidP="00450A5C">
            <w:pPr>
              <w:pStyle w:val="PPIBulletedList1"/>
              <w:ind w:left="318" w:hanging="318"/>
              <w:rPr>
                <w:rFonts w:ascii="Times New Roman" w:hAnsi="Times New Roman"/>
                <w:i/>
                <w:szCs w:val="22"/>
              </w:rPr>
            </w:pPr>
          </w:p>
        </w:tc>
        <w:tc>
          <w:tcPr>
            <w:tcW w:w="4241" w:type="dxa"/>
            <w:tcBorders>
              <w:top w:val="single" w:sz="4" w:space="0" w:color="auto"/>
              <w:left w:val="nil"/>
              <w:bottom w:val="single" w:sz="4" w:space="0" w:color="auto"/>
              <w:right w:val="nil"/>
            </w:tcBorders>
          </w:tcPr>
          <w:p w:rsidR="00E2276E" w:rsidRDefault="00E2276E" w:rsidP="00450A5C">
            <w:pPr>
              <w:pStyle w:val="PPIBlockBody"/>
              <w:spacing w:before="40"/>
              <w:jc w:val="center"/>
              <w:rPr>
                <w:rFonts w:ascii="Times New Roman" w:hAnsi="Times New Roman"/>
                <w:szCs w:val="22"/>
              </w:rPr>
            </w:pPr>
          </w:p>
          <w:p w:rsidR="00E2276E" w:rsidRDefault="00E2276E" w:rsidP="00450A5C">
            <w:pPr>
              <w:pStyle w:val="PPIBlockBody"/>
              <w:spacing w:before="40"/>
              <w:jc w:val="center"/>
              <w:rPr>
                <w:rFonts w:ascii="Times New Roman" w:hAnsi="Times New Roman"/>
                <w:szCs w:val="22"/>
              </w:rPr>
            </w:pPr>
            <w:r>
              <w:rPr>
                <w:rFonts w:ascii="Times New Roman" w:hAnsi="Times New Roman"/>
                <w:noProof/>
                <w:szCs w:val="22"/>
                <w:lang w:val="en-GB" w:eastAsia="en-GB"/>
              </w:rPr>
              <w:pict>
                <v:shape id="Picture 7" o:spid="_x0000_i1061" type="#_x0000_t75" style="width:105.75pt;height:1in;visibility:visible">
                  <v:imagedata r:id="rId91" o:title=""/>
                </v:shape>
              </w:pict>
            </w:r>
          </w:p>
        </w:tc>
      </w:tr>
      <w:tr w:rsidR="00E2276E" w:rsidTr="00450A5C">
        <w:trPr>
          <w:cantSplit/>
        </w:trPr>
        <w:tc>
          <w:tcPr>
            <w:tcW w:w="5400" w:type="dxa"/>
            <w:tcBorders>
              <w:top w:val="single" w:sz="4" w:space="0" w:color="auto"/>
              <w:left w:val="nil"/>
              <w:bottom w:val="single" w:sz="4" w:space="0" w:color="auto"/>
              <w:right w:val="nil"/>
            </w:tcBorders>
            <w:hideMark/>
          </w:tcPr>
          <w:p w:rsidR="00E2276E" w:rsidRDefault="00B946D5" w:rsidP="00450A5C">
            <w:pPr>
              <w:pStyle w:val="PPIHeading2"/>
              <w:rPr>
                <w:rFonts w:ascii="Times New Roman" w:hAnsi="Times New Roman"/>
                <w:szCs w:val="22"/>
              </w:rPr>
            </w:pPr>
            <w:r>
              <w:rPr>
                <w:rFonts w:ascii="Times New Roman" w:hAnsi="Times New Roman"/>
                <w:szCs w:val="22"/>
              </w:rPr>
              <w:t>Pasul 6</w:t>
            </w:r>
            <w:r w:rsidR="00E2276E">
              <w:rPr>
                <w:rFonts w:ascii="Times New Roman" w:hAnsi="Times New Roman"/>
                <w:szCs w:val="22"/>
              </w:rPr>
              <w:t>:</w:t>
            </w:r>
          </w:p>
          <w:p w:rsidR="00B946D5" w:rsidRPr="001C4E2F" w:rsidRDefault="00B946D5" w:rsidP="00B946D5">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1C4E2F">
              <w:rPr>
                <w:color w:val="000000"/>
                <w:szCs w:val="22"/>
              </w:rPr>
              <w:t xml:space="preserve">Ţineţi Stiloul injector cu acul îndreptat în sus. </w:t>
            </w:r>
            <w:r w:rsidRPr="001C4E2F">
              <w:rPr>
                <w:color w:val="000000"/>
                <w:szCs w:val="22"/>
                <w:lang w:val="it-IT"/>
              </w:rPr>
              <w:t>Loviţi uşor Suportul cartușului pentru a aduna bulele de aer în vârf.</w:t>
            </w:r>
          </w:p>
          <w:p w:rsidR="00E2276E" w:rsidRDefault="00E2276E" w:rsidP="00450A5C">
            <w:pPr>
              <w:pStyle w:val="PPIBulletedList1"/>
              <w:ind w:left="318" w:hanging="318"/>
              <w:rPr>
                <w:rFonts w:ascii="Times New Roman" w:hAnsi="Times New Roman"/>
                <w:b/>
                <w:bCs/>
                <w:szCs w:val="22"/>
              </w:rPr>
            </w:pPr>
          </w:p>
        </w:tc>
        <w:tc>
          <w:tcPr>
            <w:tcW w:w="4241" w:type="dxa"/>
            <w:tcBorders>
              <w:top w:val="single" w:sz="4" w:space="0" w:color="auto"/>
              <w:left w:val="nil"/>
              <w:bottom w:val="single" w:sz="4" w:space="0" w:color="auto"/>
              <w:right w:val="nil"/>
            </w:tcBorders>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43" o:spid="_x0000_i1062" type="#_x0000_t75" style="width:124.5pt;height:91.5pt;visibility:visible">
                  <v:imagedata r:id="rId92" o:title=""/>
                </v:shape>
              </w:pict>
            </w:r>
          </w:p>
        </w:tc>
      </w:tr>
      <w:tr w:rsidR="00E2276E" w:rsidTr="00450A5C">
        <w:trPr>
          <w:cantSplit/>
        </w:trPr>
        <w:tc>
          <w:tcPr>
            <w:tcW w:w="5400" w:type="dxa"/>
            <w:tcBorders>
              <w:top w:val="single" w:sz="4" w:space="0" w:color="auto"/>
              <w:left w:val="nil"/>
              <w:bottom w:val="nil"/>
              <w:right w:val="nil"/>
            </w:tcBorders>
            <w:hideMark/>
          </w:tcPr>
          <w:p w:rsidR="00E2276E" w:rsidRDefault="00B946D5" w:rsidP="00450A5C">
            <w:pPr>
              <w:pStyle w:val="PPIHeading2"/>
              <w:rPr>
                <w:rFonts w:ascii="Times New Roman" w:hAnsi="Times New Roman"/>
                <w:szCs w:val="22"/>
              </w:rPr>
            </w:pPr>
            <w:r>
              <w:rPr>
                <w:rFonts w:ascii="Times New Roman" w:hAnsi="Times New Roman"/>
                <w:szCs w:val="22"/>
              </w:rPr>
              <w:t>Pasul 7</w:t>
            </w:r>
            <w:r w:rsidR="00E2276E">
              <w:rPr>
                <w:rFonts w:ascii="Times New Roman" w:hAnsi="Times New Roman"/>
                <w:szCs w:val="22"/>
              </w:rPr>
              <w:t>:</w:t>
            </w:r>
          </w:p>
          <w:p w:rsidR="00B946D5" w:rsidRPr="002B2744" w:rsidRDefault="00B946D5" w:rsidP="00B946D5">
            <w:pPr>
              <w:numPr>
                <w:ilvl w:val="0"/>
                <w:numId w:val="75"/>
              </w:numPr>
              <w:tabs>
                <w:tab w:val="clear" w:pos="567"/>
              </w:tabs>
              <w:autoSpaceDE w:val="0"/>
              <w:autoSpaceDN w:val="0"/>
              <w:adjustRightInd w:val="0"/>
              <w:spacing w:line="240" w:lineRule="auto"/>
              <w:ind w:left="540" w:hanging="540"/>
              <w:jc w:val="both"/>
              <w:rPr>
                <w:color w:val="000000"/>
                <w:szCs w:val="22"/>
                <w:lang w:val="it-IT"/>
              </w:rPr>
            </w:pPr>
            <w:r w:rsidRPr="002B2744">
              <w:rPr>
                <w:color w:val="000000"/>
                <w:szCs w:val="22"/>
              </w:rPr>
              <w:t xml:space="preserve">Ţineţi în continuare Stiloul injector cu Acul îndreptat în sus. </w:t>
            </w:r>
            <w:r w:rsidRPr="002B2744">
              <w:rPr>
                <w:color w:val="000000"/>
                <w:szCs w:val="22"/>
                <w:lang w:val="it-IT"/>
              </w:rPr>
              <w:t>Apăsaţi butonul de dozaj până se opreşte şi apare cifra „</w:t>
            </w:r>
            <w:r w:rsidRPr="002B2744">
              <w:rPr>
                <w:b/>
                <w:color w:val="000000"/>
                <w:szCs w:val="22"/>
                <w:lang w:val="it-IT"/>
              </w:rPr>
              <w:t>0</w:t>
            </w:r>
            <w:r w:rsidRPr="002B2744">
              <w:rPr>
                <w:color w:val="000000"/>
                <w:szCs w:val="22"/>
                <w:lang w:val="it-IT"/>
              </w:rPr>
              <w:t xml:space="preserve">“ în fereastra dozei. Ţineţi Butonul de dozaj apăsat şi număraţi </w:t>
            </w:r>
            <w:r w:rsidRPr="00F01D3A">
              <w:rPr>
                <w:b/>
                <w:color w:val="000000"/>
                <w:szCs w:val="22"/>
                <w:lang w:val="it-IT"/>
              </w:rPr>
              <w:t>rar</w:t>
            </w:r>
            <w:r w:rsidRPr="002B2744">
              <w:rPr>
                <w:color w:val="000000"/>
                <w:szCs w:val="22"/>
                <w:lang w:val="it-IT"/>
              </w:rPr>
              <w:t xml:space="preserve"> </w:t>
            </w:r>
            <w:r w:rsidRPr="00F01D3A">
              <w:rPr>
                <w:b/>
                <w:color w:val="000000"/>
                <w:szCs w:val="22"/>
                <w:lang w:val="it-IT"/>
              </w:rPr>
              <w:t>până la 5.</w:t>
            </w:r>
          </w:p>
          <w:p w:rsidR="00B946D5" w:rsidRPr="002B2744" w:rsidRDefault="00B946D5" w:rsidP="00B946D5">
            <w:pPr>
              <w:tabs>
                <w:tab w:val="clear" w:pos="567"/>
              </w:tabs>
              <w:autoSpaceDE w:val="0"/>
              <w:autoSpaceDN w:val="0"/>
              <w:adjustRightInd w:val="0"/>
              <w:spacing w:line="240" w:lineRule="auto"/>
              <w:ind w:left="540"/>
              <w:jc w:val="both"/>
              <w:rPr>
                <w:color w:val="000000"/>
                <w:szCs w:val="22"/>
                <w:lang w:val="it-IT"/>
              </w:rPr>
            </w:pPr>
          </w:p>
          <w:p w:rsidR="00B946D5" w:rsidRPr="002B2744" w:rsidRDefault="00B946D5" w:rsidP="00B946D5">
            <w:pPr>
              <w:pStyle w:val="ListParagraph"/>
              <w:tabs>
                <w:tab w:val="clear" w:pos="567"/>
              </w:tabs>
              <w:autoSpaceDE w:val="0"/>
              <w:autoSpaceDN w:val="0"/>
              <w:adjustRightInd w:val="0"/>
              <w:spacing w:line="240" w:lineRule="auto"/>
              <w:ind w:left="0"/>
              <w:jc w:val="both"/>
              <w:rPr>
                <w:color w:val="000000"/>
                <w:szCs w:val="22"/>
                <w:lang w:val="it-IT"/>
              </w:rPr>
            </w:pPr>
            <w:r w:rsidRPr="002B2744">
              <w:rPr>
                <w:color w:val="000000"/>
                <w:szCs w:val="22"/>
                <w:lang w:val="it-IT"/>
              </w:rPr>
              <w:t>La vârful acului trebuie să apară insulina.</w:t>
            </w:r>
          </w:p>
          <w:p w:rsidR="00B946D5" w:rsidRPr="002B2744" w:rsidRDefault="00B946D5" w:rsidP="00B946D5">
            <w:pPr>
              <w:tabs>
                <w:tab w:val="num" w:pos="567"/>
              </w:tabs>
              <w:autoSpaceDE w:val="0"/>
              <w:autoSpaceDN w:val="0"/>
              <w:adjustRightInd w:val="0"/>
              <w:spacing w:line="240" w:lineRule="auto"/>
              <w:jc w:val="both"/>
              <w:rPr>
                <w:color w:val="000000"/>
                <w:szCs w:val="22"/>
                <w:lang w:val="it-IT"/>
              </w:rPr>
            </w:pPr>
            <w:r w:rsidRPr="002B2744">
              <w:rPr>
                <w:color w:val="000000"/>
                <w:szCs w:val="22"/>
                <w:lang w:val="it-IT"/>
              </w:rPr>
              <w:t>-</w:t>
            </w:r>
            <w:r w:rsidRPr="002B2744">
              <w:rPr>
                <w:color w:val="000000"/>
                <w:szCs w:val="22"/>
                <w:lang w:val="it-IT"/>
              </w:rPr>
              <w:tab/>
              <w:t xml:space="preserve">Dacă </w:t>
            </w:r>
            <w:r w:rsidRPr="002B2744">
              <w:rPr>
                <w:b/>
                <w:bCs/>
                <w:color w:val="000000"/>
                <w:szCs w:val="22"/>
                <w:lang w:val="it-IT"/>
              </w:rPr>
              <w:t>nu</w:t>
            </w:r>
            <w:r w:rsidRPr="002B2744">
              <w:rPr>
                <w:color w:val="000000"/>
                <w:szCs w:val="22"/>
                <w:lang w:val="it-IT"/>
              </w:rPr>
              <w:t xml:space="preserve"> vedeţi insulina, repetaţi paşii de pregătire, însă nu mai mult de 4 ori.</w:t>
            </w:r>
          </w:p>
          <w:p w:rsidR="00B946D5" w:rsidRPr="002B2744" w:rsidRDefault="00B946D5" w:rsidP="00B946D5">
            <w:pPr>
              <w:tabs>
                <w:tab w:val="num" w:pos="567"/>
              </w:tabs>
              <w:autoSpaceDE w:val="0"/>
              <w:autoSpaceDN w:val="0"/>
              <w:adjustRightInd w:val="0"/>
              <w:spacing w:line="240" w:lineRule="auto"/>
              <w:jc w:val="both"/>
              <w:rPr>
                <w:color w:val="000000"/>
                <w:szCs w:val="22"/>
                <w:lang w:val="it-IT"/>
              </w:rPr>
            </w:pPr>
            <w:r w:rsidRPr="002B2744">
              <w:rPr>
                <w:color w:val="000000"/>
                <w:szCs w:val="22"/>
                <w:lang w:val="it-IT"/>
              </w:rPr>
              <w:t>-</w:t>
            </w:r>
            <w:r w:rsidRPr="002B2744">
              <w:rPr>
                <w:color w:val="000000"/>
                <w:szCs w:val="22"/>
                <w:lang w:val="it-IT"/>
              </w:rPr>
              <w:tab/>
              <w:t xml:space="preserve">Dacă </w:t>
            </w:r>
            <w:r w:rsidRPr="002B2744">
              <w:rPr>
                <w:b/>
                <w:bCs/>
                <w:color w:val="000000"/>
                <w:szCs w:val="22"/>
                <w:lang w:val="it-IT"/>
              </w:rPr>
              <w:t>tot</w:t>
            </w:r>
            <w:r w:rsidRPr="002B2744">
              <w:rPr>
                <w:color w:val="000000"/>
                <w:szCs w:val="22"/>
                <w:lang w:val="it-IT"/>
              </w:rPr>
              <w:t xml:space="preserve"> </w:t>
            </w:r>
            <w:r w:rsidRPr="002B2744">
              <w:rPr>
                <w:b/>
                <w:bCs/>
                <w:color w:val="000000"/>
                <w:szCs w:val="22"/>
                <w:lang w:val="it-IT"/>
              </w:rPr>
              <w:t>nu</w:t>
            </w:r>
            <w:r w:rsidRPr="002B2744">
              <w:rPr>
                <w:color w:val="000000"/>
                <w:szCs w:val="22"/>
                <w:lang w:val="it-IT"/>
              </w:rPr>
              <w:t xml:space="preserve"> vedeţi insulina, schimbaţi acul şi repetaţi paşii de armare.</w:t>
            </w:r>
          </w:p>
          <w:p w:rsidR="00B946D5" w:rsidRPr="002B2744" w:rsidRDefault="00B946D5" w:rsidP="00B946D5">
            <w:pPr>
              <w:tabs>
                <w:tab w:val="num" w:pos="567"/>
              </w:tabs>
              <w:autoSpaceDE w:val="0"/>
              <w:autoSpaceDN w:val="0"/>
              <w:adjustRightInd w:val="0"/>
              <w:spacing w:line="240" w:lineRule="auto"/>
              <w:jc w:val="both"/>
              <w:rPr>
                <w:color w:val="000000"/>
                <w:szCs w:val="22"/>
                <w:lang w:val="it-IT"/>
              </w:rPr>
            </w:pPr>
          </w:p>
          <w:p w:rsidR="00E2276E" w:rsidRPr="00F01D3A" w:rsidRDefault="00B946D5" w:rsidP="00275F63">
            <w:pPr>
              <w:tabs>
                <w:tab w:val="clear" w:pos="567"/>
              </w:tabs>
              <w:autoSpaceDE w:val="0"/>
              <w:autoSpaceDN w:val="0"/>
              <w:adjustRightInd w:val="0"/>
              <w:spacing w:line="240" w:lineRule="auto"/>
              <w:jc w:val="both"/>
              <w:rPr>
                <w:szCs w:val="22"/>
                <w:lang w:val="fr-FR"/>
              </w:rPr>
            </w:pPr>
            <w:r w:rsidRPr="002B2744">
              <w:rPr>
                <w:color w:val="000000"/>
                <w:szCs w:val="22"/>
                <w:lang w:val="it-IT"/>
              </w:rPr>
              <w:t>Bulele mici de aer sunt normale şi nu vă vor afecta doza.</w:t>
            </w:r>
          </w:p>
        </w:tc>
        <w:tc>
          <w:tcPr>
            <w:tcW w:w="4241" w:type="dxa"/>
            <w:tcBorders>
              <w:top w:val="single" w:sz="4" w:space="0" w:color="auto"/>
              <w:left w:val="nil"/>
              <w:bottom w:val="nil"/>
              <w:right w:val="nil"/>
            </w:tcBorders>
            <w:vAlign w:val="center"/>
          </w:tcPr>
          <w:p w:rsidR="00E2276E" w:rsidRPr="00F01D3A" w:rsidRDefault="00E2276E" w:rsidP="00450A5C">
            <w:pPr>
              <w:pStyle w:val="PPIBlockBody"/>
              <w:jc w:val="center"/>
              <w:rPr>
                <w:rFonts w:ascii="Times New Roman" w:hAnsi="Times New Roman"/>
                <w:szCs w:val="22"/>
                <w:lang w:val="fr-FR"/>
              </w:rPr>
            </w:pPr>
          </w:p>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_x0000_i1063" type="#_x0000_t75" style="width:115.5pt;height:123pt;visibility:visible">
                  <v:imagedata r:id="rId93" o:title="" croptop="3328f" cropbottom="1365f" cropleft="2964f" cropright="2569f"/>
                </v:shape>
              </w:pict>
            </w:r>
          </w:p>
          <w:p w:rsidR="00E2276E" w:rsidRDefault="00E2276E" w:rsidP="00450A5C">
            <w:pPr>
              <w:pStyle w:val="PPIBlockBody"/>
              <w:jc w:val="center"/>
              <w:rPr>
                <w:rFonts w:ascii="Times New Roman" w:hAnsi="Times New Roman"/>
                <w:szCs w:val="22"/>
              </w:rPr>
            </w:pPr>
          </w:p>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5" o:spid="_x0000_i1064" type="#_x0000_t75" style="width:94.5pt;height:64.5pt;visibility:visible">
                  <v:imagedata r:id="rId94" o:title=""/>
                </v:shape>
              </w:pict>
            </w:r>
          </w:p>
          <w:p w:rsidR="00E2276E" w:rsidRDefault="00E2276E" w:rsidP="00450A5C">
            <w:pPr>
              <w:pStyle w:val="PPIBlockBody"/>
              <w:jc w:val="center"/>
              <w:rPr>
                <w:rFonts w:ascii="Times New Roman" w:hAnsi="Times New Roman"/>
                <w:szCs w:val="22"/>
              </w:rPr>
            </w:pPr>
          </w:p>
        </w:tc>
      </w:tr>
    </w:tbl>
    <w:p w:rsidR="00E2276E" w:rsidRDefault="00E2276E" w:rsidP="00E2276E">
      <w:pPr>
        <w:pStyle w:val="PPIBlockBody"/>
        <w:rPr>
          <w:rFonts w:ascii="Times New Roman" w:hAnsi="Times New Roman"/>
          <w:szCs w:val="22"/>
        </w:rPr>
      </w:pPr>
    </w:p>
    <w:p w:rsidR="00E2276E" w:rsidRDefault="00E2276E" w:rsidP="00E2276E">
      <w:pPr>
        <w:pStyle w:val="PPIBlockBody"/>
        <w:rPr>
          <w:rFonts w:ascii="Times New Roman" w:hAnsi="Times New Roman"/>
          <w:szCs w:val="22"/>
        </w:rPr>
      </w:pPr>
      <w:r>
        <w:rPr>
          <w:rFonts w:ascii="Times New Roman" w:hAnsi="Times New Roman"/>
          <w:szCs w:val="22"/>
        </w:rPr>
        <w:br w:type="page"/>
      </w:r>
    </w:p>
    <w:p w:rsidR="00E2276E" w:rsidRDefault="00E2276E" w:rsidP="00E2276E">
      <w:pPr>
        <w:pStyle w:val="PPIBlockBody"/>
        <w:rPr>
          <w:rFonts w:ascii="Times New Roman" w:hAnsi="Times New Roman"/>
          <w:szCs w:val="22"/>
        </w:rPr>
      </w:pPr>
    </w:p>
    <w:p w:rsidR="00E2276E" w:rsidRDefault="00E2276E" w:rsidP="00E2276E">
      <w:pPr>
        <w:pStyle w:val="PPIHeading1"/>
        <w:rPr>
          <w:rFonts w:ascii="Times New Roman" w:hAnsi="Times New Roman"/>
          <w:szCs w:val="22"/>
        </w:rPr>
      </w:pPr>
      <w:r>
        <w:rPr>
          <w:rFonts w:ascii="Times New Roman" w:hAnsi="Times New Roman"/>
          <w:szCs w:val="22"/>
        </w:rPr>
        <w:t>S</w:t>
      </w:r>
      <w:r w:rsidR="00B946D5">
        <w:rPr>
          <w:rFonts w:ascii="Times New Roman" w:hAnsi="Times New Roman"/>
          <w:szCs w:val="22"/>
        </w:rPr>
        <w:t>electarea dozei</w:t>
      </w:r>
    </w:p>
    <w:p w:rsidR="00B946D5" w:rsidRDefault="00E2276E" w:rsidP="00B946D5">
      <w:pPr>
        <w:pStyle w:val="PPILabelingBodyText"/>
        <w:tabs>
          <w:tab w:val="left" w:pos="720"/>
        </w:tabs>
        <w:ind w:left="567" w:hanging="567"/>
        <w:rPr>
          <w:rFonts w:ascii="Times New Roman" w:hAnsi="Times New Roman"/>
          <w:szCs w:val="22"/>
        </w:rPr>
      </w:pPr>
      <w:r>
        <w:rPr>
          <w:rFonts w:ascii="Times New Roman" w:hAnsi="Times New Roman"/>
          <w:szCs w:val="22"/>
        </w:rPr>
        <w:t>•</w:t>
      </w:r>
      <w:r>
        <w:rPr>
          <w:rFonts w:ascii="Times New Roman" w:hAnsi="Times New Roman"/>
          <w:szCs w:val="22"/>
        </w:rPr>
        <w:tab/>
      </w:r>
      <w:r w:rsidR="00B946D5">
        <w:rPr>
          <w:rFonts w:ascii="Times New Roman" w:hAnsi="Times New Roman"/>
          <w:szCs w:val="22"/>
        </w:rPr>
        <w:t xml:space="preserve">Puteți administra între </w:t>
      </w:r>
      <w:r w:rsidR="00A10A05">
        <w:rPr>
          <w:rFonts w:ascii="Times New Roman" w:hAnsi="Times New Roman"/>
          <w:szCs w:val="22"/>
        </w:rPr>
        <w:t>o jumătate de unitate (</w:t>
      </w:r>
      <w:r w:rsidR="00B946D5">
        <w:rPr>
          <w:rFonts w:ascii="Times New Roman" w:hAnsi="Times New Roman"/>
          <w:szCs w:val="22"/>
        </w:rPr>
        <w:t>0,</w:t>
      </w:r>
      <w:r w:rsidR="00824249">
        <w:rPr>
          <w:rFonts w:ascii="Times New Roman" w:hAnsi="Times New Roman"/>
          <w:szCs w:val="22"/>
        </w:rPr>
        <w:t xml:space="preserve">5 </w:t>
      </w:r>
      <w:r w:rsidR="00A10A05">
        <w:rPr>
          <w:rFonts w:ascii="Times New Roman" w:hAnsi="Times New Roman"/>
          <w:szCs w:val="22"/>
        </w:rPr>
        <w:t>unități)</w:t>
      </w:r>
      <w:r w:rsidR="00B946D5">
        <w:rPr>
          <w:rFonts w:ascii="Times New Roman" w:hAnsi="Times New Roman"/>
          <w:szCs w:val="22"/>
        </w:rPr>
        <w:t xml:space="preserve"> și 30 de unități într-o singură injectare. </w:t>
      </w:r>
    </w:p>
    <w:p w:rsidR="00A10A05" w:rsidRPr="00F01D3A" w:rsidRDefault="00A10A05" w:rsidP="00275F63">
      <w:pPr>
        <w:numPr>
          <w:ilvl w:val="0"/>
          <w:numId w:val="90"/>
        </w:numPr>
        <w:tabs>
          <w:tab w:val="clear" w:pos="567"/>
          <w:tab w:val="left" w:pos="720"/>
        </w:tabs>
        <w:spacing w:line="240" w:lineRule="auto"/>
        <w:ind w:left="567" w:right="11" w:hanging="567"/>
        <w:rPr>
          <w:b/>
          <w:szCs w:val="22"/>
          <w:lang w:val="fr-FR"/>
        </w:rPr>
      </w:pPr>
      <w:r w:rsidRPr="00F01D3A">
        <w:rPr>
          <w:b/>
          <w:lang w:val="fr-FR"/>
        </w:rPr>
        <w:t xml:space="preserve">Verificați întotdeauna numărul de unități indicat în Fereastra de doze pentru a vă asigura că </w:t>
      </w:r>
      <w:r w:rsidR="00001EAC" w:rsidRPr="00F01D3A">
        <w:rPr>
          <w:b/>
          <w:lang w:val="fr-FR"/>
        </w:rPr>
        <w:t>a</w:t>
      </w:r>
      <w:r w:rsidR="00AC38DA">
        <w:rPr>
          <w:b/>
          <w:lang w:val="fr-FR"/>
        </w:rPr>
        <w:t>ț</w:t>
      </w:r>
      <w:r w:rsidR="00001EAC" w:rsidRPr="00F01D3A">
        <w:rPr>
          <w:b/>
          <w:lang w:val="fr-FR"/>
        </w:rPr>
        <w:t xml:space="preserve">i încărcat </w:t>
      </w:r>
      <w:r w:rsidRPr="00F01D3A">
        <w:rPr>
          <w:b/>
          <w:lang w:val="fr-FR"/>
        </w:rPr>
        <w:t>doza corectă.</w:t>
      </w:r>
    </w:p>
    <w:p w:rsidR="00A10A05" w:rsidRPr="00F01D3A" w:rsidRDefault="00A10A05" w:rsidP="00275F63">
      <w:pPr>
        <w:tabs>
          <w:tab w:val="clear" w:pos="567"/>
          <w:tab w:val="left" w:pos="720"/>
        </w:tabs>
        <w:spacing w:line="240" w:lineRule="auto"/>
        <w:ind w:left="567" w:right="11"/>
        <w:rPr>
          <w:szCs w:val="22"/>
          <w:lang w:val="fr-FR"/>
        </w:rPr>
      </w:pPr>
    </w:p>
    <w:p w:rsidR="00E2276E" w:rsidRPr="00F01D3A" w:rsidRDefault="00B946D5" w:rsidP="00B946D5">
      <w:pPr>
        <w:pStyle w:val="PPIBulletedList1"/>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t xml:space="preserve">Dacă doza dumneavoastră este mai mare de </w:t>
      </w:r>
      <w:r w:rsidR="00824249" w:rsidRPr="00F01D3A">
        <w:rPr>
          <w:rFonts w:ascii="Times New Roman" w:hAnsi="Times New Roman"/>
          <w:szCs w:val="22"/>
          <w:lang w:val="fr-FR"/>
        </w:rPr>
        <w:t xml:space="preserve">30 </w:t>
      </w:r>
      <w:r w:rsidRPr="00F01D3A">
        <w:rPr>
          <w:rFonts w:ascii="Times New Roman" w:hAnsi="Times New Roman"/>
          <w:szCs w:val="22"/>
          <w:lang w:val="fr-FR"/>
        </w:rPr>
        <w:t>de unități, va trebui să vă administrați mai mult de o injecție</w:t>
      </w:r>
    </w:p>
    <w:p w:rsidR="00B946D5" w:rsidRPr="00F01D3A" w:rsidRDefault="00E2276E" w:rsidP="00E2276E">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t xml:space="preserve"> </w:t>
      </w:r>
      <w:r w:rsidR="00B946D5" w:rsidRPr="00F01D3A">
        <w:rPr>
          <w:rFonts w:ascii="Times New Roman" w:hAnsi="Times New Roman" w:cs="Times New Roman"/>
          <w:szCs w:val="22"/>
          <w:lang w:val="fr-FR"/>
        </w:rPr>
        <w:t>Cereți sfatul medicului cu privire la modul de administrare a dozei.</w:t>
      </w:r>
    </w:p>
    <w:p w:rsidR="00B946D5" w:rsidRPr="00F01D3A" w:rsidRDefault="00E2276E" w:rsidP="00E2276E">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szCs w:val="22"/>
          <w:lang w:val="fr-FR"/>
        </w:rPr>
        <w:t>Utilizați un Ac nou la fiecare injectare și repetați etapa de armare.</w:t>
      </w:r>
    </w:p>
    <w:p w:rsidR="00E2276E" w:rsidRPr="00F01D3A" w:rsidRDefault="00E2276E" w:rsidP="00E2276E">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szCs w:val="22"/>
          <w:lang w:val="fr-FR"/>
        </w:rPr>
        <w:t xml:space="preserve">Dacă în mod </w:t>
      </w:r>
      <w:r w:rsidR="00B946D5" w:rsidRPr="00F01D3A">
        <w:rPr>
          <w:rFonts w:ascii="Times New Roman" w:hAnsi="Times New Roman" w:cs="Times New Roman"/>
          <w:b/>
          <w:szCs w:val="22"/>
          <w:lang w:val="fr-FR"/>
        </w:rPr>
        <w:t>obișnuit</w:t>
      </w:r>
      <w:r w:rsidR="00B946D5" w:rsidRPr="00F01D3A">
        <w:rPr>
          <w:rFonts w:ascii="Times New Roman" w:hAnsi="Times New Roman" w:cs="Times New Roman"/>
          <w:szCs w:val="22"/>
          <w:lang w:val="fr-FR"/>
        </w:rPr>
        <w:t xml:space="preserve"> aveți nevoie de o doză mai mare de </w:t>
      </w:r>
      <w:r w:rsidR="00824249" w:rsidRPr="00F01D3A">
        <w:rPr>
          <w:rFonts w:ascii="Times New Roman" w:hAnsi="Times New Roman" w:cs="Times New Roman"/>
          <w:szCs w:val="22"/>
          <w:lang w:val="fr-FR"/>
        </w:rPr>
        <w:t xml:space="preserve">30 </w:t>
      </w:r>
      <w:r w:rsidR="00B946D5" w:rsidRPr="00F01D3A">
        <w:rPr>
          <w:rFonts w:ascii="Times New Roman" w:hAnsi="Times New Roman" w:cs="Times New Roman"/>
          <w:szCs w:val="22"/>
          <w:lang w:val="fr-FR"/>
        </w:rPr>
        <w:t xml:space="preserve">de unități, întrebați medicul dacă un alt produs </w:t>
      </w:r>
      <w:r w:rsidR="007C2909" w:rsidRPr="00F01D3A">
        <w:rPr>
          <w:rFonts w:ascii="Times New Roman" w:hAnsi="Times New Roman" w:cs="Times New Roman"/>
          <w:szCs w:val="22"/>
          <w:lang w:val="fr-FR"/>
        </w:rPr>
        <w:t>Humalog</w:t>
      </w:r>
      <w:r w:rsidR="00B946D5" w:rsidRPr="00F01D3A">
        <w:rPr>
          <w:rFonts w:ascii="Times New Roman" w:hAnsi="Times New Roman" w:cs="Times New Roman"/>
          <w:szCs w:val="22"/>
          <w:lang w:val="fr-FR"/>
        </w:rPr>
        <w:t xml:space="preserve"> </w:t>
      </w:r>
      <w:r w:rsidR="00AC38DA" w:rsidRPr="00F01D3A">
        <w:rPr>
          <w:rFonts w:ascii="Times New Roman" w:hAnsi="Times New Roman" w:cs="Times New Roman"/>
          <w:szCs w:val="22"/>
          <w:lang w:val="fr-FR"/>
        </w:rPr>
        <w:t>K</w:t>
      </w:r>
      <w:r w:rsidR="00AC38DA">
        <w:rPr>
          <w:rFonts w:ascii="Times New Roman" w:hAnsi="Times New Roman" w:cs="Times New Roman"/>
          <w:szCs w:val="22"/>
          <w:lang w:val="fr-FR"/>
        </w:rPr>
        <w:t>wik</w:t>
      </w:r>
      <w:r w:rsidR="00AC38DA" w:rsidRPr="00F01D3A">
        <w:rPr>
          <w:rFonts w:ascii="Times New Roman" w:hAnsi="Times New Roman" w:cs="Times New Roman"/>
          <w:szCs w:val="22"/>
          <w:lang w:val="fr-FR"/>
        </w:rPr>
        <w:t xml:space="preserve">Pen </w:t>
      </w:r>
      <w:r w:rsidR="00B946D5" w:rsidRPr="00F01D3A">
        <w:rPr>
          <w:rFonts w:ascii="Times New Roman" w:hAnsi="Times New Roman" w:cs="Times New Roman"/>
          <w:szCs w:val="22"/>
          <w:lang w:val="fr-FR"/>
        </w:rPr>
        <w:t xml:space="preserve">ar fi mai bun pentru dumneavoastră. </w:t>
      </w:r>
    </w:p>
    <w:p w:rsidR="00E2276E" w:rsidRPr="00F01D3A" w:rsidRDefault="00E2276E" w:rsidP="00E2276E">
      <w:pPr>
        <w:pStyle w:val="PPIBlockBody"/>
        <w:keepNext/>
        <w:rPr>
          <w:rFonts w:ascii="Times New Roman" w:hAnsi="Times New Roman"/>
          <w:szCs w:val="22"/>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76"/>
        <w:gridCol w:w="4111"/>
        <w:tblGridChange w:id="34">
          <w:tblGrid>
            <w:gridCol w:w="5176"/>
            <w:gridCol w:w="4111"/>
          </w:tblGrid>
        </w:tblGridChange>
      </w:tblGrid>
      <w:tr w:rsidR="00E2276E" w:rsidRPr="00F01D3A" w:rsidTr="00BF391A">
        <w:tc>
          <w:tcPr>
            <w:tcW w:w="5400" w:type="dxa"/>
            <w:shd w:val="clear" w:color="auto" w:fill="auto"/>
          </w:tcPr>
          <w:p w:rsidR="00E2276E" w:rsidRPr="00F01D3A" w:rsidRDefault="00AC38DA" w:rsidP="00BF391A">
            <w:pPr>
              <w:pStyle w:val="PPIHeading2"/>
              <w:keepNext/>
              <w:rPr>
                <w:rFonts w:ascii="Times New Roman" w:hAnsi="Times New Roman"/>
                <w:szCs w:val="22"/>
                <w:lang w:val="fr-FR"/>
              </w:rPr>
            </w:pPr>
            <w:r>
              <w:rPr>
                <w:rFonts w:ascii="Times New Roman" w:hAnsi="Times New Roman"/>
                <w:szCs w:val="22"/>
                <w:lang w:val="fr-FR"/>
              </w:rPr>
              <w:t>Pasul</w:t>
            </w:r>
            <w:r w:rsidRPr="00F01D3A">
              <w:rPr>
                <w:rFonts w:ascii="Times New Roman" w:hAnsi="Times New Roman"/>
                <w:szCs w:val="22"/>
                <w:lang w:val="fr-FR"/>
              </w:rPr>
              <w:t xml:space="preserve"> </w:t>
            </w:r>
            <w:r w:rsidR="00E2276E" w:rsidRPr="00F01D3A">
              <w:rPr>
                <w:rFonts w:ascii="Times New Roman" w:hAnsi="Times New Roman"/>
                <w:szCs w:val="22"/>
                <w:lang w:val="fr-FR"/>
              </w:rPr>
              <w:t>8:</w:t>
            </w:r>
          </w:p>
          <w:p w:rsidR="00E2276E" w:rsidRPr="00F01D3A" w:rsidRDefault="00E2276E" w:rsidP="00450A5C">
            <w:pPr>
              <w:pStyle w:val="PPIBulletedList1"/>
              <w:rPr>
                <w:rFonts w:ascii="Times New Roman" w:hAnsi="Times New Roman"/>
                <w:szCs w:val="22"/>
                <w:lang w:val="fr-FR"/>
              </w:rPr>
            </w:pPr>
            <w:r w:rsidRPr="00F01D3A">
              <w:rPr>
                <w:rFonts w:ascii="Times New Roman" w:hAnsi="Times New Roman"/>
                <w:szCs w:val="22"/>
                <w:lang w:val="fr-FR"/>
              </w:rPr>
              <w:t>•</w:t>
            </w:r>
            <w:r w:rsidRPr="00F01D3A">
              <w:rPr>
                <w:rFonts w:ascii="Times New Roman" w:hAnsi="Times New Roman"/>
                <w:szCs w:val="22"/>
                <w:lang w:val="fr-FR"/>
              </w:rPr>
              <w:tab/>
            </w:r>
            <w:r w:rsidR="00B946D5" w:rsidRPr="00F01D3A">
              <w:rPr>
                <w:rFonts w:ascii="Times New Roman" w:hAnsi="Times New Roman"/>
                <w:szCs w:val="22"/>
                <w:lang w:val="fr-FR"/>
              </w:rPr>
              <w:t>Rotiţi Butonul de dozaj pentru a selecta numărul de unităţi pe care trebuie să îl injectaţi. Indicatorul dozei trebuie să se afle în dreptul dozei dumneavoastră.</w:t>
            </w:r>
          </w:p>
          <w:p w:rsidR="00B946D5" w:rsidRPr="00F01D3A" w:rsidRDefault="00E2276E" w:rsidP="00450A5C">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szCs w:val="22"/>
                <w:lang w:val="fr-FR"/>
              </w:rPr>
              <w:t>Stiloul injector încarcă o jum</w:t>
            </w:r>
            <w:r w:rsidR="00AC38DA">
              <w:rPr>
                <w:rFonts w:ascii="Times New Roman" w:hAnsi="Times New Roman" w:cs="Times New Roman"/>
                <w:szCs w:val="22"/>
                <w:lang w:val="fr-FR"/>
              </w:rPr>
              <w:t>ă</w:t>
            </w:r>
            <w:r w:rsidR="00B946D5" w:rsidRPr="00F01D3A">
              <w:rPr>
                <w:rFonts w:ascii="Times New Roman" w:hAnsi="Times New Roman" w:cs="Times New Roman"/>
                <w:szCs w:val="22"/>
                <w:lang w:val="fr-FR"/>
              </w:rPr>
              <w:t>tate de unitate (0,</w:t>
            </w:r>
            <w:r w:rsidR="00824249" w:rsidRPr="00F01D3A">
              <w:rPr>
                <w:rFonts w:ascii="Times New Roman" w:hAnsi="Times New Roman" w:cs="Times New Roman"/>
                <w:szCs w:val="22"/>
                <w:lang w:val="fr-FR"/>
              </w:rPr>
              <w:t xml:space="preserve">5 </w:t>
            </w:r>
            <w:r w:rsidR="00B946D5" w:rsidRPr="00F01D3A">
              <w:rPr>
                <w:rFonts w:ascii="Times New Roman" w:hAnsi="Times New Roman" w:cs="Times New Roman"/>
                <w:szCs w:val="22"/>
                <w:lang w:val="fr-FR"/>
              </w:rPr>
              <w:t>unități) o dată.</w:t>
            </w:r>
          </w:p>
          <w:p w:rsidR="00E2276E" w:rsidRPr="00F01D3A" w:rsidRDefault="00E2276E" w:rsidP="00450A5C">
            <w:pPr>
              <w:pStyle w:val="PPIBulletedList3"/>
              <w:rPr>
                <w:rFonts w:ascii="Times New Roman" w:hAnsi="Times New Roman" w:cs="Times New Roman"/>
                <w:bCs/>
                <w:szCs w:val="22"/>
                <w:lang w:val="fr-FR" w:eastAsia="x-none"/>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szCs w:val="22"/>
                <w:lang w:val="fr-FR"/>
              </w:rPr>
              <w:t>Butonul de dozaj face clic pe măsură ce îl răsuciţi</w:t>
            </w:r>
            <w:r w:rsidRPr="00F01D3A">
              <w:rPr>
                <w:rFonts w:ascii="Times New Roman" w:hAnsi="Times New Roman" w:cs="Times New Roman"/>
                <w:szCs w:val="22"/>
                <w:lang w:val="fr-FR"/>
              </w:rPr>
              <w:t>.</w:t>
            </w:r>
          </w:p>
          <w:p w:rsidR="00E2276E" w:rsidRPr="00F01D3A" w:rsidRDefault="00E2276E" w:rsidP="00450A5C">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b/>
                <w:szCs w:val="22"/>
                <w:lang w:val="fr-FR"/>
              </w:rPr>
              <w:t>NU</w:t>
            </w:r>
            <w:r w:rsidR="00B946D5" w:rsidRPr="00F01D3A">
              <w:rPr>
                <w:rFonts w:ascii="Times New Roman" w:hAnsi="Times New Roman" w:cs="Times New Roman"/>
                <w:szCs w:val="22"/>
                <w:lang w:val="fr-FR"/>
              </w:rPr>
              <w:t xml:space="preserve"> vă măsuraţi doza prin numărarea clicurilor pentru că puteţi măsura greşit doza</w:t>
            </w:r>
            <w:r w:rsidRPr="00F01D3A">
              <w:rPr>
                <w:rFonts w:ascii="Times New Roman" w:hAnsi="Times New Roman" w:cs="Times New Roman"/>
                <w:szCs w:val="22"/>
                <w:lang w:val="fr-FR"/>
              </w:rPr>
              <w:t>.</w:t>
            </w:r>
          </w:p>
          <w:p w:rsidR="00E2276E" w:rsidRPr="00F01D3A" w:rsidRDefault="00E2276E" w:rsidP="00450A5C">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B946D5" w:rsidRPr="00F01D3A">
              <w:rPr>
                <w:rFonts w:ascii="Times New Roman" w:hAnsi="Times New Roman" w:cs="Times New Roman"/>
                <w:szCs w:val="22"/>
                <w:lang w:val="fr-FR"/>
              </w:rPr>
              <w:t>Doza poate fi corectată prin rotirea Butonului de dozaj în direcţia adecvată până când doza corectă se află în dreptul Indicatorului</w:t>
            </w:r>
            <w:r w:rsidRPr="00F01D3A">
              <w:rPr>
                <w:rFonts w:ascii="Times New Roman" w:hAnsi="Times New Roman" w:cs="Times New Roman"/>
                <w:szCs w:val="22"/>
                <w:lang w:val="fr-FR"/>
              </w:rPr>
              <w:t>.</w:t>
            </w:r>
          </w:p>
          <w:p w:rsidR="00E2276E" w:rsidRPr="00F01D3A" w:rsidRDefault="00E2276E" w:rsidP="00450A5C">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8632D0" w:rsidRPr="00F01D3A">
              <w:rPr>
                <w:rFonts w:ascii="Times New Roman" w:hAnsi="Times New Roman" w:cs="Times New Roman"/>
                <w:b/>
                <w:szCs w:val="22"/>
                <w:lang w:val="fr-FR"/>
              </w:rPr>
              <w:t>Unitățile întregi</w:t>
            </w:r>
            <w:r w:rsidR="00B946D5" w:rsidRPr="00F01D3A">
              <w:rPr>
                <w:rFonts w:ascii="Times New Roman" w:hAnsi="Times New Roman" w:cs="Times New Roman"/>
                <w:szCs w:val="22"/>
                <w:lang w:val="fr-FR"/>
              </w:rPr>
              <w:t xml:space="preserve"> sunt imprimate pe cadran</w:t>
            </w:r>
            <w:r w:rsidRPr="00F01D3A">
              <w:rPr>
                <w:rFonts w:ascii="Times New Roman" w:hAnsi="Times New Roman" w:cs="Times New Roman"/>
                <w:szCs w:val="22"/>
                <w:lang w:val="fr-FR"/>
              </w:rPr>
              <w:t>.</w:t>
            </w:r>
          </w:p>
          <w:p w:rsidR="00E2276E" w:rsidRPr="00F01D3A" w:rsidRDefault="00E2276E" w:rsidP="00450A5C">
            <w:pPr>
              <w:pStyle w:val="PPIBlockBody"/>
              <w:rPr>
                <w:rFonts w:ascii="Times New Roman" w:hAnsi="Times New Roman"/>
                <w:szCs w:val="22"/>
                <w:lang w:val="fr-FR"/>
              </w:rPr>
            </w:pPr>
          </w:p>
          <w:p w:rsidR="00E2276E" w:rsidRPr="00F01D3A" w:rsidRDefault="00E2276E" w:rsidP="00450A5C">
            <w:pPr>
              <w:pStyle w:val="PPIBlockBody"/>
              <w:rPr>
                <w:rFonts w:ascii="Times New Roman" w:hAnsi="Times New Roman"/>
                <w:szCs w:val="22"/>
                <w:lang w:val="fr-FR"/>
              </w:rPr>
            </w:pPr>
          </w:p>
          <w:p w:rsidR="00E2276E" w:rsidRPr="00F01D3A" w:rsidRDefault="00E2276E" w:rsidP="00450A5C">
            <w:pPr>
              <w:pStyle w:val="PPIBlockBody"/>
              <w:rPr>
                <w:rFonts w:ascii="Times New Roman" w:hAnsi="Times New Roman"/>
                <w:szCs w:val="22"/>
                <w:lang w:val="fr-FR"/>
              </w:rPr>
            </w:pPr>
          </w:p>
          <w:p w:rsidR="00E2276E" w:rsidRPr="00F01D3A" w:rsidRDefault="00E2276E" w:rsidP="00450A5C">
            <w:pPr>
              <w:pStyle w:val="PPIBulletedList3"/>
              <w:rPr>
                <w:rFonts w:ascii="Times New Roman" w:hAnsi="Times New Roman" w:cs="Times New Roman"/>
                <w:szCs w:val="22"/>
                <w:lang w:val="fr-FR"/>
              </w:rPr>
            </w:pPr>
            <w:r w:rsidRPr="00F01D3A">
              <w:rPr>
                <w:rFonts w:ascii="Times New Roman" w:hAnsi="Times New Roman" w:cs="Times New Roman"/>
                <w:szCs w:val="22"/>
                <w:lang w:val="fr-FR"/>
              </w:rPr>
              <w:t>–</w:t>
            </w:r>
            <w:r w:rsidRPr="00F01D3A">
              <w:rPr>
                <w:rFonts w:ascii="Times New Roman" w:hAnsi="Times New Roman" w:cs="Times New Roman"/>
                <w:szCs w:val="22"/>
                <w:lang w:val="fr-FR"/>
              </w:rPr>
              <w:tab/>
            </w:r>
            <w:r w:rsidR="008632D0" w:rsidRPr="00F01D3A">
              <w:rPr>
                <w:rFonts w:ascii="Times New Roman" w:hAnsi="Times New Roman" w:cs="Times New Roman"/>
                <w:b/>
                <w:szCs w:val="22"/>
                <w:lang w:val="fr-FR"/>
              </w:rPr>
              <w:t>Jumătățile de unități</w:t>
            </w:r>
            <w:r w:rsidR="008632D0" w:rsidRPr="00F01D3A">
              <w:rPr>
                <w:rFonts w:ascii="Times New Roman" w:hAnsi="Times New Roman" w:cs="Times New Roman"/>
                <w:szCs w:val="22"/>
                <w:lang w:val="fr-FR"/>
              </w:rPr>
              <w:t xml:space="preserve"> sunt prezentate sub forma unor linii între numere. </w:t>
            </w:r>
          </w:p>
          <w:p w:rsidR="00E2276E" w:rsidRPr="00F01D3A" w:rsidRDefault="00E2276E" w:rsidP="00450A5C">
            <w:pPr>
              <w:pStyle w:val="PPIBlockBody"/>
              <w:rPr>
                <w:rFonts w:ascii="Times New Roman" w:hAnsi="Times New Roman"/>
                <w:szCs w:val="22"/>
                <w:lang w:val="fr-FR"/>
              </w:rPr>
            </w:pPr>
          </w:p>
          <w:p w:rsidR="00E2276E" w:rsidRPr="00F01D3A" w:rsidRDefault="00E2276E" w:rsidP="00450A5C">
            <w:pPr>
              <w:pStyle w:val="PPIBlockBody"/>
              <w:rPr>
                <w:rFonts w:ascii="Times New Roman" w:hAnsi="Times New Roman"/>
                <w:szCs w:val="22"/>
                <w:lang w:val="fr-FR"/>
              </w:rPr>
            </w:pPr>
          </w:p>
          <w:p w:rsidR="008632D0" w:rsidRPr="00F01D3A" w:rsidRDefault="00E2276E" w:rsidP="00BF391A">
            <w:pPr>
              <w:keepNext/>
              <w:tabs>
                <w:tab w:val="clear" w:pos="567"/>
              </w:tabs>
              <w:spacing w:line="240" w:lineRule="auto"/>
              <w:outlineLvl w:val="1"/>
              <w:rPr>
                <w:b/>
                <w:color w:val="000000"/>
                <w:szCs w:val="22"/>
                <w:lang w:val="fr-FR"/>
              </w:rPr>
            </w:pPr>
            <w:r w:rsidRPr="00F01D3A">
              <w:rPr>
                <w:szCs w:val="22"/>
                <w:lang w:val="fr-FR"/>
              </w:rPr>
              <w:t>•</w:t>
            </w:r>
            <w:r w:rsidRPr="00F01D3A">
              <w:rPr>
                <w:szCs w:val="22"/>
                <w:lang w:val="fr-FR"/>
              </w:rPr>
              <w:tab/>
            </w:r>
            <w:r w:rsidR="008632D0" w:rsidRPr="00F01D3A">
              <w:rPr>
                <w:b/>
                <w:color w:val="000000"/>
                <w:szCs w:val="22"/>
                <w:lang w:val="fr-FR"/>
              </w:rPr>
              <w:t>Verificaţi întotdeauna numărul din fereastra dozei pentru a vă asigura că aţi încărcat doza corectă.</w:t>
            </w:r>
          </w:p>
          <w:p w:rsidR="00E2276E" w:rsidRPr="00F01D3A" w:rsidRDefault="00E2276E" w:rsidP="00450A5C">
            <w:pPr>
              <w:pStyle w:val="PPIBulletedList1"/>
              <w:rPr>
                <w:rFonts w:ascii="Times New Roman" w:hAnsi="Times New Roman"/>
                <w:szCs w:val="22"/>
                <w:lang w:val="fr-FR"/>
              </w:rPr>
            </w:pPr>
          </w:p>
        </w:tc>
        <w:tc>
          <w:tcPr>
            <w:tcW w:w="4241" w:type="dxa"/>
            <w:shd w:val="clear" w:color="auto" w:fill="auto"/>
          </w:tcPr>
          <w:p w:rsidR="00E2276E" w:rsidRPr="00F01D3A" w:rsidRDefault="00E2276E" w:rsidP="00450A5C">
            <w:pPr>
              <w:pStyle w:val="PPIBlockBody"/>
              <w:rPr>
                <w:rFonts w:ascii="Times New Roman" w:hAnsi="Times New Roman"/>
                <w:noProof/>
                <w:szCs w:val="22"/>
                <w:lang w:val="fr-FR"/>
              </w:rPr>
            </w:pPr>
          </w:p>
          <w:p w:rsidR="00E2276E" w:rsidRPr="00BF391A" w:rsidRDefault="00E2276E" w:rsidP="00BF391A">
            <w:pPr>
              <w:pStyle w:val="PPIBlockBody"/>
              <w:jc w:val="center"/>
              <w:rPr>
                <w:rFonts w:ascii="Times New Roman" w:hAnsi="Times New Roman"/>
                <w:color w:val="000000"/>
                <w:szCs w:val="22"/>
              </w:rPr>
            </w:pPr>
            <w:r w:rsidRPr="00BF391A">
              <w:rPr>
                <w:rFonts w:ascii="Times New Roman" w:hAnsi="Times New Roman"/>
                <w:noProof/>
                <w:color w:val="000000"/>
                <w:szCs w:val="22"/>
                <w:lang w:val="en-GB" w:eastAsia="en-GB"/>
              </w:rPr>
              <w:pict>
                <v:shape id="Picture 12" o:spid="_x0000_i1065" type="#_x0000_t75" style="width:108pt;height:79.5pt;visibility:visible">
                  <v:imagedata r:id="rId95" o:title=""/>
                </v:shape>
              </w:pict>
            </w:r>
          </w:p>
          <w:p w:rsidR="00E2276E" w:rsidRPr="00BF391A" w:rsidRDefault="00E2276E" w:rsidP="00450A5C">
            <w:pPr>
              <w:pStyle w:val="PPIBlockBody"/>
              <w:rPr>
                <w:rFonts w:ascii="Times New Roman" w:hAnsi="Times New Roman"/>
                <w:color w:val="000000"/>
                <w:szCs w:val="22"/>
              </w:rPr>
            </w:pPr>
          </w:p>
          <w:p w:rsidR="00E2276E" w:rsidRPr="00BF391A" w:rsidRDefault="00C37A69" w:rsidP="00450A5C">
            <w:pPr>
              <w:pStyle w:val="PPIBlockBody"/>
              <w:rPr>
                <w:rFonts w:ascii="Times New Roman" w:hAnsi="Times New Roman"/>
                <w:color w:val="000000"/>
                <w:szCs w:val="22"/>
              </w:rPr>
            </w:pPr>
            <w:r>
              <w:rPr>
                <w:rFonts w:ascii="Times New Roman" w:hAnsi="Times New Roman"/>
                <w:noProof/>
                <w:szCs w:val="22"/>
                <w:lang w:val="fr-FR"/>
              </w:rPr>
              <w:pict>
                <v:shape id="Picture 47" o:spid="_x0000_s1911" type="#_x0000_t75" style="position:absolute;margin-left:43.15pt;margin-top:2.45pt;width:100.6pt;height:81.2pt;z-index:251706880;visibility:visible">
                  <v:imagedata r:id="rId96" o:title="updated TSTIM000541"/>
                  <w10:wrap type="topAndBottom"/>
                </v:shape>
              </w:pict>
            </w:r>
          </w:p>
          <w:p w:rsidR="008632D0" w:rsidRPr="00BF391A" w:rsidRDefault="008632D0" w:rsidP="00BF391A">
            <w:pPr>
              <w:tabs>
                <w:tab w:val="clear" w:pos="567"/>
              </w:tabs>
              <w:spacing w:line="240" w:lineRule="auto"/>
              <w:jc w:val="center"/>
              <w:rPr>
                <w:noProof/>
                <w:szCs w:val="22"/>
                <w:lang w:val="it-IT"/>
              </w:rPr>
            </w:pPr>
            <w:r w:rsidRPr="00BF391A">
              <w:rPr>
                <w:noProof/>
                <w:szCs w:val="22"/>
                <w:lang w:val="it-IT"/>
              </w:rPr>
              <w:t xml:space="preserve">Exemplu: </w:t>
            </w:r>
            <w:r w:rsidR="00824249">
              <w:rPr>
                <w:noProof/>
                <w:szCs w:val="22"/>
                <w:lang w:val="it-IT"/>
              </w:rPr>
              <w:t>4</w:t>
            </w:r>
            <w:r w:rsidR="00824249" w:rsidRPr="00BF391A">
              <w:rPr>
                <w:noProof/>
                <w:szCs w:val="22"/>
                <w:lang w:val="it-IT"/>
              </w:rPr>
              <w:t xml:space="preserve"> </w:t>
            </w:r>
            <w:r w:rsidRPr="00BF391A">
              <w:rPr>
                <w:noProof/>
                <w:szCs w:val="22"/>
                <w:lang w:val="it-IT"/>
              </w:rPr>
              <w:t>unități afișate în fereastra dozei</w:t>
            </w:r>
          </w:p>
          <w:p w:rsidR="00E2276E" w:rsidRPr="00F01D3A" w:rsidRDefault="00E2276E" w:rsidP="00450A5C">
            <w:pPr>
              <w:pStyle w:val="PPIBlockBody"/>
              <w:rPr>
                <w:rFonts w:ascii="Times New Roman" w:hAnsi="Times New Roman"/>
                <w:color w:val="000000"/>
                <w:szCs w:val="22"/>
                <w:lang w:val="fr-FR"/>
              </w:rPr>
            </w:pPr>
          </w:p>
          <w:p w:rsidR="00E2276E" w:rsidRPr="00F01D3A" w:rsidRDefault="00E2276E" w:rsidP="00BF391A">
            <w:pPr>
              <w:pStyle w:val="PPIBlockBody"/>
              <w:jc w:val="center"/>
              <w:rPr>
                <w:rFonts w:ascii="Times New Roman" w:hAnsi="Times New Roman"/>
                <w:color w:val="000000"/>
                <w:szCs w:val="22"/>
                <w:lang w:val="fr-FR"/>
              </w:rPr>
            </w:pPr>
          </w:p>
          <w:p w:rsidR="00E2276E" w:rsidRPr="00BF391A" w:rsidRDefault="00F342F8" w:rsidP="00BF391A">
            <w:pPr>
              <w:pStyle w:val="PPIBlockBody"/>
              <w:jc w:val="center"/>
              <w:rPr>
                <w:rFonts w:ascii="Times New Roman" w:hAnsi="Times New Roman"/>
                <w:color w:val="000000"/>
                <w:szCs w:val="22"/>
              </w:rPr>
            </w:pPr>
            <w:r>
              <w:rPr>
                <w:rFonts w:ascii="Times New Roman" w:hAnsi="Times New Roman"/>
                <w:noProof/>
                <w:szCs w:val="22"/>
                <w:lang w:val="fr-FR"/>
              </w:rPr>
              <w:pict>
                <v:shape id="_x0000_s1912" type="#_x0000_t75" style="position:absolute;left:0;text-align:left;margin-left:37.8pt;margin-top:7pt;width:103.05pt;height:84.35pt;z-index:251707904;visibility:visible">
                  <v:imagedata r:id="rId97" o:title="updated TSTIM000542"/>
                  <w10:wrap type="topAndBottom"/>
                </v:shape>
              </w:pict>
            </w:r>
          </w:p>
          <w:p w:rsidR="008632D0" w:rsidRPr="00BF391A" w:rsidRDefault="008632D0" w:rsidP="00BF391A">
            <w:pPr>
              <w:tabs>
                <w:tab w:val="clear" w:pos="567"/>
              </w:tabs>
              <w:spacing w:line="240" w:lineRule="auto"/>
              <w:jc w:val="center"/>
              <w:rPr>
                <w:noProof/>
                <w:szCs w:val="22"/>
                <w:lang w:val="it-IT"/>
              </w:rPr>
            </w:pPr>
            <w:r w:rsidRPr="00BF391A">
              <w:rPr>
                <w:noProof/>
                <w:szCs w:val="22"/>
                <w:lang w:val="it-IT"/>
              </w:rPr>
              <w:t>Exemplu: 10,5 unități afișate în fereastra dozei</w:t>
            </w:r>
          </w:p>
          <w:p w:rsidR="00E2276E" w:rsidRPr="00F01D3A" w:rsidRDefault="00E2276E" w:rsidP="00BF391A">
            <w:pPr>
              <w:pStyle w:val="PPIBlockBody"/>
              <w:ind w:left="1800"/>
              <w:rPr>
                <w:rFonts w:ascii="Times New Roman" w:hAnsi="Times New Roman"/>
                <w:color w:val="000000"/>
                <w:szCs w:val="22"/>
                <w:lang w:val="fr-FR"/>
              </w:rPr>
            </w:pPr>
          </w:p>
        </w:tc>
      </w:tr>
    </w:tbl>
    <w:p w:rsidR="00E2276E" w:rsidRPr="00F01D3A" w:rsidRDefault="00E2276E" w:rsidP="00E2276E">
      <w:pPr>
        <w:pStyle w:val="PPIBlockBody"/>
        <w:rPr>
          <w:rFonts w:ascii="Times New Roman" w:hAnsi="Times New Roman"/>
          <w:szCs w:val="22"/>
          <w:lang w:val="fr-FR"/>
        </w:rPr>
      </w:pPr>
    </w:p>
    <w:p w:rsidR="008632D0" w:rsidRPr="00F01D3A" w:rsidRDefault="008632D0" w:rsidP="008632D0">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Stiloul injector nu vă permite să selectaţi mai mult decât numărul de unităţi rămase în stilou.</w:t>
      </w:r>
    </w:p>
    <w:p w:rsidR="008632D0" w:rsidRPr="00F01D3A" w:rsidRDefault="008632D0" w:rsidP="008632D0">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Dacă aveţi nevoie să injectaţi mai mult decât numărul de unităţi rămase în stilou, puteţi fie:</w:t>
      </w:r>
    </w:p>
    <w:p w:rsidR="008632D0" w:rsidRPr="00F01D3A" w:rsidRDefault="008632D0" w:rsidP="008632D0">
      <w:pPr>
        <w:tabs>
          <w:tab w:val="num" w:pos="567"/>
        </w:tabs>
        <w:autoSpaceDE w:val="0"/>
        <w:autoSpaceDN w:val="0"/>
        <w:adjustRightInd w:val="0"/>
        <w:spacing w:line="240" w:lineRule="auto"/>
        <w:ind w:left="1134" w:hanging="567"/>
        <w:jc w:val="both"/>
        <w:rPr>
          <w:color w:val="000000"/>
          <w:szCs w:val="22"/>
          <w:lang w:val="fr-FR"/>
        </w:rPr>
      </w:pPr>
      <w:r w:rsidRPr="00F01D3A">
        <w:rPr>
          <w:color w:val="000000"/>
          <w:szCs w:val="22"/>
          <w:lang w:val="fr-FR"/>
        </w:rPr>
        <w:t>-</w:t>
      </w:r>
      <w:r w:rsidRPr="00F01D3A">
        <w:rPr>
          <w:color w:val="000000"/>
          <w:szCs w:val="22"/>
          <w:lang w:val="fr-FR"/>
        </w:rPr>
        <w:tab/>
        <w:t xml:space="preserve">să injectaţi cantitatea rămasă în stiloul dumneavoastră şi apoi să utilizaţi un stilou nou pentru a vă administra restul dozei, </w:t>
      </w:r>
      <w:r w:rsidRPr="00F01D3A">
        <w:rPr>
          <w:b/>
          <w:bCs/>
          <w:color w:val="000000"/>
          <w:szCs w:val="22"/>
          <w:lang w:val="fr-FR"/>
        </w:rPr>
        <w:t>sau</w:t>
      </w:r>
    </w:p>
    <w:p w:rsidR="008632D0" w:rsidRPr="00F01D3A" w:rsidRDefault="008632D0" w:rsidP="008632D0">
      <w:pPr>
        <w:tabs>
          <w:tab w:val="num" w:pos="567"/>
        </w:tabs>
        <w:autoSpaceDE w:val="0"/>
        <w:autoSpaceDN w:val="0"/>
        <w:adjustRightInd w:val="0"/>
        <w:spacing w:line="240" w:lineRule="auto"/>
        <w:ind w:left="1134" w:hanging="567"/>
        <w:jc w:val="both"/>
        <w:rPr>
          <w:color w:val="000000"/>
          <w:szCs w:val="22"/>
          <w:lang w:val="fr-FR"/>
        </w:rPr>
      </w:pPr>
      <w:r w:rsidRPr="00F01D3A">
        <w:rPr>
          <w:color w:val="000000"/>
          <w:szCs w:val="22"/>
          <w:lang w:val="fr-FR"/>
        </w:rPr>
        <w:t>-</w:t>
      </w:r>
      <w:r w:rsidRPr="00F01D3A">
        <w:rPr>
          <w:color w:val="000000"/>
          <w:szCs w:val="22"/>
          <w:lang w:val="fr-FR"/>
        </w:rPr>
        <w:tab/>
        <w:t xml:space="preserve">să luaţi un stilou injector nou şi să injectaţi doza completă. </w:t>
      </w:r>
    </w:p>
    <w:p w:rsidR="008632D0" w:rsidRDefault="008632D0" w:rsidP="008632D0">
      <w:pPr>
        <w:numPr>
          <w:ilvl w:val="0"/>
          <w:numId w:val="77"/>
        </w:numPr>
        <w:spacing w:line="240" w:lineRule="auto"/>
        <w:ind w:left="540" w:hanging="540"/>
        <w:rPr>
          <w:bCs/>
          <w:iCs/>
          <w:szCs w:val="22"/>
          <w:lang w:val="ro-RO"/>
        </w:rPr>
      </w:pPr>
      <w:r w:rsidRPr="000B4D85">
        <w:rPr>
          <w:bCs/>
          <w:iCs/>
          <w:szCs w:val="22"/>
          <w:lang w:val="ro-RO"/>
        </w:rPr>
        <w:t>Este normal să vedeți o cantitate mică de insulină rămasă în Stiloul injector și pe care nu o puteți administra.</w:t>
      </w:r>
    </w:p>
    <w:p w:rsidR="00E2276E" w:rsidRPr="00F01D3A" w:rsidRDefault="00E2276E" w:rsidP="008632D0">
      <w:pPr>
        <w:pStyle w:val="PPIBulletedList1"/>
        <w:rPr>
          <w:szCs w:val="22"/>
          <w:lang w:val="fr-FR"/>
        </w:rPr>
      </w:pPr>
      <w:r w:rsidRPr="00F01D3A">
        <w:rPr>
          <w:szCs w:val="22"/>
          <w:lang w:val="fr-FR"/>
        </w:rPr>
        <w:br w:type="page"/>
      </w:r>
    </w:p>
    <w:p w:rsidR="00E2276E" w:rsidRPr="00F01D3A" w:rsidRDefault="00E2276E" w:rsidP="00E2276E">
      <w:pPr>
        <w:pStyle w:val="PPIBlockBody"/>
        <w:rPr>
          <w:rFonts w:ascii="Times New Roman" w:hAnsi="Times New Roman"/>
          <w:szCs w:val="22"/>
          <w:lang w:val="fr-FR"/>
        </w:rPr>
      </w:pPr>
    </w:p>
    <w:p w:rsidR="00E2276E" w:rsidRDefault="00583910" w:rsidP="00E2276E">
      <w:pPr>
        <w:pStyle w:val="PPIHeading1"/>
        <w:rPr>
          <w:rFonts w:ascii="Times New Roman" w:hAnsi="Times New Roman"/>
          <w:szCs w:val="22"/>
        </w:rPr>
      </w:pPr>
      <w:r>
        <w:rPr>
          <w:rFonts w:ascii="Times New Roman" w:hAnsi="Times New Roman"/>
          <w:szCs w:val="22"/>
        </w:rPr>
        <w:t>Injectare</w:t>
      </w:r>
      <w:r w:rsidR="00AC38DA">
        <w:rPr>
          <w:rFonts w:ascii="Times New Roman" w:hAnsi="Times New Roman"/>
          <w:szCs w:val="22"/>
        </w:rPr>
        <w:t>a</w:t>
      </w:r>
      <w:r>
        <w:rPr>
          <w:rFonts w:ascii="Times New Roman" w:hAnsi="Times New Roman"/>
          <w:szCs w:val="22"/>
        </w:rPr>
        <w:t xml:space="preserve"> dozei</w:t>
      </w:r>
    </w:p>
    <w:p w:rsidR="00583910" w:rsidRPr="00275F63" w:rsidRDefault="00583910" w:rsidP="00275F63">
      <w:pPr>
        <w:numPr>
          <w:ilvl w:val="0"/>
          <w:numId w:val="77"/>
        </w:numPr>
        <w:spacing w:after="240" w:line="240" w:lineRule="auto"/>
        <w:ind w:left="540" w:hanging="540"/>
        <w:rPr>
          <w:bCs/>
          <w:iCs/>
          <w:szCs w:val="22"/>
          <w:lang w:val="ro-RO"/>
        </w:rPr>
      </w:pPr>
      <w:r w:rsidRPr="00275F63">
        <w:rPr>
          <w:bCs/>
          <w:iCs/>
          <w:szCs w:val="22"/>
          <w:lang w:val="ro-RO"/>
        </w:rPr>
        <w:t>Injectaţi doza de insulină aşa cum v-a arătat medicul dumneavoastră.</w:t>
      </w:r>
    </w:p>
    <w:p w:rsidR="00583910" w:rsidRPr="00275F63" w:rsidRDefault="00583910" w:rsidP="00275F63">
      <w:pPr>
        <w:numPr>
          <w:ilvl w:val="0"/>
          <w:numId w:val="77"/>
        </w:numPr>
        <w:spacing w:after="240" w:line="240" w:lineRule="auto"/>
        <w:ind w:left="540" w:hanging="540"/>
        <w:rPr>
          <w:bCs/>
          <w:iCs/>
          <w:szCs w:val="22"/>
          <w:lang w:val="ro-RO"/>
        </w:rPr>
      </w:pPr>
      <w:r w:rsidRPr="00275F63">
        <w:rPr>
          <w:bCs/>
          <w:iCs/>
          <w:szCs w:val="22"/>
          <w:lang w:val="ro-RO"/>
        </w:rPr>
        <w:t>Schimbaţi (prin rotaţie) locul de injectare la fiecare administrare.</w:t>
      </w:r>
    </w:p>
    <w:p w:rsidR="00E2276E" w:rsidRPr="00275F63" w:rsidRDefault="00583910" w:rsidP="00275F63">
      <w:pPr>
        <w:numPr>
          <w:ilvl w:val="0"/>
          <w:numId w:val="77"/>
        </w:numPr>
        <w:spacing w:after="240" w:line="240" w:lineRule="auto"/>
        <w:ind w:left="540" w:hanging="540"/>
        <w:rPr>
          <w:bCs/>
          <w:iCs/>
          <w:szCs w:val="22"/>
          <w:lang w:val="ro-RO"/>
        </w:rPr>
      </w:pPr>
      <w:r w:rsidRPr="00275F63">
        <w:rPr>
          <w:b/>
          <w:bCs/>
          <w:iCs/>
          <w:szCs w:val="22"/>
          <w:lang w:val="ro-RO"/>
        </w:rPr>
        <w:t>Nu</w:t>
      </w:r>
      <w:r w:rsidRPr="00275F63">
        <w:rPr>
          <w:bCs/>
          <w:iCs/>
          <w:szCs w:val="22"/>
          <w:lang w:val="ro-RO"/>
        </w:rPr>
        <w:t xml:space="preserve"> încercaţi să schimbaţi doza în timpul injectării</w:t>
      </w:r>
      <w:r w:rsidR="00AC38DA">
        <w:rPr>
          <w:bCs/>
          <w:iCs/>
          <w:szCs w:val="22"/>
          <w:lang w:val="ro-RO"/>
        </w:rPr>
        <w:t>.</w:t>
      </w: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3"/>
        <w:gridCol w:w="1180"/>
        <w:gridCol w:w="3606"/>
      </w:tblGrid>
      <w:tr w:rsidR="00E2276E" w:rsidTr="00450A5C">
        <w:trPr>
          <w:cantSplit/>
        </w:trPr>
        <w:tc>
          <w:tcPr>
            <w:tcW w:w="2807" w:type="pct"/>
            <w:gridSpan w:val="2"/>
            <w:tcBorders>
              <w:top w:val="single" w:sz="4" w:space="0" w:color="auto"/>
              <w:left w:val="nil"/>
              <w:bottom w:val="single" w:sz="4" w:space="0" w:color="auto"/>
              <w:right w:val="nil"/>
            </w:tcBorders>
          </w:tcPr>
          <w:p w:rsidR="00E2276E" w:rsidRDefault="00583910" w:rsidP="00450A5C">
            <w:pPr>
              <w:pStyle w:val="PPIHeading2"/>
              <w:rPr>
                <w:rFonts w:ascii="Times New Roman" w:hAnsi="Times New Roman"/>
                <w:szCs w:val="22"/>
              </w:rPr>
            </w:pPr>
            <w:r>
              <w:rPr>
                <w:rFonts w:ascii="Times New Roman" w:hAnsi="Times New Roman"/>
                <w:szCs w:val="22"/>
              </w:rPr>
              <w:t>Pasul 9</w:t>
            </w:r>
            <w:r w:rsidR="00E2276E">
              <w:rPr>
                <w:rFonts w:ascii="Times New Roman" w:hAnsi="Times New Roman"/>
                <w:szCs w:val="22"/>
              </w:rPr>
              <w:t>:</w:t>
            </w:r>
          </w:p>
          <w:p w:rsidR="00583910" w:rsidRPr="001C4E2F" w:rsidRDefault="00583910" w:rsidP="00583910">
            <w:pPr>
              <w:numPr>
                <w:ilvl w:val="0"/>
                <w:numId w:val="78"/>
              </w:numPr>
              <w:tabs>
                <w:tab w:val="clear" w:pos="567"/>
              </w:tabs>
              <w:autoSpaceDE w:val="0"/>
              <w:autoSpaceDN w:val="0"/>
              <w:adjustRightInd w:val="0"/>
              <w:spacing w:line="240" w:lineRule="auto"/>
              <w:ind w:left="360"/>
              <w:jc w:val="both"/>
              <w:rPr>
                <w:color w:val="000000"/>
                <w:szCs w:val="22"/>
                <w:lang w:val="ro-RO"/>
              </w:rPr>
            </w:pPr>
            <w:r w:rsidRPr="001C4E2F">
              <w:rPr>
                <w:color w:val="000000"/>
                <w:szCs w:val="22"/>
                <w:lang w:val="ro-RO"/>
              </w:rPr>
              <w:t>Alegeţi locul injectării.</w:t>
            </w:r>
          </w:p>
          <w:p w:rsidR="00583910" w:rsidRPr="001C4E2F" w:rsidRDefault="00583910" w:rsidP="00583910">
            <w:pPr>
              <w:tabs>
                <w:tab w:val="num" w:pos="567"/>
              </w:tabs>
              <w:autoSpaceDE w:val="0"/>
              <w:autoSpaceDN w:val="0"/>
              <w:adjustRightInd w:val="0"/>
              <w:spacing w:line="240" w:lineRule="auto"/>
              <w:ind w:left="360" w:hanging="360"/>
              <w:jc w:val="both"/>
              <w:rPr>
                <w:color w:val="000000"/>
                <w:szCs w:val="22"/>
                <w:lang w:val="ro-RO"/>
              </w:rPr>
            </w:pPr>
          </w:p>
          <w:p w:rsidR="00583910" w:rsidRPr="001C4E2F" w:rsidRDefault="00A10A05" w:rsidP="00583910">
            <w:pPr>
              <w:tabs>
                <w:tab w:val="clear" w:pos="567"/>
              </w:tabs>
              <w:autoSpaceDE w:val="0"/>
              <w:autoSpaceDN w:val="0"/>
              <w:adjustRightInd w:val="0"/>
              <w:spacing w:line="240" w:lineRule="auto"/>
              <w:ind w:left="360"/>
              <w:jc w:val="both"/>
              <w:rPr>
                <w:color w:val="000000"/>
                <w:szCs w:val="22"/>
                <w:lang w:val="ro-RO"/>
              </w:rPr>
            </w:pPr>
            <w:r>
              <w:rPr>
                <w:color w:val="000000"/>
                <w:szCs w:val="22"/>
                <w:lang w:val="ro-RO"/>
              </w:rPr>
              <w:t xml:space="preserve">Humalog </w:t>
            </w:r>
            <w:r w:rsidR="00583910" w:rsidRPr="001C4E2F">
              <w:rPr>
                <w:color w:val="000000"/>
                <w:szCs w:val="22"/>
                <w:lang w:val="ro-RO"/>
              </w:rPr>
              <w:t>se injectează sub piele (subcutanat) în zona stomacului, a feselor, în partea superioară a picioarelor sau a braţelor.</w:t>
            </w:r>
          </w:p>
          <w:p w:rsidR="00583910" w:rsidRPr="001C4E2F" w:rsidRDefault="00583910" w:rsidP="00583910">
            <w:pPr>
              <w:tabs>
                <w:tab w:val="num" w:pos="567"/>
              </w:tabs>
              <w:autoSpaceDE w:val="0"/>
              <w:autoSpaceDN w:val="0"/>
              <w:adjustRightInd w:val="0"/>
              <w:spacing w:line="240" w:lineRule="auto"/>
              <w:ind w:left="360" w:hanging="360"/>
              <w:jc w:val="both"/>
              <w:rPr>
                <w:color w:val="000000"/>
                <w:szCs w:val="22"/>
                <w:lang w:val="ro-RO"/>
              </w:rPr>
            </w:pPr>
          </w:p>
          <w:p w:rsidR="00583910" w:rsidRPr="001C4E2F" w:rsidRDefault="00583910" w:rsidP="00583910">
            <w:pPr>
              <w:keepNext/>
              <w:numPr>
                <w:ilvl w:val="0"/>
                <w:numId w:val="78"/>
              </w:numPr>
              <w:tabs>
                <w:tab w:val="clear" w:pos="567"/>
              </w:tabs>
              <w:spacing w:before="120" w:line="240" w:lineRule="auto"/>
              <w:ind w:left="360"/>
              <w:outlineLvl w:val="1"/>
              <w:rPr>
                <w:color w:val="000000"/>
                <w:szCs w:val="22"/>
                <w:lang w:val="it-IT"/>
              </w:rPr>
            </w:pPr>
            <w:r w:rsidRPr="001C4E2F">
              <w:rPr>
                <w:color w:val="000000"/>
                <w:szCs w:val="22"/>
                <w:lang w:val="it-IT"/>
              </w:rPr>
              <w:t>Curățați-vă pielea cu un tampon și lăsați-vă pielea uscată înainte de a vă injecta doza.</w:t>
            </w:r>
          </w:p>
          <w:p w:rsidR="00E2276E" w:rsidRPr="00F01D3A" w:rsidRDefault="00E2276E" w:rsidP="00450A5C">
            <w:pPr>
              <w:pStyle w:val="PPIBulletedList1"/>
              <w:ind w:left="0" w:firstLine="0"/>
              <w:rPr>
                <w:rFonts w:ascii="Times New Roman" w:hAnsi="Times New Roman"/>
                <w:szCs w:val="22"/>
                <w:lang w:val="ro-RO"/>
              </w:rPr>
            </w:pPr>
          </w:p>
        </w:tc>
        <w:tc>
          <w:tcPr>
            <w:tcW w:w="2193" w:type="pct"/>
            <w:tcBorders>
              <w:top w:val="single" w:sz="4" w:space="0" w:color="auto"/>
              <w:left w:val="nil"/>
              <w:bottom w:val="single" w:sz="4" w:space="0" w:color="auto"/>
              <w:right w:val="nil"/>
            </w:tcBorders>
            <w:vAlign w:val="center"/>
          </w:tcPr>
          <w:p w:rsidR="00E2276E" w:rsidRPr="00F01D3A" w:rsidRDefault="00E2276E" w:rsidP="00450A5C">
            <w:pPr>
              <w:pStyle w:val="PPIBlockBody"/>
              <w:jc w:val="center"/>
              <w:rPr>
                <w:rFonts w:ascii="Times New Roman" w:hAnsi="Times New Roman"/>
                <w:noProof/>
                <w:szCs w:val="22"/>
                <w:lang w:val="ro-RO"/>
              </w:rPr>
            </w:pPr>
          </w:p>
          <w:p w:rsidR="00E2276E" w:rsidRDefault="00DC4CCB" w:rsidP="00450A5C">
            <w:pPr>
              <w:pStyle w:val="PPIBlockBody"/>
              <w:jc w:val="center"/>
              <w:rPr>
                <w:rFonts w:ascii="Times New Roman" w:hAnsi="Times New Roman"/>
                <w:noProof/>
                <w:szCs w:val="22"/>
              </w:rPr>
            </w:pPr>
            <w:r>
              <w:rPr>
                <w:rFonts w:ascii="Times New Roman" w:hAnsi="Times New Roman"/>
                <w:noProof/>
                <w:szCs w:val="22"/>
                <w:lang w:val="ro-RO"/>
              </w:rPr>
              <w:pict>
                <v:shape id="Picture 49" o:spid="_x0000_s1913" type="#_x0000_t75" style="position:absolute;left:0;text-align:left;margin-left:54.15pt;margin-top:3.35pt;width:110.8pt;height:110.8pt;z-index:251708928;visibility:visible">
                  <v:imagedata r:id="rId98" o:title="TSTIM000432"/>
                  <w10:wrap type="topAndBottom"/>
                </v:shape>
              </w:pict>
            </w:r>
          </w:p>
        </w:tc>
      </w:tr>
      <w:tr w:rsidR="00E2276E" w:rsidTr="00275F63">
        <w:trPr>
          <w:cantSplit/>
          <w:trHeight w:val="404"/>
        </w:trPr>
        <w:tc>
          <w:tcPr>
            <w:tcW w:w="2807" w:type="pct"/>
            <w:gridSpan w:val="2"/>
            <w:tcBorders>
              <w:top w:val="single" w:sz="4" w:space="0" w:color="auto"/>
              <w:left w:val="nil"/>
              <w:bottom w:val="nil"/>
              <w:right w:val="nil"/>
            </w:tcBorders>
            <w:hideMark/>
          </w:tcPr>
          <w:p w:rsidR="00E2276E" w:rsidRDefault="00583910" w:rsidP="00275F63">
            <w:pPr>
              <w:pStyle w:val="PPIHeading2"/>
              <w:rPr>
                <w:rFonts w:ascii="Times New Roman" w:hAnsi="Times New Roman"/>
                <w:szCs w:val="22"/>
              </w:rPr>
            </w:pPr>
            <w:r>
              <w:rPr>
                <w:rFonts w:ascii="Times New Roman" w:hAnsi="Times New Roman"/>
                <w:szCs w:val="22"/>
              </w:rPr>
              <w:t>Pasul 10</w:t>
            </w:r>
            <w:r w:rsidR="00E2276E">
              <w:rPr>
                <w:rFonts w:ascii="Times New Roman" w:hAnsi="Times New Roman"/>
                <w:szCs w:val="22"/>
              </w:rPr>
              <w:t>:</w:t>
            </w:r>
          </w:p>
        </w:tc>
        <w:tc>
          <w:tcPr>
            <w:tcW w:w="2193" w:type="pct"/>
            <w:vMerge w:val="restart"/>
            <w:tcBorders>
              <w:top w:val="single" w:sz="4" w:space="0" w:color="auto"/>
              <w:left w:val="nil"/>
              <w:bottom w:val="single" w:sz="4" w:space="0" w:color="auto"/>
              <w:right w:val="nil"/>
            </w:tcBorders>
            <w:vAlign w:val="center"/>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15" o:spid="_x0000_i1066" type="#_x0000_t75" style="width:169.5pt;height:93.75pt;visibility:visible">
                  <v:imagedata r:id="rId99" o:title=""/>
                </v:shape>
              </w:pict>
            </w:r>
          </w:p>
        </w:tc>
      </w:tr>
      <w:tr w:rsidR="00E2276E" w:rsidTr="00450A5C">
        <w:trPr>
          <w:cantSplit/>
          <w:trHeight w:val="1252"/>
        </w:trPr>
        <w:tc>
          <w:tcPr>
            <w:tcW w:w="2067" w:type="pct"/>
            <w:tcBorders>
              <w:top w:val="nil"/>
              <w:left w:val="nil"/>
              <w:bottom w:val="single" w:sz="4" w:space="0" w:color="auto"/>
              <w:right w:val="nil"/>
            </w:tcBorders>
            <w:hideMark/>
          </w:tcPr>
          <w:p w:rsidR="00583910" w:rsidRPr="001C4E2F" w:rsidRDefault="00583910" w:rsidP="00583910">
            <w:pPr>
              <w:numPr>
                <w:ilvl w:val="0"/>
                <w:numId w:val="78"/>
              </w:numPr>
              <w:tabs>
                <w:tab w:val="clear" w:pos="567"/>
              </w:tabs>
              <w:autoSpaceDE w:val="0"/>
              <w:autoSpaceDN w:val="0"/>
              <w:adjustRightInd w:val="0"/>
              <w:spacing w:line="240" w:lineRule="auto"/>
              <w:ind w:left="360"/>
              <w:jc w:val="both"/>
              <w:rPr>
                <w:color w:val="000000"/>
                <w:szCs w:val="22"/>
                <w:lang w:val="it-IT"/>
              </w:rPr>
            </w:pPr>
            <w:r w:rsidRPr="001C4E2F">
              <w:rPr>
                <w:color w:val="000000"/>
                <w:szCs w:val="22"/>
                <w:lang w:val="it-IT"/>
              </w:rPr>
              <w:t>Introduceți Acul în piele.</w:t>
            </w:r>
          </w:p>
          <w:p w:rsidR="00583910" w:rsidRPr="001C4E2F" w:rsidRDefault="00583910" w:rsidP="00583910">
            <w:pPr>
              <w:numPr>
                <w:ilvl w:val="0"/>
                <w:numId w:val="78"/>
              </w:numPr>
              <w:tabs>
                <w:tab w:val="clear" w:pos="567"/>
              </w:tabs>
              <w:spacing w:before="120" w:line="240" w:lineRule="auto"/>
              <w:ind w:left="360"/>
              <w:rPr>
                <w:color w:val="000000"/>
                <w:szCs w:val="22"/>
                <w:lang w:val="it-IT"/>
              </w:rPr>
            </w:pPr>
            <w:r w:rsidRPr="001C4E2F">
              <w:rPr>
                <w:color w:val="000000"/>
                <w:szCs w:val="22"/>
                <w:lang w:val="it-IT"/>
              </w:rPr>
              <w:t>Apăsaţi continuu Butonul de dozaj până la capăt.</w:t>
            </w:r>
          </w:p>
          <w:p w:rsidR="00583910" w:rsidRPr="001C4E2F" w:rsidRDefault="00583910" w:rsidP="00583910">
            <w:pPr>
              <w:numPr>
                <w:ilvl w:val="0"/>
                <w:numId w:val="78"/>
              </w:numPr>
              <w:tabs>
                <w:tab w:val="clear" w:pos="567"/>
              </w:tabs>
              <w:spacing w:before="120" w:line="240" w:lineRule="auto"/>
              <w:ind w:left="360"/>
              <w:rPr>
                <w:color w:val="000000"/>
                <w:szCs w:val="22"/>
                <w:lang w:val="it-IT"/>
              </w:rPr>
            </w:pPr>
            <w:r w:rsidRPr="001C4E2F">
              <w:rPr>
                <w:color w:val="000000"/>
                <w:szCs w:val="22"/>
                <w:lang w:val="it-IT"/>
              </w:rPr>
              <w:t xml:space="preserve">Continuaţi să ţineţi Butonul de dozaj apăsat şi </w:t>
            </w:r>
            <w:r w:rsidRPr="001C4E2F">
              <w:rPr>
                <w:b/>
                <w:bCs/>
                <w:color w:val="000000"/>
                <w:szCs w:val="22"/>
                <w:lang w:val="it-IT"/>
              </w:rPr>
              <w:t>număraţi rar</w:t>
            </w:r>
            <w:r w:rsidRPr="00147753">
              <w:rPr>
                <w:b/>
                <w:color w:val="000000"/>
                <w:szCs w:val="22"/>
                <w:lang w:val="it-IT"/>
              </w:rPr>
              <w:t xml:space="preserve"> până la 5</w:t>
            </w:r>
            <w:r w:rsidRPr="001C4E2F">
              <w:rPr>
                <w:color w:val="000000"/>
                <w:szCs w:val="22"/>
                <w:lang w:val="it-IT"/>
              </w:rPr>
              <w:t xml:space="preserve"> înainte de a scoate Acul.</w:t>
            </w:r>
          </w:p>
          <w:p w:rsidR="00583910" w:rsidRPr="001C4E2F" w:rsidRDefault="00583910" w:rsidP="00583910">
            <w:pPr>
              <w:tabs>
                <w:tab w:val="clear" w:pos="567"/>
              </w:tabs>
              <w:spacing w:before="120" w:line="240" w:lineRule="auto"/>
              <w:rPr>
                <w:color w:val="000000"/>
                <w:szCs w:val="22"/>
                <w:lang w:val="it-IT"/>
              </w:rPr>
            </w:pPr>
            <w:r w:rsidRPr="00147753">
              <w:rPr>
                <w:b/>
                <w:color w:val="000000"/>
                <w:szCs w:val="22"/>
                <w:lang w:val="it-IT"/>
              </w:rPr>
              <w:t xml:space="preserve">Nu </w:t>
            </w:r>
            <w:r w:rsidRPr="001C4E2F">
              <w:rPr>
                <w:color w:val="000000"/>
                <w:szCs w:val="22"/>
                <w:lang w:val="it-IT"/>
              </w:rPr>
              <w:t xml:space="preserve">încercaţi să vă injectaţi insulina prin răsucirea Butonului de dozaj.  </w:t>
            </w:r>
            <w:r w:rsidRPr="00147753">
              <w:rPr>
                <w:b/>
                <w:color w:val="000000"/>
                <w:szCs w:val="22"/>
                <w:lang w:val="it-IT"/>
              </w:rPr>
              <w:t>NU</w:t>
            </w:r>
            <w:r w:rsidRPr="001C4E2F">
              <w:rPr>
                <w:color w:val="000000"/>
                <w:szCs w:val="22"/>
                <w:lang w:val="it-IT"/>
              </w:rPr>
              <w:t xml:space="preserve"> vă veţi administra insulina prin răsucirea Butonului de dozaj.</w:t>
            </w:r>
          </w:p>
          <w:p w:rsidR="00E2276E" w:rsidRPr="00F01D3A" w:rsidRDefault="00E2276E" w:rsidP="00450A5C">
            <w:pPr>
              <w:pStyle w:val="PPILabelingBodyText"/>
              <w:rPr>
                <w:rFonts w:ascii="Times New Roman" w:hAnsi="Times New Roman"/>
                <w:b/>
                <w:szCs w:val="22"/>
                <w:lang w:val="fr-FR"/>
              </w:rPr>
            </w:pPr>
          </w:p>
        </w:tc>
        <w:tc>
          <w:tcPr>
            <w:tcW w:w="740" w:type="pct"/>
            <w:tcBorders>
              <w:top w:val="nil"/>
              <w:left w:val="nil"/>
              <w:bottom w:val="single" w:sz="4" w:space="0" w:color="auto"/>
              <w:right w:val="nil"/>
            </w:tcBorders>
            <w:hideMark/>
          </w:tcPr>
          <w:p w:rsidR="00E2276E" w:rsidRDefault="00E2276E" w:rsidP="00450A5C">
            <w:pPr>
              <w:pStyle w:val="PPIBlockBody"/>
              <w:jc w:val="center"/>
              <w:rPr>
                <w:rFonts w:ascii="Times New Roman" w:hAnsi="Times New Roman"/>
                <w:b/>
                <w:szCs w:val="22"/>
              </w:rPr>
            </w:pPr>
            <w:r>
              <w:pict>
                <v:shape id="Text Box 25" o:spid="_x0000_s1883" type="#_x0000_t202" style="position:absolute;left:0;text-align:left;margin-left:7.15pt;margin-top:25.85pt;width:41.8pt;height:15.65pt;z-index:251691520;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inset="0,0,0,0">
                    <w:txbxContent>
                      <w:p w:rsidR="000B461D" w:rsidRDefault="000B461D" w:rsidP="00E2276E">
                        <w:pPr>
                          <w:pStyle w:val="PPIBlockBody"/>
                          <w:jc w:val="center"/>
                          <w:rPr>
                            <w:sz w:val="18"/>
                            <w:szCs w:val="18"/>
                          </w:rPr>
                        </w:pPr>
                        <w:r>
                          <w:rPr>
                            <w:sz w:val="18"/>
                            <w:szCs w:val="18"/>
                          </w:rPr>
                          <w:t>5sec</w:t>
                        </w:r>
                      </w:p>
                    </w:txbxContent>
                  </v:textbox>
                </v:shape>
              </w:pict>
            </w:r>
            <w:r>
              <w:rPr>
                <w:rFonts w:ascii="Times New Roman" w:hAnsi="Times New Roman"/>
                <w:noProof/>
                <w:szCs w:val="22"/>
                <w:lang w:val="en-GB" w:eastAsia="en-GB"/>
              </w:rPr>
              <w:pict>
                <v:shape id="Picture 20" o:spid="_x0000_i1067" type="#_x0000_t75" alt="clock" style="width:41.25pt;height:46.5pt;visibility:visible">
                  <v:imagedata r:id="rId100" o:title="clock"/>
                </v:shape>
              </w:pict>
            </w:r>
          </w:p>
        </w:tc>
        <w:tc>
          <w:tcPr>
            <w:tcW w:w="0" w:type="auto"/>
            <w:vMerge/>
            <w:tcBorders>
              <w:top w:val="single" w:sz="4" w:space="0" w:color="auto"/>
              <w:left w:val="nil"/>
              <w:bottom w:val="single" w:sz="4" w:space="0" w:color="auto"/>
              <w:right w:val="nil"/>
            </w:tcBorders>
            <w:vAlign w:val="center"/>
            <w:hideMark/>
          </w:tcPr>
          <w:p w:rsidR="00E2276E" w:rsidRDefault="00E2276E" w:rsidP="00450A5C">
            <w:pPr>
              <w:rPr>
                <w:szCs w:val="22"/>
                <w:lang w:val="en-US"/>
              </w:rPr>
            </w:pPr>
          </w:p>
        </w:tc>
      </w:tr>
    </w:tbl>
    <w:p w:rsidR="00E2276E" w:rsidRDefault="00E2276E" w:rsidP="00E2276E">
      <w:pPr>
        <w:pStyle w:val="PPIBlockBody"/>
        <w:rPr>
          <w:rFonts w:ascii="Times New Roman" w:hAnsi="Times New Roman"/>
          <w:szCs w:val="22"/>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5"/>
        <w:gridCol w:w="4084"/>
      </w:tblGrid>
      <w:tr w:rsidR="00E2276E" w:rsidTr="00450A5C">
        <w:trPr>
          <w:cantSplit/>
          <w:trHeight w:val="827"/>
        </w:trPr>
        <w:tc>
          <w:tcPr>
            <w:tcW w:w="5400" w:type="dxa"/>
            <w:tcBorders>
              <w:top w:val="single" w:sz="4" w:space="0" w:color="auto"/>
              <w:left w:val="nil"/>
              <w:bottom w:val="nil"/>
              <w:right w:val="nil"/>
            </w:tcBorders>
          </w:tcPr>
          <w:p w:rsidR="00E2276E" w:rsidRDefault="00E2276E" w:rsidP="00450A5C">
            <w:pPr>
              <w:pStyle w:val="PPIHeading2"/>
              <w:rPr>
                <w:rFonts w:ascii="Times New Roman" w:hAnsi="Times New Roman"/>
                <w:szCs w:val="22"/>
              </w:rPr>
            </w:pPr>
            <w:r>
              <w:rPr>
                <w:rFonts w:ascii="Times New Roman" w:hAnsi="Times New Roman"/>
                <w:b w:val="0"/>
                <w:szCs w:val="22"/>
              </w:rPr>
              <w:br w:type="page"/>
            </w:r>
            <w:r w:rsidR="009D080D">
              <w:rPr>
                <w:rFonts w:ascii="Times New Roman" w:hAnsi="Times New Roman"/>
                <w:szCs w:val="22"/>
              </w:rPr>
              <w:t>Pasul 11</w:t>
            </w:r>
            <w:r>
              <w:rPr>
                <w:rFonts w:ascii="Times New Roman" w:hAnsi="Times New Roman"/>
                <w:szCs w:val="22"/>
              </w:rPr>
              <w:t>:</w:t>
            </w:r>
          </w:p>
          <w:p w:rsidR="009D080D" w:rsidRPr="001C4E2F" w:rsidRDefault="00E2276E" w:rsidP="009D080D">
            <w:pPr>
              <w:numPr>
                <w:ilvl w:val="0"/>
                <w:numId w:val="79"/>
              </w:numPr>
              <w:tabs>
                <w:tab w:val="clear" w:pos="567"/>
              </w:tabs>
              <w:autoSpaceDE w:val="0"/>
              <w:autoSpaceDN w:val="0"/>
              <w:adjustRightInd w:val="0"/>
              <w:spacing w:line="240" w:lineRule="auto"/>
              <w:ind w:left="360"/>
              <w:jc w:val="both"/>
              <w:rPr>
                <w:color w:val="000000"/>
                <w:szCs w:val="22"/>
                <w:lang w:val="it-IT"/>
              </w:rPr>
            </w:pPr>
            <w:r>
              <w:rPr>
                <w:szCs w:val="22"/>
              </w:rPr>
              <w:t>•</w:t>
            </w:r>
            <w:r>
              <w:rPr>
                <w:szCs w:val="22"/>
              </w:rPr>
              <w:tab/>
            </w:r>
            <w:r w:rsidR="009D080D" w:rsidRPr="001C4E2F">
              <w:rPr>
                <w:color w:val="000000"/>
                <w:szCs w:val="22"/>
                <w:lang w:val="it-IT"/>
              </w:rPr>
              <w:t>Scoateţi Acul din piele.</w:t>
            </w:r>
          </w:p>
          <w:p w:rsidR="009D080D" w:rsidRPr="001C4E2F" w:rsidRDefault="009D080D" w:rsidP="009D080D">
            <w:pPr>
              <w:tabs>
                <w:tab w:val="num" w:pos="567"/>
              </w:tabs>
              <w:autoSpaceDE w:val="0"/>
              <w:autoSpaceDN w:val="0"/>
              <w:adjustRightInd w:val="0"/>
              <w:spacing w:line="240" w:lineRule="auto"/>
              <w:ind w:left="360" w:hanging="360"/>
              <w:jc w:val="both"/>
              <w:rPr>
                <w:color w:val="000000"/>
                <w:szCs w:val="22"/>
                <w:lang w:val="it-IT"/>
              </w:rPr>
            </w:pPr>
          </w:p>
          <w:p w:rsidR="009D080D" w:rsidRPr="001C4E2F" w:rsidRDefault="009D080D" w:rsidP="009D080D">
            <w:pPr>
              <w:numPr>
                <w:ilvl w:val="0"/>
                <w:numId w:val="82"/>
              </w:numPr>
              <w:tabs>
                <w:tab w:val="clear" w:pos="567"/>
              </w:tabs>
              <w:autoSpaceDE w:val="0"/>
              <w:autoSpaceDN w:val="0"/>
              <w:adjustRightInd w:val="0"/>
              <w:spacing w:line="240" w:lineRule="auto"/>
              <w:ind w:left="540"/>
              <w:jc w:val="both"/>
              <w:rPr>
                <w:color w:val="000000"/>
                <w:szCs w:val="22"/>
                <w:lang w:val="it-IT"/>
              </w:rPr>
            </w:pPr>
            <w:r w:rsidRPr="001C4E2F">
              <w:rPr>
                <w:color w:val="000000"/>
                <w:szCs w:val="22"/>
                <w:lang w:val="it-IT"/>
              </w:rPr>
              <w:t>Este normal să apară o picătură de insulină în vârful Acului. Acest lucru nu vă va afecta doza.</w:t>
            </w:r>
          </w:p>
          <w:p w:rsidR="009D080D" w:rsidRPr="00F01D3A" w:rsidRDefault="009D080D" w:rsidP="009D080D">
            <w:pPr>
              <w:tabs>
                <w:tab w:val="num" w:pos="567"/>
              </w:tabs>
              <w:autoSpaceDE w:val="0"/>
              <w:autoSpaceDN w:val="0"/>
              <w:adjustRightInd w:val="0"/>
              <w:spacing w:line="240" w:lineRule="auto"/>
              <w:ind w:left="360" w:hanging="360"/>
              <w:jc w:val="both"/>
              <w:rPr>
                <w:color w:val="000000"/>
                <w:szCs w:val="22"/>
                <w:lang w:val="fr-FR"/>
              </w:rPr>
            </w:pPr>
          </w:p>
          <w:p w:rsidR="009D080D" w:rsidRPr="001C4E2F" w:rsidRDefault="009D080D" w:rsidP="009D080D">
            <w:pPr>
              <w:numPr>
                <w:ilvl w:val="0"/>
                <w:numId w:val="79"/>
              </w:numPr>
              <w:tabs>
                <w:tab w:val="clear" w:pos="567"/>
              </w:tabs>
              <w:autoSpaceDE w:val="0"/>
              <w:autoSpaceDN w:val="0"/>
              <w:adjustRightInd w:val="0"/>
              <w:spacing w:line="240" w:lineRule="auto"/>
              <w:ind w:left="360"/>
              <w:jc w:val="both"/>
              <w:rPr>
                <w:color w:val="000000"/>
                <w:szCs w:val="22"/>
                <w:lang w:val="it-IT"/>
              </w:rPr>
            </w:pPr>
            <w:r w:rsidRPr="001C4E2F">
              <w:rPr>
                <w:color w:val="000000"/>
                <w:szCs w:val="22"/>
                <w:lang w:val="it-IT"/>
              </w:rPr>
              <w:t>Verificaţi numărul din Fereastra de dozaj.</w:t>
            </w:r>
          </w:p>
          <w:p w:rsidR="009D080D" w:rsidRPr="00F01D3A" w:rsidRDefault="009D080D" w:rsidP="009D080D">
            <w:pPr>
              <w:numPr>
                <w:ilvl w:val="0"/>
                <w:numId w:val="80"/>
              </w:numPr>
              <w:tabs>
                <w:tab w:val="clear" w:pos="567"/>
              </w:tabs>
              <w:autoSpaceDE w:val="0"/>
              <w:autoSpaceDN w:val="0"/>
              <w:adjustRightInd w:val="0"/>
              <w:spacing w:before="240" w:line="240" w:lineRule="auto"/>
              <w:ind w:left="540"/>
              <w:rPr>
                <w:color w:val="000000"/>
                <w:szCs w:val="22"/>
                <w:lang w:val="fr-FR"/>
              </w:rPr>
            </w:pPr>
            <w:r w:rsidRPr="001C4E2F">
              <w:rPr>
                <w:color w:val="000000"/>
                <w:szCs w:val="22"/>
                <w:lang w:val="it-IT"/>
              </w:rPr>
              <w:t xml:space="preserve">Dacă vedeţi </w:t>
            </w:r>
            <w:r w:rsidRPr="001C4E2F">
              <w:rPr>
                <w:b/>
                <w:color w:val="000000"/>
                <w:szCs w:val="22"/>
                <w:lang w:val="it-IT"/>
              </w:rPr>
              <w:t>„</w:t>
            </w:r>
            <w:r w:rsidRPr="001C4E2F">
              <w:rPr>
                <w:b/>
                <w:bCs/>
                <w:color w:val="000000"/>
                <w:szCs w:val="22"/>
                <w:lang w:val="it-IT"/>
              </w:rPr>
              <w:t>0</w:t>
            </w:r>
            <w:r w:rsidRPr="001C4E2F">
              <w:rPr>
                <w:b/>
                <w:color w:val="000000"/>
                <w:szCs w:val="22"/>
                <w:lang w:val="it-IT"/>
              </w:rPr>
              <w:t>“</w:t>
            </w:r>
            <w:r w:rsidRPr="001C4E2F">
              <w:rPr>
                <w:color w:val="000000"/>
                <w:szCs w:val="22"/>
                <w:lang w:val="it-IT"/>
              </w:rPr>
              <w:t xml:space="preserve"> în Fereastra de dozaj, v-aţi administrat întreaga cantitate măsurată.</w:t>
            </w:r>
          </w:p>
          <w:p w:rsidR="009D080D" w:rsidRPr="001C4E2F" w:rsidRDefault="009D080D" w:rsidP="009D080D">
            <w:pPr>
              <w:numPr>
                <w:ilvl w:val="0"/>
                <w:numId w:val="80"/>
              </w:numPr>
              <w:tabs>
                <w:tab w:val="clear" w:pos="567"/>
              </w:tabs>
              <w:autoSpaceDE w:val="0"/>
              <w:autoSpaceDN w:val="0"/>
              <w:adjustRightInd w:val="0"/>
              <w:spacing w:before="240" w:line="240" w:lineRule="auto"/>
              <w:ind w:left="540"/>
              <w:rPr>
                <w:color w:val="000000"/>
                <w:szCs w:val="22"/>
                <w:lang w:val="it-IT"/>
              </w:rPr>
            </w:pPr>
            <w:r w:rsidRPr="001C4E2F">
              <w:rPr>
                <w:color w:val="000000"/>
                <w:szCs w:val="22"/>
                <w:lang w:val="it-IT"/>
              </w:rPr>
              <w:t xml:space="preserve">Dacă nu vedeţi </w:t>
            </w:r>
            <w:r w:rsidRPr="001C4E2F">
              <w:rPr>
                <w:b/>
                <w:color w:val="000000"/>
                <w:szCs w:val="22"/>
                <w:lang w:val="it-IT"/>
              </w:rPr>
              <w:t>„</w:t>
            </w:r>
            <w:r w:rsidRPr="001C4E2F">
              <w:rPr>
                <w:b/>
                <w:bCs/>
                <w:color w:val="000000"/>
                <w:szCs w:val="22"/>
                <w:lang w:val="it-IT"/>
              </w:rPr>
              <w:t>0</w:t>
            </w:r>
            <w:r w:rsidRPr="001C4E2F">
              <w:rPr>
                <w:b/>
                <w:color w:val="000000"/>
                <w:szCs w:val="22"/>
                <w:lang w:val="it-IT"/>
              </w:rPr>
              <w:t>“</w:t>
            </w:r>
            <w:r w:rsidRPr="001C4E2F">
              <w:rPr>
                <w:color w:val="000000"/>
                <w:szCs w:val="22"/>
                <w:lang w:val="it-IT"/>
              </w:rPr>
              <w:t xml:space="preserve"> în Fereastra de dozaj, nu </w:t>
            </w:r>
            <w:r>
              <w:rPr>
                <w:color w:val="000000"/>
                <w:szCs w:val="22"/>
                <w:lang w:val="it-IT"/>
              </w:rPr>
              <w:t>v-ați administrat întreaga cantitate.</w:t>
            </w:r>
            <w:r w:rsidRPr="00275F63">
              <w:rPr>
                <w:b/>
                <w:color w:val="000000"/>
                <w:szCs w:val="22"/>
                <w:lang w:val="it-IT"/>
              </w:rPr>
              <w:t>Nu</w:t>
            </w:r>
            <w:r>
              <w:rPr>
                <w:color w:val="000000"/>
                <w:szCs w:val="22"/>
                <w:lang w:val="it-IT"/>
              </w:rPr>
              <w:t xml:space="preserve"> reîncărcați doza</w:t>
            </w:r>
            <w:r w:rsidRPr="001C4E2F">
              <w:rPr>
                <w:color w:val="000000"/>
                <w:szCs w:val="22"/>
                <w:lang w:val="it-IT"/>
              </w:rPr>
              <w:t>. Introduceţi acul în piele şi finalizaţi-vă injecţia.</w:t>
            </w:r>
          </w:p>
          <w:p w:rsidR="009D080D" w:rsidRPr="001C4E2F" w:rsidRDefault="009D080D" w:rsidP="009D080D">
            <w:pPr>
              <w:numPr>
                <w:ilvl w:val="0"/>
                <w:numId w:val="80"/>
              </w:numPr>
              <w:spacing w:before="240" w:line="240" w:lineRule="auto"/>
              <w:ind w:left="540"/>
              <w:rPr>
                <w:color w:val="000000"/>
                <w:szCs w:val="22"/>
                <w:lang w:val="it-IT"/>
              </w:rPr>
            </w:pPr>
            <w:r w:rsidRPr="001C4E2F">
              <w:rPr>
                <w:bCs/>
                <w:color w:val="000000"/>
                <w:szCs w:val="22"/>
                <w:lang w:val="it-IT"/>
              </w:rPr>
              <w:t>Dacă</w:t>
            </w:r>
            <w:r w:rsidRPr="001C4E2F">
              <w:rPr>
                <w:b/>
                <w:bCs/>
                <w:color w:val="000000"/>
                <w:szCs w:val="22"/>
                <w:lang w:val="it-IT"/>
              </w:rPr>
              <w:t xml:space="preserve"> </w:t>
            </w:r>
            <w:r w:rsidRPr="00F01D3A">
              <w:rPr>
                <w:b/>
                <w:bCs/>
                <w:color w:val="000000"/>
                <w:szCs w:val="22"/>
                <w:lang w:val="it-IT"/>
              </w:rPr>
              <w:t xml:space="preserve">tot </w:t>
            </w:r>
            <w:r w:rsidRPr="001C4E2F">
              <w:rPr>
                <w:bCs/>
                <w:color w:val="000000"/>
                <w:szCs w:val="22"/>
                <w:lang w:val="it-IT"/>
              </w:rPr>
              <w:t>nu credeţi că aţi primit întreaga cantitate pe care aţi selectat-o pentru injecţia dumneavoastră</w:t>
            </w:r>
            <w:r w:rsidRPr="001C4E2F">
              <w:rPr>
                <w:b/>
                <w:bCs/>
                <w:color w:val="000000"/>
                <w:szCs w:val="22"/>
                <w:lang w:val="it-IT"/>
              </w:rPr>
              <w:t xml:space="preserve">, </w:t>
            </w:r>
            <w:r w:rsidRPr="00F01D3A">
              <w:rPr>
                <w:b/>
                <w:bCs/>
                <w:color w:val="000000"/>
                <w:szCs w:val="22"/>
                <w:lang w:val="it-IT"/>
              </w:rPr>
              <w:t xml:space="preserve">nu o luaţi de la capăt sau </w:t>
            </w:r>
            <w:r w:rsidRPr="001C4E2F">
              <w:rPr>
                <w:b/>
                <w:bCs/>
                <w:color w:val="000000"/>
                <w:szCs w:val="22"/>
                <w:lang w:val="it-IT"/>
              </w:rPr>
              <w:t>nu repetaţi injecţia.</w:t>
            </w:r>
            <w:r w:rsidRPr="001C4E2F">
              <w:rPr>
                <w:color w:val="000000"/>
                <w:szCs w:val="22"/>
                <w:lang w:val="it-IT"/>
              </w:rPr>
              <w:t xml:space="preserve"> Monitorizaţi-vă nivelul glicemiei în sânge conform instrucţiunilor </w:t>
            </w:r>
            <w:r w:rsidRPr="00F01D3A">
              <w:rPr>
                <w:color w:val="000000"/>
                <w:szCs w:val="22"/>
                <w:lang w:val="it-IT"/>
              </w:rPr>
              <w:t>specialistului în domeniul sănătăţii</w:t>
            </w:r>
            <w:r w:rsidRPr="001C4E2F">
              <w:rPr>
                <w:color w:val="000000"/>
                <w:szCs w:val="22"/>
                <w:lang w:val="it-IT"/>
              </w:rPr>
              <w:t>.</w:t>
            </w:r>
          </w:p>
          <w:p w:rsidR="009D080D" w:rsidRPr="00F01D3A" w:rsidRDefault="009D080D" w:rsidP="009D080D">
            <w:pPr>
              <w:spacing w:before="120"/>
              <w:jc w:val="both"/>
              <w:rPr>
                <w:color w:val="000000"/>
                <w:szCs w:val="22"/>
                <w:lang w:val="fr-FR"/>
              </w:rPr>
            </w:pPr>
            <w:r w:rsidRPr="00F01D3A">
              <w:rPr>
                <w:color w:val="000000"/>
                <w:szCs w:val="22"/>
                <w:lang w:val="fr-FR"/>
              </w:rPr>
              <w:t>Pistonul se deplasează numai câte puţin cu fiecare injecţie fiind posibil să nu observaţi deplasarea lui.</w:t>
            </w:r>
          </w:p>
          <w:p w:rsidR="00E2276E" w:rsidRPr="00275F63" w:rsidRDefault="009D080D" w:rsidP="00275F63">
            <w:pPr>
              <w:spacing w:before="120"/>
              <w:jc w:val="both"/>
              <w:rPr>
                <w:color w:val="000000"/>
                <w:szCs w:val="22"/>
              </w:rPr>
            </w:pPr>
            <w:r w:rsidRPr="00F01D3A">
              <w:rPr>
                <w:color w:val="000000"/>
                <w:szCs w:val="22"/>
                <w:lang w:val="fr-FR"/>
              </w:rPr>
              <w:t xml:space="preserve">Dacă vedeţi sânge pe piele după ce scoateţi Acul, apăsaţi uşor pe locul injectării cu o bucată de tifon sau un tampon. </w:t>
            </w:r>
            <w:r w:rsidRPr="009D080D">
              <w:rPr>
                <w:b/>
                <w:color w:val="000000"/>
                <w:szCs w:val="22"/>
              </w:rPr>
              <w:t>Nu</w:t>
            </w:r>
            <w:r w:rsidRPr="00275F63">
              <w:rPr>
                <w:color w:val="000000"/>
                <w:szCs w:val="22"/>
              </w:rPr>
              <w:t xml:space="preserve"> </w:t>
            </w:r>
            <w:r w:rsidRPr="001C4E2F">
              <w:rPr>
                <w:color w:val="000000"/>
                <w:szCs w:val="22"/>
              </w:rPr>
              <w:t>frecaţi zona.</w:t>
            </w:r>
          </w:p>
          <w:p w:rsidR="00E2276E" w:rsidRDefault="00E2276E" w:rsidP="00450A5C">
            <w:pPr>
              <w:pStyle w:val="PPILabelingBodyText"/>
              <w:rPr>
                <w:rFonts w:ascii="Times New Roman" w:hAnsi="Times New Roman"/>
                <w:szCs w:val="22"/>
              </w:rPr>
            </w:pPr>
          </w:p>
        </w:tc>
        <w:tc>
          <w:tcPr>
            <w:tcW w:w="4241" w:type="dxa"/>
            <w:tcBorders>
              <w:top w:val="single" w:sz="4" w:space="0" w:color="auto"/>
              <w:left w:val="nil"/>
              <w:bottom w:val="nil"/>
              <w:right w:val="nil"/>
            </w:tcBorders>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16" o:spid="_x0000_i1068" type="#_x0000_t75" style="width:108pt;height:79.5pt;visibility:visible">
                  <v:imagedata r:id="rId101" o:title=""/>
                </v:shape>
              </w:pict>
            </w:r>
          </w:p>
        </w:tc>
      </w:tr>
    </w:tbl>
    <w:p w:rsidR="00E2276E" w:rsidRDefault="00E2276E" w:rsidP="00E2276E">
      <w:pPr>
        <w:pStyle w:val="PPIBlockBody"/>
        <w:keepNext/>
        <w:rPr>
          <w:rFonts w:ascii="Times New Roman" w:hAnsi="Times New Roman"/>
          <w:szCs w:val="22"/>
        </w:rPr>
      </w:pPr>
    </w:p>
    <w:p w:rsidR="00E2276E" w:rsidRDefault="009D080D" w:rsidP="00E2276E">
      <w:pPr>
        <w:pStyle w:val="PPIHeading1"/>
        <w:keepNext/>
        <w:rPr>
          <w:rFonts w:ascii="Times New Roman" w:hAnsi="Times New Roman"/>
          <w:szCs w:val="22"/>
        </w:rPr>
      </w:pPr>
      <w:r>
        <w:rPr>
          <w:rFonts w:ascii="Times New Roman" w:hAnsi="Times New Roman"/>
          <w:szCs w:val="22"/>
        </w:rPr>
        <w:t>După injectare</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85"/>
        <w:gridCol w:w="4194"/>
      </w:tblGrid>
      <w:tr w:rsidR="00E2276E" w:rsidTr="00450A5C">
        <w:trPr>
          <w:cantSplit/>
        </w:trPr>
        <w:tc>
          <w:tcPr>
            <w:tcW w:w="5400" w:type="dxa"/>
            <w:tcBorders>
              <w:top w:val="nil"/>
              <w:left w:val="nil"/>
              <w:bottom w:val="single" w:sz="4" w:space="0" w:color="auto"/>
              <w:right w:val="nil"/>
            </w:tcBorders>
            <w:hideMark/>
          </w:tcPr>
          <w:p w:rsidR="00E2276E" w:rsidRDefault="009D080D" w:rsidP="00450A5C">
            <w:pPr>
              <w:pStyle w:val="PPIHeading2"/>
              <w:keepNext/>
              <w:rPr>
                <w:rFonts w:ascii="Times New Roman" w:hAnsi="Times New Roman"/>
                <w:szCs w:val="22"/>
              </w:rPr>
            </w:pPr>
            <w:r>
              <w:rPr>
                <w:rFonts w:ascii="Times New Roman" w:hAnsi="Times New Roman"/>
                <w:szCs w:val="22"/>
              </w:rPr>
              <w:t>Pasul</w:t>
            </w:r>
            <w:r w:rsidR="00E2276E">
              <w:rPr>
                <w:rFonts w:ascii="Times New Roman" w:hAnsi="Times New Roman"/>
                <w:szCs w:val="22"/>
              </w:rPr>
              <w:t xml:space="preserve"> 12:</w:t>
            </w:r>
          </w:p>
          <w:p w:rsidR="009D080D" w:rsidRPr="001C4E2F" w:rsidRDefault="009D080D" w:rsidP="009D080D">
            <w:pPr>
              <w:numPr>
                <w:ilvl w:val="0"/>
                <w:numId w:val="83"/>
              </w:numPr>
              <w:tabs>
                <w:tab w:val="clear" w:pos="567"/>
              </w:tabs>
              <w:autoSpaceDE w:val="0"/>
              <w:autoSpaceDN w:val="0"/>
              <w:adjustRightInd w:val="0"/>
              <w:spacing w:line="240" w:lineRule="auto"/>
              <w:ind w:left="450" w:hanging="450"/>
              <w:rPr>
                <w:color w:val="000000"/>
                <w:szCs w:val="22"/>
                <w:lang w:val="it-IT"/>
              </w:rPr>
            </w:pPr>
            <w:r w:rsidRPr="001C4E2F">
              <w:rPr>
                <w:color w:val="000000"/>
                <w:szCs w:val="22"/>
                <w:lang w:val="it-IT"/>
              </w:rPr>
              <w:t>Înlocuiţi cu atenţie Protecția exterioară a Acului.</w:t>
            </w:r>
          </w:p>
          <w:p w:rsidR="00E2276E" w:rsidRDefault="00E2276E" w:rsidP="00450A5C">
            <w:pPr>
              <w:pStyle w:val="PPIBulletedList1"/>
              <w:keepNext/>
              <w:rPr>
                <w:rFonts w:ascii="Times New Roman" w:hAnsi="Times New Roman"/>
                <w:szCs w:val="22"/>
              </w:rPr>
            </w:pPr>
          </w:p>
        </w:tc>
        <w:tc>
          <w:tcPr>
            <w:tcW w:w="4241" w:type="dxa"/>
            <w:tcBorders>
              <w:top w:val="nil"/>
              <w:left w:val="nil"/>
              <w:bottom w:val="single" w:sz="4" w:space="0" w:color="auto"/>
              <w:right w:val="nil"/>
            </w:tcBorders>
            <w:hideMark/>
          </w:tcPr>
          <w:p w:rsidR="00E2276E" w:rsidRDefault="00E2276E" w:rsidP="00450A5C">
            <w:pPr>
              <w:pStyle w:val="PPIBlockBody"/>
              <w:keepNext/>
              <w:spacing w:after="60"/>
              <w:jc w:val="center"/>
              <w:rPr>
                <w:rFonts w:ascii="Times New Roman" w:hAnsi="Times New Roman"/>
                <w:szCs w:val="22"/>
              </w:rPr>
            </w:pPr>
            <w:r>
              <w:rPr>
                <w:rFonts w:ascii="Times New Roman" w:hAnsi="Times New Roman"/>
                <w:noProof/>
                <w:szCs w:val="22"/>
                <w:lang w:val="en-GB" w:eastAsia="en-GB"/>
              </w:rPr>
              <w:pict>
                <v:shape id="Picture 59" o:spid="_x0000_i1069" type="#_x0000_t75" style="width:117pt;height:107.25pt;visibility:visible">
                  <v:imagedata r:id="rId102" o:title=""/>
                </v:shape>
              </w:pict>
            </w:r>
          </w:p>
        </w:tc>
      </w:tr>
      <w:tr w:rsidR="00E2276E" w:rsidTr="00450A5C">
        <w:trPr>
          <w:cantSplit/>
        </w:trPr>
        <w:tc>
          <w:tcPr>
            <w:tcW w:w="5400" w:type="dxa"/>
            <w:tcBorders>
              <w:top w:val="single" w:sz="4" w:space="0" w:color="auto"/>
              <w:left w:val="nil"/>
              <w:bottom w:val="single" w:sz="4" w:space="0" w:color="auto"/>
              <w:right w:val="nil"/>
            </w:tcBorders>
            <w:hideMark/>
          </w:tcPr>
          <w:p w:rsidR="00E2276E" w:rsidRDefault="009D080D" w:rsidP="00450A5C">
            <w:pPr>
              <w:pStyle w:val="PPIHeading2"/>
              <w:rPr>
                <w:rFonts w:ascii="Times New Roman" w:hAnsi="Times New Roman"/>
                <w:szCs w:val="22"/>
              </w:rPr>
            </w:pPr>
            <w:r>
              <w:rPr>
                <w:rFonts w:ascii="Times New Roman" w:hAnsi="Times New Roman"/>
                <w:szCs w:val="22"/>
              </w:rPr>
              <w:t>Pasul</w:t>
            </w:r>
            <w:r w:rsidR="00E2276E">
              <w:rPr>
                <w:rFonts w:ascii="Times New Roman" w:hAnsi="Times New Roman"/>
                <w:szCs w:val="22"/>
              </w:rPr>
              <w:t xml:space="preserve"> 13:</w:t>
            </w:r>
          </w:p>
          <w:p w:rsidR="009D080D" w:rsidRPr="001C4E2F" w:rsidRDefault="009D080D" w:rsidP="009D080D">
            <w:pPr>
              <w:numPr>
                <w:ilvl w:val="0"/>
                <w:numId w:val="83"/>
              </w:numPr>
              <w:tabs>
                <w:tab w:val="clear" w:pos="567"/>
              </w:tabs>
              <w:autoSpaceDE w:val="0"/>
              <w:autoSpaceDN w:val="0"/>
              <w:adjustRightInd w:val="0"/>
              <w:spacing w:line="240" w:lineRule="auto"/>
              <w:ind w:left="450" w:hanging="450"/>
              <w:jc w:val="both"/>
              <w:rPr>
                <w:color w:val="000000"/>
                <w:szCs w:val="22"/>
              </w:rPr>
            </w:pPr>
            <w:r w:rsidRPr="00F01D3A">
              <w:rPr>
                <w:color w:val="000000"/>
                <w:szCs w:val="22"/>
                <w:lang w:val="fr-FR"/>
              </w:rPr>
              <w:t xml:space="preserve">Deşurubaţi Acul cu capac şi aruncaţi-l conform instrucţiunilor descrise mai jos (vezi pct. </w:t>
            </w:r>
            <w:r w:rsidRPr="001C4E2F">
              <w:rPr>
                <w:b/>
                <w:color w:val="000000"/>
                <w:szCs w:val="22"/>
              </w:rPr>
              <w:t>Aruncarea stilourilor injectoare şi a acelor)</w:t>
            </w:r>
            <w:r w:rsidRPr="001C4E2F">
              <w:rPr>
                <w:color w:val="000000"/>
                <w:szCs w:val="22"/>
              </w:rPr>
              <w:t>.</w:t>
            </w:r>
          </w:p>
          <w:p w:rsidR="009D080D" w:rsidRPr="001C4E2F" w:rsidRDefault="009D080D" w:rsidP="009D080D">
            <w:pPr>
              <w:tabs>
                <w:tab w:val="num" w:pos="567"/>
              </w:tabs>
              <w:autoSpaceDE w:val="0"/>
              <w:autoSpaceDN w:val="0"/>
              <w:adjustRightInd w:val="0"/>
              <w:spacing w:line="240" w:lineRule="auto"/>
              <w:ind w:left="450" w:hanging="450"/>
              <w:jc w:val="both"/>
              <w:rPr>
                <w:color w:val="000000"/>
                <w:szCs w:val="22"/>
              </w:rPr>
            </w:pPr>
          </w:p>
          <w:p w:rsidR="009D080D" w:rsidRPr="001C4E2F" w:rsidRDefault="009D080D" w:rsidP="009D080D">
            <w:pPr>
              <w:numPr>
                <w:ilvl w:val="0"/>
                <w:numId w:val="83"/>
              </w:numPr>
              <w:tabs>
                <w:tab w:val="clear" w:pos="567"/>
              </w:tabs>
              <w:autoSpaceDE w:val="0"/>
              <w:autoSpaceDN w:val="0"/>
              <w:adjustRightInd w:val="0"/>
              <w:spacing w:line="240" w:lineRule="auto"/>
              <w:ind w:left="450" w:hanging="450"/>
              <w:jc w:val="both"/>
              <w:rPr>
                <w:color w:val="000000"/>
                <w:szCs w:val="22"/>
              </w:rPr>
            </w:pPr>
            <w:r w:rsidRPr="001C4E2F">
              <w:rPr>
                <w:color w:val="000000"/>
                <w:szCs w:val="22"/>
              </w:rPr>
              <w:t>Nu păstraţi Stiloul injector cu Acul ataşat pentru a preveni scurgerile, blocarea Acului, şi intrarea aerului în Stiloul injector.</w:t>
            </w:r>
          </w:p>
          <w:p w:rsidR="00E2276E" w:rsidRDefault="00E2276E" w:rsidP="00450A5C">
            <w:pPr>
              <w:pStyle w:val="PPIBulletedList1"/>
              <w:rPr>
                <w:rFonts w:ascii="Times New Roman" w:hAnsi="Times New Roman"/>
                <w:szCs w:val="22"/>
              </w:rPr>
            </w:pPr>
          </w:p>
        </w:tc>
        <w:tc>
          <w:tcPr>
            <w:tcW w:w="4241" w:type="dxa"/>
            <w:tcBorders>
              <w:top w:val="single" w:sz="4" w:space="0" w:color="auto"/>
              <w:left w:val="nil"/>
              <w:bottom w:val="single" w:sz="4" w:space="0" w:color="auto"/>
              <w:right w:val="nil"/>
            </w:tcBorders>
            <w:vAlign w:val="center"/>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60" o:spid="_x0000_i1070" type="#_x0000_t75" style="width:121.5pt;height:107.25pt;visibility:visible">
                  <v:imagedata r:id="rId103" o:title=""/>
                </v:shape>
              </w:pict>
            </w:r>
          </w:p>
        </w:tc>
      </w:tr>
      <w:tr w:rsidR="00E2276E" w:rsidTr="00450A5C">
        <w:trPr>
          <w:cantSplit/>
        </w:trPr>
        <w:tc>
          <w:tcPr>
            <w:tcW w:w="5400" w:type="dxa"/>
            <w:tcBorders>
              <w:top w:val="single" w:sz="4" w:space="0" w:color="auto"/>
              <w:left w:val="nil"/>
              <w:bottom w:val="nil"/>
              <w:right w:val="nil"/>
            </w:tcBorders>
            <w:hideMark/>
          </w:tcPr>
          <w:p w:rsidR="00E2276E" w:rsidRDefault="009D080D" w:rsidP="00450A5C">
            <w:pPr>
              <w:pStyle w:val="PPIHeading2"/>
              <w:rPr>
                <w:rFonts w:ascii="Times New Roman" w:hAnsi="Times New Roman"/>
                <w:szCs w:val="22"/>
              </w:rPr>
            </w:pPr>
            <w:r>
              <w:rPr>
                <w:rFonts w:ascii="Times New Roman" w:hAnsi="Times New Roman"/>
                <w:szCs w:val="22"/>
              </w:rPr>
              <w:t>Pasul</w:t>
            </w:r>
            <w:r w:rsidR="00E2276E">
              <w:rPr>
                <w:rFonts w:ascii="Times New Roman" w:hAnsi="Times New Roman"/>
                <w:szCs w:val="22"/>
              </w:rPr>
              <w:t xml:space="preserve"> 14:</w:t>
            </w:r>
          </w:p>
          <w:p w:rsidR="009D080D" w:rsidRPr="001C4E2F" w:rsidRDefault="009D080D" w:rsidP="009D080D">
            <w:pPr>
              <w:numPr>
                <w:ilvl w:val="0"/>
                <w:numId w:val="84"/>
              </w:numPr>
              <w:tabs>
                <w:tab w:val="clear" w:pos="567"/>
                <w:tab w:val="left" w:pos="360"/>
              </w:tabs>
              <w:spacing w:line="240" w:lineRule="auto"/>
              <w:ind w:left="360"/>
              <w:rPr>
                <w:color w:val="000000"/>
                <w:szCs w:val="22"/>
                <w:lang w:val="it-IT"/>
              </w:rPr>
            </w:pPr>
            <w:r>
              <w:rPr>
                <w:color w:val="000000"/>
                <w:szCs w:val="22"/>
                <w:lang w:val="it-IT"/>
              </w:rPr>
              <w:t>Plasați</w:t>
            </w:r>
            <w:r w:rsidRPr="001C4E2F">
              <w:rPr>
                <w:color w:val="000000"/>
                <w:szCs w:val="22"/>
                <w:lang w:val="it-IT"/>
              </w:rPr>
              <w:t xml:space="preserve"> Capacul stiloului injector, prin alinierea Clamei capacului cu Indicatorul dozei şi împingere.</w:t>
            </w:r>
          </w:p>
          <w:p w:rsidR="00E2276E" w:rsidRPr="00F01D3A" w:rsidRDefault="00E2276E" w:rsidP="00450A5C">
            <w:pPr>
              <w:pStyle w:val="PPIBulletedList1"/>
              <w:rPr>
                <w:rFonts w:ascii="Times New Roman" w:hAnsi="Times New Roman"/>
                <w:bCs/>
                <w:szCs w:val="22"/>
                <w:lang w:val="fr-FR"/>
              </w:rPr>
            </w:pPr>
          </w:p>
        </w:tc>
        <w:tc>
          <w:tcPr>
            <w:tcW w:w="4241" w:type="dxa"/>
            <w:tcBorders>
              <w:top w:val="single" w:sz="4" w:space="0" w:color="auto"/>
              <w:left w:val="nil"/>
              <w:bottom w:val="nil"/>
              <w:right w:val="nil"/>
            </w:tcBorders>
            <w:hideMark/>
          </w:tcPr>
          <w:p w:rsidR="00E2276E" w:rsidRDefault="00E2276E" w:rsidP="00450A5C">
            <w:pPr>
              <w:pStyle w:val="PPIBlockBody"/>
              <w:jc w:val="center"/>
              <w:rPr>
                <w:rFonts w:ascii="Times New Roman" w:hAnsi="Times New Roman"/>
                <w:szCs w:val="22"/>
              </w:rPr>
            </w:pPr>
            <w:r>
              <w:rPr>
                <w:rFonts w:ascii="Times New Roman" w:hAnsi="Times New Roman"/>
                <w:noProof/>
                <w:szCs w:val="22"/>
                <w:lang w:val="en-GB" w:eastAsia="en-GB"/>
              </w:rPr>
              <w:pict>
                <v:shape id="Picture 17" o:spid="_x0000_i1071" type="#_x0000_t75" style="width:180pt;height:1in;visibility:visible">
                  <v:imagedata r:id="rId104" o:title=""/>
                </v:shape>
              </w:pict>
            </w:r>
          </w:p>
        </w:tc>
      </w:tr>
    </w:tbl>
    <w:p w:rsidR="00E2276E" w:rsidRDefault="00E2276E" w:rsidP="00E2276E">
      <w:pPr>
        <w:pStyle w:val="PPIBlockBody"/>
        <w:rPr>
          <w:rFonts w:ascii="Times New Roman" w:hAnsi="Times New Roman"/>
          <w:szCs w:val="22"/>
        </w:rPr>
      </w:pPr>
    </w:p>
    <w:p w:rsidR="00E2276E" w:rsidRDefault="00E2276E" w:rsidP="00E2276E">
      <w:pPr>
        <w:pStyle w:val="PPIBlockBody"/>
        <w:rPr>
          <w:rFonts w:ascii="Times New Roman" w:hAnsi="Times New Roman"/>
          <w:szCs w:val="22"/>
        </w:rPr>
      </w:pPr>
    </w:p>
    <w:p w:rsidR="00E2276E" w:rsidRDefault="009D080D" w:rsidP="00275F63">
      <w:pPr>
        <w:pStyle w:val="PPIHeading1"/>
        <w:keepNext/>
        <w:rPr>
          <w:rFonts w:ascii="Times New Roman" w:hAnsi="Times New Roman"/>
          <w:szCs w:val="22"/>
        </w:rPr>
      </w:pPr>
      <w:r w:rsidRPr="00275F63">
        <w:rPr>
          <w:rFonts w:ascii="Times New Roman" w:hAnsi="Times New Roman"/>
          <w:szCs w:val="22"/>
        </w:rPr>
        <w:t>Aruncarea Stilourilor injectoare (Pen-urilor) și a Acelor</w:t>
      </w:r>
    </w:p>
    <w:p w:rsidR="009D080D"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FE0BC1">
        <w:rPr>
          <w:color w:val="000000"/>
          <w:szCs w:val="22"/>
          <w:lang w:val="it-IT"/>
        </w:rPr>
        <w:t xml:space="preserve">Puneţi </w:t>
      </w:r>
      <w:r>
        <w:rPr>
          <w:color w:val="000000"/>
          <w:szCs w:val="22"/>
          <w:lang w:val="it-IT"/>
        </w:rPr>
        <w:t>A</w:t>
      </w:r>
      <w:r w:rsidRPr="00FE0BC1">
        <w:rPr>
          <w:color w:val="000000"/>
          <w:szCs w:val="22"/>
          <w:lang w:val="it-IT"/>
        </w:rPr>
        <w:t xml:space="preserve">cele utilizate într-un recipient care se închide sau într-un recipient din plastic rezistent cu capac sigur. </w:t>
      </w:r>
      <w:r w:rsidRPr="000B4D85">
        <w:rPr>
          <w:b/>
          <w:color w:val="000000"/>
          <w:szCs w:val="22"/>
        </w:rPr>
        <w:t xml:space="preserve">Nu </w:t>
      </w:r>
      <w:r w:rsidRPr="00CA3FE6">
        <w:rPr>
          <w:color w:val="000000"/>
          <w:szCs w:val="22"/>
        </w:rPr>
        <w:t>aruncaţi</w:t>
      </w:r>
      <w:r>
        <w:rPr>
          <w:color w:val="000000"/>
          <w:szCs w:val="22"/>
        </w:rPr>
        <w:t xml:space="preserve"> Acele direct în gunoiul menajer.</w:t>
      </w:r>
    </w:p>
    <w:p w:rsidR="009D080D" w:rsidRPr="00FE0BC1"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0B4D85">
        <w:rPr>
          <w:b/>
          <w:color w:val="000000"/>
          <w:szCs w:val="22"/>
          <w:lang w:val="it-IT"/>
        </w:rPr>
        <w:t>Nu</w:t>
      </w:r>
      <w:r w:rsidRPr="00FE0BC1">
        <w:rPr>
          <w:color w:val="000000"/>
          <w:szCs w:val="22"/>
          <w:lang w:val="it-IT"/>
        </w:rPr>
        <w:t xml:space="preserve"> reciclaţi recipientul umplut cu obiecte ascuţite.</w:t>
      </w:r>
    </w:p>
    <w:p w:rsidR="009D080D" w:rsidRPr="00FE0BC1"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 xml:space="preserve">Întrebaţi-vă medicul ce opţiuni aveţi pentru eliminarea în mod corespunzător </w:t>
      </w:r>
      <w:r w:rsidR="008335FC">
        <w:rPr>
          <w:color w:val="000000"/>
          <w:szCs w:val="22"/>
          <w:lang w:val="it-IT"/>
        </w:rPr>
        <w:t>a s</w:t>
      </w:r>
      <w:r w:rsidR="004D74D1">
        <w:rPr>
          <w:color w:val="000000"/>
          <w:szCs w:val="22"/>
          <w:lang w:val="it-IT"/>
        </w:rPr>
        <w:t xml:space="preserve">tiloului injector </w:t>
      </w:r>
      <w:r w:rsidR="008335FC">
        <w:rPr>
          <w:color w:val="000000"/>
          <w:szCs w:val="22"/>
          <w:lang w:val="it-IT"/>
        </w:rPr>
        <w:t xml:space="preserve">(pen-ului) </w:t>
      </w:r>
      <w:r w:rsidR="004D74D1">
        <w:rPr>
          <w:color w:val="000000"/>
          <w:szCs w:val="22"/>
          <w:lang w:val="it-IT"/>
        </w:rPr>
        <w:t xml:space="preserve">și </w:t>
      </w:r>
      <w:r w:rsidRPr="00FE0BC1">
        <w:rPr>
          <w:color w:val="000000"/>
          <w:szCs w:val="22"/>
          <w:lang w:val="it-IT"/>
        </w:rPr>
        <w:t>a recipientului cu obiecte ascuţite.</w:t>
      </w:r>
    </w:p>
    <w:p w:rsidR="009D080D" w:rsidRPr="00F01D3A"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Indicaţiile privind manipularea acelor nu sunt destinate să înlocuiască politicile locale, de sănătate sau instituţionale.</w:t>
      </w:r>
    </w:p>
    <w:p w:rsidR="00E2276E" w:rsidRDefault="009D080D" w:rsidP="00E2276E">
      <w:pPr>
        <w:pStyle w:val="PPIHeading1"/>
        <w:keepNext/>
        <w:rPr>
          <w:rFonts w:ascii="Times New Roman" w:hAnsi="Times New Roman"/>
          <w:szCs w:val="22"/>
        </w:rPr>
      </w:pPr>
      <w:r w:rsidRPr="00275F63">
        <w:rPr>
          <w:rFonts w:ascii="Times New Roman" w:hAnsi="Times New Roman"/>
          <w:szCs w:val="22"/>
        </w:rPr>
        <w:t>Păstrarea stiloului injector</w:t>
      </w:r>
    </w:p>
    <w:p w:rsidR="009D080D" w:rsidRDefault="009D080D" w:rsidP="009D080D">
      <w:pPr>
        <w:pStyle w:val="TableText"/>
        <w:keepNext w:val="0"/>
        <w:jc w:val="both"/>
        <w:outlineLvl w:val="9"/>
        <w:rPr>
          <w:rFonts w:ascii="Times New Roman" w:hAnsi="Times New Roman"/>
          <w:b/>
          <w:bCs/>
          <w:sz w:val="22"/>
          <w:szCs w:val="22"/>
          <w:lang w:val="ro-RO"/>
        </w:rPr>
      </w:pPr>
      <w:r>
        <w:rPr>
          <w:rFonts w:ascii="Times New Roman" w:hAnsi="Times New Roman"/>
          <w:b/>
          <w:bCs/>
          <w:sz w:val="22"/>
          <w:szCs w:val="22"/>
          <w:lang w:val="ro-RO"/>
        </w:rPr>
        <w:t>Stiloul injector neutilizat</w:t>
      </w:r>
    </w:p>
    <w:p w:rsidR="009D080D" w:rsidRPr="00073B63" w:rsidRDefault="009D080D" w:rsidP="00275F63">
      <w:pPr>
        <w:pStyle w:val="ListParagraph"/>
        <w:numPr>
          <w:ilvl w:val="0"/>
          <w:numId w:val="65"/>
        </w:numPr>
        <w:tabs>
          <w:tab w:val="num" w:pos="567"/>
        </w:tabs>
        <w:autoSpaceDE w:val="0"/>
        <w:autoSpaceDN w:val="0"/>
        <w:adjustRightInd w:val="0"/>
        <w:spacing w:after="240" w:line="240" w:lineRule="auto"/>
        <w:ind w:left="567" w:hanging="567"/>
        <w:jc w:val="both"/>
        <w:rPr>
          <w:color w:val="000000"/>
          <w:szCs w:val="22"/>
          <w:lang w:val="it-IT"/>
        </w:rPr>
      </w:pPr>
      <w:r w:rsidRPr="00073B63">
        <w:rPr>
          <w:color w:val="000000"/>
          <w:szCs w:val="22"/>
          <w:lang w:val="it-IT"/>
        </w:rPr>
        <w:t xml:space="preserve">Păstraţi stilourile injectoare neutilizate în frigider, la temperaturi cuprinse între </w:t>
      </w:r>
      <w:smartTag w:uri="urn:schemas-microsoft-com:office:smarttags" w:element="metricconverter">
        <w:smartTagPr>
          <w:attr w:name="ProductID" w:val="2ﾰC"/>
        </w:smartTagPr>
        <w:r w:rsidRPr="00073B63">
          <w:rPr>
            <w:color w:val="000000"/>
            <w:szCs w:val="22"/>
            <w:lang w:val="it-IT"/>
          </w:rPr>
          <w:t>2°C</w:t>
        </w:r>
      </w:smartTag>
      <w:r w:rsidRPr="00073B63">
        <w:rPr>
          <w:color w:val="000000"/>
          <w:szCs w:val="22"/>
          <w:lang w:val="it-IT"/>
        </w:rPr>
        <w:t xml:space="preserve"> şi </w:t>
      </w:r>
      <w:smartTag w:uri="urn:schemas-microsoft-com:office:smarttags" w:element="metricconverter">
        <w:smartTagPr>
          <w:attr w:name="ProductID" w:val="8ﾰC"/>
        </w:smartTagPr>
        <w:r w:rsidRPr="00073B63">
          <w:rPr>
            <w:color w:val="000000"/>
            <w:szCs w:val="22"/>
            <w:lang w:val="it-IT"/>
          </w:rPr>
          <w:t>8°C</w:t>
        </w:r>
      </w:smartTag>
      <w:r w:rsidRPr="00073B63">
        <w:rPr>
          <w:color w:val="000000"/>
          <w:szCs w:val="22"/>
          <w:lang w:val="it-IT"/>
        </w:rPr>
        <w:t>.</w:t>
      </w:r>
    </w:p>
    <w:p w:rsidR="009D080D" w:rsidRPr="00073B63" w:rsidRDefault="009D080D" w:rsidP="00275F63">
      <w:pPr>
        <w:pStyle w:val="ListParagraph"/>
        <w:numPr>
          <w:ilvl w:val="0"/>
          <w:numId w:val="65"/>
        </w:numPr>
        <w:tabs>
          <w:tab w:val="num" w:pos="567"/>
        </w:tabs>
        <w:autoSpaceDE w:val="0"/>
        <w:autoSpaceDN w:val="0"/>
        <w:adjustRightInd w:val="0"/>
        <w:spacing w:after="240" w:line="240" w:lineRule="auto"/>
        <w:ind w:left="567" w:hanging="567"/>
        <w:jc w:val="both"/>
        <w:rPr>
          <w:color w:val="000000"/>
          <w:szCs w:val="22"/>
          <w:lang w:val="it-IT"/>
        </w:rPr>
      </w:pPr>
      <w:r w:rsidRPr="00073B63">
        <w:rPr>
          <w:b/>
          <w:bCs/>
          <w:color w:val="000000"/>
          <w:szCs w:val="22"/>
          <w:lang w:val="it-IT"/>
        </w:rPr>
        <w:t xml:space="preserve">Nu </w:t>
      </w:r>
      <w:r w:rsidRPr="00073B63">
        <w:rPr>
          <w:color w:val="000000"/>
          <w:szCs w:val="22"/>
          <w:lang w:val="it-IT"/>
        </w:rPr>
        <w:t xml:space="preserve">congelaţi </w:t>
      </w:r>
      <w:r w:rsidR="00A10A05">
        <w:rPr>
          <w:color w:val="000000"/>
          <w:szCs w:val="22"/>
          <w:lang w:val="it-IT"/>
        </w:rPr>
        <w:t>Humalog</w:t>
      </w:r>
      <w:r w:rsidRPr="00073B63">
        <w:rPr>
          <w:color w:val="000000"/>
          <w:szCs w:val="22"/>
          <w:lang w:val="it-IT"/>
        </w:rPr>
        <w:t xml:space="preserve">. </w:t>
      </w:r>
      <w:r w:rsidRPr="00073B63">
        <w:rPr>
          <w:b/>
          <w:bCs/>
          <w:color w:val="000000"/>
          <w:szCs w:val="22"/>
          <w:lang w:val="it-IT"/>
        </w:rPr>
        <w:t xml:space="preserve">Nu </w:t>
      </w:r>
      <w:r w:rsidRPr="00073B63">
        <w:rPr>
          <w:color w:val="000000"/>
          <w:szCs w:val="22"/>
          <w:lang w:val="it-IT"/>
        </w:rPr>
        <w:t>utilizaţi produsul dacă a fost congelat.</w:t>
      </w:r>
    </w:p>
    <w:p w:rsidR="009D080D" w:rsidRPr="00073B63" w:rsidRDefault="009D080D" w:rsidP="00275F63">
      <w:pPr>
        <w:pStyle w:val="ListParagraph"/>
        <w:numPr>
          <w:ilvl w:val="0"/>
          <w:numId w:val="65"/>
        </w:numPr>
        <w:tabs>
          <w:tab w:val="num" w:pos="567"/>
        </w:tabs>
        <w:autoSpaceDE w:val="0"/>
        <w:autoSpaceDN w:val="0"/>
        <w:adjustRightInd w:val="0"/>
        <w:spacing w:after="240" w:line="240" w:lineRule="auto"/>
        <w:ind w:left="567" w:hanging="567"/>
        <w:jc w:val="both"/>
        <w:rPr>
          <w:color w:val="000000"/>
          <w:szCs w:val="22"/>
          <w:lang w:val="it-IT"/>
        </w:rPr>
      </w:pPr>
      <w:r w:rsidRPr="00073B63">
        <w:rPr>
          <w:color w:val="000000"/>
          <w:szCs w:val="22"/>
          <w:lang w:val="it-IT"/>
        </w:rPr>
        <w:t xml:space="preserve">Stilourile injectoare neutilizate pot fi utilizate până la data de expirare tipărită pe etichetă, dacă </w:t>
      </w:r>
      <w:r>
        <w:rPr>
          <w:color w:val="000000"/>
          <w:szCs w:val="22"/>
          <w:lang w:val="it-IT"/>
        </w:rPr>
        <w:t>S</w:t>
      </w:r>
      <w:r w:rsidRPr="00073B63">
        <w:rPr>
          <w:color w:val="000000"/>
          <w:szCs w:val="22"/>
          <w:lang w:val="it-IT"/>
        </w:rPr>
        <w:t>tiloul injector a fost păstrat în frigider.</w:t>
      </w:r>
    </w:p>
    <w:p w:rsidR="009D080D" w:rsidRPr="000F6E45" w:rsidRDefault="009D080D" w:rsidP="009D080D">
      <w:pPr>
        <w:pStyle w:val="TableText"/>
        <w:keepNext w:val="0"/>
        <w:jc w:val="both"/>
        <w:outlineLvl w:val="9"/>
        <w:rPr>
          <w:rFonts w:ascii="Times New Roman" w:hAnsi="Times New Roman"/>
          <w:b/>
          <w:bCs/>
          <w:sz w:val="22"/>
          <w:szCs w:val="22"/>
          <w:lang w:val="ro-RO"/>
        </w:rPr>
      </w:pPr>
      <w:r w:rsidRPr="000F6E45">
        <w:rPr>
          <w:rFonts w:ascii="Times New Roman" w:hAnsi="Times New Roman"/>
          <w:b/>
          <w:bCs/>
          <w:sz w:val="22"/>
          <w:szCs w:val="22"/>
          <w:lang w:val="ro-RO"/>
        </w:rPr>
        <w:t>Stiloul injector în curs de utilizare</w:t>
      </w:r>
    </w:p>
    <w:p w:rsidR="009D080D" w:rsidRPr="00FE0BC1"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it-IT"/>
        </w:rPr>
      </w:pPr>
      <w:r w:rsidRPr="00FE0BC1">
        <w:rPr>
          <w:color w:val="000000"/>
          <w:szCs w:val="22"/>
          <w:lang w:val="it-IT"/>
        </w:rPr>
        <w:t>Păstraţi stiloul injector pe care îl folosiţi în prezent la temperatura camerei (</w:t>
      </w:r>
      <w:r w:rsidR="001F38FB">
        <w:rPr>
          <w:color w:val="000000"/>
          <w:szCs w:val="22"/>
        </w:rPr>
        <w:t xml:space="preserve">sub </w:t>
      </w:r>
      <w:r w:rsidRPr="00FE0BC1">
        <w:rPr>
          <w:color w:val="000000"/>
          <w:szCs w:val="22"/>
          <w:lang w:val="it-IT"/>
        </w:rPr>
        <w:t xml:space="preserve">30°C), ferit de </w:t>
      </w:r>
      <w:r w:rsidR="004D74D1">
        <w:rPr>
          <w:color w:val="000000"/>
          <w:szCs w:val="22"/>
          <w:lang w:val="it-IT"/>
        </w:rPr>
        <w:t xml:space="preserve">praf, </w:t>
      </w:r>
      <w:r w:rsidR="00703DEB">
        <w:rPr>
          <w:color w:val="000000"/>
          <w:szCs w:val="22"/>
          <w:lang w:val="it-IT"/>
        </w:rPr>
        <w:t>mâncare</w:t>
      </w:r>
      <w:r w:rsidR="004D74D1">
        <w:rPr>
          <w:color w:val="000000"/>
          <w:szCs w:val="22"/>
          <w:lang w:val="it-IT"/>
        </w:rPr>
        <w:t xml:space="preserve"> și lichide, </w:t>
      </w:r>
      <w:r w:rsidRPr="00FE0BC1">
        <w:rPr>
          <w:color w:val="000000"/>
          <w:szCs w:val="22"/>
          <w:lang w:val="it-IT"/>
        </w:rPr>
        <w:t>căldură şi lumină.</w:t>
      </w:r>
    </w:p>
    <w:p w:rsidR="00E2276E" w:rsidRPr="00275F63" w:rsidRDefault="009D080D" w:rsidP="00275F63">
      <w:pPr>
        <w:pStyle w:val="ListParagraph"/>
        <w:numPr>
          <w:ilvl w:val="0"/>
          <w:numId w:val="65"/>
        </w:numPr>
        <w:tabs>
          <w:tab w:val="num" w:pos="567"/>
        </w:tabs>
        <w:autoSpaceDE w:val="0"/>
        <w:autoSpaceDN w:val="0"/>
        <w:adjustRightInd w:val="0"/>
        <w:spacing w:line="240" w:lineRule="auto"/>
        <w:ind w:left="567" w:hanging="567"/>
        <w:jc w:val="both"/>
        <w:rPr>
          <w:b/>
          <w:color w:val="000000"/>
          <w:szCs w:val="22"/>
          <w:lang w:val="it-IT"/>
        </w:rPr>
      </w:pPr>
      <w:r w:rsidRPr="00275F63">
        <w:rPr>
          <w:color w:val="000000"/>
          <w:szCs w:val="22"/>
          <w:lang w:val="it-IT"/>
        </w:rPr>
        <w:t xml:space="preserve">Stiloul injector pe care îl folosiţi trebuie aruncat după 28 de zile, chiar dacă mai are insulină în </w:t>
      </w:r>
      <w:r w:rsidRPr="00F01D3A">
        <w:rPr>
          <w:color w:val="000000"/>
          <w:szCs w:val="22"/>
          <w:lang w:val="it-IT"/>
        </w:rPr>
        <w:t>el</w:t>
      </w:r>
      <w:r w:rsidR="006142BC">
        <w:rPr>
          <w:color w:val="000000"/>
          <w:szCs w:val="22"/>
          <w:lang w:val="it-IT"/>
        </w:rPr>
        <w:t>.</w:t>
      </w:r>
    </w:p>
    <w:p w:rsidR="00E2276E" w:rsidRPr="009D080D" w:rsidRDefault="009D080D" w:rsidP="00E2276E">
      <w:pPr>
        <w:pStyle w:val="PPIHeading1"/>
        <w:rPr>
          <w:rFonts w:ascii="Times New Roman" w:hAnsi="Times New Roman"/>
          <w:szCs w:val="22"/>
        </w:rPr>
      </w:pPr>
      <w:r w:rsidRPr="00275F63">
        <w:rPr>
          <w:rFonts w:ascii="Times New Roman" w:hAnsi="Times New Roman"/>
          <w:bCs/>
          <w:szCs w:val="22"/>
          <w:lang w:val="ro-RO"/>
        </w:rPr>
        <w:t>Informaţii generale referitoare la utilizarea sigură şi eficientă a stiloului dumneavoastră injector</w:t>
      </w:r>
    </w:p>
    <w:p w:rsidR="009D080D" w:rsidRPr="00FE0BC1" w:rsidRDefault="009D080D" w:rsidP="009D080D">
      <w:pPr>
        <w:pStyle w:val="ListParagraph"/>
        <w:numPr>
          <w:ilvl w:val="0"/>
          <w:numId w:val="65"/>
        </w:numPr>
        <w:tabs>
          <w:tab w:val="num" w:pos="567"/>
        </w:tabs>
        <w:autoSpaceDE w:val="0"/>
        <w:autoSpaceDN w:val="0"/>
        <w:adjustRightInd w:val="0"/>
        <w:spacing w:line="240" w:lineRule="auto"/>
        <w:ind w:left="567" w:hanging="567"/>
        <w:jc w:val="both"/>
        <w:rPr>
          <w:b/>
          <w:color w:val="000000"/>
          <w:szCs w:val="22"/>
          <w:lang w:val="ro-RO"/>
        </w:rPr>
      </w:pPr>
      <w:r w:rsidRPr="00FE0BC1">
        <w:rPr>
          <w:b/>
          <w:bCs/>
          <w:color w:val="000000"/>
          <w:szCs w:val="22"/>
          <w:lang w:val="ro-RO"/>
        </w:rPr>
        <w:t xml:space="preserve">Nu lăsaţi </w:t>
      </w:r>
      <w:r>
        <w:rPr>
          <w:b/>
          <w:bCs/>
          <w:color w:val="000000"/>
          <w:szCs w:val="22"/>
          <w:lang w:val="ro-RO"/>
        </w:rPr>
        <w:t>S</w:t>
      </w:r>
      <w:r w:rsidRPr="00FE0BC1">
        <w:rPr>
          <w:b/>
          <w:bCs/>
          <w:color w:val="000000"/>
          <w:szCs w:val="22"/>
          <w:lang w:val="ro-RO"/>
        </w:rPr>
        <w:t xml:space="preserve">tiloul injector şi </w:t>
      </w:r>
      <w:r>
        <w:rPr>
          <w:b/>
          <w:bCs/>
          <w:color w:val="000000"/>
          <w:szCs w:val="22"/>
          <w:lang w:val="ro-RO"/>
        </w:rPr>
        <w:t>A</w:t>
      </w:r>
      <w:r w:rsidRPr="00FE0BC1">
        <w:rPr>
          <w:b/>
          <w:bCs/>
          <w:color w:val="000000"/>
          <w:szCs w:val="22"/>
          <w:lang w:val="ro-RO"/>
        </w:rPr>
        <w:t>cele la vederea şi îndemâna copiilor.</w:t>
      </w:r>
      <w:r w:rsidRPr="00FE0BC1">
        <w:rPr>
          <w:color w:val="000000"/>
          <w:szCs w:val="22"/>
          <w:lang w:val="ro-RO"/>
        </w:rPr>
        <w:t xml:space="preserve"> </w:t>
      </w:r>
    </w:p>
    <w:p w:rsidR="009D080D" w:rsidRPr="000B4D85"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rPr>
      </w:pPr>
      <w:r w:rsidRPr="00D5442D">
        <w:rPr>
          <w:b/>
          <w:bCs/>
          <w:color w:val="000000"/>
          <w:szCs w:val="22"/>
        </w:rPr>
        <w:t>Nu</w:t>
      </w:r>
      <w:r w:rsidRPr="00D5442D">
        <w:rPr>
          <w:b/>
          <w:color w:val="000000"/>
          <w:szCs w:val="22"/>
        </w:rPr>
        <w:t xml:space="preserve"> </w:t>
      </w:r>
      <w:r w:rsidRPr="000B4D85">
        <w:rPr>
          <w:color w:val="000000"/>
          <w:szCs w:val="22"/>
        </w:rPr>
        <w:t>utilizaţi stiloul injector dacă oricare componentă pare ruptă sau deteriorată.</w:t>
      </w:r>
    </w:p>
    <w:p w:rsidR="009D080D" w:rsidRPr="00F01D3A"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Trebuie să aveţi întotdeauna la dumneavoastră un stilou injector de rezervă, în caz că al dumneavoastră se pierde sau se strică.</w:t>
      </w:r>
    </w:p>
    <w:p w:rsidR="00E2276E" w:rsidRPr="00F01D3A" w:rsidRDefault="00E2276E" w:rsidP="00E2276E">
      <w:pPr>
        <w:rPr>
          <w:szCs w:val="22"/>
          <w:lang w:val="fr-FR"/>
        </w:rPr>
      </w:pPr>
      <w:r w:rsidRPr="00F01D3A">
        <w:rPr>
          <w:szCs w:val="22"/>
          <w:lang w:val="fr-FR"/>
        </w:rPr>
        <w:br w:type="page"/>
      </w:r>
    </w:p>
    <w:p w:rsidR="00E2276E" w:rsidRPr="00F01D3A" w:rsidRDefault="00E2276E" w:rsidP="00E2276E">
      <w:pPr>
        <w:pStyle w:val="PPIBlockBody"/>
        <w:rPr>
          <w:rFonts w:ascii="Times New Roman" w:hAnsi="Times New Roman"/>
          <w:szCs w:val="22"/>
          <w:lang w:val="fr-FR"/>
        </w:rPr>
      </w:pPr>
    </w:p>
    <w:p w:rsidR="00E2276E" w:rsidRPr="00275F63" w:rsidRDefault="009D080D" w:rsidP="00E2276E">
      <w:pPr>
        <w:pStyle w:val="PPIHeading1"/>
        <w:rPr>
          <w:rFonts w:ascii="Times New Roman" w:hAnsi="Times New Roman"/>
          <w:bCs/>
          <w:szCs w:val="22"/>
          <w:lang w:val="ro-RO"/>
        </w:rPr>
      </w:pPr>
      <w:r w:rsidRPr="00275F63">
        <w:rPr>
          <w:rFonts w:ascii="Times New Roman" w:hAnsi="Times New Roman"/>
          <w:bCs/>
          <w:szCs w:val="22"/>
          <w:lang w:val="ro-RO"/>
        </w:rPr>
        <w:t>Dificultăţi</w:t>
      </w:r>
    </w:p>
    <w:p w:rsidR="009D080D" w:rsidRPr="00F01D3A"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ro-RO"/>
        </w:rPr>
      </w:pPr>
      <w:r w:rsidRPr="00F01D3A">
        <w:rPr>
          <w:color w:val="000000"/>
          <w:szCs w:val="22"/>
          <w:lang w:val="ro-RO"/>
        </w:rPr>
        <w:t>Dacă nu puteţi scoate capacul stiloului injector, răsuciţi uşor capacul înainte şi înapoi, şi apoi trageţi capacul imediat.</w:t>
      </w:r>
    </w:p>
    <w:p w:rsidR="009D080D" w:rsidRPr="00F01D3A" w:rsidRDefault="009D080D" w:rsidP="009D080D">
      <w:pPr>
        <w:pStyle w:val="ListParagraph"/>
        <w:numPr>
          <w:ilvl w:val="0"/>
          <w:numId w:val="65"/>
        </w:numPr>
        <w:tabs>
          <w:tab w:val="num" w:pos="567"/>
        </w:tabs>
        <w:autoSpaceDE w:val="0"/>
        <w:autoSpaceDN w:val="0"/>
        <w:adjustRightInd w:val="0"/>
        <w:spacing w:line="240" w:lineRule="auto"/>
        <w:ind w:left="567" w:hanging="567"/>
        <w:jc w:val="both"/>
        <w:rPr>
          <w:color w:val="000000"/>
          <w:szCs w:val="22"/>
          <w:lang w:val="fr-FR"/>
        </w:rPr>
      </w:pPr>
      <w:r w:rsidRPr="00F01D3A">
        <w:rPr>
          <w:color w:val="000000"/>
          <w:szCs w:val="22"/>
          <w:lang w:val="fr-FR"/>
        </w:rPr>
        <w:t>Dacă butonul de dozaj este greu de împins:</w:t>
      </w:r>
    </w:p>
    <w:p w:rsidR="009D080D" w:rsidRPr="009D080D" w:rsidRDefault="009D080D" w:rsidP="00275F63">
      <w:pPr>
        <w:pStyle w:val="ListParagraph"/>
        <w:numPr>
          <w:ilvl w:val="1"/>
          <w:numId w:val="65"/>
        </w:numPr>
        <w:tabs>
          <w:tab w:val="clear" w:pos="567"/>
        </w:tabs>
        <w:autoSpaceDE w:val="0"/>
        <w:autoSpaceDN w:val="0"/>
        <w:adjustRightInd w:val="0"/>
        <w:spacing w:after="240" w:line="240" w:lineRule="auto"/>
        <w:ind w:left="1170" w:hanging="450"/>
        <w:jc w:val="both"/>
        <w:rPr>
          <w:color w:val="000000"/>
          <w:szCs w:val="22"/>
          <w:lang w:val="it-IT"/>
        </w:rPr>
      </w:pPr>
      <w:r w:rsidRPr="00FE0BC1">
        <w:rPr>
          <w:color w:val="000000"/>
          <w:szCs w:val="22"/>
          <w:lang w:val="it-IT"/>
        </w:rPr>
        <w:t>Împingerea butonului de dozaj mai lent va face injectarea mai uşoară.</w:t>
      </w:r>
    </w:p>
    <w:p w:rsidR="009D080D" w:rsidRPr="00FE0BC1" w:rsidRDefault="009D080D" w:rsidP="00275F63">
      <w:pPr>
        <w:pStyle w:val="ListParagraph"/>
        <w:numPr>
          <w:ilvl w:val="1"/>
          <w:numId w:val="65"/>
        </w:numPr>
        <w:tabs>
          <w:tab w:val="clear" w:pos="567"/>
        </w:tabs>
        <w:autoSpaceDE w:val="0"/>
        <w:autoSpaceDN w:val="0"/>
        <w:adjustRightInd w:val="0"/>
        <w:spacing w:after="240" w:line="240" w:lineRule="auto"/>
        <w:ind w:left="1170" w:hanging="450"/>
        <w:jc w:val="both"/>
        <w:rPr>
          <w:color w:val="000000"/>
          <w:szCs w:val="22"/>
          <w:lang w:val="it-IT"/>
        </w:rPr>
      </w:pPr>
      <w:r w:rsidRPr="00FE0BC1">
        <w:rPr>
          <w:color w:val="000000"/>
          <w:szCs w:val="22"/>
          <w:lang w:val="it-IT"/>
        </w:rPr>
        <w:t xml:space="preserve">Este posibil ca </w:t>
      </w:r>
      <w:r>
        <w:rPr>
          <w:color w:val="000000"/>
          <w:szCs w:val="22"/>
          <w:lang w:val="it-IT"/>
        </w:rPr>
        <w:t>A</w:t>
      </w:r>
      <w:r w:rsidRPr="00FE0BC1">
        <w:rPr>
          <w:color w:val="000000"/>
          <w:szCs w:val="22"/>
          <w:lang w:val="it-IT"/>
        </w:rPr>
        <w:t xml:space="preserve">cul dumneavoastră să fie blocat. Puneţi un </w:t>
      </w:r>
      <w:r>
        <w:rPr>
          <w:color w:val="000000"/>
          <w:szCs w:val="22"/>
          <w:lang w:val="it-IT"/>
        </w:rPr>
        <w:t>A</w:t>
      </w:r>
      <w:r w:rsidRPr="00FE0BC1">
        <w:rPr>
          <w:color w:val="000000"/>
          <w:szCs w:val="22"/>
          <w:lang w:val="it-IT"/>
        </w:rPr>
        <w:t xml:space="preserve">c nou şi </w:t>
      </w:r>
      <w:r>
        <w:rPr>
          <w:color w:val="000000"/>
          <w:szCs w:val="22"/>
          <w:lang w:val="it-IT"/>
        </w:rPr>
        <w:t>armați</w:t>
      </w:r>
      <w:r w:rsidRPr="00FE0BC1">
        <w:rPr>
          <w:color w:val="000000"/>
          <w:szCs w:val="22"/>
          <w:lang w:val="it-IT"/>
        </w:rPr>
        <w:t xml:space="preserve"> </w:t>
      </w:r>
      <w:r>
        <w:rPr>
          <w:color w:val="000000"/>
          <w:szCs w:val="22"/>
          <w:lang w:val="it-IT"/>
        </w:rPr>
        <w:t>S</w:t>
      </w:r>
      <w:r w:rsidRPr="00FE0BC1">
        <w:rPr>
          <w:color w:val="000000"/>
          <w:szCs w:val="22"/>
          <w:lang w:val="it-IT"/>
        </w:rPr>
        <w:t>tiloul injector.</w:t>
      </w:r>
    </w:p>
    <w:p w:rsidR="009D080D" w:rsidRDefault="009D080D" w:rsidP="00275F63">
      <w:pPr>
        <w:pStyle w:val="ListParagraph"/>
        <w:numPr>
          <w:ilvl w:val="1"/>
          <w:numId w:val="65"/>
        </w:numPr>
        <w:tabs>
          <w:tab w:val="clear" w:pos="567"/>
        </w:tabs>
        <w:autoSpaceDE w:val="0"/>
        <w:autoSpaceDN w:val="0"/>
        <w:adjustRightInd w:val="0"/>
        <w:spacing w:after="240" w:line="240" w:lineRule="auto"/>
        <w:ind w:left="1170" w:hanging="450"/>
        <w:jc w:val="both"/>
        <w:rPr>
          <w:color w:val="000000"/>
          <w:szCs w:val="22"/>
          <w:lang w:val="it-IT"/>
        </w:rPr>
      </w:pPr>
      <w:r w:rsidRPr="00FE0BC1">
        <w:rPr>
          <w:color w:val="000000"/>
          <w:szCs w:val="22"/>
          <w:lang w:val="it-IT"/>
        </w:rPr>
        <w:t xml:space="preserve">Este posibil să aveţi praf, mâncare sau lichid în interiorul stiloului injector. Aruncaţi </w:t>
      </w:r>
      <w:r>
        <w:rPr>
          <w:color w:val="000000"/>
          <w:szCs w:val="22"/>
          <w:lang w:val="it-IT"/>
        </w:rPr>
        <w:t>S</w:t>
      </w:r>
      <w:r w:rsidRPr="00FE0BC1">
        <w:rPr>
          <w:color w:val="000000"/>
          <w:szCs w:val="22"/>
          <w:lang w:val="it-IT"/>
        </w:rPr>
        <w:t>tiloul injector şi luaţi un altul.</w:t>
      </w:r>
      <w:r w:rsidR="004D74D1">
        <w:rPr>
          <w:color w:val="000000"/>
          <w:szCs w:val="22"/>
          <w:lang w:val="it-IT"/>
        </w:rPr>
        <w:t xml:space="preserve"> Este posibil să aveți nevoie de prescripție de la medicul dumneavoastră.</w:t>
      </w:r>
    </w:p>
    <w:p w:rsidR="009D080D" w:rsidRPr="00F01D3A" w:rsidRDefault="009D080D" w:rsidP="009D080D">
      <w:pPr>
        <w:tabs>
          <w:tab w:val="num" w:pos="567"/>
        </w:tabs>
        <w:autoSpaceDE w:val="0"/>
        <w:autoSpaceDN w:val="0"/>
        <w:adjustRightInd w:val="0"/>
        <w:spacing w:line="240" w:lineRule="auto"/>
        <w:jc w:val="both"/>
        <w:rPr>
          <w:color w:val="000000"/>
          <w:szCs w:val="22"/>
          <w:lang w:val="it-IT"/>
        </w:rPr>
      </w:pPr>
      <w:r w:rsidRPr="00F01D3A">
        <w:rPr>
          <w:color w:val="000000"/>
          <w:szCs w:val="22"/>
          <w:lang w:val="it-IT"/>
        </w:rPr>
        <w:t>Dacă aveţi orice întrebări sau probleme legate de H</w:t>
      </w:r>
      <w:r w:rsidR="00A10A05" w:rsidRPr="00F01D3A">
        <w:rPr>
          <w:color w:val="000000"/>
          <w:szCs w:val="22"/>
          <w:lang w:val="it-IT"/>
        </w:rPr>
        <w:t>umalog</w:t>
      </w:r>
      <w:r w:rsidRPr="00F01D3A">
        <w:rPr>
          <w:color w:val="000000"/>
          <w:szCs w:val="22"/>
          <w:lang w:val="it-IT"/>
        </w:rPr>
        <w:t xml:space="preserve"> 100 unități/ml Junior KwikPen-ul dumneavoastră, luaţi legătura cu medicul dumneavoastră pentru asistenţă sau contactați reprezentanța locală Eli Lilly.</w:t>
      </w:r>
    </w:p>
    <w:p w:rsidR="009D080D" w:rsidRPr="00F01D3A" w:rsidRDefault="009D080D" w:rsidP="009D080D">
      <w:pPr>
        <w:numPr>
          <w:ilvl w:val="12"/>
          <w:numId w:val="0"/>
        </w:numPr>
        <w:tabs>
          <w:tab w:val="clear" w:pos="567"/>
        </w:tabs>
        <w:spacing w:line="240" w:lineRule="auto"/>
        <w:jc w:val="both"/>
        <w:outlineLvl w:val="0"/>
        <w:rPr>
          <w:b/>
          <w:szCs w:val="22"/>
          <w:lang w:val="it-IT"/>
        </w:rPr>
      </w:pPr>
    </w:p>
    <w:p w:rsidR="009D080D" w:rsidRDefault="009D080D" w:rsidP="009D080D">
      <w:pPr>
        <w:numPr>
          <w:ilvl w:val="12"/>
          <w:numId w:val="0"/>
        </w:numPr>
        <w:tabs>
          <w:tab w:val="clear" w:pos="567"/>
        </w:tabs>
        <w:spacing w:line="240" w:lineRule="auto"/>
        <w:jc w:val="both"/>
        <w:outlineLvl w:val="0"/>
        <w:rPr>
          <w:rFonts w:eastAsia="MS Mincho"/>
          <w:bCs/>
          <w:szCs w:val="22"/>
          <w:lang w:val="en-US"/>
        </w:rPr>
      </w:pPr>
      <w:r w:rsidRPr="000B4D85">
        <w:rPr>
          <w:rFonts w:eastAsia="MS Mincho"/>
          <w:bCs/>
          <w:szCs w:val="22"/>
        </w:rPr>
        <w:t xml:space="preserve">Data revizuirii </w:t>
      </w:r>
      <w:r>
        <w:rPr>
          <w:rFonts w:eastAsia="MS Mincho"/>
          <w:bCs/>
          <w:szCs w:val="22"/>
        </w:rPr>
        <w:t>textului</w:t>
      </w:r>
      <w:r>
        <w:rPr>
          <w:rFonts w:eastAsia="MS Mincho"/>
          <w:bCs/>
          <w:szCs w:val="22"/>
          <w:lang w:val="en-US"/>
        </w:rPr>
        <w:t>:</w:t>
      </w:r>
      <w:r w:rsidR="002D620C">
        <w:rPr>
          <w:rFonts w:eastAsia="MS Mincho"/>
          <w:bCs/>
          <w:szCs w:val="22"/>
          <w:lang w:val="en-US"/>
        </w:rPr>
        <w:t xml:space="preserve"> </w:t>
      </w:r>
    </w:p>
    <w:p w:rsidR="00E2276E" w:rsidRDefault="00E2276E" w:rsidP="009D080D">
      <w:pPr>
        <w:pStyle w:val="PPIBulletedList2"/>
        <w:rPr>
          <w:b/>
          <w:i/>
          <w:szCs w:val="22"/>
        </w:rPr>
      </w:pPr>
    </w:p>
    <w:p w:rsidR="00E2276E" w:rsidRPr="008A3237" w:rsidRDefault="00E2276E" w:rsidP="00E2276E">
      <w:pPr>
        <w:spacing w:line="240" w:lineRule="auto"/>
        <w:rPr>
          <w:szCs w:val="22"/>
        </w:rPr>
      </w:pPr>
    </w:p>
    <w:p w:rsidR="00BD19D9" w:rsidRDefault="00BD19D9"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1F38FB" w:rsidRDefault="001F38FB" w:rsidP="00FE0BC1">
      <w:pPr>
        <w:numPr>
          <w:ilvl w:val="12"/>
          <w:numId w:val="0"/>
        </w:numPr>
        <w:tabs>
          <w:tab w:val="clear" w:pos="567"/>
        </w:tabs>
        <w:spacing w:line="240" w:lineRule="auto"/>
        <w:jc w:val="both"/>
        <w:outlineLvl w:val="0"/>
        <w:rPr>
          <w:noProof/>
          <w:szCs w:val="22"/>
          <w:lang w:val="ro-RO"/>
        </w:rPr>
      </w:pPr>
    </w:p>
    <w:p w:rsidR="00223161" w:rsidRPr="00223161" w:rsidRDefault="00223161" w:rsidP="005E0C38">
      <w:pPr>
        <w:tabs>
          <w:tab w:val="clear" w:pos="567"/>
        </w:tabs>
        <w:spacing w:line="240" w:lineRule="auto"/>
        <w:jc w:val="center"/>
        <w:outlineLvl w:val="0"/>
        <w:rPr>
          <w:b/>
          <w:szCs w:val="22"/>
        </w:rPr>
      </w:pPr>
      <w:r w:rsidRPr="00223161">
        <w:rPr>
          <w:b/>
          <w:szCs w:val="22"/>
          <w:lang w:val="ro-RO"/>
        </w:rPr>
        <w:t>Prospect: Informații pentru utilizator</w:t>
      </w:r>
    </w:p>
    <w:p w:rsidR="001F38FB" w:rsidRPr="00CF599F" w:rsidRDefault="001F38FB" w:rsidP="001F38FB">
      <w:pPr>
        <w:tabs>
          <w:tab w:val="clear" w:pos="567"/>
        </w:tabs>
        <w:spacing w:line="240" w:lineRule="auto"/>
        <w:outlineLvl w:val="0"/>
        <w:rPr>
          <w:szCs w:val="22"/>
        </w:rPr>
      </w:pPr>
    </w:p>
    <w:p w:rsidR="001F38FB" w:rsidRPr="00CF599F" w:rsidRDefault="001F38FB" w:rsidP="001F38FB">
      <w:pPr>
        <w:tabs>
          <w:tab w:val="clear" w:pos="567"/>
        </w:tabs>
        <w:spacing w:line="240" w:lineRule="auto"/>
        <w:ind w:right="11"/>
        <w:jc w:val="center"/>
        <w:rPr>
          <w:b/>
          <w:szCs w:val="22"/>
        </w:rPr>
      </w:pPr>
      <w:r>
        <w:rPr>
          <w:b/>
          <w:szCs w:val="22"/>
        </w:rPr>
        <w:t>Humalog 100 </w:t>
      </w:r>
      <w:r w:rsidRPr="00CF599F">
        <w:rPr>
          <w:b/>
          <w:szCs w:val="22"/>
        </w:rPr>
        <w:t xml:space="preserve">unități/ml </w:t>
      </w:r>
      <w:r>
        <w:rPr>
          <w:b/>
          <w:szCs w:val="22"/>
        </w:rPr>
        <w:t xml:space="preserve">Tempo </w:t>
      </w:r>
      <w:r w:rsidRPr="00CF599F">
        <w:rPr>
          <w:b/>
          <w:szCs w:val="22"/>
        </w:rPr>
        <w:t>Pen soluţie injectabilă în stilou injector preumplut (pen)</w:t>
      </w:r>
    </w:p>
    <w:p w:rsidR="001F38FB" w:rsidRPr="00CF599F" w:rsidRDefault="001F38FB" w:rsidP="001F38FB">
      <w:pPr>
        <w:numPr>
          <w:ilvl w:val="12"/>
          <w:numId w:val="0"/>
        </w:numPr>
        <w:tabs>
          <w:tab w:val="clear" w:pos="567"/>
        </w:tabs>
        <w:spacing w:line="240" w:lineRule="auto"/>
        <w:jc w:val="center"/>
        <w:rPr>
          <w:b/>
          <w:szCs w:val="22"/>
        </w:rPr>
      </w:pPr>
      <w:r w:rsidRPr="00CF599F">
        <w:rPr>
          <w:b/>
          <w:szCs w:val="22"/>
        </w:rPr>
        <w:t>insulină lispro</w:t>
      </w:r>
    </w:p>
    <w:p w:rsidR="001F38FB" w:rsidRPr="00CF599F" w:rsidRDefault="001F38FB" w:rsidP="001F38FB">
      <w:pPr>
        <w:tabs>
          <w:tab w:val="clear" w:pos="567"/>
        </w:tabs>
        <w:spacing w:line="240" w:lineRule="auto"/>
        <w:jc w:val="center"/>
        <w:rPr>
          <w:szCs w:val="22"/>
        </w:rPr>
      </w:pPr>
      <w:r w:rsidRPr="00CF599F">
        <w:rPr>
          <w:b/>
          <w:szCs w:val="22"/>
        </w:rPr>
        <w:t xml:space="preserve">Fiecare </w:t>
      </w:r>
      <w:r w:rsidR="00223161">
        <w:rPr>
          <w:b/>
          <w:szCs w:val="22"/>
        </w:rPr>
        <w:t>Tempo Pen</w:t>
      </w:r>
      <w:r w:rsidRPr="00CF599F">
        <w:rPr>
          <w:b/>
          <w:szCs w:val="22"/>
        </w:rPr>
        <w:t xml:space="preserve"> distribuie 1-60 unități în trepte de 1 unitate.</w:t>
      </w:r>
    </w:p>
    <w:p w:rsidR="001F38FB" w:rsidRPr="00CF599F" w:rsidRDefault="001F38FB" w:rsidP="001F38FB">
      <w:pPr>
        <w:tabs>
          <w:tab w:val="clear" w:pos="567"/>
        </w:tabs>
        <w:suppressAutoHyphens/>
        <w:spacing w:line="240" w:lineRule="auto"/>
        <w:rPr>
          <w:b/>
          <w:szCs w:val="22"/>
        </w:rPr>
      </w:pPr>
    </w:p>
    <w:p w:rsidR="001F38FB" w:rsidRPr="00CF599F" w:rsidRDefault="001F38FB" w:rsidP="001F38FB">
      <w:pPr>
        <w:tabs>
          <w:tab w:val="clear" w:pos="567"/>
        </w:tabs>
        <w:suppressAutoHyphens/>
        <w:spacing w:line="240" w:lineRule="auto"/>
        <w:rPr>
          <w:b/>
          <w:bCs/>
          <w:szCs w:val="22"/>
        </w:rPr>
      </w:pPr>
      <w:r w:rsidRPr="00CF599F">
        <w:rPr>
          <w:b/>
          <w:szCs w:val="22"/>
        </w:rPr>
        <w:t>Citiţi cu atenţie şi în întregime acest prospect înainte de a începe să utilizaţi acest medicament</w:t>
      </w:r>
    </w:p>
    <w:p w:rsidR="001F38FB" w:rsidRPr="00CF599F" w:rsidRDefault="001F38FB" w:rsidP="001F38FB">
      <w:pPr>
        <w:tabs>
          <w:tab w:val="clear" w:pos="567"/>
        </w:tabs>
        <w:suppressAutoHyphens/>
        <w:spacing w:line="240" w:lineRule="auto"/>
        <w:rPr>
          <w:szCs w:val="22"/>
        </w:rPr>
      </w:pPr>
      <w:r w:rsidRPr="00CF599F">
        <w:rPr>
          <w:b/>
          <w:bCs/>
          <w:szCs w:val="22"/>
        </w:rPr>
        <w:t>deoarece conţine informaţii importante pentru dumneavoastră</w:t>
      </w:r>
      <w:r w:rsidRPr="00CF599F">
        <w:rPr>
          <w:b/>
          <w:szCs w:val="22"/>
        </w:rPr>
        <w:t>.</w:t>
      </w:r>
    </w:p>
    <w:p w:rsidR="001F38FB" w:rsidRPr="00CF599F" w:rsidRDefault="001F38FB" w:rsidP="001F38FB">
      <w:pPr>
        <w:numPr>
          <w:ilvl w:val="0"/>
          <w:numId w:val="23"/>
        </w:numPr>
        <w:tabs>
          <w:tab w:val="clear" w:pos="567"/>
          <w:tab w:val="clear" w:pos="900"/>
        </w:tabs>
        <w:spacing w:line="240" w:lineRule="auto"/>
        <w:ind w:left="540" w:right="-2" w:hanging="567"/>
        <w:rPr>
          <w:szCs w:val="22"/>
        </w:rPr>
      </w:pPr>
      <w:r w:rsidRPr="00CF599F">
        <w:rPr>
          <w:szCs w:val="22"/>
        </w:rPr>
        <w:t>Păstraţi acest prospect. S-ar putea să fie necesar să-l recitiţi.</w:t>
      </w:r>
    </w:p>
    <w:p w:rsidR="001F38FB" w:rsidRPr="00CF599F" w:rsidRDefault="001F38FB" w:rsidP="001F38FB">
      <w:pPr>
        <w:numPr>
          <w:ilvl w:val="0"/>
          <w:numId w:val="23"/>
        </w:numPr>
        <w:tabs>
          <w:tab w:val="clear" w:pos="567"/>
          <w:tab w:val="clear" w:pos="900"/>
          <w:tab w:val="num" w:pos="540"/>
        </w:tabs>
        <w:spacing w:line="240" w:lineRule="auto"/>
        <w:ind w:left="567" w:right="-2" w:hanging="567"/>
        <w:rPr>
          <w:szCs w:val="22"/>
        </w:rPr>
      </w:pPr>
      <w:r w:rsidRPr="00CF599F">
        <w:rPr>
          <w:szCs w:val="22"/>
        </w:rPr>
        <w:t>Dacă aveţi orice întrebări suplimentare, adresaţi-vă medicului dumneavoastră sau farmacistului.</w:t>
      </w:r>
    </w:p>
    <w:p w:rsidR="001F38FB" w:rsidRPr="00CF599F" w:rsidRDefault="001F38FB" w:rsidP="001F38FB">
      <w:pPr>
        <w:numPr>
          <w:ilvl w:val="0"/>
          <w:numId w:val="23"/>
        </w:numPr>
        <w:tabs>
          <w:tab w:val="clear" w:pos="567"/>
          <w:tab w:val="clear" w:pos="900"/>
          <w:tab w:val="num" w:pos="540"/>
        </w:tabs>
        <w:spacing w:line="240" w:lineRule="auto"/>
        <w:ind w:left="567" w:right="-2" w:hanging="567"/>
        <w:rPr>
          <w:szCs w:val="22"/>
        </w:rPr>
      </w:pPr>
      <w:r w:rsidRPr="00CF599F">
        <w:rPr>
          <w:szCs w:val="22"/>
        </w:rPr>
        <w:t xml:space="preserve">Acest medicament a fost prescris numai pentru dumneavoastră. Nu trebuie să-l daţi altor persoane. Le poate face rău, chiar dacă au aceleaşi semne de boală </w:t>
      </w:r>
      <w:r>
        <w:rPr>
          <w:szCs w:val="22"/>
        </w:rPr>
        <w:t>ca</w:t>
      </w:r>
      <w:r w:rsidRPr="00CF599F">
        <w:rPr>
          <w:szCs w:val="22"/>
        </w:rPr>
        <w:t xml:space="preserve"> dumneavoastră.</w:t>
      </w:r>
    </w:p>
    <w:p w:rsidR="001F38FB" w:rsidRPr="00CF599F" w:rsidRDefault="001F38FB" w:rsidP="001F38FB">
      <w:pPr>
        <w:numPr>
          <w:ilvl w:val="0"/>
          <w:numId w:val="23"/>
        </w:numPr>
        <w:tabs>
          <w:tab w:val="clear" w:pos="567"/>
          <w:tab w:val="clear" w:pos="900"/>
          <w:tab w:val="num" w:pos="540"/>
          <w:tab w:val="left" w:pos="990"/>
        </w:tabs>
        <w:spacing w:line="240" w:lineRule="auto"/>
        <w:ind w:left="567" w:right="-2" w:hanging="567"/>
        <w:rPr>
          <w:szCs w:val="22"/>
        </w:rPr>
      </w:pPr>
      <w:r w:rsidRPr="00CF599F">
        <w:t xml:space="preserve">Dacă manifestaţi orice reacţii adverse, adresaţi-vă medicului dumneavoastră sau farmacistului. </w:t>
      </w:r>
      <w:r w:rsidRPr="00CF599F">
        <w:rPr>
          <w:szCs w:val="22"/>
        </w:rPr>
        <w:t xml:space="preserve">Acestea includ orice posibile reacţii adverse nemenţionate în acest prospect. Vezi pct. 4. </w:t>
      </w:r>
    </w:p>
    <w:p w:rsidR="001F38FB" w:rsidRPr="00CF599F" w:rsidRDefault="001F38FB" w:rsidP="001F38FB">
      <w:pPr>
        <w:tabs>
          <w:tab w:val="clear" w:pos="567"/>
        </w:tabs>
        <w:spacing w:line="240" w:lineRule="auto"/>
        <w:ind w:right="-2"/>
        <w:rPr>
          <w:szCs w:val="22"/>
        </w:rPr>
      </w:pPr>
    </w:p>
    <w:p w:rsidR="001F38FB" w:rsidRPr="00CF599F" w:rsidRDefault="001F38FB" w:rsidP="001F38FB">
      <w:p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outlineLvl w:val="0"/>
        <w:rPr>
          <w:szCs w:val="22"/>
        </w:rPr>
      </w:pPr>
      <w:r w:rsidRPr="00CF599F">
        <w:rPr>
          <w:b/>
          <w:szCs w:val="22"/>
        </w:rPr>
        <w:t>În acest prospect găsiţi</w:t>
      </w:r>
    </w:p>
    <w:p w:rsidR="001F38FB" w:rsidRPr="00CF599F" w:rsidRDefault="001F38FB" w:rsidP="001F38FB">
      <w:pPr>
        <w:numPr>
          <w:ilvl w:val="0"/>
          <w:numId w:val="35"/>
        </w:numPr>
        <w:tabs>
          <w:tab w:val="clear" w:pos="567"/>
          <w:tab w:val="clear" w:pos="720"/>
          <w:tab w:val="num" w:pos="540"/>
        </w:tabs>
        <w:spacing w:line="240" w:lineRule="auto"/>
        <w:ind w:left="0" w:firstLine="0"/>
        <w:rPr>
          <w:szCs w:val="22"/>
        </w:rPr>
      </w:pPr>
      <w:r w:rsidRPr="00CF599F">
        <w:rPr>
          <w:szCs w:val="22"/>
        </w:rPr>
        <w:t xml:space="preserve">Ce este Humalog </w:t>
      </w:r>
      <w:r>
        <w:rPr>
          <w:szCs w:val="22"/>
        </w:rPr>
        <w:t xml:space="preserve">Tempo </w:t>
      </w:r>
      <w:r w:rsidRPr="00CF599F">
        <w:rPr>
          <w:szCs w:val="22"/>
        </w:rPr>
        <w:t>Pen şi pentru ce se utilizează</w:t>
      </w:r>
    </w:p>
    <w:p w:rsidR="001F38FB" w:rsidRPr="00CF599F" w:rsidRDefault="001F38FB" w:rsidP="001F38FB">
      <w:pPr>
        <w:numPr>
          <w:ilvl w:val="0"/>
          <w:numId w:val="35"/>
        </w:numPr>
        <w:tabs>
          <w:tab w:val="clear" w:pos="567"/>
          <w:tab w:val="clear" w:pos="720"/>
          <w:tab w:val="num" w:pos="540"/>
        </w:tabs>
        <w:spacing w:line="240" w:lineRule="auto"/>
        <w:ind w:left="0" w:firstLine="0"/>
        <w:rPr>
          <w:szCs w:val="22"/>
        </w:rPr>
      </w:pPr>
      <w:r w:rsidRPr="00CF599F">
        <w:rPr>
          <w:szCs w:val="22"/>
        </w:rPr>
        <w:t xml:space="preserve">Ce trebuie să ştiţi înainte să utilizaţi Humalog </w:t>
      </w:r>
      <w:r>
        <w:rPr>
          <w:szCs w:val="22"/>
        </w:rPr>
        <w:t xml:space="preserve">Tempo </w:t>
      </w:r>
      <w:r w:rsidRPr="00CF599F">
        <w:rPr>
          <w:szCs w:val="22"/>
        </w:rPr>
        <w:t>Pen</w:t>
      </w:r>
    </w:p>
    <w:p w:rsidR="001F38FB" w:rsidRPr="00CF599F" w:rsidRDefault="001F38FB" w:rsidP="001F38FB">
      <w:pPr>
        <w:numPr>
          <w:ilvl w:val="0"/>
          <w:numId w:val="35"/>
        </w:numPr>
        <w:tabs>
          <w:tab w:val="clear" w:pos="567"/>
          <w:tab w:val="clear" w:pos="720"/>
          <w:tab w:val="num" w:pos="540"/>
        </w:tabs>
        <w:spacing w:line="240" w:lineRule="auto"/>
        <w:ind w:left="0" w:firstLine="0"/>
        <w:rPr>
          <w:szCs w:val="22"/>
        </w:rPr>
      </w:pPr>
      <w:r w:rsidRPr="00CF599F">
        <w:rPr>
          <w:szCs w:val="22"/>
        </w:rPr>
        <w:t xml:space="preserve">Cum să utilizaţi Humalog </w:t>
      </w:r>
      <w:r>
        <w:rPr>
          <w:szCs w:val="22"/>
        </w:rPr>
        <w:t xml:space="preserve">Tempo </w:t>
      </w:r>
      <w:r w:rsidRPr="00CF599F">
        <w:rPr>
          <w:szCs w:val="22"/>
        </w:rPr>
        <w:t>Pen</w:t>
      </w:r>
    </w:p>
    <w:p w:rsidR="001F38FB" w:rsidRPr="00CF599F" w:rsidRDefault="001F38FB" w:rsidP="001F38FB">
      <w:pPr>
        <w:numPr>
          <w:ilvl w:val="0"/>
          <w:numId w:val="35"/>
        </w:numPr>
        <w:tabs>
          <w:tab w:val="clear" w:pos="567"/>
          <w:tab w:val="clear" w:pos="720"/>
          <w:tab w:val="num" w:pos="540"/>
        </w:tabs>
        <w:spacing w:line="240" w:lineRule="auto"/>
        <w:ind w:left="0" w:firstLine="0"/>
        <w:rPr>
          <w:szCs w:val="22"/>
        </w:rPr>
      </w:pPr>
      <w:r w:rsidRPr="00CF599F">
        <w:rPr>
          <w:szCs w:val="22"/>
        </w:rPr>
        <w:t>Reacţii adverse posibile</w:t>
      </w:r>
    </w:p>
    <w:p w:rsidR="001F38FB" w:rsidRPr="00CF599F" w:rsidRDefault="001F38FB" w:rsidP="001F38FB">
      <w:pPr>
        <w:numPr>
          <w:ilvl w:val="0"/>
          <w:numId w:val="35"/>
        </w:numPr>
        <w:tabs>
          <w:tab w:val="clear" w:pos="567"/>
          <w:tab w:val="clear" w:pos="720"/>
          <w:tab w:val="num" w:pos="540"/>
        </w:tabs>
        <w:spacing w:line="240" w:lineRule="auto"/>
        <w:ind w:left="0" w:firstLine="0"/>
        <w:rPr>
          <w:szCs w:val="22"/>
        </w:rPr>
      </w:pPr>
      <w:r w:rsidRPr="00CF599F">
        <w:rPr>
          <w:szCs w:val="22"/>
        </w:rPr>
        <w:t xml:space="preserve">Cum se păstrează Humalog </w:t>
      </w:r>
      <w:r>
        <w:rPr>
          <w:szCs w:val="22"/>
        </w:rPr>
        <w:t xml:space="preserve">Tempo </w:t>
      </w:r>
      <w:r w:rsidRPr="00CF599F">
        <w:rPr>
          <w:szCs w:val="22"/>
        </w:rPr>
        <w:t>Pen</w:t>
      </w:r>
    </w:p>
    <w:p w:rsidR="001F38FB" w:rsidRPr="00CF599F" w:rsidRDefault="001F38FB" w:rsidP="001F38FB">
      <w:pPr>
        <w:numPr>
          <w:ilvl w:val="0"/>
          <w:numId w:val="35"/>
        </w:numPr>
        <w:tabs>
          <w:tab w:val="clear" w:pos="567"/>
          <w:tab w:val="left" w:pos="540"/>
        </w:tabs>
        <w:ind w:hanging="720"/>
        <w:contextualSpacing/>
        <w:rPr>
          <w:szCs w:val="22"/>
        </w:rPr>
      </w:pPr>
      <w:r w:rsidRPr="00CF599F">
        <w:rPr>
          <w:szCs w:val="22"/>
        </w:rPr>
        <w:t>Conţinutul ambalajului şi alte informaţii suplimentare</w:t>
      </w:r>
      <w:r>
        <w:rPr>
          <w:szCs w:val="22"/>
        </w:rPr>
        <w:t xml:space="preserve"> </w:t>
      </w: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tabs>
          <w:tab w:val="clear" w:pos="567"/>
        </w:tabs>
        <w:spacing w:line="240" w:lineRule="auto"/>
        <w:ind w:right="-2"/>
        <w:rPr>
          <w:b/>
          <w:szCs w:val="22"/>
        </w:rPr>
      </w:pPr>
      <w:r w:rsidRPr="00CF599F">
        <w:rPr>
          <w:b/>
          <w:szCs w:val="22"/>
        </w:rPr>
        <w:t>1.</w:t>
      </w:r>
      <w:r w:rsidRPr="00CF599F">
        <w:rPr>
          <w:b/>
          <w:szCs w:val="22"/>
        </w:rPr>
        <w:tab/>
      </w:r>
      <w:r w:rsidRPr="00CF599F">
        <w:t xml:space="preserve"> </w:t>
      </w:r>
      <w:r w:rsidRPr="00CF599F">
        <w:rPr>
          <w:b/>
          <w:szCs w:val="22"/>
        </w:rPr>
        <w:t xml:space="preserve">Ce este Humalog </w:t>
      </w:r>
      <w:r w:rsidRPr="00FE53BD">
        <w:rPr>
          <w:b/>
          <w:szCs w:val="22"/>
        </w:rPr>
        <w:t xml:space="preserve">Tempo </w:t>
      </w:r>
      <w:r w:rsidRPr="00CF599F">
        <w:rPr>
          <w:b/>
          <w:szCs w:val="22"/>
        </w:rPr>
        <w:t>Pen şi pentru ce se utilizează</w:t>
      </w:r>
      <w:r>
        <w:rPr>
          <w:b/>
          <w:szCs w:val="22"/>
        </w:rPr>
        <w:t xml:space="preserve"> </w:t>
      </w:r>
    </w:p>
    <w:p w:rsidR="001F38FB" w:rsidRPr="00CF599F" w:rsidRDefault="001F38FB" w:rsidP="001F38FB">
      <w:p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 xml:space="preserve">Humalog </w:t>
      </w:r>
      <w:r>
        <w:rPr>
          <w:szCs w:val="22"/>
        </w:rPr>
        <w:t xml:space="preserve">Tempo </w:t>
      </w:r>
      <w:r w:rsidRPr="00CF599F">
        <w:rPr>
          <w:szCs w:val="22"/>
        </w:rPr>
        <w:t xml:space="preserve">Pen se utilizează în tratamentul diabetului. </w:t>
      </w:r>
      <w:r>
        <w:rPr>
          <w:szCs w:val="22"/>
        </w:rPr>
        <w:t>Humalog</w:t>
      </w:r>
      <w:r w:rsidRPr="00CF599F">
        <w:rPr>
          <w:szCs w:val="22"/>
        </w:rPr>
        <w:t xml:space="preserve"> acţionează mai rapid decât insulina umană normală, deoarece molecula de insulină a fost uşor modificată</w:t>
      </w:r>
      <w:r>
        <w:rPr>
          <w:szCs w:val="22"/>
        </w:rPr>
        <w:t xml:space="preserve"> faţă de insulina umană</w:t>
      </w:r>
      <w:r w:rsidRPr="00CF599F">
        <w:rPr>
          <w:szCs w:val="22"/>
        </w:rPr>
        <w:t>.</w:t>
      </w:r>
      <w:r>
        <w:rPr>
          <w:szCs w:val="22"/>
        </w:rPr>
        <w:t xml:space="preserve"> </w:t>
      </w:r>
      <w:r w:rsidRPr="00764E4D">
        <w:rPr>
          <w:szCs w:val="22"/>
        </w:rPr>
        <w:t>Insulina lispro este înrudită strâns cu insulina umană, care este un hormon natural produs de pancreas</w:t>
      </w:r>
      <w:r>
        <w:rPr>
          <w:szCs w:val="22"/>
        </w:rPr>
        <w:t xml:space="preserve">. </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 xml:space="preserve">Diabetul apare dacă pancreasul nu produce destulă insulină pentru a controla </w:t>
      </w:r>
      <w:r>
        <w:rPr>
          <w:szCs w:val="22"/>
        </w:rPr>
        <w:t>nivelul de</w:t>
      </w:r>
      <w:r w:rsidRPr="00CF599F">
        <w:rPr>
          <w:szCs w:val="22"/>
        </w:rPr>
        <w:t xml:space="preserve"> glucoz</w:t>
      </w:r>
      <w:r>
        <w:rPr>
          <w:szCs w:val="22"/>
        </w:rPr>
        <w:t>ă</w:t>
      </w:r>
      <w:r w:rsidRPr="00CF599F">
        <w:rPr>
          <w:szCs w:val="22"/>
        </w:rPr>
        <w:t xml:space="preserve"> din sânge. Humalog este un înlocuitor al insulinei proprii şi se foloseşte la controlarea glucozei pe termen lung. Acţionează foarte rapid iar acţiunea durează mai puţin decât în cazul insulinei solubile (2 până la 5 ore). În mod normal, trebuie să utilizaţi Humalog în decurs de 15 minute înainte de sau după masă.</w:t>
      </w:r>
    </w:p>
    <w:p w:rsidR="001F38FB" w:rsidRPr="00CF599F" w:rsidRDefault="001F38FB" w:rsidP="001F38FB">
      <w:pPr>
        <w:numPr>
          <w:ilvl w:val="12"/>
          <w:numId w:val="0"/>
        </w:numPr>
        <w:tabs>
          <w:tab w:val="clear" w:pos="567"/>
        </w:tabs>
        <w:spacing w:line="240" w:lineRule="auto"/>
        <w:ind w:right="11"/>
        <w:rPr>
          <w:szCs w:val="22"/>
        </w:rPr>
      </w:pPr>
    </w:p>
    <w:p w:rsidR="001F38FB" w:rsidRDefault="001F38FB" w:rsidP="001F38FB">
      <w:pPr>
        <w:numPr>
          <w:ilvl w:val="12"/>
          <w:numId w:val="0"/>
        </w:numPr>
        <w:tabs>
          <w:tab w:val="clear" w:pos="567"/>
        </w:tabs>
        <w:spacing w:line="240" w:lineRule="auto"/>
        <w:ind w:right="11"/>
        <w:rPr>
          <w:szCs w:val="22"/>
        </w:rPr>
      </w:pPr>
      <w:r w:rsidRPr="00CF599F">
        <w:rPr>
          <w:szCs w:val="22"/>
        </w:rPr>
        <w:t xml:space="preserve">Este posibil ca medicul dumneavoastră să vă spună să utilizaţi Humalog </w:t>
      </w:r>
      <w:r>
        <w:rPr>
          <w:szCs w:val="22"/>
        </w:rPr>
        <w:t xml:space="preserve">Tempo </w:t>
      </w:r>
      <w:r w:rsidRPr="00CF599F">
        <w:rPr>
          <w:szCs w:val="22"/>
        </w:rPr>
        <w:t>Pen</w:t>
      </w:r>
      <w:r>
        <w:rPr>
          <w:szCs w:val="22"/>
        </w:rPr>
        <w:t>,</w:t>
      </w:r>
      <w:r w:rsidRPr="00CF599F">
        <w:rPr>
          <w:szCs w:val="22"/>
        </w:rPr>
        <w:t xml:space="preserve"> precum şi o insulină cu </w:t>
      </w:r>
      <w:r>
        <w:rPr>
          <w:szCs w:val="22"/>
        </w:rPr>
        <w:t>durată mai lungă de acţiune</w:t>
      </w:r>
      <w:r w:rsidRPr="00CF599F">
        <w:rPr>
          <w:szCs w:val="22"/>
        </w:rPr>
        <w:t xml:space="preserve">. Fiecare tip de insulină se livrează împreună cu un alt prospect pentru pacient, care vă informează despre medicament. Nu schimbaţi insulina dumneavoastră decât dacă medicul vă spune să faceţi acest lucru. </w:t>
      </w:r>
    </w:p>
    <w:p w:rsidR="001F38FB" w:rsidRPr="00CF599F" w:rsidRDefault="001F38FB" w:rsidP="001F38FB">
      <w:pPr>
        <w:numPr>
          <w:ilvl w:val="12"/>
          <w:numId w:val="0"/>
        </w:numPr>
        <w:tabs>
          <w:tab w:val="clear" w:pos="567"/>
        </w:tabs>
        <w:spacing w:line="240" w:lineRule="auto"/>
        <w:ind w:right="11"/>
        <w:rPr>
          <w:szCs w:val="22"/>
        </w:rPr>
      </w:pPr>
      <w:r>
        <w:rPr>
          <w:szCs w:val="22"/>
        </w:rPr>
        <w:t xml:space="preserve"> </w:t>
      </w:r>
    </w:p>
    <w:p w:rsidR="001F38FB" w:rsidRPr="00CF599F" w:rsidRDefault="001F38FB" w:rsidP="001F38FB">
      <w:pPr>
        <w:tabs>
          <w:tab w:val="clear" w:pos="567"/>
        </w:tabs>
        <w:spacing w:line="240" w:lineRule="auto"/>
        <w:rPr>
          <w:szCs w:val="22"/>
        </w:rPr>
      </w:pPr>
      <w:r w:rsidRPr="00CF599F">
        <w:rPr>
          <w:szCs w:val="22"/>
        </w:rPr>
        <w:t xml:space="preserve">Humalog este potrivit pentru utilizare la adulţi şi copii. </w:t>
      </w:r>
    </w:p>
    <w:p w:rsidR="001F38FB" w:rsidRPr="00CF599F" w:rsidRDefault="001F38FB" w:rsidP="001F38FB">
      <w:pPr>
        <w:tabs>
          <w:tab w:val="clear" w:pos="567"/>
        </w:tabs>
        <w:spacing w:line="240" w:lineRule="auto"/>
        <w:rPr>
          <w:szCs w:val="22"/>
        </w:rPr>
      </w:pPr>
    </w:p>
    <w:p w:rsidR="001F38FB" w:rsidRPr="00CF599F" w:rsidRDefault="001F38FB" w:rsidP="001F38FB">
      <w:pPr>
        <w:tabs>
          <w:tab w:val="clear" w:pos="567"/>
        </w:tabs>
        <w:spacing w:line="240" w:lineRule="auto"/>
        <w:rPr>
          <w:b/>
          <w:szCs w:val="22"/>
        </w:rPr>
      </w:pPr>
      <w:r>
        <w:rPr>
          <w:szCs w:val="22"/>
        </w:rPr>
        <w:t xml:space="preserve">Tempo </w:t>
      </w:r>
      <w:r w:rsidRPr="00CF599F">
        <w:rPr>
          <w:szCs w:val="22"/>
        </w:rPr>
        <w:t>Pen-ul este un stilou injector preumplut pentru o sin</w:t>
      </w:r>
      <w:r>
        <w:rPr>
          <w:szCs w:val="22"/>
        </w:rPr>
        <w:t>gură întrebuințare ce conține 3 </w:t>
      </w:r>
      <w:r w:rsidRPr="00CF599F">
        <w:rPr>
          <w:szCs w:val="22"/>
        </w:rPr>
        <w:t>ml (300</w:t>
      </w:r>
      <w:r>
        <w:rPr>
          <w:szCs w:val="22"/>
        </w:rPr>
        <w:t> </w:t>
      </w:r>
      <w:r w:rsidRPr="00CF599F">
        <w:rPr>
          <w:szCs w:val="22"/>
        </w:rPr>
        <w:t>unități, 100</w:t>
      </w:r>
      <w:r>
        <w:rPr>
          <w:szCs w:val="22"/>
        </w:rPr>
        <w:t> </w:t>
      </w:r>
      <w:r w:rsidRPr="00CF599F">
        <w:rPr>
          <w:szCs w:val="22"/>
        </w:rPr>
        <w:t xml:space="preserve">unități/ml) insulină lispro. Un stilou injector </w:t>
      </w:r>
      <w:r>
        <w:rPr>
          <w:szCs w:val="22"/>
        </w:rPr>
        <w:t xml:space="preserve">Tempo </w:t>
      </w:r>
      <w:r w:rsidRPr="00CF599F">
        <w:rPr>
          <w:szCs w:val="22"/>
        </w:rPr>
        <w:t xml:space="preserve">Pen conține mai multe doze de insulină. </w:t>
      </w:r>
      <w:r>
        <w:rPr>
          <w:szCs w:val="22"/>
        </w:rPr>
        <w:t xml:space="preserve">Tempo </w:t>
      </w:r>
      <w:r w:rsidRPr="00CF599F">
        <w:rPr>
          <w:szCs w:val="22"/>
        </w:rPr>
        <w:t xml:space="preserve">Pen-ul încarcă 1 unitate o dată. </w:t>
      </w:r>
      <w:r w:rsidRPr="00CF599F">
        <w:rPr>
          <w:b/>
          <w:szCs w:val="22"/>
        </w:rPr>
        <w:t xml:space="preserve">Numărul de unități de insulină </w:t>
      </w:r>
      <w:r>
        <w:rPr>
          <w:b/>
          <w:szCs w:val="22"/>
        </w:rPr>
        <w:t>este afişat</w:t>
      </w:r>
      <w:r w:rsidRPr="00CF599F">
        <w:rPr>
          <w:b/>
          <w:szCs w:val="22"/>
        </w:rPr>
        <w:t xml:space="preserve"> în fereastra de doze a stiloului injector, </w:t>
      </w:r>
      <w:r>
        <w:rPr>
          <w:b/>
          <w:szCs w:val="22"/>
        </w:rPr>
        <w:t>care trebuie verificată întotdeauna</w:t>
      </w:r>
      <w:r w:rsidRPr="00CF599F">
        <w:rPr>
          <w:b/>
          <w:szCs w:val="22"/>
        </w:rPr>
        <w:t xml:space="preserve"> înainte de administrare. </w:t>
      </w:r>
      <w:r w:rsidRPr="00CF599F">
        <w:rPr>
          <w:szCs w:val="22"/>
        </w:rPr>
        <w:t xml:space="preserve">Puteți să vă administrați între 1-60 unități într-o singură injecție. </w:t>
      </w:r>
      <w:r w:rsidRPr="00CF599F">
        <w:rPr>
          <w:b/>
          <w:szCs w:val="22"/>
        </w:rPr>
        <w:t>Dacă doza dumneavoastră este mai mare de 60 unități, va trebui să vă administrați mai multe injecții.</w:t>
      </w: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tabs>
          <w:tab w:val="clear" w:pos="567"/>
        </w:tabs>
        <w:spacing w:line="240" w:lineRule="auto"/>
        <w:ind w:right="-2"/>
        <w:rPr>
          <w:b/>
          <w:szCs w:val="22"/>
        </w:rPr>
      </w:pPr>
      <w:r w:rsidRPr="00CF599F">
        <w:rPr>
          <w:b/>
          <w:szCs w:val="22"/>
        </w:rPr>
        <w:t>2.</w:t>
      </w:r>
      <w:r w:rsidRPr="00CF599F">
        <w:rPr>
          <w:b/>
          <w:szCs w:val="22"/>
        </w:rPr>
        <w:tab/>
        <w:t xml:space="preserve">Ce trebuie să ştiţi înainte să utilizaţi Humalog </w:t>
      </w:r>
      <w:r>
        <w:rPr>
          <w:b/>
          <w:szCs w:val="22"/>
        </w:rPr>
        <w:t xml:space="preserve">Tempo </w:t>
      </w:r>
      <w:r w:rsidRPr="00CF599F">
        <w:rPr>
          <w:b/>
          <w:szCs w:val="22"/>
        </w:rPr>
        <w:t>Pen</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outlineLvl w:val="0"/>
        <w:rPr>
          <w:b/>
          <w:szCs w:val="22"/>
        </w:rPr>
      </w:pPr>
      <w:r w:rsidRPr="00CF599F">
        <w:rPr>
          <w:b/>
          <w:szCs w:val="22"/>
        </w:rPr>
        <w:t xml:space="preserve">NU utilizaţi Humalog </w:t>
      </w:r>
      <w:r>
        <w:rPr>
          <w:b/>
          <w:szCs w:val="22"/>
        </w:rPr>
        <w:t>Tempo Pen</w:t>
      </w:r>
    </w:p>
    <w:p w:rsidR="001F38FB" w:rsidRPr="00CF599F" w:rsidRDefault="001F38FB" w:rsidP="001F38FB">
      <w:pPr>
        <w:numPr>
          <w:ilvl w:val="0"/>
          <w:numId w:val="5"/>
        </w:numPr>
        <w:tabs>
          <w:tab w:val="clear" w:pos="567"/>
        </w:tabs>
        <w:spacing w:line="240" w:lineRule="auto"/>
        <w:rPr>
          <w:szCs w:val="22"/>
        </w:rPr>
      </w:pPr>
      <w:r w:rsidRPr="00CF599F">
        <w:rPr>
          <w:szCs w:val="22"/>
        </w:rPr>
        <w:t xml:space="preserve">dacă credeţi că apare </w:t>
      </w:r>
      <w:r w:rsidRPr="00CF599F">
        <w:rPr>
          <w:b/>
          <w:szCs w:val="22"/>
        </w:rPr>
        <w:t>hipoglicemia</w:t>
      </w:r>
      <w:r w:rsidRPr="00CF599F">
        <w:rPr>
          <w:szCs w:val="22"/>
        </w:rPr>
        <w:t xml:space="preserve"> (prea puţin zahăr în sânge). Mai departe în acest prospect vi se spune ce trebuie să faceţi în caz de hipoglicemie uşoară (vezi pct. 3</w:t>
      </w:r>
      <w:r>
        <w:rPr>
          <w:szCs w:val="22"/>
        </w:rPr>
        <w:t>:</w:t>
      </w:r>
      <w:r w:rsidRPr="00CF599F">
        <w:rPr>
          <w:szCs w:val="22"/>
        </w:rPr>
        <w:t xml:space="preserve"> </w:t>
      </w:r>
      <w:r w:rsidR="00EB40CB" w:rsidRPr="00EB40CB">
        <w:rPr>
          <w:szCs w:val="22"/>
        </w:rPr>
        <w:t xml:space="preserve">Dacă utilizaţi mai mult decât trebuie din </w:t>
      </w:r>
      <w:r w:rsidRPr="00CF599F">
        <w:rPr>
          <w:szCs w:val="22"/>
        </w:rPr>
        <w:t>Humalog).</w:t>
      </w:r>
    </w:p>
    <w:p w:rsidR="001F38FB" w:rsidRPr="00CF599F" w:rsidRDefault="001F38FB" w:rsidP="001F38FB">
      <w:pPr>
        <w:numPr>
          <w:ilvl w:val="0"/>
          <w:numId w:val="5"/>
        </w:numPr>
        <w:tabs>
          <w:tab w:val="clear" w:pos="567"/>
        </w:tabs>
        <w:spacing w:line="240" w:lineRule="auto"/>
        <w:rPr>
          <w:szCs w:val="22"/>
        </w:rPr>
      </w:pPr>
      <w:r w:rsidRPr="00CF599F">
        <w:rPr>
          <w:szCs w:val="22"/>
        </w:rPr>
        <w:t xml:space="preserve">dacă sunteţi </w:t>
      </w:r>
      <w:r w:rsidRPr="00CF599F">
        <w:rPr>
          <w:b/>
          <w:szCs w:val="22"/>
        </w:rPr>
        <w:t>alergic</w:t>
      </w:r>
      <w:r w:rsidRPr="00CF599F">
        <w:rPr>
          <w:szCs w:val="22"/>
        </w:rPr>
        <w:t xml:space="preserve"> la insulina lispro sau la oricare dintre celelalte componente ale acestui medicament (</w:t>
      </w:r>
      <w:r>
        <w:t>enumerate</w:t>
      </w:r>
      <w:r w:rsidRPr="00CF599F">
        <w:t xml:space="preserve"> la pct. 6</w:t>
      </w:r>
      <w:r w:rsidRPr="00CF599F">
        <w:rPr>
          <w:szCs w:val="22"/>
        </w:rPr>
        <w:t>).</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keepNext/>
        <w:rPr>
          <w:b/>
          <w:szCs w:val="22"/>
        </w:rPr>
      </w:pPr>
      <w:r w:rsidRPr="00CF599F">
        <w:rPr>
          <w:b/>
          <w:szCs w:val="22"/>
        </w:rPr>
        <w:t>Atenţionări şi precauţii</w:t>
      </w:r>
    </w:p>
    <w:p w:rsidR="001F38FB" w:rsidRPr="005E0C38" w:rsidRDefault="00E46898" w:rsidP="00E46898">
      <w:pPr>
        <w:numPr>
          <w:ilvl w:val="0"/>
          <w:numId w:val="7"/>
        </w:numPr>
        <w:tabs>
          <w:tab w:val="clear" w:pos="567"/>
        </w:tabs>
        <w:spacing w:line="240" w:lineRule="auto"/>
        <w:rPr>
          <w:bCs/>
          <w:szCs w:val="22"/>
        </w:rPr>
      </w:pPr>
      <w:r w:rsidRPr="005E0C38">
        <w:rPr>
          <w:bCs/>
          <w:szCs w:val="22"/>
        </w:rPr>
        <w:t xml:space="preserve">Verificaţi întotdeauna pe cutie şi pe eticheta flaconului denumirea şi tipul de insulină atunci când luaţi medicamentul de la farmacie. Asiguraţi-vă că primiţi tipul de Humalog </w:t>
      </w:r>
      <w:r w:rsidR="00EB40CB">
        <w:rPr>
          <w:bCs/>
          <w:szCs w:val="22"/>
        </w:rPr>
        <w:t xml:space="preserve">100 unități/ml Tempo Pen </w:t>
      </w:r>
      <w:r w:rsidRPr="005E0C38">
        <w:rPr>
          <w:bCs/>
          <w:szCs w:val="22"/>
        </w:rPr>
        <w:t>pe care medicul dumneavoastră v-a spus să îl folosiţi.</w:t>
      </w:r>
    </w:p>
    <w:p w:rsidR="001F38FB" w:rsidRPr="00CF599F" w:rsidRDefault="001F38FB" w:rsidP="001F38FB">
      <w:pPr>
        <w:numPr>
          <w:ilvl w:val="0"/>
          <w:numId w:val="7"/>
        </w:numPr>
        <w:tabs>
          <w:tab w:val="clear" w:pos="567"/>
        </w:tabs>
        <w:spacing w:line="240" w:lineRule="auto"/>
        <w:rPr>
          <w:szCs w:val="22"/>
        </w:rPr>
      </w:pPr>
      <w:r w:rsidRPr="00CF599F">
        <w:rPr>
          <w:szCs w:val="22"/>
        </w:rPr>
        <w:t xml:space="preserve">Dacă valorile zahărului din sânge sunt bine controlate de tratamentul curent cu insulina pe care o folosiţi, s-ar putea să nu simţiţi simptomele de avertizare atunci când zahărul din sânge scade prea mult. Semnele de avertizare sunt prezentate </w:t>
      </w:r>
      <w:r>
        <w:rPr>
          <w:szCs w:val="22"/>
        </w:rPr>
        <w:t>la punctul 4 din</w:t>
      </w:r>
      <w:r w:rsidRPr="00CF599F">
        <w:rPr>
          <w:szCs w:val="22"/>
        </w:rPr>
        <w:t xml:space="preserve"> acest prospect. Trebuie să vă </w:t>
      </w:r>
      <w:r>
        <w:rPr>
          <w:szCs w:val="22"/>
        </w:rPr>
        <w:t>planificaţi atent</w:t>
      </w:r>
      <w:r w:rsidRPr="00CF599F">
        <w:rPr>
          <w:szCs w:val="22"/>
        </w:rPr>
        <w:t xml:space="preserve"> orele la care să luaţi masa, cât de des să faceţi exerciţii fizice şi cât de mult să lucraţi. De asemenea, este necesar să vă supravegheaţi cu atenţie valorile zahărului din sânge, măsurându-vă frecvent glicemia.</w:t>
      </w:r>
    </w:p>
    <w:p w:rsidR="001F38FB" w:rsidRPr="00CF599F" w:rsidRDefault="001F38FB" w:rsidP="001F38FB">
      <w:pPr>
        <w:numPr>
          <w:ilvl w:val="0"/>
          <w:numId w:val="7"/>
        </w:numPr>
        <w:tabs>
          <w:tab w:val="clear" w:pos="567"/>
        </w:tabs>
        <w:spacing w:line="240" w:lineRule="auto"/>
        <w:rPr>
          <w:snapToGrid w:val="0"/>
          <w:szCs w:val="22"/>
        </w:rPr>
      </w:pPr>
      <w:r>
        <w:rPr>
          <w:snapToGrid w:val="0"/>
          <w:szCs w:val="22"/>
        </w:rPr>
        <w:t xml:space="preserve">Un număr redus de persoane </w:t>
      </w:r>
      <w:r w:rsidRPr="00CF599F">
        <w:rPr>
          <w:snapToGrid w:val="0"/>
          <w:szCs w:val="22"/>
        </w:rPr>
        <w:t xml:space="preserve">care au făcut hipoglicemie după ce au trecut de la insulina animală la insulina umană au </w:t>
      </w:r>
      <w:r w:rsidRPr="00CF599F">
        <w:rPr>
          <w:szCs w:val="22"/>
        </w:rPr>
        <w:t>raportat</w:t>
      </w:r>
      <w:r w:rsidRPr="00CF599F">
        <w:rPr>
          <w:snapToGrid w:val="0"/>
          <w:szCs w:val="22"/>
        </w:rPr>
        <w:t xml:space="preserve"> faptul că simptomele iniţiale de avertizare au fost mai puţin evidente sau au fost diferite. Dacă faceţi frecvent hipoglicemie sau aveţi dificultăţi în a o recunoaşte, discutaţi acest lucru cu medicul dumneavoastră.</w:t>
      </w:r>
    </w:p>
    <w:p w:rsidR="001F38FB" w:rsidRPr="00CF599F" w:rsidRDefault="001F38FB" w:rsidP="001F38FB">
      <w:pPr>
        <w:numPr>
          <w:ilvl w:val="0"/>
          <w:numId w:val="7"/>
        </w:numPr>
        <w:tabs>
          <w:tab w:val="clear" w:pos="567"/>
        </w:tabs>
        <w:spacing w:line="240" w:lineRule="auto"/>
        <w:rPr>
          <w:szCs w:val="22"/>
        </w:rPr>
      </w:pPr>
      <w:r w:rsidRPr="00CF599F">
        <w:rPr>
          <w:szCs w:val="22"/>
        </w:rPr>
        <w:t>Dacă răspunsul este DA la oricare dintre întrebările următoare, spuneţi medicului dumneavoastră, farmacistului sau asistentei medicale.</w:t>
      </w:r>
    </w:p>
    <w:p w:rsidR="001F38FB" w:rsidRPr="00CF599F" w:rsidRDefault="001F38FB" w:rsidP="001F38FB">
      <w:pPr>
        <w:tabs>
          <w:tab w:val="clear" w:pos="567"/>
        </w:tabs>
        <w:spacing w:line="240" w:lineRule="auto"/>
        <w:ind w:right="11"/>
        <w:rPr>
          <w:szCs w:val="22"/>
        </w:rPr>
      </w:pPr>
      <w:r w:rsidRPr="00CF599F">
        <w:rPr>
          <w:szCs w:val="22"/>
        </w:rPr>
        <w:t>-</w:t>
      </w:r>
      <w:r w:rsidRPr="00CF599F">
        <w:rPr>
          <w:szCs w:val="22"/>
        </w:rPr>
        <w:tab/>
        <w:t>V-aţi îmbolnăvit recent?</w:t>
      </w:r>
    </w:p>
    <w:p w:rsidR="001F38FB" w:rsidRPr="00CF599F" w:rsidRDefault="001F38FB" w:rsidP="001F38FB">
      <w:pPr>
        <w:tabs>
          <w:tab w:val="clear" w:pos="567"/>
        </w:tabs>
        <w:spacing w:line="240" w:lineRule="auto"/>
        <w:ind w:right="11"/>
        <w:rPr>
          <w:szCs w:val="22"/>
        </w:rPr>
      </w:pPr>
      <w:r w:rsidRPr="00CF599F">
        <w:rPr>
          <w:szCs w:val="22"/>
        </w:rPr>
        <w:t>-</w:t>
      </w:r>
      <w:r w:rsidRPr="00CF599F">
        <w:rPr>
          <w:szCs w:val="22"/>
        </w:rPr>
        <w:tab/>
        <w:t>Aveţi probleme cu rinichii sau cu ficatul?</w:t>
      </w:r>
    </w:p>
    <w:p w:rsidR="001F38FB" w:rsidRPr="00CF599F" w:rsidRDefault="001F38FB" w:rsidP="001F38FB">
      <w:pPr>
        <w:tabs>
          <w:tab w:val="clear" w:pos="567"/>
        </w:tabs>
        <w:spacing w:line="240" w:lineRule="auto"/>
        <w:ind w:right="11"/>
        <w:rPr>
          <w:szCs w:val="22"/>
        </w:rPr>
      </w:pPr>
      <w:r w:rsidRPr="00CF599F">
        <w:rPr>
          <w:szCs w:val="22"/>
        </w:rPr>
        <w:t>-</w:t>
      </w:r>
      <w:r w:rsidRPr="00CF599F">
        <w:rPr>
          <w:szCs w:val="22"/>
        </w:rPr>
        <w:tab/>
        <w:t>Faceţi exerciţii fizice mai mult ca de obicei?</w:t>
      </w:r>
    </w:p>
    <w:p w:rsidR="001F38FB" w:rsidRPr="00CF599F" w:rsidRDefault="001F38FB" w:rsidP="001F38FB">
      <w:pPr>
        <w:numPr>
          <w:ilvl w:val="0"/>
          <w:numId w:val="7"/>
        </w:numPr>
        <w:tabs>
          <w:tab w:val="clear" w:pos="567"/>
        </w:tabs>
        <w:spacing w:line="240" w:lineRule="auto"/>
        <w:rPr>
          <w:szCs w:val="22"/>
        </w:rPr>
      </w:pPr>
      <w:r w:rsidRPr="00CF599F">
        <w:rPr>
          <w:szCs w:val="22"/>
        </w:rPr>
        <w:t>Cantitatea de insulină de care aveţi nevoie poate, de asemenea, să se modifice dacă beţi alcool.</w:t>
      </w:r>
    </w:p>
    <w:p w:rsidR="001F38FB" w:rsidRPr="00CF599F" w:rsidRDefault="001F38FB" w:rsidP="001F38FB">
      <w:pPr>
        <w:numPr>
          <w:ilvl w:val="0"/>
          <w:numId w:val="7"/>
        </w:numPr>
        <w:tabs>
          <w:tab w:val="clear" w:pos="567"/>
        </w:tabs>
        <w:spacing w:line="240" w:lineRule="auto"/>
        <w:rPr>
          <w:szCs w:val="22"/>
        </w:rPr>
      </w:pPr>
      <w:r w:rsidRPr="00CF599F">
        <w:rPr>
          <w:snapToGrid w:val="0"/>
          <w:szCs w:val="22"/>
        </w:rPr>
        <w:t>De asemenea, trebuie să-i spuneţi medicului dumneavoastră, farmacistului sau asistentei medicale dacă intenţionaţi să călătoriţi în străinătate. Datorită diferenţei de fus orar dintre ţări, injecţiile şi mesele vor avea loc la alte ore decât atunci când sunteţi acasă.</w:t>
      </w:r>
    </w:p>
    <w:p w:rsidR="001F38FB" w:rsidRPr="005112BE" w:rsidRDefault="001F38FB" w:rsidP="001F38FB">
      <w:pPr>
        <w:numPr>
          <w:ilvl w:val="0"/>
          <w:numId w:val="7"/>
        </w:numPr>
        <w:tabs>
          <w:tab w:val="clear" w:pos="567"/>
        </w:tabs>
        <w:spacing w:line="240" w:lineRule="auto"/>
        <w:rPr>
          <w:szCs w:val="22"/>
        </w:rPr>
      </w:pPr>
      <w:r w:rsidRPr="00CF599F">
        <w:rPr>
          <w:snapToGrid w:val="0"/>
          <w:szCs w:val="22"/>
        </w:rPr>
        <w:t xml:space="preserve">Unii pacienţi </w:t>
      </w:r>
      <w:r>
        <w:rPr>
          <w:snapToGrid w:val="0"/>
          <w:szCs w:val="22"/>
        </w:rPr>
        <w:t>cu</w:t>
      </w:r>
      <w:r w:rsidRPr="00CF599F">
        <w:rPr>
          <w:snapToGrid w:val="0"/>
          <w:szCs w:val="22"/>
        </w:rPr>
        <w:t xml:space="preserve"> diabet zaharat tip 2 </w:t>
      </w:r>
      <w:r>
        <w:rPr>
          <w:snapToGrid w:val="0"/>
          <w:szCs w:val="22"/>
        </w:rPr>
        <w:t>de mult timp</w:t>
      </w:r>
      <w:r w:rsidRPr="00CF599F">
        <w:rPr>
          <w:snapToGrid w:val="0"/>
          <w:szCs w:val="22"/>
        </w:rPr>
        <w:t xml:space="preserve"> şi insuficienţă cardiacă sau accident vascular cerebral în antecedente care </w:t>
      </w:r>
      <w:r>
        <w:rPr>
          <w:snapToGrid w:val="0"/>
          <w:szCs w:val="22"/>
        </w:rPr>
        <w:t>au fost</w:t>
      </w:r>
      <w:r w:rsidRPr="00CF599F">
        <w:rPr>
          <w:snapToGrid w:val="0"/>
          <w:szCs w:val="22"/>
        </w:rPr>
        <w:t xml:space="preserve"> trataţi cu pioglitazonă şi insulină au dezvoltat insuficienţă cardiacă. Informaţi medicul dumneavoastră cât mai curând posibil; dacă prezentaţi semne de insuficienţă cardiacă, ca de exemplu scurtarea neobişnită a respiraţiei sau creşterea rapidă în greutate sau umflături localizate (edeme).</w:t>
      </w:r>
    </w:p>
    <w:p w:rsidR="001F38FB" w:rsidRPr="005E0C38" w:rsidRDefault="001F38FB" w:rsidP="001F38FB">
      <w:pPr>
        <w:numPr>
          <w:ilvl w:val="0"/>
          <w:numId w:val="7"/>
        </w:numPr>
        <w:tabs>
          <w:tab w:val="clear" w:pos="567"/>
        </w:tabs>
        <w:spacing w:line="240" w:lineRule="auto"/>
        <w:rPr>
          <w:szCs w:val="22"/>
        </w:rPr>
      </w:pPr>
      <w:r>
        <w:rPr>
          <w:snapToGrid w:val="0"/>
          <w:szCs w:val="22"/>
        </w:rPr>
        <w:t>Folosirea acestui stilou injector</w:t>
      </w:r>
      <w:r w:rsidRPr="00CF599F">
        <w:rPr>
          <w:snapToGrid w:val="0"/>
        </w:rPr>
        <w:t xml:space="preserve"> de către persoanele nevăzătoare sau cu deficiențe de văz </w:t>
      </w:r>
      <w:r>
        <w:rPr>
          <w:snapToGrid w:val="0"/>
        </w:rPr>
        <w:t xml:space="preserve">nu este recomandată </w:t>
      </w:r>
      <w:r w:rsidRPr="00CF599F">
        <w:rPr>
          <w:snapToGrid w:val="0"/>
        </w:rPr>
        <w:t>decât dacă beneficiază de ajutorul persoanelor instruite să folosească acest stilou injector</w:t>
      </w:r>
      <w:r>
        <w:rPr>
          <w:snapToGrid w:val="0"/>
        </w:rPr>
        <w:t>.</w:t>
      </w:r>
    </w:p>
    <w:p w:rsidR="00E46898" w:rsidRPr="00CF599F" w:rsidRDefault="00F9736B" w:rsidP="001F38FB">
      <w:pPr>
        <w:numPr>
          <w:ilvl w:val="0"/>
          <w:numId w:val="7"/>
        </w:numPr>
        <w:tabs>
          <w:tab w:val="clear" w:pos="567"/>
        </w:tabs>
        <w:spacing w:line="240" w:lineRule="auto"/>
        <w:rPr>
          <w:szCs w:val="22"/>
        </w:rPr>
      </w:pPr>
      <w:r w:rsidRPr="00F9736B">
        <w:rPr>
          <w:szCs w:val="22"/>
        </w:rPr>
        <w:t>Tempo Pen conține un magnet</w:t>
      </w:r>
      <w:r>
        <w:rPr>
          <w:szCs w:val="22"/>
        </w:rPr>
        <w:t>. Dac</w:t>
      </w:r>
      <w:r>
        <w:rPr>
          <w:szCs w:val="22"/>
          <w:lang w:val="ro-RO"/>
        </w:rPr>
        <w:t xml:space="preserve">ă aveți un dispozitiv electronic medical implantat, cum </w:t>
      </w:r>
      <w:r w:rsidR="00541191">
        <w:rPr>
          <w:szCs w:val="22"/>
          <w:lang w:val="ro-RO"/>
        </w:rPr>
        <w:t>este</w:t>
      </w:r>
      <w:r>
        <w:rPr>
          <w:szCs w:val="22"/>
          <w:lang w:val="ro-RO"/>
        </w:rPr>
        <w:t xml:space="preserve"> un pacemaker, acesta ar putea să nu funcționeze corect dacă tineți Tempo Pen prea aproape de corp.</w:t>
      </w:r>
      <w:r w:rsidRPr="00F9736B">
        <w:rPr>
          <w:szCs w:val="22"/>
        </w:rPr>
        <w:t xml:space="preserve"> Câmpul magnetic se întinde la aproximativ 1,5 cm.</w:t>
      </w:r>
    </w:p>
    <w:p w:rsidR="001F38FB" w:rsidRPr="00CF599F" w:rsidRDefault="001F38FB" w:rsidP="001F38FB">
      <w:pPr>
        <w:tabs>
          <w:tab w:val="clear" w:pos="567"/>
        </w:tabs>
        <w:spacing w:line="240" w:lineRule="auto"/>
        <w:ind w:right="11"/>
        <w:rPr>
          <w:szCs w:val="22"/>
          <w:shd w:val="clear" w:color="auto" w:fill="C0C0C0"/>
        </w:rPr>
      </w:pPr>
    </w:p>
    <w:p w:rsidR="00F9736B" w:rsidRDefault="00F9736B" w:rsidP="001F38FB">
      <w:pPr>
        <w:numPr>
          <w:ilvl w:val="12"/>
          <w:numId w:val="0"/>
        </w:numPr>
        <w:tabs>
          <w:tab w:val="clear" w:pos="567"/>
        </w:tabs>
        <w:spacing w:line="240" w:lineRule="auto"/>
        <w:ind w:right="-2"/>
        <w:rPr>
          <w:b/>
          <w:szCs w:val="22"/>
          <w:highlight w:val="yellow"/>
        </w:rPr>
      </w:pPr>
    </w:p>
    <w:p w:rsidR="001F38FB" w:rsidRPr="00CF599F" w:rsidRDefault="001F38FB" w:rsidP="001F38FB">
      <w:pPr>
        <w:numPr>
          <w:ilvl w:val="12"/>
          <w:numId w:val="0"/>
        </w:numPr>
        <w:tabs>
          <w:tab w:val="clear" w:pos="567"/>
        </w:tabs>
        <w:spacing w:line="240" w:lineRule="auto"/>
        <w:ind w:right="-2"/>
        <w:rPr>
          <w:szCs w:val="22"/>
        </w:rPr>
      </w:pPr>
      <w:r w:rsidRPr="00F9736B">
        <w:rPr>
          <w:b/>
          <w:szCs w:val="22"/>
        </w:rPr>
        <w:t>Alte medicamente și Humalog Tempo Pen</w:t>
      </w:r>
    </w:p>
    <w:p w:rsidR="001F38FB" w:rsidRPr="00CF599F" w:rsidRDefault="001F38FB" w:rsidP="001F38FB">
      <w:pPr>
        <w:tabs>
          <w:tab w:val="clear" w:pos="567"/>
        </w:tabs>
        <w:spacing w:line="240" w:lineRule="auto"/>
        <w:ind w:right="11"/>
        <w:rPr>
          <w:snapToGrid w:val="0"/>
          <w:szCs w:val="22"/>
        </w:rPr>
      </w:pPr>
      <w:r w:rsidRPr="00CF599F">
        <w:rPr>
          <w:szCs w:val="22"/>
        </w:rPr>
        <w:t>Necesarul</w:t>
      </w:r>
      <w:r w:rsidRPr="00CF599F">
        <w:rPr>
          <w:snapToGrid w:val="0"/>
          <w:szCs w:val="22"/>
        </w:rPr>
        <w:t xml:space="preserve"> dumneavoastră de insulină poate să se schimbe dacă utilizaţi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anticoncepţionale (pilule), </w:t>
      </w:r>
    </w:p>
    <w:p w:rsidR="001F38FB" w:rsidRPr="00CF599F" w:rsidRDefault="001F38FB" w:rsidP="001F38FB">
      <w:pPr>
        <w:numPr>
          <w:ilvl w:val="0"/>
          <w:numId w:val="59"/>
        </w:numPr>
        <w:tabs>
          <w:tab w:val="clear" w:pos="567"/>
        </w:tabs>
        <w:spacing w:line="240" w:lineRule="auto"/>
        <w:ind w:right="11"/>
        <w:contextualSpacing/>
        <w:rPr>
          <w:snapToGrid w:val="0"/>
          <w:szCs w:val="22"/>
        </w:rPr>
      </w:pPr>
      <w:r>
        <w:rPr>
          <w:snapToGrid w:val="0"/>
          <w:szCs w:val="22"/>
        </w:rPr>
        <w:t>cortico</w:t>
      </w:r>
      <w:r w:rsidRPr="00CF599F">
        <w:rPr>
          <w:snapToGrid w:val="0"/>
          <w:szCs w:val="22"/>
        </w:rPr>
        <w:t xml:space="preserve">steroizi,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terapie de substituţie cu hormoni tiroidieni,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antidiabetice orale,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acid acetilsalicilic,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antibiotice sulfamidice,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octreotid,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„beta</w:t>
      </w:r>
      <w:r w:rsidRPr="00CF599F">
        <w:rPr>
          <w:snapToGrid w:val="0"/>
          <w:szCs w:val="22"/>
          <w:vertAlign w:val="subscript"/>
        </w:rPr>
        <w:t>2</w:t>
      </w:r>
      <w:r w:rsidRPr="00CF599F">
        <w:rPr>
          <w:snapToGrid w:val="0"/>
          <w:szCs w:val="22"/>
        </w:rPr>
        <w:t xml:space="preserve"> stimulante” (de exemplu ritodrină, salbutamol sau terbutalină), </w:t>
      </w:r>
    </w:p>
    <w:p w:rsidR="001F38FB"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beta-blocante sau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unele antidepresive (inhibitori ai monoaminooxidazei sau inhibitori selectivi ai recaptării serotoninei),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danazol,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 xml:space="preserve">unii inhibitori ai enzimei de conversie a angiotensinei (ECA) (de exemplu captopril, </w:t>
      </w:r>
    </w:p>
    <w:p w:rsidR="001F38FB" w:rsidRPr="00CF599F" w:rsidRDefault="001F38FB" w:rsidP="001F38FB">
      <w:pPr>
        <w:tabs>
          <w:tab w:val="clear" w:pos="567"/>
        </w:tabs>
        <w:spacing w:line="240" w:lineRule="auto"/>
        <w:ind w:right="11"/>
        <w:contextualSpacing/>
        <w:rPr>
          <w:snapToGrid w:val="0"/>
          <w:szCs w:val="22"/>
        </w:rPr>
      </w:pPr>
      <w:r w:rsidRPr="00CF599F">
        <w:rPr>
          <w:snapToGrid w:val="0"/>
          <w:szCs w:val="22"/>
        </w:rPr>
        <w:t xml:space="preserve">enalapril) şi </w:t>
      </w:r>
    </w:p>
    <w:p w:rsidR="001F38FB" w:rsidRPr="00CF599F" w:rsidRDefault="001F38FB" w:rsidP="001F38FB">
      <w:pPr>
        <w:numPr>
          <w:ilvl w:val="0"/>
          <w:numId w:val="59"/>
        </w:numPr>
        <w:tabs>
          <w:tab w:val="clear" w:pos="567"/>
        </w:tabs>
        <w:spacing w:line="240" w:lineRule="auto"/>
        <w:ind w:right="11"/>
        <w:contextualSpacing/>
        <w:rPr>
          <w:snapToGrid w:val="0"/>
          <w:szCs w:val="22"/>
        </w:rPr>
      </w:pPr>
      <w:r w:rsidRPr="00CF599F">
        <w:rPr>
          <w:snapToGrid w:val="0"/>
          <w:szCs w:val="22"/>
        </w:rPr>
        <w:t>blocante ale receptorilor de angiotensină II.</w:t>
      </w:r>
    </w:p>
    <w:p w:rsidR="001F38FB" w:rsidRPr="00CF599F" w:rsidRDefault="001F38FB" w:rsidP="001F38FB">
      <w:p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Vă rugăm să spuneţi medicului dumneavoastră dacă luaţi sau aţi luat recent orice alte medicamente, inclusiv dintre cele eliberate fără prescripţie medicală (vezi pct. “Atenționări și precauții”).</w:t>
      </w:r>
    </w:p>
    <w:p w:rsidR="001F38FB" w:rsidRDefault="001F38FB" w:rsidP="001F38FB">
      <w:pPr>
        <w:numPr>
          <w:ilvl w:val="12"/>
          <w:numId w:val="0"/>
        </w:numPr>
        <w:tabs>
          <w:tab w:val="clear" w:pos="567"/>
        </w:tabs>
        <w:spacing w:line="240" w:lineRule="auto"/>
        <w:ind w:right="-2"/>
        <w:rPr>
          <w:szCs w:val="22"/>
        </w:rPr>
      </w:pPr>
    </w:p>
    <w:p w:rsidR="001F38FB" w:rsidRPr="005112BE" w:rsidRDefault="001F38FB" w:rsidP="001F38FB">
      <w:pPr>
        <w:numPr>
          <w:ilvl w:val="12"/>
          <w:numId w:val="0"/>
        </w:numPr>
        <w:tabs>
          <w:tab w:val="clear" w:pos="567"/>
        </w:tabs>
        <w:spacing w:line="240" w:lineRule="auto"/>
        <w:ind w:right="-2"/>
        <w:rPr>
          <w:b/>
          <w:szCs w:val="22"/>
        </w:rPr>
      </w:pPr>
      <w:r w:rsidRPr="005112BE">
        <w:rPr>
          <w:b/>
          <w:szCs w:val="22"/>
        </w:rPr>
        <w:t>Humalog împreună cu alcool</w:t>
      </w:r>
    </w:p>
    <w:p w:rsidR="001F38FB" w:rsidRDefault="001F38FB" w:rsidP="001F38FB">
      <w:pPr>
        <w:numPr>
          <w:ilvl w:val="12"/>
          <w:numId w:val="0"/>
        </w:numPr>
        <w:tabs>
          <w:tab w:val="clear" w:pos="567"/>
        </w:tabs>
        <w:spacing w:line="240" w:lineRule="auto"/>
        <w:ind w:right="-2"/>
        <w:rPr>
          <w:szCs w:val="22"/>
        </w:rPr>
      </w:pPr>
      <w:r>
        <w:rPr>
          <w:szCs w:val="22"/>
        </w:rPr>
        <w:t>Nivelurile de zahăr din sângele dumneavoastră pot creşte sau scădea în cazul în care consumaţi băuturi alcoolice. În consecinţă, se poate modifica şi cantitatea necesară de insulină.</w:t>
      </w:r>
    </w:p>
    <w:p w:rsidR="001F38FB" w:rsidRPr="00CF599F" w:rsidRDefault="001F38FB" w:rsidP="001F38FB">
      <w:pPr>
        <w:numPr>
          <w:ilvl w:val="12"/>
          <w:numId w:val="0"/>
        </w:numPr>
        <w:tabs>
          <w:tab w:val="clear" w:pos="567"/>
        </w:tabs>
        <w:spacing w:line="240" w:lineRule="auto"/>
        <w:ind w:right="-2"/>
        <w:rPr>
          <w:szCs w:val="22"/>
        </w:rPr>
      </w:pPr>
      <w:r>
        <w:rPr>
          <w:szCs w:val="22"/>
        </w:rPr>
        <w:t xml:space="preserve"> </w:t>
      </w:r>
    </w:p>
    <w:p w:rsidR="001F38FB" w:rsidRPr="00CF599F" w:rsidRDefault="001F38FB" w:rsidP="001F38FB">
      <w:pPr>
        <w:numPr>
          <w:ilvl w:val="12"/>
          <w:numId w:val="0"/>
        </w:numPr>
        <w:tabs>
          <w:tab w:val="clear" w:pos="567"/>
        </w:tabs>
        <w:spacing w:line="240" w:lineRule="auto"/>
        <w:ind w:right="-2"/>
        <w:outlineLvl w:val="0"/>
        <w:rPr>
          <w:b/>
          <w:szCs w:val="22"/>
        </w:rPr>
      </w:pPr>
      <w:r w:rsidRPr="00CF599F">
        <w:rPr>
          <w:b/>
          <w:szCs w:val="22"/>
        </w:rPr>
        <w:t>Sarcina şi alăptarea</w:t>
      </w:r>
    </w:p>
    <w:p w:rsidR="001F38FB" w:rsidRPr="00CF599F" w:rsidRDefault="001F38FB" w:rsidP="001F38FB">
      <w:pPr>
        <w:numPr>
          <w:ilvl w:val="12"/>
          <w:numId w:val="0"/>
        </w:numPr>
        <w:tabs>
          <w:tab w:val="clear" w:pos="567"/>
        </w:tabs>
        <w:spacing w:line="240" w:lineRule="auto"/>
        <w:ind w:right="-2"/>
        <w:outlineLvl w:val="0"/>
        <w:rPr>
          <w:snapToGrid w:val="0"/>
          <w:szCs w:val="22"/>
        </w:rPr>
      </w:pPr>
      <w:r w:rsidRPr="00CF599F">
        <w:rPr>
          <w:szCs w:val="22"/>
        </w:rPr>
        <w:t>Sunteţi</w:t>
      </w:r>
      <w:r w:rsidRPr="00CF599F">
        <w:rPr>
          <w:snapToGrid w:val="0"/>
          <w:szCs w:val="22"/>
        </w:rPr>
        <w:t xml:space="preserve"> gravidă, </w:t>
      </w:r>
      <w:r>
        <w:rPr>
          <w:snapToGrid w:val="0"/>
          <w:szCs w:val="22"/>
        </w:rPr>
        <w:t>intenţionaţi</w:t>
      </w:r>
      <w:r w:rsidRPr="00CF599F">
        <w:rPr>
          <w:snapToGrid w:val="0"/>
          <w:szCs w:val="22"/>
        </w:rPr>
        <w:t xml:space="preserve"> să rămâneţi gravidă sau alăptaţi? Necesarul de insulină scade de obicei în primele trei luni de sarcină şi creşte în următoarele şase luni. Dacă alăptaţi, s-ar putea să fie necesar să vă modificaţi doza de insulină sau dieta. </w:t>
      </w:r>
    </w:p>
    <w:p w:rsidR="001F38FB" w:rsidRPr="00CF599F" w:rsidRDefault="001F38FB" w:rsidP="001F38FB">
      <w:pPr>
        <w:numPr>
          <w:ilvl w:val="12"/>
          <w:numId w:val="0"/>
        </w:numPr>
        <w:tabs>
          <w:tab w:val="clear" w:pos="567"/>
        </w:tabs>
        <w:spacing w:line="240" w:lineRule="auto"/>
        <w:ind w:right="-2"/>
        <w:outlineLvl w:val="0"/>
        <w:rPr>
          <w:snapToGrid w:val="0"/>
          <w:szCs w:val="22"/>
        </w:rPr>
      </w:pPr>
      <w:r w:rsidRPr="00CF599F">
        <w:rPr>
          <w:snapToGrid w:val="0"/>
          <w:szCs w:val="22"/>
        </w:rPr>
        <w:t>Cereţi sfatul medicului dumneavoastră.</w:t>
      </w:r>
    </w:p>
    <w:p w:rsidR="001F38FB" w:rsidRPr="00CF599F" w:rsidRDefault="001F38FB" w:rsidP="001F38FB">
      <w:pPr>
        <w:numPr>
          <w:ilvl w:val="12"/>
          <w:numId w:val="0"/>
        </w:numPr>
        <w:tabs>
          <w:tab w:val="clear" w:pos="567"/>
        </w:tabs>
        <w:spacing w:line="240" w:lineRule="auto"/>
        <w:ind w:right="-2"/>
        <w:outlineLvl w:val="0"/>
        <w:rPr>
          <w:b/>
          <w:szCs w:val="22"/>
        </w:rPr>
      </w:pPr>
    </w:p>
    <w:p w:rsidR="001F38FB" w:rsidRPr="00CF599F" w:rsidRDefault="001F38FB" w:rsidP="001F38FB">
      <w:pPr>
        <w:numPr>
          <w:ilvl w:val="12"/>
          <w:numId w:val="0"/>
        </w:numPr>
        <w:tabs>
          <w:tab w:val="clear" w:pos="567"/>
        </w:tabs>
        <w:spacing w:line="240" w:lineRule="auto"/>
        <w:ind w:right="-2"/>
        <w:outlineLvl w:val="0"/>
        <w:rPr>
          <w:szCs w:val="22"/>
        </w:rPr>
      </w:pPr>
      <w:r w:rsidRPr="00CF599F">
        <w:rPr>
          <w:b/>
          <w:szCs w:val="22"/>
        </w:rPr>
        <w:t>Conducerea vehiculelor şi folosirea utilajelor</w:t>
      </w:r>
    </w:p>
    <w:p w:rsidR="001F38FB" w:rsidRPr="00CF599F" w:rsidRDefault="001F38FB" w:rsidP="001F38FB">
      <w:pPr>
        <w:numPr>
          <w:ilvl w:val="12"/>
          <w:numId w:val="0"/>
        </w:numPr>
        <w:tabs>
          <w:tab w:val="clear" w:pos="567"/>
        </w:tabs>
        <w:spacing w:line="240" w:lineRule="auto"/>
        <w:ind w:right="-45"/>
        <w:rPr>
          <w:szCs w:val="22"/>
        </w:rPr>
      </w:pPr>
      <w:r w:rsidRPr="00CF599F">
        <w:rPr>
          <w:szCs w:val="22"/>
        </w:rPr>
        <w:t>Capacitatea dumneavoastră de a vă concentra şi de a reacţiona poate să fie redusă dacă faceţi hipoglicemie. Vă rugăm să ţineţi seama de această problemă posibilă în toate situaţiile în care s-ar putea să expuneţi unui risc propria dumneavoastră persoană sau alte persoane (de exemplu atunci când conduceţi vehicule sau folosiţi utilaje). Trebuie să luaţi legătura cu medicul dumneavoastră pentru a discuta dacă mai este recomandabil să conduceţi vehicule dacă prezentaţi:</w:t>
      </w:r>
    </w:p>
    <w:p w:rsidR="001F38FB" w:rsidRPr="00CF599F" w:rsidRDefault="001F38FB" w:rsidP="001F38FB">
      <w:pPr>
        <w:numPr>
          <w:ilvl w:val="0"/>
          <w:numId w:val="5"/>
        </w:numPr>
        <w:tabs>
          <w:tab w:val="clear" w:pos="567"/>
        </w:tabs>
        <w:spacing w:line="240" w:lineRule="auto"/>
        <w:ind w:right="-45"/>
        <w:rPr>
          <w:szCs w:val="22"/>
        </w:rPr>
      </w:pPr>
      <w:r w:rsidRPr="00CF599F">
        <w:rPr>
          <w:szCs w:val="22"/>
        </w:rPr>
        <w:t>episoade frecvente de hipoglicemie</w:t>
      </w:r>
    </w:p>
    <w:p w:rsidR="001F38FB" w:rsidRPr="00CF599F" w:rsidRDefault="001F38FB" w:rsidP="001F38FB">
      <w:pPr>
        <w:numPr>
          <w:ilvl w:val="0"/>
          <w:numId w:val="5"/>
        </w:numPr>
        <w:tabs>
          <w:tab w:val="clear" w:pos="567"/>
        </w:tabs>
        <w:spacing w:line="240" w:lineRule="auto"/>
        <w:ind w:right="11"/>
        <w:rPr>
          <w:szCs w:val="22"/>
        </w:rPr>
      </w:pPr>
      <w:r w:rsidRPr="00CF599F">
        <w:rPr>
          <w:szCs w:val="22"/>
        </w:rPr>
        <w:t>semne de avertizare reduse sau absente ale hipoglicemiei</w:t>
      </w: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numPr>
          <w:ilvl w:val="12"/>
          <w:numId w:val="0"/>
        </w:numPr>
        <w:tabs>
          <w:tab w:val="clear" w:pos="567"/>
        </w:tabs>
        <w:spacing w:line="240" w:lineRule="auto"/>
        <w:ind w:right="-2"/>
        <w:rPr>
          <w:b/>
        </w:rPr>
      </w:pPr>
      <w:r w:rsidRPr="00CF599F">
        <w:rPr>
          <w:b/>
        </w:rPr>
        <w:t>Humalog</w:t>
      </w:r>
      <w:r w:rsidR="00EB40CB">
        <w:rPr>
          <w:b/>
        </w:rPr>
        <w:t xml:space="preserve"> Tempo Pen conține sodiu</w:t>
      </w:r>
    </w:p>
    <w:p w:rsidR="001F38FB" w:rsidRPr="00CF599F" w:rsidRDefault="001F38FB" w:rsidP="001F38FB">
      <w:pPr>
        <w:tabs>
          <w:tab w:val="clear" w:pos="567"/>
        </w:tabs>
        <w:autoSpaceDE w:val="0"/>
        <w:autoSpaceDN w:val="0"/>
        <w:adjustRightInd w:val="0"/>
        <w:spacing w:line="240" w:lineRule="auto"/>
      </w:pPr>
      <w:r w:rsidRPr="00CF599F">
        <w:rPr>
          <w:color w:val="000000"/>
          <w:szCs w:val="22"/>
        </w:rPr>
        <w:t>Acest medicament conține sodiu mai puțin de 1 mmol (23 mg) pe doză, adică practic "nu conține sodiu".</w:t>
      </w:r>
    </w:p>
    <w:p w:rsidR="001F38FB" w:rsidRPr="00CF599F" w:rsidRDefault="001F38FB" w:rsidP="001F38FB">
      <w:pPr>
        <w:numPr>
          <w:ilvl w:val="12"/>
          <w:numId w:val="0"/>
        </w:numPr>
        <w:tabs>
          <w:tab w:val="clear" w:pos="567"/>
        </w:tabs>
        <w:spacing w:line="240" w:lineRule="auto"/>
        <w:rPr>
          <w:szCs w:val="22"/>
        </w:rPr>
      </w:pP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tabs>
          <w:tab w:val="clear" w:pos="567"/>
        </w:tabs>
        <w:spacing w:line="240" w:lineRule="auto"/>
        <w:ind w:right="-2"/>
        <w:rPr>
          <w:b/>
          <w:szCs w:val="22"/>
        </w:rPr>
      </w:pPr>
      <w:r w:rsidRPr="00CF599F">
        <w:rPr>
          <w:b/>
          <w:szCs w:val="22"/>
        </w:rPr>
        <w:t>3.</w:t>
      </w:r>
      <w:r w:rsidRPr="00CF599F">
        <w:rPr>
          <w:b/>
          <w:szCs w:val="22"/>
        </w:rPr>
        <w:tab/>
        <w:t xml:space="preserve">Cum să utilizaţi Humalog </w:t>
      </w:r>
      <w:r>
        <w:rPr>
          <w:b/>
          <w:szCs w:val="22"/>
        </w:rPr>
        <w:t>Tempo Pen</w:t>
      </w:r>
    </w:p>
    <w:p w:rsidR="001F38FB" w:rsidRPr="00CF599F" w:rsidRDefault="001F38FB" w:rsidP="001F38FB">
      <w:p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Utilizaţi întotdeauna </w:t>
      </w:r>
      <w:r>
        <w:rPr>
          <w:szCs w:val="22"/>
        </w:rPr>
        <w:t>acest medicament</w:t>
      </w:r>
      <w:r w:rsidRPr="00CF599F">
        <w:rPr>
          <w:szCs w:val="22"/>
        </w:rPr>
        <w:t xml:space="preserve"> exact aşa cum v-a spus medicul dumneavoastră. Trebuie să discutaţi cu medicul dumneavoastră dacă nu sunteţi sigur. Pentru a preveni eventuala transmitere a unor boli, fiecare stilou injector trebuie utilizat numai de către dumneavoastră, chiar dacă este înlocuit acul.</w:t>
      </w:r>
    </w:p>
    <w:p w:rsidR="001F38FB" w:rsidRPr="00CF599F" w:rsidRDefault="001F38FB" w:rsidP="001F38FB">
      <w:p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11"/>
        <w:rPr>
          <w:szCs w:val="22"/>
        </w:rPr>
      </w:pPr>
      <w:r>
        <w:rPr>
          <w:b/>
          <w:szCs w:val="22"/>
        </w:rPr>
        <w:t>Administrarea dozelor</w:t>
      </w:r>
    </w:p>
    <w:p w:rsidR="001F38FB" w:rsidRPr="005112BE" w:rsidRDefault="001F38FB" w:rsidP="005E0C38">
      <w:pPr>
        <w:numPr>
          <w:ilvl w:val="0"/>
          <w:numId w:val="5"/>
        </w:numPr>
        <w:tabs>
          <w:tab w:val="clear" w:pos="567"/>
        </w:tabs>
        <w:spacing w:line="240" w:lineRule="auto"/>
        <w:ind w:right="11"/>
        <w:rPr>
          <w:snapToGrid w:val="0"/>
          <w:szCs w:val="22"/>
        </w:rPr>
      </w:pPr>
      <w:r>
        <w:rPr>
          <w:snapToGrid w:val="0"/>
          <w:szCs w:val="22"/>
        </w:rPr>
        <w:t>Verificaţi întotdeauna numărul din fereastra de afişare a dozei pentru a vă asigura că aţi selectat doza corectă.</w:t>
      </w:r>
    </w:p>
    <w:p w:rsidR="001F38FB" w:rsidRPr="00CF599F" w:rsidRDefault="001F38FB" w:rsidP="005E0C38">
      <w:pPr>
        <w:numPr>
          <w:ilvl w:val="0"/>
          <w:numId w:val="5"/>
        </w:numPr>
        <w:tabs>
          <w:tab w:val="clear" w:pos="567"/>
        </w:tabs>
        <w:spacing w:line="240" w:lineRule="auto"/>
        <w:ind w:right="11"/>
        <w:rPr>
          <w:snapToGrid w:val="0"/>
          <w:szCs w:val="22"/>
        </w:rPr>
      </w:pPr>
      <w:r w:rsidRPr="00CF599F">
        <w:rPr>
          <w:szCs w:val="22"/>
        </w:rPr>
        <w:t xml:space="preserve">În mod normal trebuie să faceţi injecţia cu Humalog </w:t>
      </w:r>
      <w:r w:rsidRPr="00CF599F">
        <w:rPr>
          <w:snapToGrid w:val="0"/>
          <w:szCs w:val="22"/>
        </w:rPr>
        <w:t xml:space="preserve">în decurs de 15 minute înainte de masă. Dacă este necesar, puteţi să faceţi injecţia la scurt timp după ce aţi mâncat. Medicul </w:t>
      </w:r>
      <w:r w:rsidRPr="00CF599F">
        <w:rPr>
          <w:szCs w:val="22"/>
        </w:rPr>
        <w:t>dumneavoastră</w:t>
      </w:r>
      <w:r w:rsidRPr="00CF599F">
        <w:rPr>
          <w:snapToGrid w:val="0"/>
          <w:szCs w:val="22"/>
        </w:rPr>
        <w:t xml:space="preserve"> v-a spus exact cât de multă insulină să folosiţi, când să o folosiţi şi cât de des. Aceste instrucţiuni sunt numai pentru dumneavoastră. Urmaţi-le cu exactitate şi vizitaţi regulat clinica </w:t>
      </w:r>
      <w:r w:rsidRPr="00CF599F">
        <w:rPr>
          <w:szCs w:val="22"/>
        </w:rPr>
        <w:t>dumneavoastră</w:t>
      </w:r>
      <w:r w:rsidRPr="00CF599F">
        <w:rPr>
          <w:snapToGrid w:val="0"/>
          <w:szCs w:val="22"/>
        </w:rPr>
        <w:t xml:space="preserve"> de diabet.</w:t>
      </w:r>
    </w:p>
    <w:p w:rsidR="001F38FB" w:rsidRPr="00CF599F" w:rsidRDefault="001F38FB" w:rsidP="005E0C38">
      <w:pPr>
        <w:numPr>
          <w:ilvl w:val="0"/>
          <w:numId w:val="5"/>
        </w:numPr>
        <w:tabs>
          <w:tab w:val="clear" w:pos="567"/>
        </w:tabs>
        <w:spacing w:line="240" w:lineRule="auto"/>
        <w:ind w:right="11"/>
        <w:rPr>
          <w:snapToGrid w:val="0"/>
          <w:szCs w:val="22"/>
        </w:rPr>
      </w:pPr>
      <w:r w:rsidRPr="00CF599F">
        <w:rPr>
          <w:snapToGrid w:val="0"/>
          <w:szCs w:val="22"/>
        </w:rPr>
        <w:t xml:space="preserve">Dacă schimbaţi tipul de insulină pe care îl folosiţi (de exemplu, </w:t>
      </w:r>
      <w:r>
        <w:rPr>
          <w:snapToGrid w:val="0"/>
          <w:szCs w:val="22"/>
        </w:rPr>
        <w:t xml:space="preserve">treceţi </w:t>
      </w:r>
      <w:r w:rsidRPr="00CF599F">
        <w:rPr>
          <w:snapToGrid w:val="0"/>
          <w:szCs w:val="22"/>
        </w:rPr>
        <w:t xml:space="preserve">de la insulina umană sau animală la un produs </w:t>
      </w:r>
      <w:r w:rsidRPr="00CF599F">
        <w:rPr>
          <w:szCs w:val="22"/>
        </w:rPr>
        <w:t>Humalog</w:t>
      </w:r>
      <w:r w:rsidRPr="00CF599F">
        <w:rPr>
          <w:snapToGrid w:val="0"/>
          <w:szCs w:val="22"/>
        </w:rPr>
        <w:t xml:space="preserve">), s-ar putea să fie necesar să utilizaţi mai multă sau mai puţină decât înainte. Acest lucru ar putea să </w:t>
      </w:r>
      <w:r>
        <w:rPr>
          <w:snapToGrid w:val="0"/>
          <w:szCs w:val="22"/>
        </w:rPr>
        <w:t>fie valabil</w:t>
      </w:r>
      <w:r w:rsidRPr="00CF599F">
        <w:rPr>
          <w:snapToGrid w:val="0"/>
          <w:szCs w:val="22"/>
        </w:rPr>
        <w:t xml:space="preserve"> numai la prima injecţie sau ar putea să fie o schimbare treptată, pe parcursul a câteva săptămâni sau luni.</w:t>
      </w:r>
    </w:p>
    <w:p w:rsidR="001F38FB" w:rsidRPr="00CF599F" w:rsidRDefault="001F38FB" w:rsidP="005E0C38">
      <w:pPr>
        <w:numPr>
          <w:ilvl w:val="0"/>
          <w:numId w:val="5"/>
        </w:numPr>
        <w:tabs>
          <w:tab w:val="clear" w:pos="567"/>
        </w:tabs>
        <w:spacing w:line="240" w:lineRule="auto"/>
        <w:ind w:right="11"/>
        <w:rPr>
          <w:szCs w:val="22"/>
        </w:rPr>
      </w:pPr>
      <w:r w:rsidRPr="00CF599F">
        <w:rPr>
          <w:szCs w:val="22"/>
        </w:rPr>
        <w:t xml:space="preserve">Humalog </w:t>
      </w:r>
      <w:r>
        <w:rPr>
          <w:szCs w:val="22"/>
        </w:rPr>
        <w:t>Tempo Pen</w:t>
      </w:r>
      <w:r w:rsidRPr="00CF599F">
        <w:rPr>
          <w:szCs w:val="22"/>
        </w:rPr>
        <w:t xml:space="preserve"> este indicat doar pentru injecții administrate imediat sub piele. Discutați cu medicul dumneavoastră dacă trebuie să vă injectați insulina prin altă metodă.</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b/>
          <w:szCs w:val="22"/>
        </w:rPr>
      </w:pPr>
      <w:r w:rsidRPr="00CF599F">
        <w:rPr>
          <w:b/>
          <w:szCs w:val="22"/>
        </w:rPr>
        <w:t xml:space="preserve">Pregătirea Humalog </w:t>
      </w:r>
      <w:r>
        <w:rPr>
          <w:b/>
          <w:szCs w:val="22"/>
        </w:rPr>
        <w:t>Tempo Pen</w:t>
      </w:r>
    </w:p>
    <w:p w:rsidR="001F38FB" w:rsidRPr="00CF599F" w:rsidRDefault="001F38FB" w:rsidP="005E0C38">
      <w:pPr>
        <w:numPr>
          <w:ilvl w:val="0"/>
          <w:numId w:val="5"/>
        </w:numPr>
        <w:tabs>
          <w:tab w:val="clear" w:pos="567"/>
        </w:tabs>
        <w:spacing w:line="240" w:lineRule="auto"/>
        <w:ind w:right="11"/>
        <w:rPr>
          <w:szCs w:val="22"/>
        </w:rPr>
      </w:pPr>
      <w:r w:rsidRPr="00CF599F">
        <w:rPr>
          <w:szCs w:val="22"/>
        </w:rPr>
        <w:t xml:space="preserve">Humalog este deja dizolvat în apă, ca urmare nu este nevoie să îl amestecaţi. Dar nu trebuie să îl folosiţi </w:t>
      </w:r>
      <w:r w:rsidRPr="00CF599F">
        <w:rPr>
          <w:b/>
          <w:szCs w:val="22"/>
        </w:rPr>
        <w:t xml:space="preserve">decât </w:t>
      </w:r>
      <w:r w:rsidRPr="005E0C38">
        <w:rPr>
          <w:bCs/>
          <w:szCs w:val="22"/>
        </w:rPr>
        <w:t>dacă</w:t>
      </w:r>
      <w:r w:rsidRPr="00CF599F">
        <w:rPr>
          <w:b/>
          <w:szCs w:val="22"/>
        </w:rPr>
        <w:t xml:space="preserve"> </w:t>
      </w:r>
      <w:r w:rsidRPr="00CF599F">
        <w:rPr>
          <w:szCs w:val="22"/>
        </w:rPr>
        <w:t>arată ca apa. Trebuie să fie limpede, să nu aibă nici o culoare şi să nu conţină particule solide. Verificaţi de fiecare dată înainte de a vă face injecţia.</w:t>
      </w:r>
    </w:p>
    <w:p w:rsidR="001F38FB" w:rsidRPr="00CF599F" w:rsidRDefault="001F38FB" w:rsidP="001F38FB">
      <w:pPr>
        <w:tabs>
          <w:tab w:val="clear" w:pos="567"/>
        </w:tabs>
        <w:spacing w:line="240" w:lineRule="auto"/>
        <w:ind w:right="11"/>
        <w:rPr>
          <w:szCs w:val="22"/>
          <w:shd w:val="clear" w:color="auto" w:fill="C0C0C0"/>
        </w:rPr>
      </w:pPr>
    </w:p>
    <w:p w:rsidR="001F38FB" w:rsidRPr="00CF599F" w:rsidRDefault="001F38FB" w:rsidP="001F38FB">
      <w:pPr>
        <w:numPr>
          <w:ilvl w:val="12"/>
          <w:numId w:val="0"/>
        </w:numPr>
        <w:tabs>
          <w:tab w:val="clear" w:pos="567"/>
        </w:tabs>
        <w:spacing w:line="240" w:lineRule="auto"/>
        <w:ind w:right="11"/>
        <w:rPr>
          <w:szCs w:val="22"/>
        </w:rPr>
      </w:pPr>
      <w:r w:rsidRPr="00CF599F">
        <w:rPr>
          <w:b/>
          <w:snapToGrid w:val="0"/>
          <w:szCs w:val="22"/>
        </w:rPr>
        <w:t xml:space="preserve">Pregătirea </w:t>
      </w:r>
      <w:r>
        <w:rPr>
          <w:b/>
          <w:snapToGrid w:val="0"/>
          <w:szCs w:val="22"/>
        </w:rPr>
        <w:t>Tempo Pen</w:t>
      </w:r>
      <w:r w:rsidRPr="00CF599F">
        <w:rPr>
          <w:b/>
          <w:snapToGrid w:val="0"/>
          <w:szCs w:val="22"/>
        </w:rPr>
        <w:t xml:space="preserve"> pentru utilizare (vezi Manualul utilizatorului)</w:t>
      </w:r>
    </w:p>
    <w:p w:rsidR="001F38FB" w:rsidRPr="00CF599F" w:rsidRDefault="001F38FB" w:rsidP="005E0C38">
      <w:pPr>
        <w:numPr>
          <w:ilvl w:val="0"/>
          <w:numId w:val="5"/>
        </w:numPr>
        <w:tabs>
          <w:tab w:val="clear" w:pos="567"/>
        </w:tabs>
        <w:spacing w:line="240" w:lineRule="auto"/>
        <w:ind w:right="11"/>
        <w:rPr>
          <w:snapToGrid w:val="0"/>
          <w:szCs w:val="22"/>
        </w:rPr>
      </w:pPr>
      <w:r w:rsidRPr="00CF599F">
        <w:rPr>
          <w:szCs w:val="22"/>
        </w:rPr>
        <w:t>Mai întâi, spălaţi-vă pe mâini.</w:t>
      </w:r>
    </w:p>
    <w:p w:rsidR="001F38FB" w:rsidRPr="00CF599F" w:rsidRDefault="001F38FB" w:rsidP="005E0C38">
      <w:pPr>
        <w:numPr>
          <w:ilvl w:val="0"/>
          <w:numId w:val="5"/>
        </w:numPr>
        <w:tabs>
          <w:tab w:val="clear" w:pos="567"/>
        </w:tabs>
        <w:spacing w:line="240" w:lineRule="auto"/>
        <w:ind w:right="11"/>
        <w:rPr>
          <w:snapToGrid w:val="0"/>
          <w:szCs w:val="22"/>
        </w:rPr>
      </w:pPr>
      <w:r w:rsidRPr="00CF599F">
        <w:rPr>
          <w:snapToGrid w:val="0"/>
          <w:szCs w:val="22"/>
        </w:rPr>
        <w:t xml:space="preserve">Citiţi </w:t>
      </w:r>
      <w:r w:rsidRPr="00CF599F">
        <w:rPr>
          <w:szCs w:val="22"/>
        </w:rPr>
        <w:t>instrucţiunile</w:t>
      </w:r>
      <w:r w:rsidRPr="00CF599F">
        <w:rPr>
          <w:snapToGrid w:val="0"/>
          <w:szCs w:val="22"/>
        </w:rPr>
        <w:t xml:space="preserve"> cu privire la utilizarea stiloului injector (pen-ului) preumplut cu insulină. Urmaţi </w:t>
      </w:r>
      <w:r w:rsidRPr="00CF599F">
        <w:rPr>
          <w:szCs w:val="22"/>
        </w:rPr>
        <w:t>instrucţiunile</w:t>
      </w:r>
      <w:r w:rsidRPr="00CF599F">
        <w:rPr>
          <w:snapToGrid w:val="0"/>
          <w:szCs w:val="22"/>
        </w:rPr>
        <w:t xml:space="preserve"> cu atenţie. În continuare vă reamintim unele dintre ele.</w:t>
      </w:r>
    </w:p>
    <w:p w:rsidR="001F38FB" w:rsidRPr="00CF599F" w:rsidRDefault="001F38FB" w:rsidP="005E0C38">
      <w:pPr>
        <w:numPr>
          <w:ilvl w:val="0"/>
          <w:numId w:val="5"/>
        </w:numPr>
        <w:tabs>
          <w:tab w:val="clear" w:pos="567"/>
        </w:tabs>
        <w:spacing w:line="240" w:lineRule="auto"/>
        <w:ind w:right="11"/>
        <w:rPr>
          <w:snapToGrid w:val="0"/>
          <w:szCs w:val="22"/>
        </w:rPr>
      </w:pPr>
      <w:r w:rsidRPr="00CF599F">
        <w:rPr>
          <w:snapToGrid w:val="0"/>
          <w:szCs w:val="22"/>
        </w:rPr>
        <w:t xml:space="preserve">Folosiţi un </w:t>
      </w:r>
      <w:r w:rsidRPr="00CF599F">
        <w:rPr>
          <w:szCs w:val="22"/>
        </w:rPr>
        <w:t>ac</w:t>
      </w:r>
      <w:r w:rsidRPr="00CF599F">
        <w:rPr>
          <w:snapToGrid w:val="0"/>
          <w:szCs w:val="22"/>
        </w:rPr>
        <w:t xml:space="preserve"> nou. (Acele nu sunt incluse în ambalaj).</w:t>
      </w:r>
    </w:p>
    <w:p w:rsidR="001F38FB" w:rsidRPr="00CF599F" w:rsidRDefault="001F38FB" w:rsidP="005E0C38">
      <w:pPr>
        <w:numPr>
          <w:ilvl w:val="0"/>
          <w:numId w:val="5"/>
        </w:numPr>
        <w:tabs>
          <w:tab w:val="clear" w:pos="567"/>
        </w:tabs>
        <w:spacing w:line="240" w:lineRule="auto"/>
        <w:ind w:right="11"/>
        <w:rPr>
          <w:szCs w:val="22"/>
        </w:rPr>
      </w:pPr>
      <w:r w:rsidRPr="00CF599F">
        <w:rPr>
          <w:snapToGrid w:val="0"/>
          <w:szCs w:val="22"/>
        </w:rPr>
        <w:t xml:space="preserve">Armaţi </w:t>
      </w:r>
      <w:r>
        <w:rPr>
          <w:snapToGrid w:val="0"/>
          <w:szCs w:val="22"/>
        </w:rPr>
        <w:t>Tempo Pen</w:t>
      </w:r>
      <w:r w:rsidRPr="00CF599F">
        <w:rPr>
          <w:snapToGrid w:val="0"/>
          <w:szCs w:val="22"/>
        </w:rPr>
        <w:t xml:space="preserve"> înaintea fiecărei utilizări. Acest lucru verifică ieşirea insulinei şi elimină bulele de aer din </w:t>
      </w:r>
      <w:r>
        <w:rPr>
          <w:szCs w:val="22"/>
        </w:rPr>
        <w:t>Tempo Pen</w:t>
      </w:r>
      <w:r w:rsidRPr="00CF599F">
        <w:rPr>
          <w:snapToGrid w:val="0"/>
          <w:szCs w:val="22"/>
        </w:rPr>
        <w:t>. Este posibil ca în</w:t>
      </w:r>
      <w:r w:rsidRPr="00CF599F">
        <w:rPr>
          <w:szCs w:val="22"/>
        </w:rPr>
        <w:t xml:space="preserve"> pen </w:t>
      </w:r>
      <w:r w:rsidRPr="00CF599F">
        <w:rPr>
          <w:snapToGrid w:val="0"/>
          <w:szCs w:val="22"/>
        </w:rPr>
        <w:t>să mai rămână unele bule mici de aer - acestea nu sunt dăunătoare. Dar dacă bulele sunt prea mari, ele pot să afecteze doza de insulină.</w:t>
      </w:r>
    </w:p>
    <w:p w:rsidR="001F38FB" w:rsidRPr="00CF599F" w:rsidRDefault="001F38FB" w:rsidP="001F38FB">
      <w:pPr>
        <w:tabs>
          <w:tab w:val="clear" w:pos="567"/>
        </w:tabs>
        <w:spacing w:line="240" w:lineRule="auto"/>
        <w:ind w:right="11"/>
        <w:rPr>
          <w:szCs w:val="22"/>
          <w:shd w:val="clear" w:color="auto" w:fill="C0C0C0"/>
        </w:rPr>
      </w:pPr>
    </w:p>
    <w:p w:rsidR="001F38FB" w:rsidRPr="00CF599F" w:rsidRDefault="001F38FB" w:rsidP="001F38FB">
      <w:pPr>
        <w:numPr>
          <w:ilvl w:val="12"/>
          <w:numId w:val="0"/>
        </w:numPr>
        <w:tabs>
          <w:tab w:val="clear" w:pos="567"/>
        </w:tabs>
        <w:spacing w:line="240" w:lineRule="auto"/>
        <w:ind w:right="11"/>
        <w:rPr>
          <w:b/>
          <w:szCs w:val="22"/>
        </w:rPr>
      </w:pPr>
      <w:r w:rsidRPr="00CF599F">
        <w:rPr>
          <w:b/>
          <w:szCs w:val="22"/>
        </w:rPr>
        <w:t>Injectarea Humalog</w:t>
      </w:r>
    </w:p>
    <w:p w:rsidR="001F38FB" w:rsidRPr="00CF599F" w:rsidRDefault="001F38FB" w:rsidP="005E0C38">
      <w:pPr>
        <w:numPr>
          <w:ilvl w:val="0"/>
          <w:numId w:val="5"/>
        </w:numPr>
        <w:tabs>
          <w:tab w:val="clear" w:pos="567"/>
        </w:tabs>
        <w:spacing w:line="240" w:lineRule="auto"/>
        <w:ind w:right="11"/>
        <w:rPr>
          <w:szCs w:val="22"/>
        </w:rPr>
      </w:pPr>
      <w:r w:rsidRPr="00CF599F">
        <w:rPr>
          <w:szCs w:val="22"/>
        </w:rPr>
        <w:t>Înainte de a face injecţia, dezinfectaţi pielea aşa cum aţi fost instruit(ă). Injectaţi sub piele, aşa cum vi s-a spus. Nu injectaţi direct într-o venă. După injectare, lăsaţi acul în piele timp de cinci secunde, ca să vă asiguraţi că aţi primit întreaga doză. Nu frecaţi locul unde aţi făcut injecţia. Aveţi grijă să vă faceţi injecţia la cel puţin un centimentru de ultima injecţie şi să „rotaţi” locurile în care faceţi injecţia, aşa cum vi s-a spus. Nu are importanţă ce loc pentru injecţie veţi folosi - braţ, coapsă, fesă, abdomen - injecţia cu Humalog va acţiona de oriunde mai repede decât insulina umană solubilă.</w:t>
      </w:r>
    </w:p>
    <w:p w:rsidR="001F38FB" w:rsidRPr="00CF599F" w:rsidRDefault="001F38FB" w:rsidP="005E0C38">
      <w:pPr>
        <w:numPr>
          <w:ilvl w:val="0"/>
          <w:numId w:val="5"/>
        </w:numPr>
        <w:tabs>
          <w:tab w:val="clear" w:pos="567"/>
        </w:tabs>
        <w:spacing w:line="240" w:lineRule="auto"/>
        <w:ind w:right="11"/>
        <w:rPr>
          <w:szCs w:val="22"/>
        </w:rPr>
      </w:pPr>
      <w:r w:rsidRPr="00CF599F">
        <w:rPr>
          <w:szCs w:val="22"/>
        </w:rPr>
        <w:t>Nu trebuie să vă administraţi Humalog pe cale intravenoasă. Injectaţi Humalog aşa cum v-a instruit medicul sau asistenta dumneavoastră. Numai medicul dumneavoastră poate să administreze Humalog pe cale intravenoasă. Medicul va face acest lucru numai în situaţii speciale, cum ar fi intervenţiile chirurgicale sau dacă v-aţi îmbolnăvit şi glicemia este prea mare.</w:t>
      </w:r>
    </w:p>
    <w:p w:rsidR="001F38FB" w:rsidRPr="00CF599F" w:rsidRDefault="001F38FB" w:rsidP="001F38FB">
      <w:pPr>
        <w:tabs>
          <w:tab w:val="clear" w:pos="567"/>
        </w:tabs>
        <w:spacing w:line="240" w:lineRule="auto"/>
        <w:ind w:right="11"/>
        <w:rPr>
          <w:szCs w:val="22"/>
          <w:shd w:val="clear" w:color="auto" w:fill="C0C0C0"/>
        </w:rPr>
      </w:pPr>
    </w:p>
    <w:p w:rsidR="001F38FB" w:rsidRPr="00CF599F" w:rsidRDefault="001F38FB" w:rsidP="001F38FB">
      <w:pPr>
        <w:numPr>
          <w:ilvl w:val="12"/>
          <w:numId w:val="0"/>
        </w:numPr>
        <w:tabs>
          <w:tab w:val="clear" w:pos="567"/>
        </w:tabs>
        <w:spacing w:line="240" w:lineRule="auto"/>
        <w:ind w:right="11"/>
        <w:rPr>
          <w:szCs w:val="22"/>
        </w:rPr>
      </w:pPr>
      <w:r w:rsidRPr="003B18A5">
        <w:rPr>
          <w:b/>
          <w:szCs w:val="22"/>
        </w:rPr>
        <w:t>După injectare</w:t>
      </w:r>
    </w:p>
    <w:p w:rsidR="001F38FB" w:rsidRDefault="001F38FB" w:rsidP="0005629D">
      <w:pPr>
        <w:numPr>
          <w:ilvl w:val="0"/>
          <w:numId w:val="5"/>
        </w:numPr>
        <w:tabs>
          <w:tab w:val="clear" w:pos="567"/>
        </w:tabs>
        <w:spacing w:line="240" w:lineRule="auto"/>
        <w:ind w:right="11"/>
        <w:rPr>
          <w:snapToGrid w:val="0"/>
          <w:szCs w:val="22"/>
        </w:rPr>
      </w:pPr>
      <w:r w:rsidRPr="00CF599F">
        <w:rPr>
          <w:szCs w:val="22"/>
        </w:rPr>
        <w:t xml:space="preserve">De îndată ce aţi făcut injecţia, deşurubaţi acul de pe </w:t>
      </w:r>
      <w:r>
        <w:rPr>
          <w:szCs w:val="22"/>
        </w:rPr>
        <w:t>Tempo Pen</w:t>
      </w:r>
      <w:r w:rsidRPr="00CF599F">
        <w:rPr>
          <w:szCs w:val="22"/>
        </w:rPr>
        <w:t xml:space="preserve"> folosind capacul exterior al acului. Acest lucru va face ca insulina să rămână sterilă şi o va împiedica să curgă. De asemenea, va împiedica intrarea aerului în pen şi înfundarea acului. </w:t>
      </w:r>
      <w:r w:rsidRPr="00CF599F">
        <w:rPr>
          <w:b/>
          <w:snapToGrid w:val="0"/>
          <w:szCs w:val="22"/>
        </w:rPr>
        <w:t>Nu lăsaţi ca acul să fie folosit şi de alte persoane.</w:t>
      </w:r>
      <w:r w:rsidRPr="00CF599F">
        <w:rPr>
          <w:snapToGrid w:val="0"/>
          <w:szCs w:val="22"/>
        </w:rPr>
        <w:t xml:space="preserve"> </w:t>
      </w:r>
      <w:r w:rsidRPr="00CF599F">
        <w:rPr>
          <w:snapToGrid w:val="0"/>
          <w:szCs w:val="22"/>
          <w:u w:val="single"/>
        </w:rPr>
        <w:t>Nu lăsaţi ca stiloul injector (pen-ul) să fie folosit şi de alte persoane</w:t>
      </w:r>
      <w:r w:rsidRPr="00CF599F">
        <w:rPr>
          <w:snapToGrid w:val="0"/>
          <w:szCs w:val="22"/>
        </w:rPr>
        <w:t>. Puneţi la loc capacul pe stiloul injector (pen).</w:t>
      </w:r>
    </w:p>
    <w:p w:rsidR="001F38FB" w:rsidRDefault="001F38FB" w:rsidP="001F38FB">
      <w:pPr>
        <w:numPr>
          <w:ilvl w:val="12"/>
          <w:numId w:val="0"/>
        </w:numPr>
        <w:tabs>
          <w:tab w:val="clear" w:pos="567"/>
        </w:tabs>
        <w:spacing w:line="240" w:lineRule="auto"/>
        <w:ind w:left="567" w:right="11"/>
        <w:rPr>
          <w:snapToGrid w:val="0"/>
          <w:szCs w:val="22"/>
        </w:rPr>
      </w:pPr>
    </w:p>
    <w:p w:rsidR="003B18A5" w:rsidRPr="003B18A5" w:rsidRDefault="003B18A5" w:rsidP="003B18A5">
      <w:pPr>
        <w:autoSpaceDE w:val="0"/>
        <w:autoSpaceDN w:val="0"/>
        <w:adjustRightInd w:val="0"/>
        <w:spacing w:line="240" w:lineRule="auto"/>
      </w:pPr>
      <w:r w:rsidRPr="003B18A5">
        <w:rPr>
          <w:lang w:eastAsia="de-DE"/>
        </w:rPr>
        <w:t>Dacă nu sunteți sigur că v-ați injectat doza necesară, verificați-vă nivelul de zahăr din sânge înainte de a vă administra a doua injecție.</w:t>
      </w:r>
    </w:p>
    <w:p w:rsidR="003B18A5" w:rsidRDefault="003B18A5" w:rsidP="001F38FB">
      <w:pPr>
        <w:tabs>
          <w:tab w:val="clear" w:pos="567"/>
        </w:tabs>
        <w:spacing w:line="240" w:lineRule="auto"/>
        <w:ind w:right="-2"/>
        <w:rPr>
          <w:b/>
          <w:bCs/>
          <w:szCs w:val="22"/>
          <w:u w:val="single"/>
          <w:lang w:val="ro-RO"/>
        </w:rPr>
      </w:pPr>
    </w:p>
    <w:p w:rsidR="001F38FB" w:rsidRPr="00CF599F" w:rsidRDefault="001F38FB" w:rsidP="001F38FB">
      <w:pPr>
        <w:numPr>
          <w:ilvl w:val="12"/>
          <w:numId w:val="0"/>
        </w:numPr>
        <w:tabs>
          <w:tab w:val="clear" w:pos="567"/>
        </w:tabs>
        <w:spacing w:line="240" w:lineRule="auto"/>
        <w:ind w:right="11"/>
        <w:rPr>
          <w:szCs w:val="22"/>
        </w:rPr>
      </w:pPr>
      <w:r w:rsidRPr="00CF599F">
        <w:rPr>
          <w:b/>
          <w:szCs w:val="22"/>
        </w:rPr>
        <w:t>Injectările următoare</w:t>
      </w:r>
    </w:p>
    <w:p w:rsidR="001F38FB" w:rsidRDefault="001F38FB" w:rsidP="001F38FB">
      <w:pPr>
        <w:numPr>
          <w:ilvl w:val="0"/>
          <w:numId w:val="23"/>
        </w:numPr>
        <w:tabs>
          <w:tab w:val="clear" w:pos="567"/>
        </w:tabs>
        <w:spacing w:line="240" w:lineRule="auto"/>
        <w:ind w:right="11"/>
        <w:rPr>
          <w:snapToGrid w:val="0"/>
          <w:szCs w:val="22"/>
        </w:rPr>
      </w:pPr>
      <w:r w:rsidRPr="00CF599F">
        <w:rPr>
          <w:szCs w:val="22"/>
        </w:rPr>
        <w:t xml:space="preserve">De fiecare dată când folosiţi un </w:t>
      </w:r>
      <w:r>
        <w:rPr>
          <w:szCs w:val="22"/>
        </w:rPr>
        <w:t>Tempo Pen</w:t>
      </w:r>
      <w:r w:rsidRPr="00CF599F">
        <w:rPr>
          <w:szCs w:val="22"/>
        </w:rPr>
        <w:t xml:space="preserve"> trebuie să utilizaţi un ac nou. </w:t>
      </w:r>
      <w:r w:rsidRPr="00CF599F">
        <w:rPr>
          <w:snapToGrid w:val="0"/>
          <w:szCs w:val="22"/>
        </w:rPr>
        <w:t xml:space="preserve">Înaintea fiecărei injecţii evacuaţi </w:t>
      </w:r>
      <w:r w:rsidRPr="00CF599F">
        <w:rPr>
          <w:szCs w:val="22"/>
        </w:rPr>
        <w:t>bulele</w:t>
      </w:r>
      <w:r w:rsidRPr="00CF599F">
        <w:rPr>
          <w:snapToGrid w:val="0"/>
          <w:szCs w:val="22"/>
        </w:rPr>
        <w:t xml:space="preserve"> de aer. Puteţi să vedeţi câtă insulină a mai rămas ţinând </w:t>
      </w:r>
      <w:r>
        <w:rPr>
          <w:szCs w:val="22"/>
        </w:rPr>
        <w:t>Tempo Pen</w:t>
      </w:r>
      <w:r w:rsidRPr="00CF599F">
        <w:rPr>
          <w:snapToGrid w:val="0"/>
          <w:szCs w:val="22"/>
        </w:rPr>
        <w:t xml:space="preserve"> cu acul îndreptat în sus. Scala de pe cartuş arată cu aproximaţie câte unităţi au mai rămas.</w:t>
      </w:r>
    </w:p>
    <w:p w:rsidR="003B18A5" w:rsidRPr="00CF599F" w:rsidRDefault="003B18A5" w:rsidP="001F38FB">
      <w:pPr>
        <w:numPr>
          <w:ilvl w:val="0"/>
          <w:numId w:val="23"/>
        </w:numPr>
        <w:tabs>
          <w:tab w:val="clear" w:pos="567"/>
        </w:tabs>
        <w:spacing w:line="240" w:lineRule="auto"/>
        <w:ind w:right="11"/>
        <w:rPr>
          <w:snapToGrid w:val="0"/>
          <w:szCs w:val="22"/>
        </w:rPr>
      </w:pPr>
      <w:r>
        <w:rPr>
          <w:snapToGrid w:val="0"/>
          <w:szCs w:val="22"/>
        </w:rPr>
        <w:t>NU amestecați Humalog 100 unități/ml soluție injectabilă în stilou injector preumplut (Tempo Pen) cu orice altă insulină sau orice alt medicament.</w:t>
      </w:r>
    </w:p>
    <w:p w:rsidR="001F38FB" w:rsidRPr="00CF599F" w:rsidRDefault="001F38FB" w:rsidP="001F38FB">
      <w:pPr>
        <w:numPr>
          <w:ilvl w:val="0"/>
          <w:numId w:val="23"/>
        </w:numPr>
        <w:tabs>
          <w:tab w:val="clear" w:pos="567"/>
        </w:tabs>
        <w:spacing w:line="240" w:lineRule="auto"/>
        <w:ind w:right="11"/>
        <w:rPr>
          <w:snapToGrid w:val="0"/>
          <w:szCs w:val="22"/>
        </w:rPr>
      </w:pPr>
      <w:r w:rsidRPr="00CF599F">
        <w:rPr>
          <w:szCs w:val="22"/>
        </w:rPr>
        <w:t xml:space="preserve">După ce </w:t>
      </w:r>
      <w:r>
        <w:rPr>
          <w:szCs w:val="22"/>
        </w:rPr>
        <w:t>Tempo Pen</w:t>
      </w:r>
      <w:r w:rsidRPr="00CF599F">
        <w:rPr>
          <w:szCs w:val="22"/>
        </w:rPr>
        <w:t>-ul s-a golit, nu îl mai folosiţi încă o dată</w:t>
      </w:r>
      <w:r w:rsidRPr="00CF599F">
        <w:rPr>
          <w:snapToGrid w:val="0"/>
          <w:szCs w:val="22"/>
        </w:rPr>
        <w:t>. Vă rugăm să fiţi atent(ă) cum aruncaţi stiloul injector (pen-ul) - farmacistul sau asistenta medicală vă vor spune cum să faceţi acest lucru.</w:t>
      </w:r>
    </w:p>
    <w:p w:rsidR="001F38FB" w:rsidRPr="00CF599F" w:rsidRDefault="001F38FB" w:rsidP="001F38FB">
      <w:pPr>
        <w:numPr>
          <w:ilvl w:val="12"/>
          <w:numId w:val="0"/>
        </w:numPr>
        <w:tabs>
          <w:tab w:val="clear" w:pos="567"/>
        </w:tabs>
        <w:spacing w:line="240" w:lineRule="auto"/>
        <w:ind w:right="11"/>
        <w:rPr>
          <w:szCs w:val="22"/>
        </w:rPr>
      </w:pPr>
    </w:p>
    <w:p w:rsidR="003B18A5" w:rsidRPr="005112BE" w:rsidRDefault="003B18A5" w:rsidP="003B18A5">
      <w:pPr>
        <w:tabs>
          <w:tab w:val="clear" w:pos="567"/>
        </w:tabs>
        <w:spacing w:line="240" w:lineRule="auto"/>
        <w:ind w:right="-2"/>
        <w:rPr>
          <w:b/>
          <w:bCs/>
          <w:szCs w:val="22"/>
          <w:u w:val="single"/>
        </w:rPr>
      </w:pPr>
      <w:bookmarkStart w:id="35" w:name="_Hlk46131026"/>
      <w:r w:rsidRPr="005E0C38">
        <w:rPr>
          <w:b/>
          <w:bCs/>
          <w:szCs w:val="22"/>
        </w:rPr>
        <w:t>Tempo</w:t>
      </w:r>
      <w:r w:rsidRPr="005112BE">
        <w:rPr>
          <w:b/>
          <w:bCs/>
          <w:szCs w:val="22"/>
          <w:u w:val="single"/>
        </w:rPr>
        <w:t xml:space="preserve"> </w:t>
      </w:r>
      <w:r w:rsidR="00861C3B">
        <w:rPr>
          <w:b/>
          <w:bCs/>
          <w:szCs w:val="22"/>
          <w:u w:val="single"/>
        </w:rPr>
        <w:t xml:space="preserve">Smart </w:t>
      </w:r>
      <w:r w:rsidR="00861C3B" w:rsidRPr="005E0C38">
        <w:rPr>
          <w:b/>
          <w:bCs/>
          <w:szCs w:val="22"/>
        </w:rPr>
        <w:t>Button</w:t>
      </w:r>
    </w:p>
    <w:p w:rsidR="00861C3B" w:rsidRPr="009E38BB" w:rsidRDefault="00324592" w:rsidP="00861C3B">
      <w:pPr>
        <w:tabs>
          <w:tab w:val="clear" w:pos="567"/>
        </w:tabs>
        <w:spacing w:line="240" w:lineRule="auto"/>
        <w:rPr>
          <w:snapToGrid w:val="0"/>
          <w:szCs w:val="22"/>
          <w:lang w:val="en-US"/>
        </w:rPr>
      </w:pPr>
      <w:r w:rsidRPr="00B604E8">
        <w:rPr>
          <w:lang w:val="ro-RO" w:eastAsia="de-DE"/>
        </w:rPr>
        <w:t xml:space="preserve">Tempo Pen este proiectat să funcţioneze cu Tempo Smart Button. </w:t>
      </w:r>
      <w:r w:rsidR="00861C3B" w:rsidRPr="009626D6">
        <w:rPr>
          <w:snapToGrid w:val="0"/>
          <w:szCs w:val="22"/>
        </w:rPr>
        <w:t xml:space="preserve">Tempo Smart </w:t>
      </w:r>
      <w:r w:rsidR="00861C3B">
        <w:rPr>
          <w:snapToGrid w:val="0"/>
          <w:szCs w:val="22"/>
        </w:rPr>
        <w:t xml:space="preserve">Button </w:t>
      </w:r>
      <w:r w:rsidR="00861C3B" w:rsidRPr="009626D6">
        <w:rPr>
          <w:snapToGrid w:val="0"/>
          <w:szCs w:val="22"/>
        </w:rPr>
        <w:t>este un produs opţional care se poate ataşa la butonul de dozaj al Tempo Pen şi facilitează transmiterea de informaţii referitoare la doz</w:t>
      </w:r>
      <w:r w:rsidR="00861C3B">
        <w:rPr>
          <w:snapToGrid w:val="0"/>
          <w:szCs w:val="22"/>
        </w:rPr>
        <w:t>e</w:t>
      </w:r>
      <w:r w:rsidR="00861C3B" w:rsidRPr="009626D6">
        <w:rPr>
          <w:snapToGrid w:val="0"/>
          <w:szCs w:val="22"/>
        </w:rPr>
        <w:t xml:space="preserve"> către o aplicaţie compatibilă de pe telefonul mobil. Tempo Pen </w:t>
      </w:r>
      <w:r w:rsidR="00861C3B">
        <w:rPr>
          <w:snapToGrid w:val="0"/>
          <w:szCs w:val="22"/>
        </w:rPr>
        <w:t>poate fi utilizat cu sau fără Tempo Smart Button atașat. Pentru informații suplimentare, citi</w:t>
      </w:r>
      <w:r w:rsidR="00861C3B" w:rsidRPr="009626D6">
        <w:rPr>
          <w:snapToGrid w:val="0"/>
          <w:szCs w:val="22"/>
        </w:rPr>
        <w:t xml:space="preserve">ţi instrucţiunile furnizate cu Tempo Smart </w:t>
      </w:r>
      <w:r w:rsidR="00861C3B">
        <w:rPr>
          <w:snapToGrid w:val="0"/>
          <w:szCs w:val="22"/>
        </w:rPr>
        <w:t xml:space="preserve">Button </w:t>
      </w:r>
      <w:r w:rsidR="00861C3B" w:rsidRPr="009626D6">
        <w:rPr>
          <w:snapToGrid w:val="0"/>
          <w:szCs w:val="22"/>
        </w:rPr>
        <w:t xml:space="preserve">şi cele aferente aplicaţiei de pe telefonul mobil. </w:t>
      </w:r>
    </w:p>
    <w:p w:rsidR="003B18A5" w:rsidRDefault="003B18A5" w:rsidP="003B18A5">
      <w:pPr>
        <w:autoSpaceDE w:val="0"/>
        <w:autoSpaceDN w:val="0"/>
        <w:adjustRightInd w:val="0"/>
        <w:spacing w:line="240" w:lineRule="auto"/>
        <w:rPr>
          <w:lang w:eastAsia="de-DE"/>
        </w:rPr>
      </w:pPr>
    </w:p>
    <w:p w:rsidR="001F38FB" w:rsidRPr="00CF599F" w:rsidRDefault="001F38FB" w:rsidP="001F38FB">
      <w:pPr>
        <w:numPr>
          <w:ilvl w:val="12"/>
          <w:numId w:val="0"/>
        </w:numPr>
        <w:tabs>
          <w:tab w:val="clear" w:pos="567"/>
        </w:tabs>
        <w:spacing w:line="240" w:lineRule="auto"/>
        <w:ind w:right="11"/>
        <w:rPr>
          <w:b/>
          <w:szCs w:val="22"/>
        </w:rPr>
      </w:pPr>
      <w:bookmarkStart w:id="36" w:name="_Hlk46131052"/>
      <w:bookmarkEnd w:id="35"/>
      <w:r w:rsidRPr="00CF599F">
        <w:rPr>
          <w:b/>
          <w:szCs w:val="22"/>
        </w:rPr>
        <w:t>Utilizarea Humalog într-o pompă de insulină</w:t>
      </w:r>
    </w:p>
    <w:p w:rsidR="001F38FB" w:rsidRPr="00CF599F" w:rsidRDefault="001F38FB" w:rsidP="001F38FB">
      <w:pPr>
        <w:numPr>
          <w:ilvl w:val="0"/>
          <w:numId w:val="23"/>
        </w:numPr>
        <w:tabs>
          <w:tab w:val="clear" w:pos="567"/>
        </w:tabs>
        <w:spacing w:line="240" w:lineRule="auto"/>
        <w:ind w:right="11"/>
        <w:rPr>
          <w:b/>
          <w:szCs w:val="22"/>
        </w:rPr>
      </w:pPr>
      <w:r>
        <w:rPr>
          <w:szCs w:val="22"/>
        </w:rPr>
        <w:t>Tempo Pen</w:t>
      </w:r>
      <w:r w:rsidRPr="00CF599F">
        <w:rPr>
          <w:szCs w:val="22"/>
        </w:rPr>
        <w:t>-ul este potrivit doar pentru injectare subcutanată. Nu utilizați acest stilou injector pentru alte căi de administrare. Sunt disponibile alte forme de prezentare ale Humalog 100</w:t>
      </w:r>
      <w:r>
        <w:rPr>
          <w:szCs w:val="22"/>
        </w:rPr>
        <w:t> </w:t>
      </w:r>
      <w:r w:rsidRPr="00CF599F">
        <w:rPr>
          <w:szCs w:val="22"/>
        </w:rPr>
        <w:t>unități/ml dacă este nevoie. Adresați-vă medicului dacă aveți nevoie de o altă formă de administrare.</w:t>
      </w:r>
    </w:p>
    <w:bookmarkEnd w:id="36"/>
    <w:p w:rsidR="001F38FB" w:rsidRPr="00CF599F" w:rsidRDefault="001F38FB" w:rsidP="001F38FB">
      <w:pPr>
        <w:numPr>
          <w:ilvl w:val="12"/>
          <w:numId w:val="0"/>
        </w:numPr>
        <w:tabs>
          <w:tab w:val="clear" w:pos="567"/>
        </w:tabs>
        <w:spacing w:line="240" w:lineRule="auto"/>
        <w:ind w:right="-2"/>
        <w:rPr>
          <w:szCs w:val="22"/>
        </w:rPr>
      </w:pPr>
    </w:p>
    <w:p w:rsidR="002C3B44" w:rsidRPr="002C3B44" w:rsidRDefault="001F38FB" w:rsidP="002C3B44">
      <w:pPr>
        <w:numPr>
          <w:ilvl w:val="12"/>
          <w:numId w:val="0"/>
        </w:numPr>
        <w:tabs>
          <w:tab w:val="clear" w:pos="567"/>
        </w:tabs>
        <w:spacing w:line="240" w:lineRule="auto"/>
        <w:ind w:right="-2"/>
        <w:rPr>
          <w:b/>
          <w:noProof/>
          <w:szCs w:val="22"/>
          <w:lang w:val="ro-RO"/>
        </w:rPr>
      </w:pPr>
      <w:r w:rsidRPr="00CF599F">
        <w:rPr>
          <w:b/>
          <w:szCs w:val="22"/>
        </w:rPr>
        <w:t>Dacă utilizaţi mai mult decât trebuie din Humalog</w:t>
      </w:r>
      <w:r w:rsidR="002C3B44" w:rsidRPr="002C3B44">
        <w:rPr>
          <w:b/>
          <w:noProof/>
          <w:szCs w:val="22"/>
          <w:lang w:val="ro-RO"/>
        </w:rPr>
        <w:t xml:space="preserve"> </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 xml:space="preserve">Dacă </w:t>
      </w:r>
      <w:r w:rsidR="00C02B37">
        <w:rPr>
          <w:szCs w:val="22"/>
        </w:rPr>
        <w:t>utiliza</w:t>
      </w:r>
      <w:r w:rsidRPr="00CF599F">
        <w:rPr>
          <w:szCs w:val="22"/>
        </w:rPr>
        <w:t>ţi mai mult Humalog decât vă este necesar</w:t>
      </w:r>
      <w:r w:rsidR="00C02B37">
        <w:rPr>
          <w:szCs w:val="22"/>
        </w:rPr>
        <w:t xml:space="preserve"> </w:t>
      </w:r>
      <w:r w:rsidR="00C02B37" w:rsidRPr="00C02B37">
        <w:rPr>
          <w:szCs w:val="22"/>
        </w:rPr>
        <w:t>sau nu sunteți sigur câtă insulină v-ați injectat</w:t>
      </w:r>
      <w:r w:rsidRPr="00CF599F">
        <w:rPr>
          <w:szCs w:val="22"/>
        </w:rPr>
        <w:t xml:space="preserve">, poate să apară o hipoglicemie. Verificaţi-vă glicemia. </w:t>
      </w:r>
    </w:p>
    <w:p w:rsidR="001F38FB"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 xml:space="preserve">Dacă glicemia este mică </w:t>
      </w:r>
      <w:r w:rsidRPr="00CF599F">
        <w:rPr>
          <w:b/>
          <w:szCs w:val="22"/>
        </w:rPr>
        <w:t>(hipoglicemie ușoară)</w:t>
      </w:r>
      <w:r w:rsidRPr="00CF599F">
        <w:rPr>
          <w:szCs w:val="22"/>
        </w:rPr>
        <w:t>, mâncaţi tablete de glucoză, zahăr sau beţi o băutură cu zahăr. Apoi mâncaţi fructe, biscuiţi sau un sandviş, după cum v-a spus medicul, şi odihniţi-vă. Adeseori, toate acestea vă vor ajuta să depăşiţi o hipoglicemie uşoară sau un supradozaj minor al insulinei. Dacă vi se face mai rău şi respiraţia dumneavoastră este superficială iar pielea devine palidă, anunţaţi imediat medicul. O injecţie cu glucagon poate să trateze hipoglicemii destul de severe. După injecţia cu glucagon mâncaţi glucoză sau zahăr. Dacă nu răspundeţi la glucagon, va trebui să mergeţi la spital. Cereţi medicului să vă vorbească despre glucagon.</w:t>
      </w:r>
    </w:p>
    <w:p w:rsidR="001F38FB" w:rsidRPr="00CF599F" w:rsidRDefault="001F38FB" w:rsidP="001F38FB">
      <w:pPr>
        <w:tabs>
          <w:tab w:val="clear" w:pos="567"/>
        </w:tabs>
        <w:spacing w:line="240" w:lineRule="auto"/>
        <w:ind w:right="11"/>
        <w:rPr>
          <w:szCs w:val="22"/>
          <w:shd w:val="clear" w:color="auto" w:fill="C0C0C0"/>
        </w:rPr>
      </w:pPr>
    </w:p>
    <w:p w:rsidR="002C3B44" w:rsidRPr="002C3B44" w:rsidRDefault="001F38FB" w:rsidP="002C3B44">
      <w:pPr>
        <w:numPr>
          <w:ilvl w:val="12"/>
          <w:numId w:val="0"/>
        </w:numPr>
        <w:tabs>
          <w:tab w:val="clear" w:pos="567"/>
        </w:tabs>
        <w:spacing w:line="240" w:lineRule="auto"/>
        <w:ind w:right="-2"/>
        <w:rPr>
          <w:b/>
          <w:noProof/>
          <w:szCs w:val="22"/>
          <w:lang w:val="ro-RO"/>
        </w:rPr>
      </w:pPr>
      <w:r w:rsidRPr="00CF599F">
        <w:rPr>
          <w:b/>
          <w:szCs w:val="22"/>
        </w:rPr>
        <w:t>Dacă uitaţi să utilizaţi Humalog</w:t>
      </w:r>
      <w:r w:rsidR="002C3B44" w:rsidRPr="002C3B44">
        <w:rPr>
          <w:b/>
          <w:noProof/>
          <w:szCs w:val="22"/>
          <w:lang w:val="ro-RO"/>
        </w:rPr>
        <w:t xml:space="preserve"> </w:t>
      </w:r>
    </w:p>
    <w:p w:rsidR="001F38FB" w:rsidRPr="00CF599F" w:rsidRDefault="001F38FB" w:rsidP="001F38FB">
      <w:pPr>
        <w:numPr>
          <w:ilvl w:val="12"/>
          <w:numId w:val="0"/>
        </w:numPr>
        <w:tabs>
          <w:tab w:val="clear" w:pos="567"/>
        </w:tabs>
        <w:spacing w:line="240" w:lineRule="auto"/>
        <w:ind w:right="-2"/>
        <w:rPr>
          <w:szCs w:val="22"/>
        </w:rPr>
      </w:pPr>
      <w:r w:rsidRPr="00CF599F">
        <w:rPr>
          <w:szCs w:val="22"/>
        </w:rPr>
        <w:t>Dacă faceţi mai puţin Humalog decât vă este necesar</w:t>
      </w:r>
      <w:r w:rsidR="00C02B37" w:rsidRPr="00C02B37">
        <w:t xml:space="preserve"> </w:t>
      </w:r>
      <w:r w:rsidR="00C02B37" w:rsidRPr="00C02B37">
        <w:rPr>
          <w:szCs w:val="22"/>
        </w:rPr>
        <w:t>sau nu sunteți sigur câtă insulină v-ați injectat</w:t>
      </w:r>
      <w:r w:rsidRPr="00CF599F">
        <w:rPr>
          <w:szCs w:val="22"/>
        </w:rPr>
        <w:t>, poate să apară hiperglicemie. Verificaţi-vă glicemia.</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Dacă hipoglicemia (scăderea zahărului din sânge) sau hiperglicemia (creşterea zahărului din sânge) nu sunt tratate, ele pot fi foarte grave şi pot să producă dureri de cap, greaţă, vărsături, deshidratare, pierderea conştienţei, comă şi chiar deces (vezi pct. 4 „Reacţii adverse posibile”).</w:t>
      </w:r>
    </w:p>
    <w:p w:rsidR="001F38FB" w:rsidRPr="00CF599F" w:rsidRDefault="001F38FB" w:rsidP="001F38FB">
      <w:pPr>
        <w:tabs>
          <w:tab w:val="clear" w:pos="567"/>
        </w:tabs>
        <w:spacing w:line="240" w:lineRule="auto"/>
        <w:ind w:right="11"/>
        <w:rPr>
          <w:szCs w:val="22"/>
        </w:rPr>
      </w:pPr>
    </w:p>
    <w:p w:rsidR="001F38FB" w:rsidRPr="00CF599F" w:rsidRDefault="001F38FB" w:rsidP="001F38FB">
      <w:pPr>
        <w:tabs>
          <w:tab w:val="clear" w:pos="567"/>
        </w:tabs>
        <w:spacing w:line="240" w:lineRule="auto"/>
        <w:ind w:right="11"/>
        <w:rPr>
          <w:szCs w:val="22"/>
        </w:rPr>
      </w:pPr>
      <w:r w:rsidRPr="00CF599F">
        <w:rPr>
          <w:b/>
          <w:szCs w:val="22"/>
        </w:rPr>
        <w:t>Trei pași simpli</w:t>
      </w:r>
      <w:r w:rsidRPr="00CF599F">
        <w:rPr>
          <w:szCs w:val="22"/>
        </w:rPr>
        <w:t xml:space="preserve"> pentru a evita hipoglicemia sau hiperglicemia sunt:</w:t>
      </w:r>
    </w:p>
    <w:p w:rsidR="001F38FB" w:rsidRPr="00CF599F" w:rsidRDefault="001F38FB" w:rsidP="001F38FB">
      <w:pPr>
        <w:tabs>
          <w:tab w:val="clear" w:pos="567"/>
        </w:tabs>
        <w:spacing w:line="240" w:lineRule="auto"/>
        <w:rPr>
          <w:szCs w:val="22"/>
        </w:rPr>
      </w:pPr>
      <w:r w:rsidRPr="00CF599F">
        <w:rPr>
          <w:szCs w:val="22"/>
        </w:rPr>
        <w:t>•</w:t>
      </w:r>
      <w:r w:rsidRPr="00CF599F">
        <w:rPr>
          <w:szCs w:val="22"/>
        </w:rPr>
        <w:tab/>
        <w:t xml:space="preserve">Păstraţi întotdeauna un stilou injector (pen), pentru eventualitatea că pierdeţi </w:t>
      </w:r>
      <w:r>
        <w:rPr>
          <w:szCs w:val="22"/>
        </w:rPr>
        <w:t>Tempo Pen</w:t>
      </w:r>
      <w:r w:rsidRPr="00CF599F">
        <w:rPr>
          <w:szCs w:val="22"/>
        </w:rPr>
        <w:t>-ul sau acesta se deteriorează.</w:t>
      </w:r>
    </w:p>
    <w:p w:rsidR="001F38FB" w:rsidRPr="00CF599F" w:rsidRDefault="001F38FB" w:rsidP="001F38FB">
      <w:p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Purtaţi întotdeauna cu dumneavoastră ceva care să arate că suferiţi de diabet zaharat.</w:t>
      </w:r>
    </w:p>
    <w:p w:rsidR="001F38FB" w:rsidRPr="00CF599F" w:rsidRDefault="001F38FB" w:rsidP="001F38FB">
      <w:p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Trebuie să aveţi întotdeauna la dumneavoastră zahăr.</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2"/>
        <w:outlineLvl w:val="0"/>
        <w:rPr>
          <w:b/>
          <w:szCs w:val="22"/>
        </w:rPr>
      </w:pPr>
      <w:r w:rsidRPr="00CF599F">
        <w:rPr>
          <w:b/>
          <w:szCs w:val="22"/>
        </w:rPr>
        <w:t>Dacă încetaţi să utilizaţi Humalog</w:t>
      </w:r>
      <w:r w:rsidR="002C3B44">
        <w:rPr>
          <w:b/>
          <w:szCs w:val="22"/>
        </w:rPr>
        <w:t>.</w:t>
      </w: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Dacă </w:t>
      </w:r>
      <w:r w:rsidR="00C02B37">
        <w:rPr>
          <w:szCs w:val="22"/>
        </w:rPr>
        <w:t>utiliza</w:t>
      </w:r>
      <w:r w:rsidRPr="00CF599F">
        <w:rPr>
          <w:szCs w:val="22"/>
        </w:rPr>
        <w:t>ţi mai puţin Humalog decât vă este necesar, poate să apară hiperglicemie. Nu schimbaţi insulina dumneavoastră decât dacă medicul vă spune să faceţi acest lucru.</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Dacă aveţi orice întrebări suplimentare cu privire la acest produs, adresaţi-vă medicului dumneavoastră sau farmacistului.</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tabs>
          <w:tab w:val="clear" w:pos="567"/>
          <w:tab w:val="left" w:pos="0"/>
        </w:tabs>
        <w:spacing w:line="240" w:lineRule="auto"/>
        <w:ind w:right="-29"/>
        <w:rPr>
          <w:b/>
          <w:szCs w:val="22"/>
        </w:rPr>
      </w:pPr>
      <w:r w:rsidRPr="00CF599F">
        <w:rPr>
          <w:b/>
          <w:szCs w:val="22"/>
        </w:rPr>
        <w:t>4.</w:t>
      </w:r>
      <w:r w:rsidRPr="00CF599F">
        <w:rPr>
          <w:b/>
          <w:szCs w:val="22"/>
        </w:rPr>
        <w:tab/>
        <w:t>Reacţii adverse posibile</w:t>
      </w:r>
    </w:p>
    <w:p w:rsidR="001F38FB" w:rsidRPr="00CF599F" w:rsidRDefault="001F38FB" w:rsidP="001F38FB">
      <w:pPr>
        <w:numPr>
          <w:ilvl w:val="12"/>
          <w:numId w:val="0"/>
        </w:numPr>
        <w:tabs>
          <w:tab w:val="clear" w:pos="567"/>
        </w:tabs>
        <w:spacing w:line="240" w:lineRule="auto"/>
        <w:ind w:right="-2"/>
        <w:rPr>
          <w:szCs w:val="22"/>
          <w:shd w:val="clear" w:color="auto" w:fill="C0C0C0"/>
        </w:rPr>
      </w:pPr>
    </w:p>
    <w:p w:rsidR="001F38FB" w:rsidRPr="00CF599F" w:rsidRDefault="001F38FB" w:rsidP="001F38FB">
      <w:pPr>
        <w:numPr>
          <w:ilvl w:val="12"/>
          <w:numId w:val="0"/>
        </w:numPr>
        <w:tabs>
          <w:tab w:val="clear" w:pos="567"/>
        </w:tabs>
        <w:spacing w:line="240" w:lineRule="auto"/>
        <w:ind w:right="-29"/>
        <w:rPr>
          <w:szCs w:val="22"/>
        </w:rPr>
      </w:pPr>
      <w:r w:rsidRPr="00CF599F">
        <w:rPr>
          <w:szCs w:val="22"/>
        </w:rPr>
        <w:t>Ca toate medicamentele, acest medicament poate provoca reacţii adverse, cu toate că nu apar la toate persoanele.</w:t>
      </w:r>
    </w:p>
    <w:p w:rsidR="001F38FB" w:rsidRPr="00CF599F" w:rsidRDefault="001F38FB" w:rsidP="001F38FB">
      <w:pPr>
        <w:numPr>
          <w:ilvl w:val="12"/>
          <w:numId w:val="0"/>
        </w:numPr>
        <w:tabs>
          <w:tab w:val="clear" w:pos="567"/>
        </w:tabs>
        <w:spacing w:line="240" w:lineRule="auto"/>
        <w:ind w:right="11"/>
        <w:rPr>
          <w:i/>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Alergia sistemică este</w:t>
      </w:r>
      <w:r w:rsidRPr="00CF599F">
        <w:rPr>
          <w:snapToGrid w:val="0"/>
          <w:szCs w:val="22"/>
        </w:rPr>
        <w:t xml:space="preserve"> rară (</w:t>
      </w:r>
      <w:r>
        <w:rPr>
          <w:snapToGrid w:val="0"/>
          <w:szCs w:val="22"/>
        </w:rPr>
        <w:t>poate afecta până la 1 din 1000 de persoane</w:t>
      </w:r>
      <w:r w:rsidRPr="00CF599F">
        <w:rPr>
          <w:snapToGrid w:val="0"/>
          <w:szCs w:val="22"/>
        </w:rPr>
        <w:t>)</w:t>
      </w:r>
      <w:r w:rsidRPr="00CF599F">
        <w:rPr>
          <w:szCs w:val="22"/>
        </w:rPr>
        <w:t>. Simptomele sunt următoarele:</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înroşirea pielii pe întregul corp</w:t>
      </w:r>
      <w:r w:rsidRPr="00CF599F">
        <w:rPr>
          <w:szCs w:val="22"/>
        </w:rPr>
        <w:tab/>
      </w:r>
      <w:r w:rsidRPr="00CF599F">
        <w:rPr>
          <w:szCs w:val="22"/>
        </w:rPr>
        <w:tab/>
        <w:t>•</w:t>
      </w:r>
      <w:r w:rsidRPr="00CF599F">
        <w:rPr>
          <w:szCs w:val="22"/>
        </w:rPr>
        <w:tab/>
        <w:t>scăderea tensiunii arteriale</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greutate în respiraţie</w:t>
      </w:r>
      <w:r w:rsidRPr="00CF599F">
        <w:rPr>
          <w:szCs w:val="22"/>
        </w:rPr>
        <w:tab/>
      </w:r>
      <w:r w:rsidRPr="00CF599F">
        <w:rPr>
          <w:szCs w:val="22"/>
        </w:rPr>
        <w:tab/>
      </w:r>
      <w:r w:rsidRPr="00CF599F">
        <w:rPr>
          <w:szCs w:val="22"/>
        </w:rPr>
        <w:tab/>
        <w:t>•</w:t>
      </w:r>
      <w:r w:rsidRPr="00CF599F">
        <w:rPr>
          <w:szCs w:val="22"/>
        </w:rPr>
        <w:tab/>
        <w:t>bătăi rapide ale inimii</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respiraţie şuierătoare</w:t>
      </w:r>
      <w:r w:rsidRPr="00CF599F">
        <w:rPr>
          <w:szCs w:val="22"/>
        </w:rPr>
        <w:tab/>
      </w:r>
      <w:r w:rsidRPr="00CF599F">
        <w:rPr>
          <w:szCs w:val="22"/>
        </w:rPr>
        <w:tab/>
      </w:r>
      <w:r w:rsidRPr="00CF599F">
        <w:rPr>
          <w:szCs w:val="22"/>
        </w:rPr>
        <w:tab/>
        <w:t>•</w:t>
      </w:r>
      <w:r w:rsidRPr="00CF599F">
        <w:rPr>
          <w:szCs w:val="22"/>
        </w:rPr>
        <w:tab/>
        <w:t>transpiraţii</w:t>
      </w:r>
    </w:p>
    <w:p w:rsidR="001F38FB"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Dacă credeţi că aveţi acest tip de alergie la insulina Humalog, spuneţi imediat medicului dumneavoastră.</w:t>
      </w:r>
    </w:p>
    <w:p w:rsidR="001F38FB" w:rsidRPr="00CF599F" w:rsidRDefault="001F38FB" w:rsidP="001F38FB">
      <w:pPr>
        <w:numPr>
          <w:ilvl w:val="12"/>
          <w:numId w:val="0"/>
        </w:numPr>
        <w:tabs>
          <w:tab w:val="clear" w:pos="567"/>
        </w:tabs>
        <w:spacing w:line="240" w:lineRule="auto"/>
        <w:ind w:right="11"/>
        <w:rPr>
          <w:i/>
          <w:szCs w:val="22"/>
        </w:rPr>
      </w:pP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Alergia locală este frecventă</w:t>
      </w:r>
      <w:r w:rsidRPr="00CF599F">
        <w:rPr>
          <w:snapToGrid w:val="0"/>
          <w:szCs w:val="22"/>
        </w:rPr>
        <w:t xml:space="preserve"> </w:t>
      </w:r>
      <w:r>
        <w:rPr>
          <w:snapToGrid w:val="0"/>
          <w:szCs w:val="22"/>
        </w:rPr>
        <w:t xml:space="preserve">(poate afecta până la 1 din </w:t>
      </w:r>
      <w:r w:rsidRPr="00CF599F">
        <w:rPr>
          <w:snapToGrid w:val="0"/>
          <w:szCs w:val="22"/>
        </w:rPr>
        <w:t>10</w:t>
      </w:r>
      <w:r>
        <w:rPr>
          <w:snapToGrid w:val="0"/>
          <w:szCs w:val="22"/>
        </w:rPr>
        <w:t xml:space="preserve"> persoane</w:t>
      </w:r>
      <w:r w:rsidRPr="00CF599F">
        <w:rPr>
          <w:snapToGrid w:val="0"/>
          <w:szCs w:val="22"/>
        </w:rPr>
        <w:t>).</w:t>
      </w:r>
      <w:r w:rsidRPr="00CF599F">
        <w:rPr>
          <w:szCs w:val="22"/>
        </w:rPr>
        <w:t xml:space="preserve"> </w:t>
      </w:r>
      <w:r w:rsidRPr="00CF599F">
        <w:rPr>
          <w:snapToGrid w:val="0"/>
          <w:szCs w:val="22"/>
        </w:rPr>
        <w:t>Unii oameni prezintă roşeaţă, umflătură sau mâncărime în jurul zonei de injectare a insulinei. De obicei, acestea dispar în câteva zile, până la câteva săptămâni. Dacă vi se întâmplă acest lucru, spuneţi medicului dumneavoastră.</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Lipodistrofia (îngroşarea sau adânciturile pielii) este mai puţin frecventă</w:t>
      </w:r>
      <w:r w:rsidRPr="00CF599F">
        <w:rPr>
          <w:snapToGrid w:val="0"/>
          <w:szCs w:val="22"/>
        </w:rPr>
        <w:t xml:space="preserve"> (</w:t>
      </w:r>
      <w:r>
        <w:rPr>
          <w:snapToGrid w:val="0"/>
          <w:szCs w:val="22"/>
        </w:rPr>
        <w:t xml:space="preserve">poate afecta până la 1 din </w:t>
      </w:r>
      <w:r w:rsidRPr="00CF599F">
        <w:rPr>
          <w:snapToGrid w:val="0"/>
          <w:szCs w:val="22"/>
        </w:rPr>
        <w:t>100</w:t>
      </w:r>
      <w:r>
        <w:rPr>
          <w:snapToGrid w:val="0"/>
          <w:szCs w:val="22"/>
        </w:rPr>
        <w:t xml:space="preserve"> de persoane</w:t>
      </w:r>
      <w:r w:rsidRPr="00CF599F">
        <w:rPr>
          <w:snapToGrid w:val="0"/>
          <w:szCs w:val="22"/>
        </w:rPr>
        <w:t>)</w:t>
      </w:r>
      <w:r w:rsidRPr="00CF599F">
        <w:rPr>
          <w:szCs w:val="22"/>
        </w:rPr>
        <w:t>. Dacă observaţi că pielea se îngroaşă sau face adâncituri la locul injectării, spuneţi medicului dumneavoastră.</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szCs w:val="22"/>
        </w:rPr>
        <w:t>În timpul tratamentului cu insulină, mai ales la început şi la schimbarea lui pentru îmbunătăţirea controlului nivelului de zahăr în sânge, s-a raportat apariţia edemelor (de exemplu, umflarea braţelor, gleznelor; reţinere de lichide ).</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tabs>
          <w:tab w:val="clear" w:pos="567"/>
        </w:tabs>
        <w:spacing w:line="240" w:lineRule="auto"/>
        <w:rPr>
          <w:b/>
          <w:szCs w:val="22"/>
        </w:rPr>
      </w:pPr>
      <w:r w:rsidRPr="00CF599F">
        <w:rPr>
          <w:b/>
          <w:szCs w:val="22"/>
        </w:rPr>
        <w:t>Raportarea reacţiilor adverse</w:t>
      </w:r>
    </w:p>
    <w:p w:rsidR="002C3B44" w:rsidRPr="002C3B44" w:rsidRDefault="002C3B44" w:rsidP="002C3B44">
      <w:pPr>
        <w:rPr>
          <w:noProof/>
          <w:szCs w:val="22"/>
          <w:lang w:val="it-IT"/>
        </w:rPr>
      </w:pPr>
      <w:r w:rsidRPr="002C3B44">
        <w:rPr>
          <w:szCs w:val="22"/>
          <w:lang w:val="ro-RO"/>
        </w:rPr>
        <w:t>Dacă manifestaţi orice reacţii adverse, adresaţi-vă medicului dumneavoastră sau farmacistului</w:t>
      </w:r>
      <w:r w:rsidRPr="002C3B44">
        <w:rPr>
          <w:noProof/>
          <w:szCs w:val="22"/>
          <w:lang w:val="ro-RO"/>
        </w:rPr>
        <w:t xml:space="preserve">. Acestea includ orice reacţii adverse nemenţionate în acest prospect. </w:t>
      </w:r>
      <w:r w:rsidRPr="002C3B44">
        <w:rPr>
          <w:color w:val="000000"/>
          <w:szCs w:val="22"/>
        </w:rPr>
        <w:t xml:space="preserve">De asemenea, puteţi raporta reacţiile adverse direct prin intermediul </w:t>
      </w:r>
      <w:r w:rsidRPr="002C3B44">
        <w:rPr>
          <w:color w:val="000000"/>
          <w:szCs w:val="22"/>
          <w:highlight w:val="lightGray"/>
        </w:rPr>
        <w:t xml:space="preserve">sistemului naţional de raportare, aşa cum este menţionat în </w:t>
      </w:r>
      <w:hyperlink r:id="rId105" w:history="1">
        <w:r w:rsidRPr="002C3B44">
          <w:rPr>
            <w:color w:val="0000FF"/>
            <w:szCs w:val="22"/>
            <w:highlight w:val="lightGray"/>
            <w:u w:val="single"/>
          </w:rPr>
          <w:t>Anexa V.</w:t>
        </w:r>
      </w:hyperlink>
      <w:r w:rsidRPr="002C3B44">
        <w:rPr>
          <w:color w:val="000000"/>
          <w:szCs w:val="22"/>
        </w:rPr>
        <w:t xml:space="preserve"> </w:t>
      </w:r>
      <w:r w:rsidRPr="002C3B44">
        <w:rPr>
          <w:szCs w:val="22"/>
          <w:lang w:val="ro-RO"/>
        </w:rPr>
        <w:t>Raportând reacţiile adverse, puteţi contribui la furnizarea de informaţii suplimentare privind siguranţa acestui medicament</w:t>
      </w:r>
      <w:r w:rsidRPr="002C3B44">
        <w:rPr>
          <w:noProof/>
          <w:szCs w:val="22"/>
          <w:lang w:val="it-IT"/>
        </w:rPr>
        <w:t>.</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11"/>
        <w:rPr>
          <w:b/>
          <w:szCs w:val="22"/>
        </w:rPr>
      </w:pPr>
      <w:r w:rsidRPr="00CF599F">
        <w:rPr>
          <w:b/>
          <w:szCs w:val="22"/>
        </w:rPr>
        <w:t>Probleme frecvente ale diabetului</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zCs w:val="22"/>
        </w:rPr>
      </w:pPr>
      <w:r w:rsidRPr="00CF599F">
        <w:rPr>
          <w:b/>
          <w:szCs w:val="22"/>
        </w:rPr>
        <w:t>A.</w:t>
      </w:r>
      <w:r w:rsidRPr="00CF599F">
        <w:rPr>
          <w:b/>
          <w:szCs w:val="22"/>
        </w:rPr>
        <w:tab/>
        <w:t>Hipoglicemia</w:t>
      </w:r>
    </w:p>
    <w:p w:rsidR="001F38FB" w:rsidRPr="00CF599F" w:rsidRDefault="001F38FB" w:rsidP="001F38FB">
      <w:pPr>
        <w:numPr>
          <w:ilvl w:val="12"/>
          <w:numId w:val="0"/>
        </w:numPr>
        <w:tabs>
          <w:tab w:val="clear" w:pos="567"/>
        </w:tabs>
        <w:spacing w:line="240" w:lineRule="auto"/>
        <w:ind w:right="-2"/>
        <w:rPr>
          <w:szCs w:val="22"/>
        </w:rPr>
      </w:pPr>
      <w:r w:rsidRPr="00CF599F">
        <w:rPr>
          <w:szCs w:val="22"/>
        </w:rPr>
        <w:t>Hipoglicemia (scăderea zahărului din sânge) înseamnă că în sânge nu mai este destul zahăr. Acest lucru se poate produce dacă:</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 xml:space="preserve">utilizaţi </w:t>
      </w:r>
      <w:r w:rsidRPr="00CF599F">
        <w:rPr>
          <w:szCs w:val="22"/>
        </w:rPr>
        <w:t>prea</w:t>
      </w:r>
      <w:r w:rsidRPr="00CF599F">
        <w:rPr>
          <w:snapToGrid w:val="0"/>
          <w:szCs w:val="22"/>
        </w:rPr>
        <w:t xml:space="preserve"> mult Humalog sau altă insulină;</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Pr>
          <w:snapToGrid w:val="0"/>
          <w:szCs w:val="22"/>
        </w:rPr>
        <w:t>omiteţi</w:t>
      </w:r>
      <w:r w:rsidRPr="00CF599F">
        <w:rPr>
          <w:snapToGrid w:val="0"/>
          <w:szCs w:val="22"/>
        </w:rPr>
        <w:t xml:space="preserve"> sau amânaţi mesele sau vă modificaţi dieta;</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faceţi exerciţii fizice sau munciţi fizic prea mult imediat înainte de sau după o masă;</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aveţi o infecţie sau o boală (în special diaree sau vărsături);</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există o modificare a necesarului dumneavoastră de insulină; sau</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aveţi probleme cu rinichii sau ficatul care se înrăutăţesc.</w:t>
      </w:r>
    </w:p>
    <w:p w:rsidR="001F38FB" w:rsidRPr="00CF599F" w:rsidRDefault="001F38FB" w:rsidP="001F38FB">
      <w:pPr>
        <w:tabs>
          <w:tab w:val="clear" w:pos="567"/>
        </w:tabs>
        <w:spacing w:line="240" w:lineRule="auto"/>
        <w:jc w:val="both"/>
        <w:rPr>
          <w:snapToGrid w:val="0"/>
          <w:szCs w:val="22"/>
        </w:rPr>
      </w:pPr>
    </w:p>
    <w:p w:rsidR="001F38FB" w:rsidRPr="00CF599F" w:rsidRDefault="001F38FB" w:rsidP="001F38FB">
      <w:pPr>
        <w:numPr>
          <w:ilvl w:val="12"/>
          <w:numId w:val="0"/>
        </w:numPr>
        <w:tabs>
          <w:tab w:val="clear" w:pos="567"/>
        </w:tabs>
        <w:spacing w:line="240" w:lineRule="auto"/>
        <w:ind w:right="11"/>
        <w:rPr>
          <w:snapToGrid w:val="0"/>
          <w:szCs w:val="22"/>
        </w:rPr>
      </w:pPr>
      <w:r w:rsidRPr="00CF599F">
        <w:rPr>
          <w:snapToGrid w:val="0"/>
          <w:szCs w:val="22"/>
        </w:rPr>
        <w:t xml:space="preserve">Alcoolul şi unele </w:t>
      </w:r>
      <w:r w:rsidRPr="00CF599F">
        <w:rPr>
          <w:szCs w:val="22"/>
        </w:rPr>
        <w:t>medicamente</w:t>
      </w:r>
      <w:r w:rsidRPr="00CF599F">
        <w:rPr>
          <w:snapToGrid w:val="0"/>
          <w:szCs w:val="22"/>
        </w:rPr>
        <w:t xml:space="preserve"> pot să afecteze valorile zahărului din sânge</w:t>
      </w:r>
      <w:r>
        <w:rPr>
          <w:snapToGrid w:val="0"/>
          <w:szCs w:val="22"/>
        </w:rPr>
        <w:t xml:space="preserve"> (vezi pct. 2)</w:t>
      </w:r>
      <w:r w:rsidRPr="00CF599F">
        <w:rPr>
          <w:snapToGrid w:val="0"/>
          <w:szCs w:val="22"/>
        </w:rPr>
        <w:t>.</w:t>
      </w:r>
    </w:p>
    <w:p w:rsidR="001F38FB" w:rsidRPr="00CF599F" w:rsidRDefault="001F38FB" w:rsidP="001F38FB">
      <w:pPr>
        <w:tabs>
          <w:tab w:val="clear" w:pos="567"/>
        </w:tabs>
        <w:spacing w:line="240" w:lineRule="auto"/>
        <w:jc w:val="both"/>
        <w:rPr>
          <w:snapToGrid w:val="0"/>
          <w:szCs w:val="22"/>
        </w:rPr>
      </w:pPr>
    </w:p>
    <w:p w:rsidR="001F38FB" w:rsidRPr="00CF599F" w:rsidRDefault="001F38FB" w:rsidP="001F38FB">
      <w:pPr>
        <w:numPr>
          <w:ilvl w:val="12"/>
          <w:numId w:val="0"/>
        </w:numPr>
        <w:tabs>
          <w:tab w:val="clear" w:pos="567"/>
        </w:tabs>
        <w:spacing w:line="240" w:lineRule="auto"/>
        <w:ind w:right="11"/>
        <w:rPr>
          <w:snapToGrid w:val="0"/>
          <w:szCs w:val="22"/>
        </w:rPr>
      </w:pPr>
      <w:r w:rsidRPr="00CF599F">
        <w:rPr>
          <w:snapToGrid w:val="0"/>
          <w:szCs w:val="22"/>
        </w:rPr>
        <w:t xml:space="preserve">Primele </w:t>
      </w:r>
      <w:r w:rsidRPr="00CF599F">
        <w:rPr>
          <w:szCs w:val="22"/>
        </w:rPr>
        <w:t>simptome</w:t>
      </w:r>
      <w:r w:rsidRPr="00CF599F">
        <w:rPr>
          <w:snapToGrid w:val="0"/>
          <w:szCs w:val="22"/>
        </w:rPr>
        <w:t xml:space="preserve"> ale scăderii zahărului din sânge apar de obicei repede şi includ următoarele:</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oboseală</w:t>
      </w:r>
      <w:r w:rsidRPr="00CF599F">
        <w:rPr>
          <w:szCs w:val="22"/>
        </w:rPr>
        <w:tab/>
      </w:r>
      <w:r w:rsidRPr="00CF599F">
        <w:rPr>
          <w:szCs w:val="22"/>
        </w:rPr>
        <w:tab/>
      </w:r>
      <w:r w:rsidRPr="00CF599F">
        <w:rPr>
          <w:szCs w:val="22"/>
        </w:rPr>
        <w:tab/>
      </w:r>
      <w:r w:rsidRPr="00CF599F">
        <w:rPr>
          <w:szCs w:val="22"/>
        </w:rPr>
        <w:tab/>
        <w:t>•</w:t>
      </w:r>
      <w:r w:rsidRPr="00CF599F">
        <w:rPr>
          <w:szCs w:val="22"/>
        </w:rPr>
        <w:tab/>
        <w:t>bătăi rapide ale inimii</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nervozitate sau tremor</w:t>
      </w:r>
      <w:r w:rsidRPr="00CF599F">
        <w:rPr>
          <w:szCs w:val="22"/>
        </w:rPr>
        <w:tab/>
      </w:r>
      <w:r w:rsidRPr="00CF599F">
        <w:rPr>
          <w:szCs w:val="22"/>
        </w:rPr>
        <w:tab/>
        <w:t>•</w:t>
      </w:r>
      <w:r w:rsidRPr="00CF599F">
        <w:rPr>
          <w:szCs w:val="22"/>
        </w:rPr>
        <w:tab/>
        <w:t>stare de greaţă</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dureri de cap</w:t>
      </w:r>
      <w:r w:rsidRPr="00CF599F">
        <w:rPr>
          <w:szCs w:val="22"/>
        </w:rPr>
        <w:tab/>
      </w:r>
      <w:r w:rsidRPr="00CF599F">
        <w:rPr>
          <w:szCs w:val="22"/>
        </w:rPr>
        <w:tab/>
      </w:r>
      <w:r w:rsidRPr="00CF599F">
        <w:rPr>
          <w:szCs w:val="22"/>
        </w:rPr>
        <w:tab/>
        <w:t>•</w:t>
      </w:r>
      <w:r w:rsidRPr="00CF599F">
        <w:rPr>
          <w:szCs w:val="22"/>
        </w:rPr>
        <w:tab/>
        <w:t>transpiraţii reci</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snapToGrid w:val="0"/>
          <w:szCs w:val="22"/>
        </w:rPr>
      </w:pPr>
      <w:r w:rsidRPr="00CF599F">
        <w:rPr>
          <w:snapToGrid w:val="0"/>
          <w:szCs w:val="22"/>
        </w:rPr>
        <w:t>Dacă nu sunteţi sigur(ă) că vă puteţi recunoaşte semnele de avertizare, evitaţi situaţiile în care dumneavoastră sau alte persoane aţi putea fi expuşi la riscuri din cauza hipoglicemiei, cum este conducerea vehiculelor.</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b/>
          <w:szCs w:val="22"/>
        </w:rPr>
      </w:pPr>
      <w:r w:rsidRPr="00CF599F">
        <w:rPr>
          <w:b/>
          <w:szCs w:val="22"/>
        </w:rPr>
        <w:t>B.</w:t>
      </w:r>
      <w:r w:rsidRPr="00CF599F">
        <w:rPr>
          <w:b/>
          <w:szCs w:val="22"/>
        </w:rPr>
        <w:tab/>
        <w:t>Hiperglicemia şi cetoacidoza diabetică</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Hiperglicemia</w:t>
      </w:r>
      <w:r w:rsidRPr="00CF599F">
        <w:rPr>
          <w:snapToGrid w:val="0"/>
          <w:szCs w:val="22"/>
        </w:rPr>
        <w:t xml:space="preserve"> (prea mult zahăr în sânge) înseamnă că organismul dumneavoastră nu mai are destulă insulină. Hiperglicemia poate fi provocată de:</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 xml:space="preserve">faptul că </w:t>
      </w:r>
      <w:r w:rsidRPr="00CF599F">
        <w:rPr>
          <w:szCs w:val="22"/>
        </w:rPr>
        <w:t>nu</w:t>
      </w:r>
      <w:r w:rsidRPr="00CF599F">
        <w:rPr>
          <w:snapToGrid w:val="0"/>
          <w:szCs w:val="22"/>
        </w:rPr>
        <w:t xml:space="preserve"> vă injectaţi doza Humalog</w:t>
      </w:r>
      <w:r w:rsidRPr="00CF599F">
        <w:rPr>
          <w:szCs w:val="22"/>
        </w:rPr>
        <w:t xml:space="preserve"> </w:t>
      </w:r>
      <w:r w:rsidRPr="00CF599F">
        <w:rPr>
          <w:snapToGrid w:val="0"/>
          <w:szCs w:val="22"/>
        </w:rPr>
        <w:t>sau altă insulină;</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faptul că utiliz</w:t>
      </w:r>
      <w:r>
        <w:rPr>
          <w:snapToGrid w:val="0"/>
          <w:szCs w:val="22"/>
        </w:rPr>
        <w:t>aţi mai puţină insulină decât v-</w:t>
      </w:r>
      <w:r w:rsidRPr="00CF599F">
        <w:rPr>
          <w:snapToGrid w:val="0"/>
          <w:szCs w:val="22"/>
        </w:rPr>
        <w:t>a spus medicul;</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faptul că mâncaţi mai mult decât vă permite dieta dumneavoastră; sau</w:t>
      </w: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w:t>
      </w:r>
      <w:r w:rsidRPr="00CF599F">
        <w:rPr>
          <w:szCs w:val="22"/>
        </w:rPr>
        <w:tab/>
      </w:r>
      <w:r w:rsidRPr="00CF599F">
        <w:rPr>
          <w:snapToGrid w:val="0"/>
          <w:szCs w:val="22"/>
        </w:rPr>
        <w:t>febră, infecţie sau stres emoţional.</w:t>
      </w:r>
    </w:p>
    <w:p w:rsidR="001F38FB" w:rsidRPr="00CF599F" w:rsidRDefault="001F38FB" w:rsidP="001F38FB">
      <w:pPr>
        <w:tabs>
          <w:tab w:val="clear" w:pos="567"/>
        </w:tabs>
        <w:spacing w:line="240" w:lineRule="auto"/>
        <w:rPr>
          <w:snapToGrid w:val="0"/>
          <w:szCs w:val="22"/>
        </w:rPr>
      </w:pPr>
    </w:p>
    <w:p w:rsidR="001F38FB" w:rsidRPr="00CF599F" w:rsidRDefault="001F38FB" w:rsidP="001F38FB">
      <w:pPr>
        <w:numPr>
          <w:ilvl w:val="12"/>
          <w:numId w:val="0"/>
        </w:numPr>
        <w:tabs>
          <w:tab w:val="clear" w:pos="567"/>
        </w:tabs>
        <w:spacing w:line="240" w:lineRule="auto"/>
        <w:ind w:right="11"/>
        <w:rPr>
          <w:snapToGrid w:val="0"/>
          <w:szCs w:val="22"/>
        </w:rPr>
      </w:pPr>
      <w:r w:rsidRPr="00CF599F">
        <w:rPr>
          <w:szCs w:val="22"/>
        </w:rPr>
        <w:t>Hiperglicemia</w:t>
      </w:r>
      <w:r w:rsidRPr="00CF599F">
        <w:rPr>
          <w:snapToGrid w:val="0"/>
          <w:szCs w:val="22"/>
        </w:rPr>
        <w:t xml:space="preserve"> poate să ducă la cetoacidoză diabetică. Primele simptome se manifestă lent, pe parcursul mai multor ore sau zile. Simptomele includ următoarele:</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somnolenţă</w:t>
      </w:r>
      <w:r w:rsidRPr="00CF599F">
        <w:rPr>
          <w:szCs w:val="22"/>
        </w:rPr>
        <w:tab/>
      </w:r>
      <w:r w:rsidRPr="00CF599F">
        <w:rPr>
          <w:szCs w:val="22"/>
        </w:rPr>
        <w:tab/>
        <w:t>•</w:t>
      </w:r>
      <w:r w:rsidRPr="00CF599F">
        <w:rPr>
          <w:szCs w:val="22"/>
        </w:rPr>
        <w:tab/>
        <w:t>lipsa poftei de mâncare</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faţă congestionată</w:t>
      </w:r>
      <w:r w:rsidRPr="00CF599F">
        <w:rPr>
          <w:szCs w:val="22"/>
        </w:rPr>
        <w:tab/>
        <w:t>•</w:t>
      </w:r>
      <w:r w:rsidRPr="00CF599F">
        <w:rPr>
          <w:szCs w:val="22"/>
        </w:rPr>
        <w:tab/>
        <w:t>miros de fructe al respiraţiei</w:t>
      </w:r>
    </w:p>
    <w:p w:rsidR="001F38FB" w:rsidRPr="00CF599F" w:rsidRDefault="001F38FB" w:rsidP="001F38FB">
      <w:pPr>
        <w:numPr>
          <w:ilvl w:val="12"/>
          <w:numId w:val="0"/>
        </w:numPr>
        <w:tabs>
          <w:tab w:val="clear" w:pos="567"/>
        </w:tabs>
        <w:spacing w:line="240" w:lineRule="auto"/>
        <w:ind w:right="11"/>
        <w:rPr>
          <w:szCs w:val="22"/>
        </w:rPr>
      </w:pPr>
      <w:r w:rsidRPr="00CF599F">
        <w:rPr>
          <w:szCs w:val="22"/>
        </w:rPr>
        <w:t>•</w:t>
      </w:r>
      <w:r w:rsidRPr="00CF599F">
        <w:rPr>
          <w:szCs w:val="22"/>
        </w:rPr>
        <w:tab/>
        <w:t>sete</w:t>
      </w:r>
      <w:r w:rsidRPr="00CF599F">
        <w:rPr>
          <w:szCs w:val="22"/>
        </w:rPr>
        <w:tab/>
      </w:r>
      <w:r w:rsidRPr="00CF599F">
        <w:rPr>
          <w:szCs w:val="22"/>
        </w:rPr>
        <w:tab/>
      </w:r>
      <w:r w:rsidRPr="00CF599F">
        <w:rPr>
          <w:szCs w:val="22"/>
        </w:rPr>
        <w:tab/>
        <w:t>•</w:t>
      </w:r>
      <w:r w:rsidRPr="00CF599F">
        <w:rPr>
          <w:szCs w:val="22"/>
        </w:rPr>
        <w:tab/>
        <w:t>greaţă sau vărsături</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numPr>
          <w:ilvl w:val="12"/>
          <w:numId w:val="0"/>
        </w:numPr>
        <w:tabs>
          <w:tab w:val="clear" w:pos="567"/>
        </w:tabs>
        <w:spacing w:line="240" w:lineRule="auto"/>
        <w:ind w:right="11"/>
        <w:rPr>
          <w:b/>
          <w:szCs w:val="22"/>
        </w:rPr>
      </w:pPr>
      <w:r w:rsidRPr="00CF599F">
        <w:rPr>
          <w:szCs w:val="22"/>
        </w:rPr>
        <w:t>Simptomele</w:t>
      </w:r>
      <w:r w:rsidRPr="00CF599F">
        <w:rPr>
          <w:snapToGrid w:val="0"/>
          <w:szCs w:val="22"/>
        </w:rPr>
        <w:t xml:space="preserve"> severe sunt </w:t>
      </w:r>
      <w:r>
        <w:rPr>
          <w:snapToGrid w:val="0"/>
          <w:szCs w:val="22"/>
        </w:rPr>
        <w:t>respiraţia dificilă</w:t>
      </w:r>
      <w:r w:rsidRPr="00CF599F">
        <w:rPr>
          <w:snapToGrid w:val="0"/>
          <w:szCs w:val="22"/>
        </w:rPr>
        <w:t xml:space="preserve"> şi pulsul rapid. </w:t>
      </w:r>
      <w:r w:rsidRPr="00CF599F">
        <w:rPr>
          <w:b/>
          <w:szCs w:val="22"/>
        </w:rPr>
        <w:t>Solicitaţi imediat ajutor medical.</w:t>
      </w:r>
    </w:p>
    <w:p w:rsidR="001F38FB" w:rsidRPr="00CF599F" w:rsidRDefault="001F38FB" w:rsidP="001F38FB">
      <w:pPr>
        <w:numPr>
          <w:ilvl w:val="12"/>
          <w:numId w:val="0"/>
        </w:numPr>
        <w:tabs>
          <w:tab w:val="clear" w:pos="567"/>
        </w:tabs>
        <w:spacing w:line="240" w:lineRule="auto"/>
        <w:ind w:right="11"/>
        <w:rPr>
          <w:szCs w:val="22"/>
        </w:rPr>
      </w:pPr>
    </w:p>
    <w:p w:rsidR="001F38FB" w:rsidRPr="00CF599F" w:rsidRDefault="001F38FB" w:rsidP="001F38FB">
      <w:pPr>
        <w:keepNext/>
        <w:numPr>
          <w:ilvl w:val="12"/>
          <w:numId w:val="0"/>
        </w:numPr>
        <w:tabs>
          <w:tab w:val="clear" w:pos="567"/>
        </w:tabs>
        <w:spacing w:line="240" w:lineRule="auto"/>
        <w:ind w:right="14"/>
        <w:rPr>
          <w:b/>
          <w:szCs w:val="22"/>
        </w:rPr>
      </w:pPr>
      <w:r w:rsidRPr="00CF599F">
        <w:rPr>
          <w:b/>
          <w:szCs w:val="22"/>
        </w:rPr>
        <w:t>C.</w:t>
      </w:r>
      <w:r w:rsidRPr="00CF599F">
        <w:rPr>
          <w:b/>
          <w:szCs w:val="22"/>
        </w:rPr>
        <w:tab/>
        <w:t>Bolile</w:t>
      </w:r>
    </w:p>
    <w:p w:rsidR="001F38FB" w:rsidRPr="00CF599F" w:rsidRDefault="001F38FB" w:rsidP="001F38FB">
      <w:pPr>
        <w:keepNext/>
        <w:numPr>
          <w:ilvl w:val="12"/>
          <w:numId w:val="0"/>
        </w:numPr>
        <w:tabs>
          <w:tab w:val="clear" w:pos="567"/>
        </w:tabs>
        <w:spacing w:line="240" w:lineRule="auto"/>
        <w:ind w:right="14"/>
        <w:rPr>
          <w:snapToGrid w:val="0"/>
          <w:szCs w:val="22"/>
        </w:rPr>
      </w:pPr>
      <w:r w:rsidRPr="00CF599F">
        <w:rPr>
          <w:snapToGrid w:val="0"/>
          <w:szCs w:val="22"/>
        </w:rPr>
        <w:t xml:space="preserve">Dacă vă îmbolnăviţi, în special dacă aveţi greaţă sau vărsături, cantitatea de insulină de care aveţi nevoie se poate modifica. </w:t>
      </w:r>
      <w:r w:rsidRPr="00CF599F">
        <w:rPr>
          <w:b/>
          <w:snapToGrid w:val="0"/>
          <w:szCs w:val="22"/>
        </w:rPr>
        <w:t>Chiar şi atunci când nu mâncaţi normal, tot aveţi nevoie de insulină.</w:t>
      </w:r>
      <w:r w:rsidRPr="00CF599F">
        <w:rPr>
          <w:snapToGrid w:val="0"/>
          <w:szCs w:val="22"/>
        </w:rPr>
        <w:t xml:space="preserve"> Testaţi-vă urina sau sângele, urmaţi „regulile în caz de boală” şi anunţaţi-l pe medicul dumneavoastră.</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b/>
          <w:szCs w:val="22"/>
        </w:rPr>
        <w:t>5.</w:t>
      </w:r>
      <w:r w:rsidRPr="00CF599F">
        <w:rPr>
          <w:b/>
          <w:szCs w:val="22"/>
        </w:rPr>
        <w:tab/>
        <w:t xml:space="preserve">Cum se păstrează Humalog </w:t>
      </w:r>
      <w:r>
        <w:rPr>
          <w:b/>
          <w:szCs w:val="22"/>
        </w:rPr>
        <w:t>Tempo Pen</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Înainte de prima utilizare păstraţi Humalog </w:t>
      </w:r>
      <w:r>
        <w:rPr>
          <w:szCs w:val="22"/>
        </w:rPr>
        <w:t>Tempo Pen</w:t>
      </w:r>
      <w:r w:rsidRPr="00CF599F">
        <w:rPr>
          <w:szCs w:val="22"/>
        </w:rPr>
        <w:t xml:space="preserve"> la frigider (2</w:t>
      </w:r>
      <w:r>
        <w:rPr>
          <w:szCs w:val="22"/>
        </w:rPr>
        <w:t> </w:t>
      </w:r>
      <w:r w:rsidRPr="00CF599F">
        <w:rPr>
          <w:szCs w:val="22"/>
        </w:rPr>
        <w:sym w:font="Symbol" w:char="F0B0"/>
      </w:r>
      <w:r w:rsidRPr="00CF599F">
        <w:rPr>
          <w:szCs w:val="22"/>
        </w:rPr>
        <w:t xml:space="preserve">C </w:t>
      </w:r>
      <w:r>
        <w:rPr>
          <w:szCs w:val="22"/>
        </w:rPr>
        <w:t>–</w:t>
      </w:r>
      <w:r w:rsidRPr="00CF599F">
        <w:rPr>
          <w:szCs w:val="22"/>
        </w:rPr>
        <w:t xml:space="preserve"> 8</w:t>
      </w:r>
      <w:r>
        <w:rPr>
          <w:szCs w:val="22"/>
        </w:rPr>
        <w:t> </w:t>
      </w:r>
      <w:r w:rsidRPr="00CF599F">
        <w:rPr>
          <w:szCs w:val="22"/>
        </w:rPr>
        <w:sym w:font="Symbol" w:char="F0B0"/>
      </w:r>
      <w:r w:rsidRPr="00CF599F">
        <w:rPr>
          <w:szCs w:val="22"/>
        </w:rPr>
        <w:t>C). A nu se congela.</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Ţineţi Humalog </w:t>
      </w:r>
      <w:r>
        <w:rPr>
          <w:szCs w:val="22"/>
        </w:rPr>
        <w:t>Tempo Pen</w:t>
      </w:r>
      <w:r w:rsidRPr="00CF599F">
        <w:rPr>
          <w:szCs w:val="22"/>
        </w:rPr>
        <w:t xml:space="preserve"> în curs de utilizare la temperatura camerei (sub 30</w:t>
      </w:r>
      <w:r>
        <w:rPr>
          <w:szCs w:val="22"/>
        </w:rPr>
        <w:t> </w:t>
      </w:r>
      <w:r w:rsidRPr="00CF599F">
        <w:rPr>
          <w:szCs w:val="22"/>
        </w:rPr>
        <w:t>°C) şi aruncaţi-l după 28</w:t>
      </w:r>
      <w:r w:rsidRPr="00CF599F">
        <w:t> </w:t>
      </w:r>
      <w:r w:rsidRPr="00CF599F">
        <w:rPr>
          <w:szCs w:val="22"/>
        </w:rPr>
        <w:t>zile</w:t>
      </w:r>
      <w:r>
        <w:rPr>
          <w:szCs w:val="22"/>
        </w:rPr>
        <w:t>, chiar dacă în acesta a mai rămas puţină soluţie</w:t>
      </w:r>
      <w:r w:rsidRPr="00CF599F">
        <w:rPr>
          <w:szCs w:val="22"/>
        </w:rPr>
        <w:t xml:space="preserve">. Nu îl expuneţi la surse de căldură sau în bătaia soarelui. Nu ţineţi </w:t>
      </w:r>
      <w:r>
        <w:rPr>
          <w:szCs w:val="22"/>
        </w:rPr>
        <w:t>Tempo Pen</w:t>
      </w:r>
      <w:r w:rsidRPr="00CF599F">
        <w:rPr>
          <w:szCs w:val="22"/>
        </w:rPr>
        <w:t xml:space="preserve"> pe care îl utilizaţi la frigider. </w:t>
      </w:r>
      <w:r>
        <w:rPr>
          <w:szCs w:val="22"/>
        </w:rPr>
        <w:t>Tempo Pen</w:t>
      </w:r>
      <w:r w:rsidRPr="00CF599F">
        <w:rPr>
          <w:szCs w:val="22"/>
        </w:rPr>
        <w:t xml:space="preserve"> nu trebuie păstrat cu acul ataşat.</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tabs>
          <w:tab w:val="clear" w:pos="567"/>
        </w:tabs>
        <w:spacing w:line="240" w:lineRule="auto"/>
        <w:rPr>
          <w:szCs w:val="22"/>
        </w:rPr>
      </w:pPr>
      <w:r w:rsidRPr="00CF599F">
        <w:rPr>
          <w:szCs w:val="22"/>
        </w:rPr>
        <w:t>A nu se lăsa la vederea şi îndemâna copiilor.</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Nu utilizaţi acest </w:t>
      </w:r>
      <w:r>
        <w:rPr>
          <w:szCs w:val="22"/>
        </w:rPr>
        <w:t>medicament după</w:t>
      </w:r>
      <w:r w:rsidRPr="00CF599F">
        <w:rPr>
          <w:szCs w:val="22"/>
        </w:rPr>
        <w:t xml:space="preserve"> data de expirare înscrisă pe etichetă şi pe cutie. Data de expirare se referă la ultima zi a lunii respective.</w:t>
      </w:r>
    </w:p>
    <w:p w:rsidR="001F38FB" w:rsidRPr="00CF599F" w:rsidRDefault="001F38FB" w:rsidP="001F38FB">
      <w:pPr>
        <w:tabs>
          <w:tab w:val="clear" w:pos="567"/>
        </w:tabs>
        <w:spacing w:line="240" w:lineRule="auto"/>
        <w:ind w:right="11"/>
        <w:rPr>
          <w:szCs w:val="22"/>
          <w:shd w:val="clear" w:color="auto" w:fill="C0C0C0"/>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 xml:space="preserve">Nu utilizaţi acest medicament dacă observaţi că soluţia este colorată sau conţine particule solide. Nu trebuie să îl folosiţi </w:t>
      </w:r>
      <w:r w:rsidRPr="00CF599F">
        <w:rPr>
          <w:b/>
          <w:szCs w:val="22"/>
        </w:rPr>
        <w:t xml:space="preserve">decât </w:t>
      </w:r>
      <w:r w:rsidRPr="005E0C38">
        <w:rPr>
          <w:bCs/>
          <w:szCs w:val="22"/>
        </w:rPr>
        <w:t>dacă</w:t>
      </w:r>
      <w:r w:rsidRPr="00CF599F">
        <w:rPr>
          <w:szCs w:val="22"/>
        </w:rPr>
        <w:t xml:space="preserve"> arată ca apa. Verificaţi acest lucru de fiecare dată când vă faceţi injecţia.</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Medicamentele nu trebuie aruncate pe calea apei menajere sau a reziduurilor menajere. Întrebaţi farmacistul cum să eliminaţi medicamentele care nu vă mai sunt necesare. Aceste măsuri vor ajuta la protejarea mediului.</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b/>
          <w:szCs w:val="22"/>
        </w:rPr>
      </w:pPr>
      <w:r w:rsidRPr="00CF599F">
        <w:rPr>
          <w:b/>
          <w:szCs w:val="22"/>
        </w:rPr>
        <w:t>6.</w:t>
      </w:r>
      <w:r w:rsidRPr="00CF599F">
        <w:rPr>
          <w:b/>
          <w:szCs w:val="22"/>
        </w:rPr>
        <w:tab/>
        <w:t>Conţinutul ambalajului şi alte informaţii</w:t>
      </w:r>
      <w:r w:rsidRPr="00CF599F" w:rsidDel="00A82652">
        <w:rPr>
          <w:b/>
          <w:szCs w:val="22"/>
        </w:rPr>
        <w:t xml:space="preserve"> </w:t>
      </w: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b/>
          <w:szCs w:val="22"/>
        </w:rPr>
      </w:pPr>
      <w:r w:rsidRPr="00CF599F">
        <w:rPr>
          <w:b/>
          <w:szCs w:val="22"/>
        </w:rPr>
        <w:t xml:space="preserve">Ce conţine Humalog 100 unități/ml </w:t>
      </w:r>
      <w:r>
        <w:rPr>
          <w:b/>
          <w:szCs w:val="22"/>
        </w:rPr>
        <w:t>Tempo Pen</w:t>
      </w:r>
      <w:r w:rsidRPr="00CF599F">
        <w:rPr>
          <w:b/>
          <w:szCs w:val="22"/>
        </w:rPr>
        <w:t xml:space="preserve"> soluţie injectabilă</w:t>
      </w:r>
    </w:p>
    <w:p w:rsidR="001F38FB" w:rsidRPr="00CF599F" w:rsidRDefault="001F38FB" w:rsidP="001F38FB">
      <w:pPr>
        <w:numPr>
          <w:ilvl w:val="0"/>
          <w:numId w:val="5"/>
        </w:numPr>
        <w:tabs>
          <w:tab w:val="clear" w:pos="567"/>
        </w:tabs>
        <w:spacing w:line="240" w:lineRule="auto"/>
        <w:ind w:left="567" w:right="-2" w:hanging="567"/>
        <w:rPr>
          <w:snapToGrid w:val="0"/>
          <w:szCs w:val="22"/>
        </w:rPr>
      </w:pPr>
      <w:r w:rsidRPr="00CF599F">
        <w:rPr>
          <w:szCs w:val="22"/>
        </w:rPr>
        <w:t xml:space="preserve">Substanţa activă este insulina lispro. </w:t>
      </w:r>
      <w:r>
        <w:rPr>
          <w:szCs w:val="22"/>
        </w:rPr>
        <w:t>Fiecare ml de soluţie conţine 100 unităţi (U) de insulină lispro. Fiecare stilou injector preumplut (3 ml) conţine 300 unităţi (U) de insulină lispro</w:t>
      </w:r>
      <w:r w:rsidRPr="00CF599F">
        <w:rPr>
          <w:szCs w:val="22"/>
        </w:rPr>
        <w:t>.</w:t>
      </w:r>
    </w:p>
    <w:p w:rsidR="001F38FB" w:rsidRPr="00CF599F" w:rsidRDefault="001F38FB" w:rsidP="001F38FB">
      <w:pPr>
        <w:numPr>
          <w:ilvl w:val="0"/>
          <w:numId w:val="5"/>
        </w:numPr>
        <w:tabs>
          <w:tab w:val="clear" w:pos="567"/>
        </w:tabs>
        <w:spacing w:line="240" w:lineRule="auto"/>
        <w:ind w:left="567" w:right="-2" w:hanging="567"/>
        <w:rPr>
          <w:snapToGrid w:val="0"/>
          <w:szCs w:val="22"/>
        </w:rPr>
      </w:pPr>
      <w:r w:rsidRPr="00CF599F">
        <w:rPr>
          <w:szCs w:val="22"/>
        </w:rPr>
        <w:t xml:space="preserve">Celelalte componente sunt metacrezol, glicerol, fosfat disodic </w:t>
      </w:r>
      <w:r>
        <w:rPr>
          <w:szCs w:val="22"/>
        </w:rPr>
        <w:t xml:space="preserve">dibazic </w:t>
      </w:r>
      <w:r w:rsidRPr="00CF599F">
        <w:rPr>
          <w:szCs w:val="22"/>
        </w:rPr>
        <w:t>7H</w:t>
      </w:r>
      <w:r w:rsidRPr="00CF599F">
        <w:rPr>
          <w:szCs w:val="22"/>
          <w:vertAlign w:val="subscript"/>
        </w:rPr>
        <w:t>2</w:t>
      </w:r>
      <w:r w:rsidRPr="00CF599F">
        <w:rPr>
          <w:szCs w:val="22"/>
        </w:rPr>
        <w:t xml:space="preserve">O, oxid de zinc şi apă pentru preparate injectabile. </w:t>
      </w:r>
      <w:r w:rsidRPr="00CF599F">
        <w:rPr>
          <w:snapToGrid w:val="0"/>
          <w:szCs w:val="22"/>
        </w:rPr>
        <w:t>Este posibil să se fi folosit hidroxid de sodiu sau acid clorhidric pentru ajustarea acidităţii.</w:t>
      </w:r>
    </w:p>
    <w:p w:rsidR="001F38FB" w:rsidRPr="00CF599F" w:rsidRDefault="001F38FB" w:rsidP="001F38FB">
      <w:pPr>
        <w:tabs>
          <w:tab w:val="clear" w:pos="567"/>
        </w:tabs>
        <w:spacing w:line="240" w:lineRule="auto"/>
        <w:ind w:right="11"/>
        <w:rPr>
          <w:szCs w:val="22"/>
          <w:shd w:val="clear" w:color="auto" w:fill="C0C0C0"/>
        </w:rPr>
      </w:pPr>
    </w:p>
    <w:p w:rsidR="001F38FB" w:rsidRPr="00CF599F" w:rsidRDefault="001F38FB" w:rsidP="001F38FB">
      <w:pPr>
        <w:numPr>
          <w:ilvl w:val="12"/>
          <w:numId w:val="0"/>
        </w:numPr>
        <w:tabs>
          <w:tab w:val="clear" w:pos="567"/>
        </w:tabs>
        <w:spacing w:line="240" w:lineRule="auto"/>
        <w:ind w:right="-2"/>
        <w:rPr>
          <w:b/>
          <w:szCs w:val="22"/>
        </w:rPr>
      </w:pPr>
      <w:r w:rsidRPr="00CF599F">
        <w:rPr>
          <w:b/>
          <w:szCs w:val="22"/>
        </w:rPr>
        <w:t xml:space="preserve">Cum arată Humalog </w:t>
      </w:r>
      <w:r>
        <w:rPr>
          <w:b/>
          <w:szCs w:val="22"/>
        </w:rPr>
        <w:t>Tempo Pen</w:t>
      </w:r>
      <w:r w:rsidRPr="00CF599F">
        <w:rPr>
          <w:b/>
          <w:szCs w:val="22"/>
        </w:rPr>
        <w:t xml:space="preserve"> şi conţinutul ambalajului</w:t>
      </w:r>
    </w:p>
    <w:p w:rsidR="001F38FB" w:rsidRPr="00CF599F" w:rsidRDefault="001F38FB" w:rsidP="001F38FB">
      <w:pPr>
        <w:numPr>
          <w:ilvl w:val="12"/>
          <w:numId w:val="0"/>
        </w:numPr>
        <w:tabs>
          <w:tab w:val="clear" w:pos="567"/>
        </w:tabs>
        <w:spacing w:line="240" w:lineRule="auto"/>
        <w:ind w:right="-2"/>
        <w:rPr>
          <w:szCs w:val="22"/>
        </w:rPr>
      </w:pPr>
      <w:r>
        <w:rPr>
          <w:szCs w:val="22"/>
        </w:rPr>
        <w:t>Humalog 100 </w:t>
      </w:r>
      <w:r w:rsidRPr="00CF599F">
        <w:rPr>
          <w:snapToGrid w:val="0"/>
          <w:szCs w:val="22"/>
        </w:rPr>
        <w:t>unități</w:t>
      </w:r>
      <w:r w:rsidRPr="00CF599F">
        <w:rPr>
          <w:szCs w:val="22"/>
        </w:rPr>
        <w:t xml:space="preserve">/ml </w:t>
      </w:r>
      <w:r>
        <w:rPr>
          <w:szCs w:val="22"/>
        </w:rPr>
        <w:t>Tempo Pen</w:t>
      </w:r>
      <w:r w:rsidRPr="00CF599F">
        <w:rPr>
          <w:szCs w:val="22"/>
        </w:rPr>
        <w:t xml:space="preserve"> soluţie injectabilă este o soluţie apoasă, sterilă, limpede, incoloră şi conţine 100 unităţi de insulină lispro la fiecare mililitru (100 </w:t>
      </w:r>
      <w:r w:rsidRPr="00CF599F">
        <w:rPr>
          <w:snapToGrid w:val="0"/>
          <w:szCs w:val="22"/>
        </w:rPr>
        <w:t>unități</w:t>
      </w:r>
      <w:r w:rsidRPr="00CF599F">
        <w:rPr>
          <w:szCs w:val="22"/>
        </w:rPr>
        <w:t xml:space="preserve">/ml) </w:t>
      </w:r>
      <w:r>
        <w:rPr>
          <w:szCs w:val="22"/>
        </w:rPr>
        <w:t xml:space="preserve">de </w:t>
      </w:r>
      <w:r w:rsidRPr="00CF599F">
        <w:rPr>
          <w:szCs w:val="22"/>
        </w:rPr>
        <w:t xml:space="preserve">soluţie injectabilă. Fiecare Humalog </w:t>
      </w:r>
      <w:r>
        <w:rPr>
          <w:szCs w:val="22"/>
        </w:rPr>
        <w:t>Tempo Pen</w:t>
      </w:r>
      <w:r w:rsidRPr="00CF599F">
        <w:rPr>
          <w:szCs w:val="22"/>
        </w:rPr>
        <w:t xml:space="preserve"> conţine 300 unităţi (3 mililitri). Humalog </w:t>
      </w:r>
      <w:r>
        <w:rPr>
          <w:szCs w:val="22"/>
        </w:rPr>
        <w:t>Tempo Pen</w:t>
      </w:r>
      <w:r w:rsidRPr="00CF599F">
        <w:rPr>
          <w:szCs w:val="22"/>
        </w:rPr>
        <w:t xml:space="preserve"> se livrează în ambalaje de câte 5 stilouri injectoare (pen-uri) preumplute sau într-un ambalaj multiplu a 2 x 5 stilouri injectoare (pen-uri) preumplute. Este posibil ca nu toate mărimile de ambalaj să fie comercializate. Humalog din stiloul dumneavoastră injector (pen-ul) preumplut este acelaşi cu Humalog care se livrează în cartuşe Humalog separate. </w:t>
      </w:r>
      <w:r>
        <w:rPr>
          <w:szCs w:val="22"/>
        </w:rPr>
        <w:t>Tempo Pen</w:t>
      </w:r>
      <w:r w:rsidRPr="00CF599F">
        <w:rPr>
          <w:szCs w:val="22"/>
        </w:rPr>
        <w:t xml:space="preserve"> are un cartuş </w:t>
      </w:r>
      <w:r>
        <w:rPr>
          <w:szCs w:val="22"/>
        </w:rPr>
        <w:t>încorporat</w:t>
      </w:r>
      <w:r w:rsidRPr="00CF599F">
        <w:rPr>
          <w:szCs w:val="22"/>
        </w:rPr>
        <w:t>. După ce stiloul injector (pen-ul) preumplut s-a golit, nu mai este posibil să fie folosit din nou.</w:t>
      </w:r>
      <w:r w:rsidR="00AB7D22" w:rsidRPr="00AB7D22">
        <w:rPr>
          <w:snapToGrid w:val="0"/>
          <w:szCs w:val="22"/>
        </w:rPr>
        <w:t xml:space="preserve"> </w:t>
      </w:r>
      <w:r w:rsidR="00AB7D22" w:rsidRPr="001068A5">
        <w:rPr>
          <w:snapToGrid w:val="0"/>
          <w:szCs w:val="22"/>
        </w:rPr>
        <w:t xml:space="preserve">Tempo </w:t>
      </w:r>
      <w:r w:rsidR="00AB7D22">
        <w:rPr>
          <w:snapToGrid w:val="0"/>
          <w:szCs w:val="22"/>
        </w:rPr>
        <w:t xml:space="preserve">Pen </w:t>
      </w:r>
      <w:r w:rsidR="00AB7D22" w:rsidRPr="001068A5">
        <w:rPr>
          <w:snapToGrid w:val="0"/>
          <w:szCs w:val="22"/>
        </w:rPr>
        <w:t>conține un magnet</w:t>
      </w:r>
      <w:r w:rsidR="00C02B37">
        <w:rPr>
          <w:snapToGrid w:val="0"/>
          <w:szCs w:val="22"/>
        </w:rPr>
        <w:t xml:space="preserve"> (vezi pct. 2. ’’Atenționări și precauții</w:t>
      </w:r>
      <w:r w:rsidR="00C02B37">
        <w:rPr>
          <w:snapToGrid w:val="0"/>
          <w:szCs w:val="22"/>
          <w:lang w:val="en-US"/>
        </w:rPr>
        <w:t>’’</w:t>
      </w:r>
      <w:r w:rsidR="00AB7D22">
        <w:rPr>
          <w:snapToGrid w:val="0"/>
          <w:szCs w:val="22"/>
        </w:rPr>
        <w:t>.</w:t>
      </w:r>
    </w:p>
    <w:p w:rsidR="001F38FB" w:rsidRPr="00CF599F" w:rsidRDefault="001F38FB" w:rsidP="001F38FB">
      <w:pPr>
        <w:numPr>
          <w:ilvl w:val="12"/>
          <w:numId w:val="0"/>
        </w:numPr>
        <w:tabs>
          <w:tab w:val="clear" w:pos="567"/>
        </w:tabs>
        <w:spacing w:line="240" w:lineRule="auto"/>
        <w:ind w:right="-2"/>
        <w:rPr>
          <w:szCs w:val="22"/>
        </w:rPr>
      </w:pPr>
    </w:p>
    <w:p w:rsidR="001F38FB" w:rsidRDefault="001F38FB" w:rsidP="001F38FB">
      <w:pPr>
        <w:numPr>
          <w:ilvl w:val="12"/>
          <w:numId w:val="0"/>
        </w:numPr>
        <w:tabs>
          <w:tab w:val="clear" w:pos="567"/>
        </w:tabs>
        <w:spacing w:line="240" w:lineRule="auto"/>
        <w:ind w:right="-2"/>
        <w:rPr>
          <w:b/>
          <w:szCs w:val="22"/>
        </w:rPr>
      </w:pPr>
      <w:r w:rsidRPr="00CF599F">
        <w:rPr>
          <w:b/>
          <w:szCs w:val="22"/>
        </w:rPr>
        <w:t>Deţinătorul autorizaţiei de punere pe piaţă şi producătorul</w:t>
      </w:r>
    </w:p>
    <w:p w:rsidR="001F38FB" w:rsidRDefault="001F38FB" w:rsidP="001F38FB">
      <w:pPr>
        <w:numPr>
          <w:ilvl w:val="12"/>
          <w:numId w:val="0"/>
        </w:numPr>
        <w:tabs>
          <w:tab w:val="clear" w:pos="567"/>
        </w:tabs>
        <w:spacing w:line="240" w:lineRule="auto"/>
        <w:ind w:right="-2"/>
        <w:rPr>
          <w:b/>
          <w:szCs w:val="22"/>
        </w:rPr>
      </w:pPr>
    </w:p>
    <w:p w:rsidR="001F38FB" w:rsidRDefault="001F38FB" w:rsidP="001F38FB">
      <w:pPr>
        <w:tabs>
          <w:tab w:val="clear" w:pos="567"/>
        </w:tabs>
        <w:spacing w:line="240" w:lineRule="auto"/>
        <w:rPr>
          <w:szCs w:val="22"/>
        </w:rPr>
      </w:pPr>
      <w:r w:rsidRPr="000259E7">
        <w:rPr>
          <w:szCs w:val="22"/>
        </w:rPr>
        <w:t xml:space="preserve">Eli Lilly Nederland B.V., Papendorpseweg 83, 3528 BJ Utrecht, </w:t>
      </w:r>
      <w:r>
        <w:rPr>
          <w:szCs w:val="22"/>
        </w:rPr>
        <w:t>Olanda</w:t>
      </w:r>
    </w:p>
    <w:p w:rsidR="001F38FB" w:rsidRDefault="001F38FB" w:rsidP="001F38FB">
      <w:pPr>
        <w:tabs>
          <w:tab w:val="clear" w:pos="567"/>
        </w:tabs>
        <w:spacing w:line="240" w:lineRule="auto"/>
        <w:rPr>
          <w:szCs w:val="22"/>
        </w:rPr>
      </w:pPr>
    </w:p>
    <w:p w:rsidR="001F38FB" w:rsidRDefault="001F38FB" w:rsidP="001F38FB">
      <w:pPr>
        <w:numPr>
          <w:ilvl w:val="12"/>
          <w:numId w:val="0"/>
        </w:numPr>
        <w:tabs>
          <w:tab w:val="clear" w:pos="567"/>
        </w:tabs>
        <w:spacing w:line="240" w:lineRule="auto"/>
        <w:ind w:right="-2"/>
        <w:rPr>
          <w:b/>
          <w:szCs w:val="22"/>
        </w:rPr>
      </w:pPr>
      <w:r>
        <w:rPr>
          <w:b/>
          <w:szCs w:val="22"/>
        </w:rPr>
        <w:t>Fabricantul</w:t>
      </w:r>
    </w:p>
    <w:p w:rsidR="001F38FB" w:rsidRDefault="001F38FB" w:rsidP="001F38FB">
      <w:pPr>
        <w:numPr>
          <w:ilvl w:val="12"/>
          <w:numId w:val="0"/>
        </w:numPr>
        <w:tabs>
          <w:tab w:val="clear" w:pos="567"/>
        </w:tabs>
        <w:spacing w:line="240" w:lineRule="auto"/>
        <w:ind w:right="-2"/>
        <w:rPr>
          <w:b/>
          <w:szCs w:val="22"/>
        </w:rPr>
      </w:pPr>
    </w:p>
    <w:p w:rsidR="001F38FB" w:rsidRPr="005112BE" w:rsidRDefault="001F38FB" w:rsidP="001F38FB">
      <w:pPr>
        <w:numPr>
          <w:ilvl w:val="12"/>
          <w:numId w:val="0"/>
        </w:numPr>
        <w:tabs>
          <w:tab w:val="clear" w:pos="567"/>
        </w:tabs>
        <w:spacing w:line="240" w:lineRule="auto"/>
        <w:ind w:right="-2"/>
        <w:rPr>
          <w:szCs w:val="22"/>
        </w:rPr>
      </w:pPr>
      <w:r w:rsidRPr="000259E7">
        <w:rPr>
          <w:szCs w:val="22"/>
        </w:rPr>
        <w:t>Lilly France S.A.S., Rue du Colonel Lilly, 67640 Fegersheim, Fran</w:t>
      </w:r>
      <w:r>
        <w:rPr>
          <w:szCs w:val="22"/>
        </w:rPr>
        <w:t>ţa</w:t>
      </w:r>
    </w:p>
    <w:p w:rsidR="001F38FB" w:rsidRPr="00CF599F" w:rsidRDefault="001F38FB" w:rsidP="001F38FB">
      <w:pPr>
        <w:tabs>
          <w:tab w:val="clear" w:pos="567"/>
        </w:tabs>
        <w:spacing w:line="240" w:lineRule="auto"/>
        <w:rPr>
          <w:szCs w:val="22"/>
        </w:rPr>
      </w:pPr>
    </w:p>
    <w:p w:rsidR="001F38FB" w:rsidRPr="00CF599F" w:rsidRDefault="001F38FB" w:rsidP="001F38FB">
      <w:pPr>
        <w:tabs>
          <w:tab w:val="clear" w:pos="567"/>
        </w:tabs>
        <w:spacing w:line="240" w:lineRule="auto"/>
        <w:rPr>
          <w:szCs w:val="22"/>
        </w:rPr>
      </w:pPr>
      <w:r w:rsidRPr="00CF599F">
        <w:rPr>
          <w:szCs w:val="22"/>
        </w:rPr>
        <w:t>Pentru orice informaţie despre acest medicament, vă rugăm să contactaţi reprezentanţii locali ai deţinătorului</w:t>
      </w:r>
      <w:r w:rsidRPr="00CF599F">
        <w:rPr>
          <w:smallCaps/>
          <w:szCs w:val="22"/>
        </w:rPr>
        <w:t xml:space="preserve"> </w:t>
      </w:r>
      <w:r w:rsidRPr="00CF599F">
        <w:rPr>
          <w:szCs w:val="22"/>
        </w:rPr>
        <w:t>autorizaţiei de punere pe piaţă:</w:t>
      </w:r>
    </w:p>
    <w:p w:rsidR="001F38FB" w:rsidRPr="00CF599F" w:rsidRDefault="001F38FB" w:rsidP="001F38FB">
      <w:pPr>
        <w:tabs>
          <w:tab w:val="clear" w:pos="567"/>
        </w:tabs>
        <w:spacing w:line="240" w:lineRule="auto"/>
        <w:rPr>
          <w:szCs w:val="22"/>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02B37" w:rsidRPr="00B77568" w:rsidTr="00DD2446">
        <w:tc>
          <w:tcPr>
            <w:tcW w:w="4684" w:type="dxa"/>
          </w:tcPr>
          <w:p w:rsidR="00C02B37" w:rsidRPr="00B77568" w:rsidRDefault="00C02B37" w:rsidP="00DD2446">
            <w:pPr>
              <w:keepNext/>
              <w:autoSpaceDE w:val="0"/>
              <w:autoSpaceDN w:val="0"/>
              <w:adjustRightInd w:val="0"/>
              <w:spacing w:line="240" w:lineRule="auto"/>
              <w:rPr>
                <w:b/>
                <w:bCs/>
                <w:color w:val="000000"/>
                <w:szCs w:val="22"/>
              </w:rPr>
            </w:pPr>
            <w:r w:rsidRPr="00B77568">
              <w:rPr>
                <w:b/>
                <w:bCs/>
                <w:color w:val="000000"/>
                <w:szCs w:val="22"/>
              </w:rPr>
              <w:t>Belgique/België/Belgien</w:t>
            </w:r>
          </w:p>
          <w:p w:rsidR="00C02B37" w:rsidRPr="00B77568" w:rsidRDefault="00C02B37" w:rsidP="00DD2446">
            <w:pPr>
              <w:keepNext/>
              <w:autoSpaceDE w:val="0"/>
              <w:autoSpaceDN w:val="0"/>
              <w:adjustRightInd w:val="0"/>
              <w:spacing w:line="240" w:lineRule="auto"/>
              <w:rPr>
                <w:color w:val="000000"/>
                <w:szCs w:val="22"/>
              </w:rPr>
            </w:pPr>
            <w:r w:rsidRPr="00B77568">
              <w:rPr>
                <w:color w:val="000000"/>
                <w:szCs w:val="22"/>
              </w:rPr>
              <w:t>Eli Lilly Benelux S.A./N.V.</w:t>
            </w:r>
          </w:p>
          <w:p w:rsidR="00C02B37" w:rsidRDefault="00C02B37" w:rsidP="00DD2446">
            <w:pPr>
              <w:autoSpaceDE w:val="0"/>
              <w:autoSpaceDN w:val="0"/>
              <w:adjustRightInd w:val="0"/>
              <w:spacing w:line="240" w:lineRule="auto"/>
              <w:rPr>
                <w:color w:val="000000"/>
                <w:szCs w:val="22"/>
              </w:rPr>
            </w:pPr>
            <w:r>
              <w:rPr>
                <w:color w:val="000000"/>
                <w:szCs w:val="22"/>
              </w:rPr>
              <w:t>Tél/Tel: + 32-(0)2 548 84 84</w:t>
            </w:r>
          </w:p>
          <w:p w:rsidR="00C02B37" w:rsidRDefault="00C02B37" w:rsidP="00DD2446">
            <w:pPr>
              <w:autoSpaceDE w:val="0"/>
              <w:autoSpaceDN w:val="0"/>
              <w:adjustRightInd w:val="0"/>
              <w:spacing w:line="240" w:lineRule="auto"/>
              <w:rPr>
                <w:color w:val="000000"/>
                <w:szCs w:val="22"/>
              </w:rPr>
            </w:pPr>
          </w:p>
        </w:tc>
        <w:tc>
          <w:tcPr>
            <w:tcW w:w="4678" w:type="dxa"/>
          </w:tcPr>
          <w:p w:rsidR="00C02B37" w:rsidRPr="00B77568" w:rsidRDefault="00C02B37" w:rsidP="00DD2446">
            <w:pPr>
              <w:autoSpaceDE w:val="0"/>
              <w:autoSpaceDN w:val="0"/>
              <w:adjustRightInd w:val="0"/>
              <w:spacing w:line="240" w:lineRule="auto"/>
              <w:rPr>
                <w:b/>
                <w:bCs/>
                <w:color w:val="000000"/>
                <w:szCs w:val="22"/>
                <w:lang w:val="fi-FI"/>
              </w:rPr>
            </w:pPr>
            <w:r w:rsidRPr="00B77568">
              <w:rPr>
                <w:b/>
                <w:bCs/>
                <w:color w:val="000000"/>
                <w:szCs w:val="22"/>
                <w:lang w:val="fi-FI"/>
              </w:rPr>
              <w:t>Lietuva</w:t>
            </w:r>
          </w:p>
          <w:p w:rsidR="00C02B37" w:rsidRPr="00B77568" w:rsidRDefault="00C02B37" w:rsidP="00DD2446">
            <w:pPr>
              <w:autoSpaceDE w:val="0"/>
              <w:autoSpaceDN w:val="0"/>
              <w:adjustRightInd w:val="0"/>
              <w:spacing w:line="240" w:lineRule="auto"/>
              <w:rPr>
                <w:color w:val="000000"/>
                <w:szCs w:val="22"/>
                <w:lang w:val="fi-FI"/>
              </w:rPr>
            </w:pPr>
            <w:r w:rsidRPr="00B77568">
              <w:rPr>
                <w:color w:val="000000"/>
                <w:szCs w:val="22"/>
                <w:lang w:val="fi-FI"/>
              </w:rPr>
              <w:t>Eli Lilly Lietuva</w:t>
            </w:r>
          </w:p>
          <w:p w:rsidR="00C02B37" w:rsidRPr="00B77568" w:rsidRDefault="00C02B37" w:rsidP="00DD2446">
            <w:pPr>
              <w:autoSpaceDE w:val="0"/>
              <w:autoSpaceDN w:val="0"/>
              <w:adjustRightInd w:val="0"/>
              <w:spacing w:line="240" w:lineRule="auto"/>
              <w:rPr>
                <w:color w:val="000000"/>
                <w:szCs w:val="22"/>
                <w:lang w:val="fi-FI"/>
              </w:rPr>
            </w:pPr>
            <w:r w:rsidRPr="00B77568">
              <w:rPr>
                <w:color w:val="000000"/>
                <w:szCs w:val="22"/>
                <w:lang w:val="fi-FI"/>
              </w:rPr>
              <w:t>Tel. +370 (5) 2649600</w:t>
            </w:r>
          </w:p>
          <w:p w:rsidR="00C02B37" w:rsidRPr="00B77568" w:rsidRDefault="00C02B37" w:rsidP="00DD2446">
            <w:pPr>
              <w:autoSpaceDE w:val="0"/>
              <w:autoSpaceDN w:val="0"/>
              <w:adjustRightInd w:val="0"/>
              <w:spacing w:line="240" w:lineRule="auto"/>
              <w:rPr>
                <w:color w:val="000000"/>
                <w:szCs w:val="22"/>
                <w:lang w:val="fi-FI"/>
              </w:rPr>
            </w:pPr>
          </w:p>
        </w:tc>
      </w:tr>
      <w:tr w:rsidR="00C02B37" w:rsidTr="00DD2446">
        <w:tc>
          <w:tcPr>
            <w:tcW w:w="4684" w:type="dxa"/>
          </w:tcPr>
          <w:p w:rsidR="00C02B37" w:rsidRDefault="00C02B37" w:rsidP="00DD2446">
            <w:pPr>
              <w:autoSpaceDE w:val="0"/>
              <w:autoSpaceDN w:val="0"/>
              <w:adjustRightInd w:val="0"/>
              <w:spacing w:line="240" w:lineRule="auto"/>
              <w:rPr>
                <w:b/>
                <w:szCs w:val="22"/>
                <w:lang w:val="bg-BG"/>
              </w:rPr>
            </w:pPr>
            <w:r>
              <w:rPr>
                <w:b/>
                <w:szCs w:val="22"/>
                <w:lang w:val="bg-BG"/>
              </w:rPr>
              <w:t>България</w:t>
            </w:r>
          </w:p>
          <w:p w:rsidR="00C02B37" w:rsidRDefault="00C02B37" w:rsidP="00DD2446">
            <w:pPr>
              <w:autoSpaceDE w:val="0"/>
              <w:autoSpaceDN w:val="0"/>
              <w:adjustRightInd w:val="0"/>
              <w:spacing w:line="240" w:lineRule="auto"/>
              <w:rPr>
                <w:szCs w:val="22"/>
                <w:lang w:val="bg-BG"/>
              </w:rPr>
            </w:pPr>
            <w:r>
              <w:rPr>
                <w:szCs w:val="22"/>
                <w:lang w:val="bg-BG"/>
              </w:rPr>
              <w:t>ТП "Ели Лили Недерланд" Б.В. - България</w:t>
            </w:r>
          </w:p>
          <w:p w:rsidR="00C02B37" w:rsidRDefault="00C02B37" w:rsidP="00DD2446">
            <w:pPr>
              <w:autoSpaceDE w:val="0"/>
              <w:autoSpaceDN w:val="0"/>
              <w:adjustRightInd w:val="0"/>
              <w:spacing w:line="240" w:lineRule="auto"/>
              <w:rPr>
                <w:szCs w:val="22"/>
              </w:rPr>
            </w:pPr>
            <w:r>
              <w:rPr>
                <w:szCs w:val="22"/>
                <w:lang w:val="bg-BG"/>
              </w:rPr>
              <w:t>тел. + 359 2 491 41 40</w:t>
            </w:r>
          </w:p>
          <w:p w:rsidR="00C02B37" w:rsidRDefault="00C02B37" w:rsidP="00DD2446">
            <w:pPr>
              <w:autoSpaceDE w:val="0"/>
              <w:autoSpaceDN w:val="0"/>
              <w:adjustRightInd w:val="0"/>
              <w:spacing w:line="240" w:lineRule="auto"/>
              <w:rPr>
                <w:b/>
                <w:bCs/>
                <w:color w:val="000000"/>
                <w:szCs w:val="22"/>
              </w:rPr>
            </w:pPr>
          </w:p>
        </w:tc>
        <w:tc>
          <w:tcPr>
            <w:tcW w:w="4678" w:type="dxa"/>
          </w:tcPr>
          <w:p w:rsidR="00C02B37" w:rsidRPr="00B77568" w:rsidRDefault="00C02B37" w:rsidP="00DD2446">
            <w:pPr>
              <w:autoSpaceDE w:val="0"/>
              <w:autoSpaceDN w:val="0"/>
              <w:adjustRightInd w:val="0"/>
              <w:spacing w:line="240" w:lineRule="auto"/>
              <w:rPr>
                <w:b/>
                <w:bCs/>
                <w:color w:val="000000"/>
                <w:szCs w:val="22"/>
              </w:rPr>
            </w:pPr>
            <w:r w:rsidRPr="00B77568">
              <w:rPr>
                <w:b/>
                <w:bCs/>
                <w:color w:val="000000"/>
                <w:szCs w:val="22"/>
              </w:rPr>
              <w:t>Luxembourg/Luxemburg</w:t>
            </w:r>
          </w:p>
          <w:p w:rsidR="00C02B37" w:rsidRPr="00B77568" w:rsidRDefault="00C02B37" w:rsidP="00DD2446">
            <w:pPr>
              <w:autoSpaceDE w:val="0"/>
              <w:autoSpaceDN w:val="0"/>
              <w:adjustRightInd w:val="0"/>
              <w:spacing w:line="240" w:lineRule="auto"/>
              <w:rPr>
                <w:color w:val="000000"/>
                <w:szCs w:val="22"/>
              </w:rPr>
            </w:pPr>
            <w:r w:rsidRPr="00B77568">
              <w:rPr>
                <w:color w:val="000000"/>
                <w:szCs w:val="22"/>
              </w:rPr>
              <w:t>Eli Lilly Benelux S.A./N.V.</w:t>
            </w:r>
          </w:p>
          <w:p w:rsidR="00C02B37" w:rsidRDefault="00C02B37" w:rsidP="00DD2446">
            <w:pPr>
              <w:autoSpaceDE w:val="0"/>
              <w:autoSpaceDN w:val="0"/>
              <w:adjustRightInd w:val="0"/>
              <w:spacing w:line="240" w:lineRule="auto"/>
              <w:rPr>
                <w:b/>
                <w:bCs/>
                <w:color w:val="000000"/>
                <w:szCs w:val="22"/>
                <w:lang w:val="en-US"/>
              </w:rPr>
            </w:pPr>
            <w:r>
              <w:rPr>
                <w:color w:val="000000"/>
                <w:szCs w:val="22"/>
              </w:rPr>
              <w:t>Tél/Tel: + 32-(0)2 548 84 84</w:t>
            </w:r>
          </w:p>
        </w:tc>
      </w:tr>
      <w:tr w:rsidR="00C02B37" w:rsidTr="00DD2446">
        <w:tc>
          <w:tcPr>
            <w:tcW w:w="4684" w:type="dxa"/>
          </w:tcPr>
          <w:p w:rsidR="00C02B37" w:rsidRPr="00B77568" w:rsidRDefault="00C02B37" w:rsidP="005E0C38">
            <w:pPr>
              <w:keepNext/>
              <w:autoSpaceDE w:val="0"/>
              <w:autoSpaceDN w:val="0"/>
              <w:adjustRightInd w:val="0"/>
              <w:spacing w:line="240" w:lineRule="auto"/>
              <w:rPr>
                <w:b/>
                <w:bCs/>
                <w:color w:val="000000"/>
                <w:szCs w:val="22"/>
                <w:lang w:val="sv-SE"/>
              </w:rPr>
            </w:pPr>
            <w:r w:rsidRPr="00B77568">
              <w:rPr>
                <w:b/>
                <w:bCs/>
                <w:color w:val="000000"/>
                <w:szCs w:val="22"/>
                <w:lang w:val="sv-SE"/>
              </w:rPr>
              <w:t>Česká republika</w:t>
            </w:r>
          </w:p>
          <w:p w:rsidR="00C02B37" w:rsidRPr="00B77568" w:rsidRDefault="00C02B37" w:rsidP="005E0C38">
            <w:pPr>
              <w:keepNext/>
              <w:autoSpaceDE w:val="0"/>
              <w:autoSpaceDN w:val="0"/>
              <w:adjustRightInd w:val="0"/>
              <w:spacing w:line="240" w:lineRule="auto"/>
              <w:rPr>
                <w:color w:val="000000"/>
                <w:szCs w:val="22"/>
                <w:lang w:val="sv-SE"/>
              </w:rPr>
            </w:pPr>
            <w:r w:rsidRPr="00B77568">
              <w:rPr>
                <w:color w:val="000000"/>
                <w:szCs w:val="22"/>
                <w:lang w:val="sv-SE"/>
              </w:rPr>
              <w:t>ELI LILLY ČR, s.r.o.</w:t>
            </w:r>
          </w:p>
          <w:p w:rsidR="00C02B37" w:rsidRDefault="00C02B37" w:rsidP="005E0C38">
            <w:pPr>
              <w:keepNext/>
              <w:autoSpaceDE w:val="0"/>
              <w:autoSpaceDN w:val="0"/>
              <w:adjustRightInd w:val="0"/>
              <w:spacing w:line="240" w:lineRule="auto"/>
              <w:rPr>
                <w:color w:val="000000"/>
                <w:szCs w:val="22"/>
                <w:lang w:val="en-US"/>
              </w:rPr>
            </w:pPr>
            <w:r>
              <w:rPr>
                <w:color w:val="000000"/>
                <w:szCs w:val="22"/>
                <w:lang w:val="en-US"/>
              </w:rPr>
              <w:t>Tel: + 420 234 664 111</w:t>
            </w:r>
          </w:p>
          <w:p w:rsidR="00C02B37" w:rsidRDefault="00C02B37" w:rsidP="005E0C38">
            <w:pPr>
              <w:keepNext/>
              <w:autoSpaceDE w:val="0"/>
              <w:autoSpaceDN w:val="0"/>
              <w:adjustRightInd w:val="0"/>
              <w:spacing w:line="240" w:lineRule="auto"/>
              <w:rPr>
                <w:color w:val="000000"/>
                <w:szCs w:val="22"/>
                <w:lang w:val="en-US"/>
              </w:rPr>
            </w:pPr>
          </w:p>
        </w:tc>
        <w:tc>
          <w:tcPr>
            <w:tcW w:w="4678" w:type="dxa"/>
          </w:tcPr>
          <w:p w:rsidR="00C02B37" w:rsidRDefault="00C02B37" w:rsidP="005E0C38">
            <w:pPr>
              <w:keepNext/>
              <w:autoSpaceDE w:val="0"/>
              <w:autoSpaceDN w:val="0"/>
              <w:adjustRightInd w:val="0"/>
              <w:spacing w:line="240" w:lineRule="auto"/>
              <w:rPr>
                <w:b/>
                <w:bCs/>
                <w:color w:val="000000"/>
                <w:szCs w:val="22"/>
                <w:lang w:val="en-US"/>
              </w:rPr>
            </w:pPr>
            <w:r>
              <w:rPr>
                <w:b/>
                <w:bCs/>
                <w:color w:val="000000"/>
                <w:szCs w:val="22"/>
                <w:lang w:val="en-US"/>
              </w:rPr>
              <w:t>Magyarország</w:t>
            </w:r>
          </w:p>
          <w:p w:rsidR="00C02B37" w:rsidRDefault="00C02B37" w:rsidP="005E0C38">
            <w:pPr>
              <w:keepNext/>
              <w:autoSpaceDE w:val="0"/>
              <w:autoSpaceDN w:val="0"/>
              <w:adjustRightInd w:val="0"/>
              <w:spacing w:line="240" w:lineRule="auto"/>
              <w:rPr>
                <w:color w:val="000000"/>
                <w:szCs w:val="22"/>
                <w:lang w:val="en-US"/>
              </w:rPr>
            </w:pPr>
            <w:r>
              <w:rPr>
                <w:color w:val="000000"/>
                <w:szCs w:val="22"/>
                <w:lang w:val="en-US"/>
              </w:rPr>
              <w:t>Lilly Hungária Kft.</w:t>
            </w:r>
          </w:p>
          <w:p w:rsidR="00C02B37" w:rsidRDefault="00C02B37" w:rsidP="005E0C38">
            <w:pPr>
              <w:keepNext/>
              <w:autoSpaceDE w:val="0"/>
              <w:autoSpaceDN w:val="0"/>
              <w:adjustRightInd w:val="0"/>
              <w:spacing w:line="240" w:lineRule="auto"/>
              <w:rPr>
                <w:color w:val="000000"/>
                <w:szCs w:val="22"/>
                <w:lang w:val="en-US"/>
              </w:rPr>
            </w:pPr>
            <w:r>
              <w:rPr>
                <w:color w:val="000000"/>
                <w:szCs w:val="22"/>
                <w:lang w:val="en-US"/>
              </w:rPr>
              <w:t>Tel: + 36 1 328 5100</w:t>
            </w:r>
          </w:p>
        </w:tc>
      </w:tr>
      <w:tr w:rsidR="00C02B37" w:rsidTr="00DD2446">
        <w:tc>
          <w:tcPr>
            <w:tcW w:w="4684" w:type="dxa"/>
          </w:tcPr>
          <w:p w:rsidR="00C02B37" w:rsidRPr="00B77568" w:rsidRDefault="00C02B37" w:rsidP="00DD2446">
            <w:pPr>
              <w:autoSpaceDE w:val="0"/>
              <w:autoSpaceDN w:val="0"/>
              <w:adjustRightInd w:val="0"/>
              <w:spacing w:line="240" w:lineRule="auto"/>
              <w:rPr>
                <w:b/>
                <w:bCs/>
                <w:color w:val="000000"/>
                <w:szCs w:val="22"/>
                <w:lang w:val="nb-NO"/>
              </w:rPr>
            </w:pPr>
            <w:r w:rsidRPr="00B77568">
              <w:rPr>
                <w:b/>
                <w:bCs/>
                <w:color w:val="000000"/>
                <w:szCs w:val="22"/>
                <w:lang w:val="nb-NO"/>
              </w:rPr>
              <w:t>Danmark</w:t>
            </w:r>
          </w:p>
          <w:p w:rsidR="00C02B37" w:rsidRPr="00B77568" w:rsidRDefault="00C02B37" w:rsidP="00DD2446">
            <w:pPr>
              <w:autoSpaceDE w:val="0"/>
              <w:autoSpaceDN w:val="0"/>
              <w:adjustRightInd w:val="0"/>
              <w:spacing w:line="240" w:lineRule="auto"/>
              <w:rPr>
                <w:color w:val="000000"/>
                <w:szCs w:val="22"/>
                <w:lang w:val="nb-NO"/>
              </w:rPr>
            </w:pPr>
            <w:r w:rsidRPr="00B77568">
              <w:rPr>
                <w:color w:val="000000"/>
                <w:szCs w:val="22"/>
                <w:lang w:val="nb-NO"/>
              </w:rPr>
              <w:t xml:space="preserve">Eli Lilly Danmark A/S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Tlf: +45 45 26 6000</w:t>
            </w:r>
          </w:p>
          <w:p w:rsidR="00C02B37" w:rsidRDefault="00C02B37" w:rsidP="00DD2446">
            <w:pPr>
              <w:autoSpaceDE w:val="0"/>
              <w:autoSpaceDN w:val="0"/>
              <w:adjustRightInd w:val="0"/>
              <w:spacing w:line="240" w:lineRule="auto"/>
              <w:rPr>
                <w:color w:val="000000"/>
                <w:szCs w:val="22"/>
                <w:lang w:val="de-DE"/>
              </w:rPr>
            </w:pPr>
          </w:p>
        </w:tc>
        <w:tc>
          <w:tcPr>
            <w:tcW w:w="4678" w:type="dxa"/>
          </w:tcPr>
          <w:p w:rsidR="00C02B37" w:rsidRDefault="00C02B37" w:rsidP="00DD2446">
            <w:pPr>
              <w:autoSpaceDE w:val="0"/>
              <w:autoSpaceDN w:val="0"/>
              <w:adjustRightInd w:val="0"/>
              <w:spacing w:line="240" w:lineRule="auto"/>
              <w:rPr>
                <w:b/>
                <w:bCs/>
                <w:color w:val="000000"/>
                <w:szCs w:val="22"/>
                <w:lang w:val="es-ES"/>
              </w:rPr>
            </w:pPr>
            <w:r>
              <w:rPr>
                <w:b/>
                <w:bCs/>
                <w:color w:val="000000"/>
                <w:szCs w:val="22"/>
                <w:lang w:val="es-ES"/>
              </w:rPr>
              <w:t>Malta</w:t>
            </w:r>
          </w:p>
          <w:p w:rsidR="00C02B37" w:rsidRDefault="00C02B37" w:rsidP="00DD2446">
            <w:pPr>
              <w:autoSpaceDE w:val="0"/>
              <w:autoSpaceDN w:val="0"/>
              <w:adjustRightInd w:val="0"/>
              <w:spacing w:line="240" w:lineRule="auto"/>
              <w:rPr>
                <w:color w:val="000000"/>
                <w:szCs w:val="22"/>
                <w:lang w:val="es-ES"/>
              </w:rPr>
            </w:pPr>
            <w:r>
              <w:rPr>
                <w:color w:val="000000"/>
                <w:szCs w:val="22"/>
                <w:lang w:val="es-ES"/>
              </w:rPr>
              <w:t>Charles de Giorgio Ltd.</w:t>
            </w:r>
          </w:p>
          <w:p w:rsidR="00C02B37" w:rsidRDefault="00C02B37" w:rsidP="00DD2446">
            <w:pPr>
              <w:autoSpaceDE w:val="0"/>
              <w:autoSpaceDN w:val="0"/>
              <w:adjustRightInd w:val="0"/>
              <w:spacing w:line="240" w:lineRule="auto"/>
              <w:rPr>
                <w:color w:val="000000"/>
                <w:szCs w:val="22"/>
              </w:rPr>
            </w:pPr>
            <w:r>
              <w:rPr>
                <w:color w:val="000000"/>
                <w:szCs w:val="22"/>
              </w:rPr>
              <w:t>Tel: + 356 25600 500</w:t>
            </w:r>
          </w:p>
        </w:tc>
      </w:tr>
      <w:tr w:rsidR="00C02B37" w:rsidTr="00DD2446">
        <w:tc>
          <w:tcPr>
            <w:tcW w:w="4684" w:type="dxa"/>
          </w:tcPr>
          <w:p w:rsidR="00C02B37" w:rsidRDefault="00C02B37" w:rsidP="00DD2446">
            <w:pPr>
              <w:autoSpaceDE w:val="0"/>
              <w:autoSpaceDN w:val="0"/>
              <w:adjustRightInd w:val="0"/>
              <w:spacing w:line="240" w:lineRule="auto"/>
              <w:rPr>
                <w:b/>
                <w:bCs/>
                <w:color w:val="000000"/>
                <w:szCs w:val="22"/>
                <w:lang w:val="de-DE"/>
              </w:rPr>
            </w:pPr>
            <w:r>
              <w:rPr>
                <w:b/>
                <w:bCs/>
                <w:color w:val="000000"/>
                <w:szCs w:val="22"/>
                <w:lang w:val="de-DE"/>
              </w:rPr>
              <w:t>Deutschland</w:t>
            </w:r>
          </w:p>
          <w:p w:rsidR="00C02B37" w:rsidRPr="00212BB0" w:rsidRDefault="00C02B37" w:rsidP="00DD2446">
            <w:pPr>
              <w:autoSpaceDE w:val="0"/>
              <w:autoSpaceDN w:val="0"/>
              <w:adjustRightInd w:val="0"/>
              <w:spacing w:line="240" w:lineRule="auto"/>
              <w:rPr>
                <w:color w:val="000000"/>
                <w:szCs w:val="22"/>
                <w:lang w:val="de-DE"/>
              </w:rPr>
            </w:pPr>
            <w:r w:rsidRPr="00212BB0">
              <w:rPr>
                <w:color w:val="000000"/>
                <w:szCs w:val="22"/>
                <w:lang w:val="de-DE"/>
              </w:rPr>
              <w:t>Lilly Deutschland GmbH</w:t>
            </w:r>
          </w:p>
          <w:p w:rsidR="00C02B37" w:rsidRPr="00212BB0" w:rsidRDefault="00C02B37" w:rsidP="00DD2446">
            <w:pPr>
              <w:autoSpaceDE w:val="0"/>
              <w:autoSpaceDN w:val="0"/>
              <w:adjustRightInd w:val="0"/>
              <w:spacing w:line="240" w:lineRule="auto"/>
              <w:rPr>
                <w:color w:val="000000"/>
                <w:szCs w:val="22"/>
                <w:lang w:val="de-DE"/>
              </w:rPr>
            </w:pPr>
            <w:r w:rsidRPr="00212BB0">
              <w:rPr>
                <w:color w:val="000000"/>
                <w:szCs w:val="22"/>
                <w:lang w:val="de-DE"/>
              </w:rPr>
              <w:t>Tel. + 49-(0) 6172 273 2222</w:t>
            </w:r>
          </w:p>
          <w:p w:rsidR="00C02B37" w:rsidRPr="00F75B7C" w:rsidRDefault="00C02B37" w:rsidP="00DD2446">
            <w:pPr>
              <w:autoSpaceDE w:val="0"/>
              <w:autoSpaceDN w:val="0"/>
              <w:adjustRightInd w:val="0"/>
              <w:spacing w:line="240" w:lineRule="auto"/>
              <w:rPr>
                <w:color w:val="000000"/>
                <w:szCs w:val="22"/>
                <w:lang w:val="de-DE"/>
              </w:rPr>
            </w:pPr>
          </w:p>
        </w:tc>
        <w:tc>
          <w:tcPr>
            <w:tcW w:w="4678" w:type="dxa"/>
          </w:tcPr>
          <w:p w:rsidR="00C02B37" w:rsidRPr="00BB6789" w:rsidRDefault="00C02B37" w:rsidP="00DD2446">
            <w:pPr>
              <w:autoSpaceDE w:val="0"/>
              <w:autoSpaceDN w:val="0"/>
              <w:adjustRightInd w:val="0"/>
              <w:spacing w:line="240" w:lineRule="auto"/>
              <w:rPr>
                <w:b/>
                <w:bCs/>
                <w:color w:val="000000"/>
                <w:szCs w:val="22"/>
                <w:lang w:val="da-DK"/>
              </w:rPr>
            </w:pPr>
            <w:r w:rsidRPr="00BB6789">
              <w:rPr>
                <w:b/>
                <w:bCs/>
                <w:color w:val="000000"/>
                <w:szCs w:val="22"/>
                <w:lang w:val="da-DK"/>
              </w:rPr>
              <w:t>Nederland</w:t>
            </w:r>
          </w:p>
          <w:p w:rsidR="00C02B37" w:rsidRPr="00BB6789" w:rsidRDefault="00C02B37" w:rsidP="00DD2446">
            <w:pPr>
              <w:autoSpaceDE w:val="0"/>
              <w:autoSpaceDN w:val="0"/>
              <w:adjustRightInd w:val="0"/>
              <w:spacing w:line="240" w:lineRule="auto"/>
              <w:rPr>
                <w:color w:val="000000"/>
                <w:szCs w:val="22"/>
                <w:lang w:val="da-DK"/>
              </w:rPr>
            </w:pPr>
            <w:r w:rsidRPr="00BB6789">
              <w:rPr>
                <w:color w:val="000000"/>
                <w:szCs w:val="22"/>
                <w:lang w:val="da-DK"/>
              </w:rPr>
              <w:t xml:space="preserve">Eli Lilly Nederland B.V.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Tel: + 31-(0) 30 60 25 800</w:t>
            </w:r>
          </w:p>
        </w:tc>
      </w:tr>
      <w:tr w:rsidR="00C02B37" w:rsidTr="00DD2446">
        <w:tc>
          <w:tcPr>
            <w:tcW w:w="4684" w:type="dxa"/>
          </w:tcPr>
          <w:p w:rsidR="00C02B37" w:rsidRPr="00B77568" w:rsidRDefault="00C02B37" w:rsidP="00DD2446">
            <w:pPr>
              <w:keepNext/>
              <w:autoSpaceDE w:val="0"/>
              <w:autoSpaceDN w:val="0"/>
              <w:adjustRightInd w:val="0"/>
              <w:spacing w:line="240" w:lineRule="auto"/>
              <w:rPr>
                <w:b/>
                <w:bCs/>
                <w:color w:val="000000"/>
                <w:szCs w:val="22"/>
                <w:lang w:val="fi-FI"/>
              </w:rPr>
            </w:pPr>
            <w:r w:rsidRPr="00B77568">
              <w:rPr>
                <w:b/>
                <w:bCs/>
                <w:color w:val="000000"/>
                <w:szCs w:val="22"/>
                <w:lang w:val="fi-FI"/>
              </w:rPr>
              <w:t>Eesti</w:t>
            </w:r>
          </w:p>
          <w:p w:rsidR="00C02B37" w:rsidRPr="00B77568" w:rsidRDefault="00C02B37" w:rsidP="00DD2446">
            <w:pPr>
              <w:keepNext/>
              <w:autoSpaceDE w:val="0"/>
              <w:autoSpaceDN w:val="0"/>
              <w:adjustRightInd w:val="0"/>
              <w:spacing w:line="240" w:lineRule="auto"/>
              <w:rPr>
                <w:color w:val="000000"/>
                <w:szCs w:val="22"/>
                <w:lang w:val="fi-FI"/>
              </w:rPr>
            </w:pPr>
            <w:r w:rsidRPr="00B77568">
              <w:rPr>
                <w:color w:val="000000"/>
                <w:szCs w:val="22"/>
                <w:lang w:val="fi-FI"/>
              </w:rPr>
              <w:t>Eli Lilly Nederland B.V.</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372 6817 280</w:t>
            </w:r>
          </w:p>
          <w:p w:rsidR="00C02B37" w:rsidRDefault="00C02B37" w:rsidP="00DD2446">
            <w:pPr>
              <w:autoSpaceDE w:val="0"/>
              <w:autoSpaceDN w:val="0"/>
              <w:adjustRightInd w:val="0"/>
              <w:spacing w:line="240" w:lineRule="auto"/>
              <w:rPr>
                <w:color w:val="000000"/>
                <w:szCs w:val="22"/>
              </w:rPr>
            </w:pPr>
          </w:p>
        </w:tc>
        <w:tc>
          <w:tcPr>
            <w:tcW w:w="4678" w:type="dxa"/>
          </w:tcPr>
          <w:p w:rsidR="00C02B37" w:rsidRPr="00CE0FBB" w:rsidRDefault="00C02B37" w:rsidP="00DD2446">
            <w:pPr>
              <w:autoSpaceDE w:val="0"/>
              <w:autoSpaceDN w:val="0"/>
              <w:adjustRightInd w:val="0"/>
              <w:spacing w:line="240" w:lineRule="auto"/>
              <w:rPr>
                <w:b/>
                <w:bCs/>
                <w:color w:val="000000"/>
                <w:szCs w:val="22"/>
                <w:lang w:val="nb-NO"/>
              </w:rPr>
            </w:pPr>
            <w:r w:rsidRPr="00CE0FBB">
              <w:rPr>
                <w:b/>
                <w:bCs/>
                <w:color w:val="000000"/>
                <w:szCs w:val="22"/>
                <w:lang w:val="nb-NO"/>
              </w:rPr>
              <w:t>Norge</w:t>
            </w:r>
          </w:p>
          <w:p w:rsidR="00C02B37" w:rsidRPr="00CE0FBB" w:rsidRDefault="00C02B37" w:rsidP="00DD2446">
            <w:pPr>
              <w:autoSpaceDE w:val="0"/>
              <w:autoSpaceDN w:val="0"/>
              <w:adjustRightInd w:val="0"/>
              <w:spacing w:line="240" w:lineRule="auto"/>
              <w:rPr>
                <w:color w:val="000000"/>
                <w:szCs w:val="22"/>
                <w:lang w:val="nb-NO"/>
              </w:rPr>
            </w:pPr>
            <w:r w:rsidRPr="00CE0FBB">
              <w:rPr>
                <w:color w:val="000000"/>
                <w:szCs w:val="22"/>
                <w:lang w:val="nb-NO"/>
              </w:rPr>
              <w:t xml:space="preserve">Eli Lilly Norge A.S.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Tlf: + 47 22 88 18 00</w:t>
            </w:r>
          </w:p>
        </w:tc>
      </w:tr>
      <w:tr w:rsidR="00C02B37" w:rsidTr="00DD2446">
        <w:tc>
          <w:tcPr>
            <w:tcW w:w="4684" w:type="dxa"/>
          </w:tcPr>
          <w:p w:rsidR="00C02B37" w:rsidRPr="00B77568" w:rsidRDefault="00C02B37" w:rsidP="00DD2446">
            <w:pPr>
              <w:autoSpaceDE w:val="0"/>
              <w:autoSpaceDN w:val="0"/>
              <w:adjustRightInd w:val="0"/>
              <w:spacing w:line="240" w:lineRule="auto"/>
              <w:rPr>
                <w:b/>
                <w:bCs/>
                <w:color w:val="000000"/>
                <w:szCs w:val="22"/>
                <w:lang w:val="el-GR"/>
              </w:rPr>
            </w:pPr>
            <w:r w:rsidRPr="00B77568">
              <w:rPr>
                <w:b/>
                <w:bCs/>
                <w:color w:val="000000"/>
                <w:szCs w:val="22"/>
                <w:lang w:val="el-GR"/>
              </w:rPr>
              <w:t>Ελλάδα</w:t>
            </w:r>
          </w:p>
          <w:p w:rsidR="00C02B37" w:rsidRPr="00B77568" w:rsidRDefault="00C02B37" w:rsidP="00DD2446">
            <w:pPr>
              <w:autoSpaceDE w:val="0"/>
              <w:autoSpaceDN w:val="0"/>
              <w:adjustRightInd w:val="0"/>
              <w:spacing w:line="240" w:lineRule="auto"/>
              <w:rPr>
                <w:color w:val="000000"/>
                <w:szCs w:val="22"/>
                <w:lang w:val="el-GR"/>
              </w:rPr>
            </w:pPr>
            <w:r w:rsidRPr="00B77568">
              <w:rPr>
                <w:color w:val="000000"/>
                <w:szCs w:val="22"/>
                <w:lang w:val="el-GR"/>
              </w:rPr>
              <w:t xml:space="preserve">ΦΑΡΜΑΣΕΡΒ-ΛΙΛΛΥ Α.Ε.Β.Ε. </w:t>
            </w:r>
          </w:p>
          <w:p w:rsidR="00C02B37" w:rsidRDefault="00C02B37" w:rsidP="00DD2446">
            <w:pPr>
              <w:autoSpaceDE w:val="0"/>
              <w:autoSpaceDN w:val="0"/>
              <w:adjustRightInd w:val="0"/>
              <w:spacing w:line="240" w:lineRule="auto"/>
              <w:rPr>
                <w:color w:val="000000"/>
                <w:szCs w:val="22"/>
              </w:rPr>
            </w:pPr>
            <w:r>
              <w:rPr>
                <w:color w:val="000000"/>
                <w:szCs w:val="22"/>
                <w:lang w:val="en-US"/>
              </w:rPr>
              <w:t>Τηλ</w:t>
            </w:r>
            <w:r>
              <w:rPr>
                <w:color w:val="000000"/>
                <w:szCs w:val="22"/>
              </w:rPr>
              <w:t>: +30 210 629 4600</w:t>
            </w:r>
          </w:p>
          <w:p w:rsidR="00C02B37" w:rsidRDefault="00C02B37" w:rsidP="00DD2446">
            <w:pPr>
              <w:autoSpaceDE w:val="0"/>
              <w:autoSpaceDN w:val="0"/>
              <w:adjustRightInd w:val="0"/>
              <w:spacing w:line="240" w:lineRule="auto"/>
              <w:rPr>
                <w:color w:val="000000"/>
                <w:szCs w:val="22"/>
                <w:lang w:val="es-ES"/>
              </w:rPr>
            </w:pPr>
          </w:p>
        </w:tc>
        <w:tc>
          <w:tcPr>
            <w:tcW w:w="4678" w:type="dxa"/>
          </w:tcPr>
          <w:p w:rsidR="00C02B37" w:rsidRPr="00B77568" w:rsidRDefault="00C02B37" w:rsidP="00DD2446">
            <w:pPr>
              <w:autoSpaceDE w:val="0"/>
              <w:autoSpaceDN w:val="0"/>
              <w:adjustRightInd w:val="0"/>
              <w:spacing w:line="240" w:lineRule="auto"/>
              <w:rPr>
                <w:b/>
                <w:bCs/>
                <w:color w:val="000000"/>
                <w:szCs w:val="22"/>
                <w:lang w:val="sv-SE"/>
              </w:rPr>
            </w:pPr>
            <w:r w:rsidRPr="00B77568">
              <w:rPr>
                <w:b/>
                <w:bCs/>
                <w:color w:val="000000"/>
                <w:szCs w:val="22"/>
                <w:lang w:val="sv-SE"/>
              </w:rPr>
              <w:t>Österreich</w:t>
            </w:r>
          </w:p>
          <w:p w:rsidR="00C02B37" w:rsidRPr="00B77568" w:rsidRDefault="00C02B37" w:rsidP="00DD2446">
            <w:pPr>
              <w:autoSpaceDE w:val="0"/>
              <w:autoSpaceDN w:val="0"/>
              <w:adjustRightInd w:val="0"/>
              <w:spacing w:line="240" w:lineRule="auto"/>
              <w:rPr>
                <w:color w:val="000000"/>
                <w:szCs w:val="22"/>
                <w:lang w:val="sv-SE"/>
              </w:rPr>
            </w:pPr>
            <w:r w:rsidRPr="00B77568">
              <w:rPr>
                <w:color w:val="000000"/>
                <w:szCs w:val="22"/>
                <w:lang w:val="sv-SE"/>
              </w:rPr>
              <w:t xml:space="preserve">Eli Lilly Ges. m.b.H.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Tel: + 43-(0) 1 711 780</w:t>
            </w:r>
          </w:p>
        </w:tc>
      </w:tr>
      <w:tr w:rsidR="00C02B37" w:rsidTr="00DD2446">
        <w:tc>
          <w:tcPr>
            <w:tcW w:w="4684" w:type="dxa"/>
          </w:tcPr>
          <w:p w:rsidR="00C02B37" w:rsidRDefault="00C02B37" w:rsidP="00DD2446">
            <w:pPr>
              <w:autoSpaceDE w:val="0"/>
              <w:autoSpaceDN w:val="0"/>
              <w:adjustRightInd w:val="0"/>
              <w:spacing w:line="240" w:lineRule="auto"/>
              <w:rPr>
                <w:b/>
                <w:bCs/>
                <w:color w:val="000000"/>
                <w:szCs w:val="22"/>
                <w:lang w:val="es-ES"/>
              </w:rPr>
            </w:pPr>
            <w:r>
              <w:rPr>
                <w:b/>
                <w:bCs/>
                <w:color w:val="000000"/>
                <w:szCs w:val="22"/>
                <w:lang w:val="es-ES"/>
              </w:rPr>
              <w:t>España</w:t>
            </w:r>
          </w:p>
          <w:p w:rsidR="00C02B37" w:rsidRDefault="00C02B37" w:rsidP="00DD2446">
            <w:pPr>
              <w:autoSpaceDE w:val="0"/>
              <w:autoSpaceDN w:val="0"/>
              <w:adjustRightInd w:val="0"/>
              <w:spacing w:line="240" w:lineRule="auto"/>
              <w:rPr>
                <w:color w:val="000000"/>
                <w:szCs w:val="22"/>
                <w:lang w:val="es-ES"/>
              </w:rPr>
            </w:pPr>
            <w:r>
              <w:rPr>
                <w:color w:val="000000"/>
                <w:szCs w:val="22"/>
                <w:lang w:val="es-ES"/>
              </w:rPr>
              <w:t>Lilly S.A.</w:t>
            </w:r>
          </w:p>
          <w:p w:rsidR="00C02B37" w:rsidRDefault="00C02B37" w:rsidP="00DD2446">
            <w:pPr>
              <w:autoSpaceDE w:val="0"/>
              <w:autoSpaceDN w:val="0"/>
              <w:adjustRightInd w:val="0"/>
              <w:spacing w:line="240" w:lineRule="auto"/>
              <w:rPr>
                <w:color w:val="000000"/>
                <w:szCs w:val="22"/>
                <w:lang w:val="es-ES"/>
              </w:rPr>
            </w:pPr>
            <w:r>
              <w:rPr>
                <w:color w:val="000000"/>
                <w:szCs w:val="22"/>
                <w:lang w:val="es-ES"/>
              </w:rPr>
              <w:t>Tel: + 34-91 663 50 00</w:t>
            </w:r>
          </w:p>
          <w:p w:rsidR="00C02B37" w:rsidRPr="00B77568" w:rsidRDefault="00C02B37" w:rsidP="00DD2446">
            <w:pPr>
              <w:autoSpaceDE w:val="0"/>
              <w:autoSpaceDN w:val="0"/>
              <w:adjustRightInd w:val="0"/>
              <w:spacing w:line="240" w:lineRule="auto"/>
              <w:rPr>
                <w:color w:val="000000"/>
                <w:szCs w:val="22"/>
                <w:lang w:val="es-ES"/>
              </w:rPr>
            </w:pPr>
          </w:p>
        </w:tc>
        <w:tc>
          <w:tcPr>
            <w:tcW w:w="4678" w:type="dxa"/>
          </w:tcPr>
          <w:p w:rsidR="00C02B37" w:rsidRPr="00B77568" w:rsidRDefault="00C02B37" w:rsidP="00DD2446">
            <w:pPr>
              <w:keepNext/>
              <w:autoSpaceDE w:val="0"/>
              <w:autoSpaceDN w:val="0"/>
              <w:adjustRightInd w:val="0"/>
              <w:spacing w:line="240" w:lineRule="auto"/>
              <w:rPr>
                <w:b/>
                <w:bCs/>
                <w:color w:val="000000"/>
                <w:szCs w:val="22"/>
                <w:lang w:val="pl-PL"/>
              </w:rPr>
            </w:pPr>
            <w:r w:rsidRPr="00B77568">
              <w:rPr>
                <w:b/>
                <w:bCs/>
                <w:color w:val="000000"/>
                <w:szCs w:val="22"/>
                <w:lang w:val="pl-PL"/>
              </w:rPr>
              <w:t>Polska</w:t>
            </w:r>
          </w:p>
          <w:p w:rsidR="00C02B37" w:rsidRPr="00B77568" w:rsidRDefault="00C02B37" w:rsidP="00DD2446">
            <w:pPr>
              <w:autoSpaceDE w:val="0"/>
              <w:autoSpaceDN w:val="0"/>
              <w:adjustRightInd w:val="0"/>
              <w:spacing w:line="240" w:lineRule="auto"/>
              <w:rPr>
                <w:color w:val="000000"/>
                <w:szCs w:val="22"/>
                <w:lang w:val="pl-PL"/>
              </w:rPr>
            </w:pPr>
            <w:r w:rsidRPr="00B77568">
              <w:rPr>
                <w:color w:val="000000"/>
                <w:szCs w:val="22"/>
                <w:lang w:val="pl-PL"/>
              </w:rPr>
              <w:t>Eli Lilly Polska Sp. z o.o.</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Tel: +48 22 440 33 00</w:t>
            </w:r>
          </w:p>
        </w:tc>
      </w:tr>
      <w:tr w:rsidR="00C02B37" w:rsidTr="00DD2446">
        <w:tc>
          <w:tcPr>
            <w:tcW w:w="4684" w:type="dxa"/>
          </w:tcPr>
          <w:p w:rsidR="00C02B37" w:rsidRDefault="00C02B37" w:rsidP="00DD2446">
            <w:pPr>
              <w:autoSpaceDE w:val="0"/>
              <w:autoSpaceDN w:val="0"/>
              <w:adjustRightInd w:val="0"/>
              <w:spacing w:line="240" w:lineRule="auto"/>
              <w:rPr>
                <w:b/>
                <w:bCs/>
                <w:color w:val="000000"/>
                <w:szCs w:val="22"/>
                <w:lang w:val="fr-FR"/>
              </w:rPr>
            </w:pPr>
            <w:r>
              <w:rPr>
                <w:b/>
                <w:bCs/>
                <w:color w:val="000000"/>
                <w:szCs w:val="22"/>
                <w:lang w:val="fr-FR"/>
              </w:rPr>
              <w:t>France</w:t>
            </w:r>
          </w:p>
          <w:p w:rsidR="00C02B37" w:rsidRDefault="00C02B37" w:rsidP="00DD2446">
            <w:pPr>
              <w:autoSpaceDE w:val="0"/>
              <w:autoSpaceDN w:val="0"/>
              <w:adjustRightInd w:val="0"/>
              <w:spacing w:line="240" w:lineRule="auto"/>
              <w:rPr>
                <w:color w:val="000000"/>
                <w:szCs w:val="22"/>
                <w:lang w:val="fr-FR"/>
              </w:rPr>
            </w:pPr>
            <w:r>
              <w:rPr>
                <w:color w:val="000000"/>
                <w:szCs w:val="22"/>
                <w:lang w:val="fr-FR"/>
              </w:rPr>
              <w:t>Lilly France S.A.S.</w:t>
            </w:r>
          </w:p>
          <w:p w:rsidR="00C02B37" w:rsidRDefault="00C02B37" w:rsidP="00DD2446">
            <w:pPr>
              <w:autoSpaceDE w:val="0"/>
              <w:autoSpaceDN w:val="0"/>
              <w:adjustRightInd w:val="0"/>
              <w:spacing w:line="240" w:lineRule="auto"/>
              <w:rPr>
                <w:color w:val="000000"/>
                <w:szCs w:val="22"/>
                <w:lang w:val="fr-FR"/>
              </w:rPr>
            </w:pPr>
            <w:r>
              <w:rPr>
                <w:color w:val="000000"/>
                <w:szCs w:val="22"/>
                <w:lang w:val="fr-FR"/>
              </w:rPr>
              <w:t>Tél: +33-(0) 1 55 49 34 34</w:t>
            </w:r>
          </w:p>
          <w:p w:rsidR="00C02B37" w:rsidRPr="00B77568" w:rsidRDefault="00C02B37" w:rsidP="00DD2446">
            <w:pPr>
              <w:autoSpaceDE w:val="0"/>
              <w:autoSpaceDN w:val="0"/>
              <w:adjustRightInd w:val="0"/>
              <w:spacing w:line="240" w:lineRule="auto"/>
              <w:rPr>
                <w:szCs w:val="22"/>
                <w:lang w:val="fr-FR"/>
              </w:rPr>
            </w:pPr>
          </w:p>
        </w:tc>
        <w:tc>
          <w:tcPr>
            <w:tcW w:w="4678" w:type="dxa"/>
          </w:tcPr>
          <w:p w:rsidR="00C02B37" w:rsidRPr="00CE0FBB" w:rsidRDefault="00C02B37" w:rsidP="00DD2446">
            <w:pPr>
              <w:autoSpaceDE w:val="0"/>
              <w:autoSpaceDN w:val="0"/>
              <w:adjustRightInd w:val="0"/>
              <w:spacing w:line="240" w:lineRule="auto"/>
              <w:rPr>
                <w:b/>
                <w:bCs/>
                <w:color w:val="000000"/>
                <w:szCs w:val="22"/>
                <w:lang w:val="pt-BR"/>
              </w:rPr>
            </w:pPr>
            <w:r w:rsidRPr="00CE0FBB">
              <w:rPr>
                <w:b/>
                <w:bCs/>
                <w:color w:val="000000"/>
                <w:szCs w:val="22"/>
                <w:lang w:val="pt-BR"/>
              </w:rPr>
              <w:t>Portugal</w:t>
            </w:r>
          </w:p>
          <w:p w:rsidR="00C02B37" w:rsidRPr="00CE0FBB" w:rsidRDefault="00C02B37" w:rsidP="00DD2446">
            <w:pPr>
              <w:autoSpaceDE w:val="0"/>
              <w:autoSpaceDN w:val="0"/>
              <w:adjustRightInd w:val="0"/>
              <w:spacing w:line="240" w:lineRule="auto"/>
              <w:rPr>
                <w:color w:val="000000"/>
                <w:szCs w:val="22"/>
                <w:lang w:val="pt-BR"/>
              </w:rPr>
            </w:pPr>
            <w:r w:rsidRPr="00CE0FBB">
              <w:rPr>
                <w:color w:val="000000"/>
                <w:szCs w:val="22"/>
                <w:lang w:val="pt-BR"/>
              </w:rPr>
              <w:t>Lilly Portugal - Produtos Farmacêuticos, Lda</w:t>
            </w:r>
          </w:p>
          <w:p w:rsidR="00C02B37" w:rsidRDefault="00C02B37" w:rsidP="00DD2446">
            <w:pPr>
              <w:autoSpaceDE w:val="0"/>
              <w:autoSpaceDN w:val="0"/>
              <w:adjustRightInd w:val="0"/>
              <w:spacing w:line="240" w:lineRule="auto"/>
              <w:rPr>
                <w:color w:val="000000"/>
                <w:szCs w:val="22"/>
                <w:lang w:val="es-ES"/>
              </w:rPr>
            </w:pPr>
            <w:r>
              <w:rPr>
                <w:color w:val="000000"/>
                <w:szCs w:val="22"/>
                <w:lang w:val="en-US"/>
              </w:rPr>
              <w:t>Tel: + 351-21-4126600</w:t>
            </w:r>
          </w:p>
        </w:tc>
      </w:tr>
      <w:tr w:rsidR="00C02B37" w:rsidTr="00DD2446">
        <w:tc>
          <w:tcPr>
            <w:tcW w:w="4684" w:type="dxa"/>
          </w:tcPr>
          <w:p w:rsidR="00C02B37" w:rsidRPr="00B77568" w:rsidRDefault="00C02B37" w:rsidP="00DD2446">
            <w:pPr>
              <w:spacing w:line="240" w:lineRule="auto"/>
              <w:rPr>
                <w:b/>
                <w:bCs/>
                <w:lang w:val="sv-SE"/>
              </w:rPr>
            </w:pPr>
            <w:r w:rsidRPr="00B77568">
              <w:rPr>
                <w:b/>
                <w:bCs/>
                <w:lang w:val="sv-SE"/>
              </w:rPr>
              <w:t>Hrvatska</w:t>
            </w:r>
          </w:p>
          <w:p w:rsidR="00C02B37" w:rsidRPr="00B77568" w:rsidRDefault="00C02B37" w:rsidP="00DD2446">
            <w:pPr>
              <w:autoSpaceDE w:val="0"/>
              <w:autoSpaceDN w:val="0"/>
              <w:spacing w:line="240" w:lineRule="auto"/>
              <w:rPr>
                <w:lang w:val="sv-SE"/>
              </w:rPr>
            </w:pPr>
            <w:r w:rsidRPr="00B77568">
              <w:rPr>
                <w:lang w:val="sv-SE"/>
              </w:rPr>
              <w:t>Eli Lilly Hrvatska d.o.o.</w:t>
            </w:r>
          </w:p>
          <w:p w:rsidR="00C02B37" w:rsidRDefault="00C02B37" w:rsidP="00DD2446">
            <w:pPr>
              <w:autoSpaceDE w:val="0"/>
              <w:autoSpaceDN w:val="0"/>
              <w:spacing w:line="240" w:lineRule="auto"/>
            </w:pPr>
            <w:r>
              <w:t>Tel: +385 1 2350 999</w:t>
            </w:r>
          </w:p>
          <w:p w:rsidR="00C02B37" w:rsidRDefault="00C02B37" w:rsidP="00DD2446">
            <w:pPr>
              <w:autoSpaceDE w:val="0"/>
              <w:autoSpaceDN w:val="0"/>
              <w:adjustRightInd w:val="0"/>
              <w:spacing w:line="240" w:lineRule="auto"/>
              <w:rPr>
                <w:szCs w:val="22"/>
                <w:lang w:val="en-US"/>
              </w:rPr>
            </w:pPr>
          </w:p>
        </w:tc>
        <w:tc>
          <w:tcPr>
            <w:tcW w:w="4678" w:type="dxa"/>
          </w:tcPr>
          <w:p w:rsidR="00C02B37" w:rsidRPr="00B77568" w:rsidRDefault="00C02B37" w:rsidP="00DD2446">
            <w:pPr>
              <w:tabs>
                <w:tab w:val="left" w:pos="-720"/>
                <w:tab w:val="left" w:pos="4536"/>
              </w:tabs>
              <w:suppressAutoHyphens/>
              <w:spacing w:line="240" w:lineRule="auto"/>
              <w:rPr>
                <w:b/>
                <w:noProof/>
                <w:szCs w:val="22"/>
                <w:lang w:val="fi-FI"/>
              </w:rPr>
            </w:pPr>
            <w:r w:rsidRPr="00B77568">
              <w:rPr>
                <w:b/>
                <w:noProof/>
                <w:szCs w:val="22"/>
                <w:lang w:val="fi-FI"/>
              </w:rPr>
              <w:t>România</w:t>
            </w:r>
          </w:p>
          <w:p w:rsidR="00C02B37" w:rsidRDefault="00C02B37" w:rsidP="00DD2446">
            <w:pPr>
              <w:tabs>
                <w:tab w:val="left" w:pos="-720"/>
                <w:tab w:val="left" w:pos="4536"/>
              </w:tabs>
              <w:suppressAutoHyphens/>
              <w:spacing w:line="240" w:lineRule="auto"/>
              <w:rPr>
                <w:noProof/>
                <w:szCs w:val="22"/>
                <w:lang w:val="ro-RO"/>
              </w:rPr>
            </w:pPr>
            <w:r>
              <w:rPr>
                <w:noProof/>
                <w:szCs w:val="22"/>
                <w:lang w:val="ro-RO"/>
              </w:rPr>
              <w:t>Eli Lilly România S.R.L.</w:t>
            </w:r>
          </w:p>
          <w:p w:rsidR="00C02B37" w:rsidRDefault="00C02B37" w:rsidP="00DD2446">
            <w:pPr>
              <w:autoSpaceDE w:val="0"/>
              <w:autoSpaceDN w:val="0"/>
              <w:adjustRightInd w:val="0"/>
              <w:spacing w:line="240" w:lineRule="auto"/>
              <w:rPr>
                <w:szCs w:val="22"/>
                <w:lang w:val="es-ES"/>
              </w:rPr>
            </w:pPr>
            <w:r>
              <w:rPr>
                <w:noProof/>
                <w:szCs w:val="22"/>
                <w:lang w:val="ro-RO"/>
              </w:rPr>
              <w:t>Tel: + 40 21 4023000</w:t>
            </w:r>
          </w:p>
        </w:tc>
      </w:tr>
      <w:tr w:rsidR="00C02B37" w:rsidTr="00DD2446">
        <w:tc>
          <w:tcPr>
            <w:tcW w:w="4684" w:type="dxa"/>
          </w:tcPr>
          <w:p w:rsidR="00C02B37" w:rsidRDefault="00C02B37" w:rsidP="00DD2446">
            <w:pPr>
              <w:autoSpaceDE w:val="0"/>
              <w:autoSpaceDN w:val="0"/>
              <w:adjustRightInd w:val="0"/>
              <w:spacing w:line="240" w:lineRule="auto"/>
              <w:rPr>
                <w:b/>
                <w:bCs/>
                <w:szCs w:val="22"/>
                <w:lang w:val="en-US"/>
              </w:rPr>
            </w:pPr>
            <w:r>
              <w:rPr>
                <w:b/>
                <w:bCs/>
                <w:szCs w:val="22"/>
                <w:lang w:val="en-US"/>
              </w:rPr>
              <w:t>Ireland</w:t>
            </w:r>
          </w:p>
          <w:p w:rsidR="00C02B37" w:rsidRDefault="00C02B37" w:rsidP="00DD2446">
            <w:pPr>
              <w:autoSpaceDE w:val="0"/>
              <w:autoSpaceDN w:val="0"/>
              <w:adjustRightInd w:val="0"/>
              <w:spacing w:line="240" w:lineRule="auto"/>
              <w:rPr>
                <w:szCs w:val="22"/>
                <w:lang w:val="en-US"/>
              </w:rPr>
            </w:pPr>
            <w:r>
              <w:rPr>
                <w:szCs w:val="22"/>
                <w:lang w:val="en-US"/>
              </w:rPr>
              <w:t>Eli Lilly and Company (Ireland) Limited</w:t>
            </w:r>
          </w:p>
          <w:p w:rsidR="00C02B37" w:rsidRDefault="00C02B37" w:rsidP="00DD2446">
            <w:pPr>
              <w:autoSpaceDE w:val="0"/>
              <w:autoSpaceDN w:val="0"/>
              <w:adjustRightInd w:val="0"/>
              <w:spacing w:line="240" w:lineRule="auto"/>
              <w:rPr>
                <w:szCs w:val="22"/>
                <w:lang w:val="en-US"/>
              </w:rPr>
            </w:pPr>
            <w:r>
              <w:rPr>
                <w:szCs w:val="22"/>
                <w:lang w:val="en-US"/>
              </w:rPr>
              <w:t>Tel: + 353-(0) 1 661 4377</w:t>
            </w:r>
          </w:p>
          <w:p w:rsidR="00C02B37" w:rsidRDefault="00C02B37" w:rsidP="00DD2446">
            <w:pPr>
              <w:autoSpaceDE w:val="0"/>
              <w:autoSpaceDN w:val="0"/>
              <w:spacing w:line="240" w:lineRule="auto"/>
              <w:rPr>
                <w:color w:val="000000"/>
                <w:szCs w:val="22"/>
                <w:lang w:val="en-US"/>
              </w:rPr>
            </w:pPr>
          </w:p>
        </w:tc>
        <w:tc>
          <w:tcPr>
            <w:tcW w:w="4678" w:type="dxa"/>
          </w:tcPr>
          <w:p w:rsidR="00C02B37" w:rsidRPr="00B77568" w:rsidRDefault="00C02B37" w:rsidP="00DD2446">
            <w:pPr>
              <w:autoSpaceDE w:val="0"/>
              <w:autoSpaceDN w:val="0"/>
              <w:adjustRightInd w:val="0"/>
              <w:spacing w:line="240" w:lineRule="auto"/>
              <w:rPr>
                <w:b/>
                <w:bCs/>
                <w:szCs w:val="22"/>
                <w:lang w:val="en-US"/>
              </w:rPr>
            </w:pPr>
            <w:r w:rsidRPr="00B77568">
              <w:rPr>
                <w:b/>
                <w:bCs/>
                <w:szCs w:val="22"/>
                <w:lang w:val="en-US"/>
              </w:rPr>
              <w:t>Slovenija</w:t>
            </w:r>
          </w:p>
          <w:p w:rsidR="00C02B37" w:rsidRPr="00B77568" w:rsidRDefault="00C02B37" w:rsidP="00DD2446">
            <w:pPr>
              <w:autoSpaceDE w:val="0"/>
              <w:autoSpaceDN w:val="0"/>
              <w:adjustRightInd w:val="0"/>
              <w:spacing w:line="240" w:lineRule="auto"/>
              <w:rPr>
                <w:szCs w:val="22"/>
                <w:lang w:val="en-US"/>
              </w:rPr>
            </w:pPr>
            <w:r w:rsidRPr="00B77568">
              <w:rPr>
                <w:szCs w:val="22"/>
                <w:lang w:val="en-US"/>
              </w:rPr>
              <w:t>Eli Lilly farmacevtska družba, d.o.o.</w:t>
            </w:r>
          </w:p>
          <w:p w:rsidR="00C02B37" w:rsidRDefault="00C02B37" w:rsidP="00DD2446">
            <w:pPr>
              <w:autoSpaceDE w:val="0"/>
              <w:autoSpaceDN w:val="0"/>
              <w:adjustRightInd w:val="0"/>
              <w:spacing w:line="240" w:lineRule="auto"/>
              <w:rPr>
                <w:szCs w:val="22"/>
                <w:lang w:val="es-ES"/>
              </w:rPr>
            </w:pPr>
            <w:r>
              <w:rPr>
                <w:szCs w:val="22"/>
                <w:lang w:val="es-ES"/>
              </w:rPr>
              <w:t>Tel: +386 (0) 1 580 00 10</w:t>
            </w:r>
          </w:p>
          <w:p w:rsidR="00C02B37" w:rsidRDefault="00C02B37" w:rsidP="00DD2446">
            <w:pPr>
              <w:autoSpaceDE w:val="0"/>
              <w:autoSpaceDN w:val="0"/>
              <w:adjustRightInd w:val="0"/>
              <w:spacing w:line="240" w:lineRule="auto"/>
              <w:rPr>
                <w:color w:val="000000"/>
                <w:szCs w:val="22"/>
                <w:lang w:val="en-US"/>
              </w:rPr>
            </w:pPr>
          </w:p>
        </w:tc>
      </w:tr>
      <w:tr w:rsidR="00C02B37" w:rsidTr="00DD2446">
        <w:tc>
          <w:tcPr>
            <w:tcW w:w="4684" w:type="dxa"/>
          </w:tcPr>
          <w:p w:rsidR="00C02B37" w:rsidRDefault="00C02B37" w:rsidP="00DD2446">
            <w:pPr>
              <w:autoSpaceDE w:val="0"/>
              <w:autoSpaceDN w:val="0"/>
              <w:adjustRightInd w:val="0"/>
              <w:spacing w:line="240" w:lineRule="auto"/>
              <w:rPr>
                <w:b/>
                <w:bCs/>
                <w:color w:val="000000"/>
                <w:szCs w:val="22"/>
                <w:lang w:val="en-US"/>
              </w:rPr>
            </w:pPr>
            <w:r>
              <w:rPr>
                <w:b/>
                <w:bCs/>
                <w:color w:val="000000"/>
                <w:szCs w:val="22"/>
                <w:lang w:val="en-US"/>
              </w:rPr>
              <w:t>Ísland</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 xml:space="preserve">Icepharma hf.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Sími + 354 540 8000</w:t>
            </w:r>
          </w:p>
          <w:p w:rsidR="00C02B37" w:rsidRDefault="00C02B37" w:rsidP="00DD2446">
            <w:pPr>
              <w:autoSpaceDE w:val="0"/>
              <w:autoSpaceDN w:val="0"/>
              <w:adjustRightInd w:val="0"/>
              <w:spacing w:line="240" w:lineRule="auto"/>
              <w:rPr>
                <w:color w:val="000000"/>
                <w:szCs w:val="22"/>
              </w:rPr>
            </w:pPr>
          </w:p>
        </w:tc>
        <w:tc>
          <w:tcPr>
            <w:tcW w:w="4678" w:type="dxa"/>
          </w:tcPr>
          <w:p w:rsidR="00C02B37" w:rsidRPr="00B77568" w:rsidRDefault="00C02B37" w:rsidP="00DD2446">
            <w:pPr>
              <w:autoSpaceDE w:val="0"/>
              <w:autoSpaceDN w:val="0"/>
              <w:adjustRightInd w:val="0"/>
              <w:spacing w:line="240" w:lineRule="auto"/>
              <w:rPr>
                <w:b/>
                <w:bCs/>
                <w:color w:val="000000"/>
                <w:szCs w:val="22"/>
                <w:lang w:val="sv-SE"/>
              </w:rPr>
            </w:pPr>
            <w:r w:rsidRPr="00B77568">
              <w:rPr>
                <w:b/>
                <w:bCs/>
                <w:color w:val="000000"/>
                <w:szCs w:val="22"/>
                <w:lang w:val="sv-SE"/>
              </w:rPr>
              <w:t>Slovenská republika</w:t>
            </w:r>
          </w:p>
          <w:p w:rsidR="00C02B37" w:rsidRPr="00B77568" w:rsidRDefault="00C02B37" w:rsidP="00DD2446">
            <w:pPr>
              <w:autoSpaceDE w:val="0"/>
              <w:autoSpaceDN w:val="0"/>
              <w:adjustRightInd w:val="0"/>
              <w:spacing w:line="240" w:lineRule="auto"/>
              <w:rPr>
                <w:color w:val="000000"/>
                <w:szCs w:val="22"/>
                <w:lang w:val="sv-SE"/>
              </w:rPr>
            </w:pPr>
            <w:r w:rsidRPr="00B77568">
              <w:rPr>
                <w:color w:val="000000"/>
                <w:szCs w:val="22"/>
                <w:lang w:val="sv-SE"/>
              </w:rPr>
              <w:t>Eli Lilly Slovakia s.r.o.</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Tel: + 421 220 663 111</w:t>
            </w:r>
          </w:p>
          <w:p w:rsidR="00C02B37" w:rsidRDefault="00C02B37" w:rsidP="00DD2446">
            <w:pPr>
              <w:autoSpaceDE w:val="0"/>
              <w:autoSpaceDN w:val="0"/>
              <w:adjustRightInd w:val="0"/>
              <w:spacing w:line="240" w:lineRule="auto"/>
              <w:rPr>
                <w:color w:val="000000"/>
                <w:szCs w:val="22"/>
                <w:lang w:val="en-US"/>
              </w:rPr>
            </w:pPr>
          </w:p>
        </w:tc>
      </w:tr>
      <w:tr w:rsidR="00C02B37" w:rsidTr="00DD2446">
        <w:tc>
          <w:tcPr>
            <w:tcW w:w="4684" w:type="dxa"/>
          </w:tcPr>
          <w:p w:rsidR="00C02B37" w:rsidRPr="00B77568" w:rsidRDefault="00C02B37" w:rsidP="00DD2446">
            <w:pPr>
              <w:autoSpaceDE w:val="0"/>
              <w:autoSpaceDN w:val="0"/>
              <w:adjustRightInd w:val="0"/>
              <w:spacing w:line="240" w:lineRule="auto"/>
              <w:rPr>
                <w:b/>
                <w:bCs/>
                <w:color w:val="000000"/>
                <w:szCs w:val="22"/>
                <w:lang w:val="fi-FI"/>
              </w:rPr>
            </w:pPr>
            <w:r w:rsidRPr="00B77568">
              <w:rPr>
                <w:b/>
                <w:bCs/>
                <w:color w:val="000000"/>
                <w:szCs w:val="22"/>
                <w:lang w:val="fi-FI"/>
              </w:rPr>
              <w:t>Italia</w:t>
            </w:r>
          </w:p>
          <w:p w:rsidR="00C02B37" w:rsidRPr="00B77568" w:rsidRDefault="00C02B37" w:rsidP="00DD2446">
            <w:pPr>
              <w:autoSpaceDE w:val="0"/>
              <w:autoSpaceDN w:val="0"/>
              <w:adjustRightInd w:val="0"/>
              <w:spacing w:line="240" w:lineRule="auto"/>
              <w:rPr>
                <w:color w:val="000000"/>
                <w:szCs w:val="22"/>
                <w:lang w:val="fi-FI"/>
              </w:rPr>
            </w:pPr>
            <w:r w:rsidRPr="00B77568">
              <w:rPr>
                <w:color w:val="000000"/>
                <w:szCs w:val="22"/>
                <w:lang w:val="fi-FI"/>
              </w:rPr>
              <w:t>Eli Lilly Italia S.p.A.</w:t>
            </w:r>
          </w:p>
          <w:p w:rsidR="00C02B37" w:rsidRDefault="00C02B37" w:rsidP="00DD2446">
            <w:pPr>
              <w:autoSpaceDE w:val="0"/>
              <w:autoSpaceDN w:val="0"/>
              <w:adjustRightInd w:val="0"/>
              <w:spacing w:line="240" w:lineRule="auto"/>
              <w:rPr>
                <w:color w:val="000000"/>
                <w:szCs w:val="22"/>
              </w:rPr>
            </w:pPr>
            <w:r>
              <w:rPr>
                <w:color w:val="000000"/>
                <w:szCs w:val="22"/>
              </w:rPr>
              <w:t>Tel: + 39- 055 42571</w:t>
            </w:r>
          </w:p>
          <w:p w:rsidR="00C02B37" w:rsidRDefault="00C02B37" w:rsidP="00DD2446">
            <w:pPr>
              <w:autoSpaceDE w:val="0"/>
              <w:autoSpaceDN w:val="0"/>
              <w:adjustRightInd w:val="0"/>
              <w:spacing w:line="240" w:lineRule="auto"/>
              <w:rPr>
                <w:color w:val="000000"/>
                <w:szCs w:val="22"/>
              </w:rPr>
            </w:pPr>
          </w:p>
        </w:tc>
        <w:tc>
          <w:tcPr>
            <w:tcW w:w="4678" w:type="dxa"/>
          </w:tcPr>
          <w:p w:rsidR="00C02B37" w:rsidRPr="00CE0FBB" w:rsidRDefault="00C02B37" w:rsidP="00DD2446">
            <w:pPr>
              <w:autoSpaceDE w:val="0"/>
              <w:autoSpaceDN w:val="0"/>
              <w:adjustRightInd w:val="0"/>
              <w:spacing w:line="240" w:lineRule="auto"/>
              <w:rPr>
                <w:b/>
                <w:bCs/>
                <w:color w:val="000000"/>
                <w:szCs w:val="22"/>
                <w:lang w:val="sv-SE"/>
              </w:rPr>
            </w:pPr>
            <w:r w:rsidRPr="00CE0FBB">
              <w:rPr>
                <w:b/>
                <w:bCs/>
                <w:color w:val="000000"/>
                <w:szCs w:val="22"/>
                <w:lang w:val="sv-SE"/>
              </w:rPr>
              <w:t>Suomi/Finland</w:t>
            </w:r>
          </w:p>
          <w:p w:rsidR="00C02B37" w:rsidRPr="00CE0FBB" w:rsidRDefault="00C02B37" w:rsidP="00DD2446">
            <w:pPr>
              <w:autoSpaceDE w:val="0"/>
              <w:autoSpaceDN w:val="0"/>
              <w:adjustRightInd w:val="0"/>
              <w:spacing w:line="240" w:lineRule="auto"/>
              <w:rPr>
                <w:color w:val="000000"/>
                <w:szCs w:val="22"/>
                <w:lang w:val="sv-SE"/>
              </w:rPr>
            </w:pPr>
            <w:r w:rsidRPr="00CE0FBB">
              <w:rPr>
                <w:color w:val="000000"/>
                <w:szCs w:val="22"/>
                <w:lang w:val="sv-SE"/>
              </w:rPr>
              <w:t xml:space="preserve">Oy Eli Lilly Finland Ab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Puh/Tel: + 358-(0) 9 85 45 250</w:t>
            </w:r>
          </w:p>
          <w:p w:rsidR="00C02B37" w:rsidRDefault="00C02B37" w:rsidP="00DD2446">
            <w:pPr>
              <w:autoSpaceDE w:val="0"/>
              <w:autoSpaceDN w:val="0"/>
              <w:adjustRightInd w:val="0"/>
              <w:spacing w:line="240" w:lineRule="auto"/>
              <w:rPr>
                <w:color w:val="000000"/>
                <w:szCs w:val="22"/>
                <w:lang w:val="de-DE"/>
              </w:rPr>
            </w:pPr>
          </w:p>
        </w:tc>
      </w:tr>
      <w:tr w:rsidR="00C02B37" w:rsidRPr="00F75B7C" w:rsidTr="00DD2446">
        <w:tc>
          <w:tcPr>
            <w:tcW w:w="4684" w:type="dxa"/>
          </w:tcPr>
          <w:p w:rsidR="00C02B37" w:rsidRDefault="00C02B37" w:rsidP="00DD2446">
            <w:pPr>
              <w:autoSpaceDE w:val="0"/>
              <w:autoSpaceDN w:val="0"/>
              <w:adjustRightInd w:val="0"/>
              <w:spacing w:line="240" w:lineRule="auto"/>
              <w:rPr>
                <w:b/>
                <w:bCs/>
                <w:color w:val="000000"/>
                <w:szCs w:val="22"/>
                <w:lang w:val="en-US"/>
              </w:rPr>
            </w:pPr>
            <w:r>
              <w:rPr>
                <w:b/>
                <w:bCs/>
                <w:color w:val="000000"/>
                <w:szCs w:val="22"/>
                <w:lang w:val="en-US"/>
              </w:rPr>
              <w:t>Κύπρος</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 xml:space="preserve">Phadisco Ltd </w:t>
            </w:r>
          </w:p>
          <w:p w:rsidR="00C02B37" w:rsidRDefault="00C02B37" w:rsidP="00DD2446">
            <w:pPr>
              <w:autoSpaceDE w:val="0"/>
              <w:autoSpaceDN w:val="0"/>
              <w:adjustRightInd w:val="0"/>
              <w:spacing w:line="240" w:lineRule="auto"/>
              <w:rPr>
                <w:color w:val="000000"/>
                <w:szCs w:val="22"/>
              </w:rPr>
            </w:pPr>
            <w:r>
              <w:rPr>
                <w:color w:val="000000"/>
                <w:szCs w:val="22"/>
                <w:lang w:val="en-US"/>
              </w:rPr>
              <w:t>Τηλ</w:t>
            </w:r>
            <w:r>
              <w:rPr>
                <w:color w:val="000000"/>
                <w:szCs w:val="22"/>
              </w:rPr>
              <w:t>: +357 22 715000</w:t>
            </w:r>
          </w:p>
          <w:p w:rsidR="00C02B37" w:rsidRDefault="00C02B37" w:rsidP="00DD2446">
            <w:pPr>
              <w:autoSpaceDE w:val="0"/>
              <w:autoSpaceDN w:val="0"/>
              <w:adjustRightInd w:val="0"/>
              <w:spacing w:line="240" w:lineRule="auto"/>
              <w:rPr>
                <w:color w:val="000000"/>
                <w:szCs w:val="22"/>
                <w:lang w:val="en-US"/>
              </w:rPr>
            </w:pPr>
          </w:p>
        </w:tc>
        <w:tc>
          <w:tcPr>
            <w:tcW w:w="4678" w:type="dxa"/>
          </w:tcPr>
          <w:p w:rsidR="00C02B37" w:rsidRDefault="00C02B37" w:rsidP="00DD2446">
            <w:pPr>
              <w:autoSpaceDE w:val="0"/>
              <w:autoSpaceDN w:val="0"/>
              <w:adjustRightInd w:val="0"/>
              <w:spacing w:line="240" w:lineRule="auto"/>
              <w:rPr>
                <w:b/>
                <w:bCs/>
                <w:color w:val="000000"/>
                <w:szCs w:val="22"/>
                <w:lang w:val="de-DE"/>
              </w:rPr>
            </w:pPr>
            <w:r>
              <w:rPr>
                <w:b/>
                <w:bCs/>
                <w:color w:val="000000"/>
                <w:szCs w:val="22"/>
                <w:lang w:val="de-DE"/>
              </w:rPr>
              <w:t>Sverige</w:t>
            </w:r>
          </w:p>
          <w:p w:rsidR="00C02B37" w:rsidRDefault="00C02B37" w:rsidP="00DD2446">
            <w:pPr>
              <w:autoSpaceDE w:val="0"/>
              <w:autoSpaceDN w:val="0"/>
              <w:adjustRightInd w:val="0"/>
              <w:spacing w:line="240" w:lineRule="auto"/>
              <w:rPr>
                <w:color w:val="000000"/>
                <w:szCs w:val="22"/>
                <w:lang w:val="de-DE"/>
              </w:rPr>
            </w:pPr>
            <w:r>
              <w:rPr>
                <w:color w:val="000000"/>
                <w:szCs w:val="22"/>
                <w:lang w:val="de-DE"/>
              </w:rPr>
              <w:t>Eli Lilly Sweden AB</w:t>
            </w:r>
          </w:p>
          <w:p w:rsidR="00C02B37" w:rsidRPr="00F75B7C" w:rsidRDefault="00C02B37" w:rsidP="00DD2446">
            <w:pPr>
              <w:autoSpaceDE w:val="0"/>
              <w:autoSpaceDN w:val="0"/>
              <w:adjustRightInd w:val="0"/>
              <w:spacing w:line="240" w:lineRule="auto"/>
              <w:rPr>
                <w:color w:val="000000"/>
                <w:szCs w:val="22"/>
                <w:lang w:val="de-DE"/>
              </w:rPr>
            </w:pPr>
            <w:r>
              <w:rPr>
                <w:color w:val="000000"/>
                <w:szCs w:val="22"/>
                <w:lang w:val="de-DE"/>
              </w:rPr>
              <w:t>Tel: + 46-(0) 8 7378800</w:t>
            </w:r>
          </w:p>
        </w:tc>
      </w:tr>
      <w:tr w:rsidR="00C02B37" w:rsidTr="00DD2446">
        <w:tc>
          <w:tcPr>
            <w:tcW w:w="4684" w:type="dxa"/>
          </w:tcPr>
          <w:p w:rsidR="00C02B37" w:rsidRPr="00B77568" w:rsidRDefault="00C02B37" w:rsidP="00DD2446">
            <w:pPr>
              <w:keepNext/>
              <w:autoSpaceDE w:val="0"/>
              <w:autoSpaceDN w:val="0"/>
              <w:adjustRightInd w:val="0"/>
              <w:spacing w:line="240" w:lineRule="auto"/>
              <w:rPr>
                <w:b/>
                <w:bCs/>
                <w:color w:val="000000"/>
                <w:szCs w:val="22"/>
                <w:lang w:val="sv-SE"/>
              </w:rPr>
            </w:pPr>
            <w:r w:rsidRPr="00B77568">
              <w:rPr>
                <w:b/>
                <w:bCs/>
                <w:color w:val="000000"/>
                <w:szCs w:val="22"/>
                <w:lang w:val="sv-SE"/>
              </w:rPr>
              <w:t>Latvija</w:t>
            </w:r>
          </w:p>
          <w:p w:rsidR="00C02B37" w:rsidRPr="00B77568" w:rsidRDefault="00C02B37" w:rsidP="00DD2446">
            <w:pPr>
              <w:keepNext/>
              <w:autoSpaceDE w:val="0"/>
              <w:autoSpaceDN w:val="0"/>
              <w:adjustRightInd w:val="0"/>
              <w:spacing w:line="240" w:lineRule="auto"/>
              <w:rPr>
                <w:color w:val="000000"/>
                <w:szCs w:val="22"/>
                <w:lang w:val="sv-SE"/>
              </w:rPr>
            </w:pPr>
            <w:r w:rsidRPr="00B77568">
              <w:rPr>
                <w:color w:val="000000"/>
                <w:szCs w:val="22"/>
                <w:lang w:val="sv-SE"/>
              </w:rPr>
              <w:t xml:space="preserve">Eli Lilly (Suisse) S.A Pārstāvniecība Latvijā </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 xml:space="preserve">Tel: </w:t>
            </w:r>
            <w:r>
              <w:rPr>
                <w:b/>
                <w:bCs/>
                <w:color w:val="000000"/>
                <w:szCs w:val="22"/>
                <w:lang w:val="en-US"/>
              </w:rPr>
              <w:t>+</w:t>
            </w:r>
            <w:r>
              <w:rPr>
                <w:color w:val="000000"/>
                <w:szCs w:val="22"/>
                <w:lang w:val="en-US"/>
              </w:rPr>
              <w:t>371 67364000</w:t>
            </w:r>
          </w:p>
          <w:p w:rsidR="00C02B37" w:rsidRDefault="00C02B37" w:rsidP="00DD2446">
            <w:pPr>
              <w:autoSpaceDE w:val="0"/>
              <w:autoSpaceDN w:val="0"/>
              <w:adjustRightInd w:val="0"/>
              <w:spacing w:line="240" w:lineRule="auto"/>
              <w:rPr>
                <w:color w:val="000000"/>
                <w:szCs w:val="22"/>
              </w:rPr>
            </w:pPr>
          </w:p>
        </w:tc>
        <w:tc>
          <w:tcPr>
            <w:tcW w:w="4678" w:type="dxa"/>
          </w:tcPr>
          <w:p w:rsidR="00C02B37" w:rsidRDefault="00C02B37" w:rsidP="00DD2446">
            <w:pPr>
              <w:autoSpaceDE w:val="0"/>
              <w:autoSpaceDN w:val="0"/>
              <w:adjustRightInd w:val="0"/>
              <w:spacing w:line="240" w:lineRule="auto"/>
              <w:rPr>
                <w:b/>
                <w:bCs/>
                <w:color w:val="000000"/>
                <w:szCs w:val="22"/>
                <w:lang w:val="en-US"/>
              </w:rPr>
            </w:pPr>
            <w:r>
              <w:rPr>
                <w:b/>
                <w:bCs/>
                <w:color w:val="000000"/>
                <w:szCs w:val="22"/>
                <w:lang w:val="en-US"/>
              </w:rPr>
              <w:t>United Kingdom</w:t>
            </w:r>
          </w:p>
          <w:p w:rsidR="00C02B37" w:rsidRDefault="00C02B37" w:rsidP="00DD2446">
            <w:pPr>
              <w:autoSpaceDE w:val="0"/>
              <w:autoSpaceDN w:val="0"/>
              <w:adjustRightInd w:val="0"/>
              <w:spacing w:line="240" w:lineRule="auto"/>
              <w:rPr>
                <w:color w:val="000000"/>
                <w:szCs w:val="22"/>
                <w:lang w:val="en-US"/>
              </w:rPr>
            </w:pPr>
            <w:r>
              <w:rPr>
                <w:color w:val="000000"/>
                <w:szCs w:val="22"/>
                <w:lang w:val="en-US"/>
              </w:rPr>
              <w:t>Eli Lilly and Company Limited</w:t>
            </w:r>
          </w:p>
          <w:p w:rsidR="00C02B37" w:rsidRDefault="00C02B37" w:rsidP="00DD2446">
            <w:pPr>
              <w:autoSpaceDE w:val="0"/>
              <w:autoSpaceDN w:val="0"/>
              <w:adjustRightInd w:val="0"/>
              <w:spacing w:line="240" w:lineRule="auto"/>
              <w:rPr>
                <w:color w:val="000000"/>
                <w:szCs w:val="22"/>
              </w:rPr>
            </w:pPr>
            <w:r>
              <w:rPr>
                <w:color w:val="000000"/>
                <w:szCs w:val="22"/>
                <w:lang w:val="en-US"/>
              </w:rPr>
              <w:t>Tel: + 44-(0) 1256 315000</w:t>
            </w:r>
          </w:p>
        </w:tc>
      </w:tr>
    </w:tbl>
    <w:p w:rsidR="001F38FB" w:rsidRPr="00CF599F" w:rsidRDefault="001F38FB" w:rsidP="001F38FB">
      <w:pPr>
        <w:tabs>
          <w:tab w:val="clear" w:pos="567"/>
        </w:tabs>
        <w:spacing w:line="240" w:lineRule="auto"/>
        <w:rPr>
          <w:szCs w:val="22"/>
        </w:rPr>
      </w:pPr>
    </w:p>
    <w:p w:rsidR="001F38FB" w:rsidRPr="00CF599F" w:rsidRDefault="001F38FB" w:rsidP="001F38FB">
      <w:pPr>
        <w:tabs>
          <w:tab w:val="clear" w:pos="567"/>
        </w:tabs>
        <w:spacing w:line="240" w:lineRule="auto"/>
        <w:rPr>
          <w:b/>
          <w:szCs w:val="22"/>
        </w:rPr>
      </w:pPr>
      <w:r w:rsidRPr="00CF599F">
        <w:rPr>
          <w:b/>
          <w:szCs w:val="22"/>
        </w:rPr>
        <w:t xml:space="preserve">Acest prospect a fost revizuit în </w:t>
      </w:r>
    </w:p>
    <w:p w:rsidR="001F38FB" w:rsidRDefault="001F38FB" w:rsidP="001F38FB">
      <w:pPr>
        <w:numPr>
          <w:ilvl w:val="12"/>
          <w:numId w:val="0"/>
        </w:numPr>
        <w:tabs>
          <w:tab w:val="clear" w:pos="567"/>
        </w:tabs>
        <w:spacing w:line="240" w:lineRule="auto"/>
        <w:ind w:right="-2"/>
        <w:outlineLvl w:val="0"/>
        <w:rPr>
          <w:szCs w:val="22"/>
        </w:rPr>
      </w:pPr>
    </w:p>
    <w:p w:rsidR="001F38FB" w:rsidRPr="00CF599F" w:rsidRDefault="001F38FB" w:rsidP="001F38FB">
      <w:pPr>
        <w:numPr>
          <w:ilvl w:val="12"/>
          <w:numId w:val="0"/>
        </w:numPr>
        <w:tabs>
          <w:tab w:val="clear" w:pos="567"/>
        </w:tabs>
        <w:spacing w:line="240" w:lineRule="auto"/>
        <w:ind w:right="-2"/>
        <w:rPr>
          <w:szCs w:val="22"/>
        </w:rPr>
      </w:pPr>
    </w:p>
    <w:p w:rsidR="001F38FB" w:rsidRPr="00CF599F" w:rsidRDefault="001F38FB" w:rsidP="001F38FB">
      <w:pPr>
        <w:numPr>
          <w:ilvl w:val="12"/>
          <w:numId w:val="0"/>
        </w:numPr>
        <w:tabs>
          <w:tab w:val="clear" w:pos="567"/>
        </w:tabs>
        <w:spacing w:line="240" w:lineRule="auto"/>
        <w:ind w:right="-2"/>
        <w:rPr>
          <w:szCs w:val="22"/>
        </w:rPr>
      </w:pPr>
      <w:r w:rsidRPr="00CF599F">
        <w:rPr>
          <w:szCs w:val="22"/>
        </w:rPr>
        <w:t>Informaţii detaliate privind acest medicament sunt disponibile pe website-ul Agenţiei Europene a Medicamentului : http://www.ema.europa.eu/.</w:t>
      </w:r>
    </w:p>
    <w:p w:rsidR="001F38FB" w:rsidRPr="00CF599F" w:rsidRDefault="001F38FB" w:rsidP="001F38FB">
      <w:pPr>
        <w:tabs>
          <w:tab w:val="clear" w:pos="567"/>
        </w:tabs>
        <w:spacing w:after="200" w:line="276" w:lineRule="auto"/>
      </w:pPr>
    </w:p>
    <w:p w:rsidR="001F38FB" w:rsidRDefault="001F38FB" w:rsidP="001F38FB">
      <w:pPr>
        <w:tabs>
          <w:tab w:val="clear" w:pos="567"/>
        </w:tabs>
        <w:spacing w:line="240" w:lineRule="auto"/>
        <w:jc w:val="center"/>
        <w:outlineLvl w:val="0"/>
        <w:rPr>
          <w:b/>
          <w:szCs w:val="22"/>
        </w:rPr>
      </w:pPr>
      <w:r w:rsidRPr="00CF599F" w:rsidDel="00EE5ECC">
        <w:rPr>
          <w:b/>
          <w:szCs w:val="22"/>
        </w:rPr>
        <w:t xml:space="preserve"> </w:t>
      </w:r>
      <w:r>
        <w:rPr>
          <w:b/>
          <w:szCs w:val="22"/>
        </w:rPr>
        <w:t>Instrucţiuni de utilizare</w:t>
      </w:r>
    </w:p>
    <w:p w:rsidR="001F38FB" w:rsidRPr="00CF599F" w:rsidRDefault="001F38FB" w:rsidP="001F38FB">
      <w:pPr>
        <w:tabs>
          <w:tab w:val="clear" w:pos="567"/>
        </w:tabs>
        <w:spacing w:line="240" w:lineRule="auto"/>
        <w:jc w:val="center"/>
        <w:outlineLvl w:val="0"/>
        <w:rPr>
          <w:b/>
          <w:strike/>
          <w:szCs w:val="22"/>
        </w:rPr>
      </w:pPr>
    </w:p>
    <w:p w:rsidR="001F38FB" w:rsidRDefault="001F38FB" w:rsidP="001F38FB">
      <w:pPr>
        <w:jc w:val="center"/>
        <w:rPr>
          <w:b/>
          <w:szCs w:val="22"/>
        </w:rPr>
      </w:pPr>
      <w:r>
        <w:rPr>
          <w:b/>
          <w:szCs w:val="22"/>
        </w:rPr>
        <w:t>Humalog 100 unităţi/ml Tempo Pen</w:t>
      </w:r>
      <w:r w:rsidRPr="00CF599F">
        <w:rPr>
          <w:b/>
          <w:szCs w:val="22"/>
        </w:rPr>
        <w:t xml:space="preserve"> </w:t>
      </w:r>
      <w:r>
        <w:rPr>
          <w:b/>
          <w:szCs w:val="22"/>
        </w:rPr>
        <w:t>soluţie injectabilă în stilou preumplut</w:t>
      </w:r>
    </w:p>
    <w:p w:rsidR="001F38FB" w:rsidRPr="00CF599F" w:rsidRDefault="001F38FB" w:rsidP="001F38FB">
      <w:pPr>
        <w:jc w:val="center"/>
        <w:rPr>
          <w:b/>
          <w:szCs w:val="22"/>
        </w:rPr>
      </w:pPr>
      <w:r>
        <w:rPr>
          <w:b/>
          <w:szCs w:val="22"/>
        </w:rPr>
        <w:t>insulină lispro</w:t>
      </w:r>
    </w:p>
    <w:p w:rsidR="001F38FB" w:rsidRPr="00CF599F" w:rsidRDefault="001F38FB" w:rsidP="001F38FB">
      <w:pPr>
        <w:jc w:val="center"/>
        <w:rPr>
          <w:b/>
          <w:szCs w:val="22"/>
        </w:rPr>
      </w:pPr>
    </w:p>
    <w:p w:rsidR="001F38FB" w:rsidRPr="00CF599F" w:rsidRDefault="001F38FB" w:rsidP="001F38FB">
      <w:pPr>
        <w:jc w:val="center"/>
        <w:rPr>
          <w:b/>
          <w:szCs w:val="22"/>
          <w:vertAlign w:val="superscript"/>
        </w:rPr>
      </w:pPr>
    </w:p>
    <w:p w:rsidR="001F38FB" w:rsidRPr="00CF599F" w:rsidRDefault="001F38FB" w:rsidP="001F38FB">
      <w:pPr>
        <w:spacing w:line="240" w:lineRule="auto"/>
        <w:jc w:val="center"/>
        <w:rPr>
          <w:szCs w:val="22"/>
        </w:rPr>
      </w:pPr>
      <w:r w:rsidRPr="00CF599F">
        <w:rPr>
          <w:rFonts w:ascii="Arial" w:hAnsi="Arial"/>
          <w:noProof/>
          <w:lang w:val="en-US"/>
        </w:rPr>
        <w:pict>
          <v:shape id="_x0000_i1072" type="#_x0000_t75" style="width:354.75pt;height:62.25pt;visibility:visible">
            <v:imagedata r:id="rId106" o:title=""/>
          </v:shape>
        </w:pict>
      </w:r>
    </w:p>
    <w:p w:rsidR="001F38FB" w:rsidRPr="00CF599F" w:rsidRDefault="001F38FB" w:rsidP="001F38FB">
      <w:pPr>
        <w:spacing w:before="120"/>
        <w:jc w:val="center"/>
        <w:rPr>
          <w:b/>
          <w:bCs/>
          <w:color w:val="FF0000"/>
          <w:szCs w:val="22"/>
        </w:rPr>
      </w:pPr>
      <w:r w:rsidRPr="00CF599F">
        <w:rPr>
          <w:b/>
          <w:bCs/>
          <w:color w:val="FF0000"/>
          <w:szCs w:val="22"/>
        </w:rPr>
        <w:t>VĂ RUGĂM SĂ CITIŢI ACESTE INSTRUCŢIUNI ÎNAINTE DE UTILIZARE</w:t>
      </w:r>
    </w:p>
    <w:p w:rsidR="001F38FB" w:rsidRPr="00CF599F" w:rsidRDefault="001F38FB" w:rsidP="001F38FB">
      <w:pPr>
        <w:spacing w:line="240" w:lineRule="auto"/>
        <w:rPr>
          <w:bCs/>
          <w:szCs w:val="22"/>
        </w:rPr>
      </w:pPr>
    </w:p>
    <w:p w:rsidR="001F38FB" w:rsidRPr="00CF599F" w:rsidRDefault="001F38FB" w:rsidP="001F38FB">
      <w:pPr>
        <w:tabs>
          <w:tab w:val="clear" w:pos="567"/>
        </w:tabs>
        <w:autoSpaceDE w:val="0"/>
        <w:autoSpaceDN w:val="0"/>
        <w:adjustRightInd w:val="0"/>
        <w:spacing w:line="240" w:lineRule="auto"/>
        <w:jc w:val="both"/>
        <w:rPr>
          <w:color w:val="000000"/>
          <w:szCs w:val="22"/>
        </w:rPr>
      </w:pPr>
      <w:r w:rsidRPr="00CF599F">
        <w:rPr>
          <w:bCs/>
          <w:iCs/>
          <w:szCs w:val="22"/>
        </w:rPr>
        <w:t xml:space="preserve">Citiți </w:t>
      </w:r>
      <w:r>
        <w:rPr>
          <w:bCs/>
          <w:iCs/>
          <w:szCs w:val="22"/>
        </w:rPr>
        <w:t>instrucţiunile de utilizare</w:t>
      </w:r>
      <w:r w:rsidRPr="00CF599F">
        <w:rPr>
          <w:bCs/>
          <w:iCs/>
          <w:szCs w:val="22"/>
        </w:rPr>
        <w:t xml:space="preserve"> înainte de a începe tratamentul cu insulină și de fiecare dată când folosiți un </w:t>
      </w:r>
      <w:r>
        <w:rPr>
          <w:bCs/>
          <w:iCs/>
          <w:szCs w:val="22"/>
        </w:rPr>
        <w:t>alt Humalog</w:t>
      </w:r>
      <w:r w:rsidRPr="00CF599F">
        <w:rPr>
          <w:bCs/>
          <w:iCs/>
          <w:szCs w:val="22"/>
        </w:rPr>
        <w:t xml:space="preserve"> </w:t>
      </w:r>
      <w:r>
        <w:rPr>
          <w:bCs/>
          <w:iCs/>
          <w:szCs w:val="22"/>
        </w:rPr>
        <w:t>Tempo Pen</w:t>
      </w:r>
      <w:r w:rsidRPr="00CF599F">
        <w:rPr>
          <w:bCs/>
          <w:iCs/>
          <w:szCs w:val="22"/>
        </w:rPr>
        <w:t xml:space="preserve">. </w:t>
      </w:r>
      <w:r w:rsidRPr="00CF599F">
        <w:rPr>
          <w:color w:val="000000"/>
          <w:szCs w:val="22"/>
        </w:rPr>
        <w:t>Este posibil să existe informaţii noi. Aceste instrucţiuni nu înlocuiesc discuţia cu personalul medical despre problema dumneavoastră de sănătate sau tratamentul aferent.</w:t>
      </w:r>
    </w:p>
    <w:p w:rsidR="001F38FB" w:rsidRPr="00CF599F" w:rsidRDefault="001F38FB" w:rsidP="001F38FB">
      <w:pPr>
        <w:spacing w:line="240" w:lineRule="auto"/>
        <w:rPr>
          <w:b/>
          <w:bCs/>
          <w:iCs/>
          <w:szCs w:val="22"/>
        </w:rPr>
      </w:pPr>
    </w:p>
    <w:p w:rsidR="001F38FB" w:rsidRDefault="001F38FB" w:rsidP="001F38FB">
      <w:pPr>
        <w:spacing w:before="120"/>
        <w:jc w:val="both"/>
        <w:rPr>
          <w:color w:val="000000"/>
          <w:szCs w:val="22"/>
        </w:rPr>
      </w:pPr>
      <w:r>
        <w:rPr>
          <w:bCs/>
          <w:iCs/>
          <w:szCs w:val="22"/>
        </w:rPr>
        <w:t>Tempo Pen</w:t>
      </w:r>
      <w:r w:rsidRPr="00CF599F">
        <w:rPr>
          <w:bCs/>
          <w:iCs/>
          <w:szCs w:val="22"/>
        </w:rPr>
        <w:t xml:space="preserve"> este un stilou injector (pen) preumplut de unică folosință, care conține 3</w:t>
      </w:r>
      <w:r>
        <w:rPr>
          <w:bCs/>
          <w:iCs/>
          <w:szCs w:val="22"/>
        </w:rPr>
        <w:t> ml (300 unități, 100 </w:t>
      </w:r>
      <w:r w:rsidRPr="00CF599F">
        <w:rPr>
          <w:bCs/>
          <w:iCs/>
          <w:szCs w:val="22"/>
        </w:rPr>
        <w:t xml:space="preserve">unități/ml) de insulină. </w:t>
      </w:r>
      <w:r w:rsidRPr="00CF599F">
        <w:rPr>
          <w:color w:val="000000"/>
          <w:szCs w:val="22"/>
        </w:rPr>
        <w:t xml:space="preserve">Vă puteţi injecta </w:t>
      </w:r>
      <w:r>
        <w:rPr>
          <w:color w:val="000000"/>
          <w:szCs w:val="22"/>
        </w:rPr>
        <w:t>mai multe doze</w:t>
      </w:r>
      <w:r w:rsidRPr="00CF599F">
        <w:rPr>
          <w:color w:val="000000"/>
          <w:szCs w:val="22"/>
        </w:rPr>
        <w:t xml:space="preserve"> utilizând </w:t>
      </w:r>
      <w:r>
        <w:rPr>
          <w:color w:val="000000"/>
          <w:szCs w:val="22"/>
        </w:rPr>
        <w:t>un singur</w:t>
      </w:r>
      <w:r w:rsidRPr="00CF599F">
        <w:rPr>
          <w:color w:val="000000"/>
          <w:szCs w:val="22"/>
        </w:rPr>
        <w:t xml:space="preserve"> stilou injector. Stiloul injector încarcă 1 unitate o dată. Vă puteţi administra între 1 şi 60 unităţi de insulină la o singură injecţie. </w:t>
      </w:r>
      <w:r w:rsidRPr="00CF599F">
        <w:rPr>
          <w:b/>
          <w:color w:val="000000"/>
          <w:szCs w:val="22"/>
        </w:rPr>
        <w:t>Dacă doza dumneavoastră este mai mare de 60 de unităţi, va trebui să vă administraţi mai mult de o injecţie.</w:t>
      </w:r>
      <w:r w:rsidRPr="00CF599F">
        <w:rPr>
          <w:color w:val="000000"/>
          <w:szCs w:val="22"/>
        </w:rPr>
        <w:t xml:space="preserve">  Pistonul se deplasează doar câte puţin cu fiecare injecţie, fiind posibil să nu observaţi că se deplasează. Pistonul va ajunge la capătul cartuşului doar când aţi utilizat toate cele 300 de unităţi din stiloul injector.</w:t>
      </w:r>
    </w:p>
    <w:p w:rsidR="001F38FB" w:rsidRDefault="001F38FB" w:rsidP="001F38FB">
      <w:pPr>
        <w:tabs>
          <w:tab w:val="clear" w:pos="567"/>
        </w:tabs>
        <w:spacing w:line="240" w:lineRule="auto"/>
        <w:ind w:right="11"/>
        <w:rPr>
          <w:lang w:eastAsia="de-DE"/>
        </w:rPr>
      </w:pPr>
    </w:p>
    <w:p w:rsidR="001F38FB" w:rsidRPr="00764E4D" w:rsidRDefault="001F38FB" w:rsidP="001F38FB">
      <w:pPr>
        <w:tabs>
          <w:tab w:val="clear" w:pos="567"/>
        </w:tabs>
        <w:spacing w:line="240" w:lineRule="auto"/>
        <w:ind w:right="11"/>
        <w:rPr>
          <w:lang w:eastAsia="de-DE"/>
        </w:rPr>
      </w:pPr>
      <w:r w:rsidRPr="00764E4D">
        <w:rPr>
          <w:lang w:eastAsia="de-DE"/>
        </w:rPr>
        <w:t>Tempo Pen este proiectat să funcţioneze cu Tempo Smart</w:t>
      </w:r>
      <w:r w:rsidR="00C02B37">
        <w:rPr>
          <w:lang w:eastAsia="de-DE"/>
        </w:rPr>
        <w:t xml:space="preserve"> Button</w:t>
      </w:r>
      <w:r w:rsidRPr="00764E4D">
        <w:rPr>
          <w:lang w:eastAsia="de-DE"/>
        </w:rPr>
        <w:t xml:space="preserve">. Tempo Smart </w:t>
      </w:r>
      <w:r w:rsidR="00C02B37">
        <w:rPr>
          <w:lang w:eastAsia="de-DE"/>
        </w:rPr>
        <w:t xml:space="preserve">Button </w:t>
      </w:r>
      <w:r w:rsidRPr="00764E4D">
        <w:rPr>
          <w:lang w:eastAsia="de-DE"/>
        </w:rPr>
        <w:t xml:space="preserve">este un produs opţional care se poate ataşa la butonul de dozaj al Tempo Pen şi facilitează transmiterea de informaţii referitoare la doza de Humalog de la dispozitivul Tempo Pen către o aplicaţie compatibilă de pe telefonul mobil. Tempo Pen injectează insulina indiferent dacă Tempo Smart </w:t>
      </w:r>
      <w:r w:rsidR="00C02B37">
        <w:rPr>
          <w:lang w:eastAsia="de-DE"/>
        </w:rPr>
        <w:t xml:space="preserve">Button </w:t>
      </w:r>
      <w:r w:rsidRPr="00764E4D">
        <w:rPr>
          <w:lang w:eastAsia="de-DE"/>
        </w:rPr>
        <w:t>este sau nu este ataşat. Pentru a transmite date către aplicaţie de pe telefonul mobil, urmaţi instrucţiunile furnizate cu butonul Tempo Smart şi cele aferente aplicaţiei de pe telefonul mobil.</w:t>
      </w:r>
    </w:p>
    <w:p w:rsidR="001F38FB" w:rsidRPr="00764E4D" w:rsidRDefault="001F38FB" w:rsidP="001F38FB">
      <w:pPr>
        <w:tabs>
          <w:tab w:val="clear" w:pos="567"/>
        </w:tabs>
        <w:spacing w:line="240" w:lineRule="auto"/>
        <w:ind w:right="11"/>
        <w:rPr>
          <w:lang w:eastAsia="de-DE"/>
        </w:rPr>
      </w:pPr>
    </w:p>
    <w:p w:rsidR="001F38FB" w:rsidRPr="00CF599F" w:rsidRDefault="001F38FB" w:rsidP="001F38FB">
      <w:pPr>
        <w:autoSpaceDE w:val="0"/>
        <w:autoSpaceDN w:val="0"/>
        <w:adjustRightInd w:val="0"/>
        <w:spacing w:line="240" w:lineRule="auto"/>
        <w:jc w:val="both"/>
        <w:rPr>
          <w:b/>
          <w:color w:val="000000"/>
          <w:szCs w:val="22"/>
        </w:rPr>
      </w:pPr>
      <w:r w:rsidRPr="00CF599F">
        <w:rPr>
          <w:b/>
          <w:bCs/>
          <w:color w:val="000000"/>
          <w:szCs w:val="22"/>
        </w:rPr>
        <w:t>Nu dați altei persoane stiloul dumneavoastră injector (pen-ul), chiar dacă acul a fost schimbat. Nu refolosiţi şi nici nu folosiţi acele la comun cu alte persoane .</w:t>
      </w:r>
      <w:r w:rsidRPr="00CF599F">
        <w:rPr>
          <w:b/>
          <w:color w:val="000000"/>
          <w:szCs w:val="22"/>
        </w:rPr>
        <w:t xml:space="preserve"> </w:t>
      </w:r>
      <w:r w:rsidRPr="00CF599F">
        <w:rPr>
          <w:b/>
          <w:bCs/>
          <w:color w:val="000000"/>
          <w:szCs w:val="22"/>
        </w:rPr>
        <w:t>Le puteţi transmite o infecţie sau puteţi contracta o infecţie de la acestea.</w:t>
      </w:r>
    </w:p>
    <w:p w:rsidR="001F38FB" w:rsidRPr="00CF599F" w:rsidRDefault="001F38FB" w:rsidP="001F38FB">
      <w:pPr>
        <w:spacing w:before="120"/>
        <w:jc w:val="both"/>
        <w:rPr>
          <w:bCs/>
          <w:color w:val="000000"/>
          <w:szCs w:val="22"/>
        </w:rPr>
      </w:pPr>
      <w:r w:rsidRPr="00CF599F">
        <w:rPr>
          <w:bCs/>
          <w:color w:val="000000"/>
          <w:szCs w:val="22"/>
        </w:rPr>
        <w:t>Nu se recomandă ca acest stilou injector (pen) să fie utilizat de persoane nevăzătoare sau cu deficienţe de vedere fără asistenţă din partea unei persoane instruite să utilizeze corect acest stilou injector.</w:t>
      </w:r>
    </w:p>
    <w:p w:rsidR="001F38FB" w:rsidRPr="00CF599F" w:rsidRDefault="001F38FB" w:rsidP="001F38FB"/>
    <w:tbl>
      <w:tblPr>
        <w:tblW w:w="9487" w:type="dxa"/>
        <w:jc w:val="center"/>
        <w:tblLook w:val="04A0" w:firstRow="1" w:lastRow="0" w:firstColumn="1" w:lastColumn="0" w:noHBand="0" w:noVBand="1"/>
      </w:tblPr>
      <w:tblGrid>
        <w:gridCol w:w="1971"/>
        <w:gridCol w:w="1078"/>
        <w:gridCol w:w="967"/>
        <w:gridCol w:w="1841"/>
        <w:gridCol w:w="1405"/>
        <w:gridCol w:w="35"/>
        <w:gridCol w:w="1188"/>
        <w:gridCol w:w="1002"/>
      </w:tblGrid>
      <w:tr w:rsidR="001F38FB" w:rsidRPr="00CF599F" w:rsidTr="005E0C38">
        <w:trPr>
          <w:jc w:val="center"/>
        </w:trPr>
        <w:tc>
          <w:tcPr>
            <w:tcW w:w="9487" w:type="dxa"/>
            <w:gridSpan w:val="8"/>
            <w:shd w:val="clear" w:color="auto" w:fill="auto"/>
            <w:noWrap/>
          </w:tcPr>
          <w:p w:rsidR="001F38FB" w:rsidRPr="00CF599F" w:rsidRDefault="001F38FB" w:rsidP="00045012">
            <w:pPr>
              <w:tabs>
                <w:tab w:val="clear" w:pos="567"/>
              </w:tabs>
              <w:spacing w:after="120" w:line="240" w:lineRule="auto"/>
              <w:jc w:val="center"/>
              <w:rPr>
                <w:rFonts w:ascii="Arial" w:hAnsi="Arial"/>
                <w:b/>
                <w:highlight w:val="cyan"/>
              </w:rPr>
            </w:pPr>
          </w:p>
          <w:p w:rsidR="001F38FB" w:rsidRPr="00CF599F" w:rsidRDefault="001F38FB" w:rsidP="00045012">
            <w:pPr>
              <w:tabs>
                <w:tab w:val="clear" w:pos="567"/>
              </w:tabs>
              <w:spacing w:after="120" w:line="240" w:lineRule="auto"/>
              <w:jc w:val="center"/>
              <w:rPr>
                <w:rFonts w:ascii="Arial" w:hAnsi="Arial"/>
                <w:b/>
                <w:highlight w:val="cyan"/>
              </w:rPr>
            </w:pPr>
          </w:p>
          <w:p w:rsidR="001F38FB" w:rsidRPr="00CF599F" w:rsidRDefault="001F38FB" w:rsidP="00045012">
            <w:pPr>
              <w:tabs>
                <w:tab w:val="clear" w:pos="567"/>
              </w:tabs>
              <w:spacing w:after="120" w:line="240" w:lineRule="auto"/>
              <w:jc w:val="center"/>
              <w:rPr>
                <w:rFonts w:ascii="Arial" w:hAnsi="Arial"/>
                <w:b/>
              </w:rPr>
            </w:pPr>
            <w:r w:rsidRPr="00CF599F">
              <w:rPr>
                <w:rFonts w:ascii="Arial" w:hAnsi="Arial"/>
                <w:b/>
                <w:iCs/>
              </w:rPr>
              <w:t>Componentele</w:t>
            </w:r>
            <w:r w:rsidRPr="00CF599F">
              <w:rPr>
                <w:rFonts w:ascii="Arial" w:hAnsi="Arial"/>
                <w:b/>
              </w:rPr>
              <w:t xml:space="preserve"> Tempo Pen</w:t>
            </w:r>
          </w:p>
        </w:tc>
      </w:tr>
      <w:tr w:rsidR="001F38FB" w:rsidRPr="00CF599F" w:rsidTr="005E0C38">
        <w:trPr>
          <w:jc w:val="center"/>
        </w:trPr>
        <w:tc>
          <w:tcPr>
            <w:tcW w:w="1971" w:type="dxa"/>
            <w:shd w:val="clear" w:color="auto" w:fill="auto"/>
            <w:noWrap/>
            <w:vAlign w:val="bottom"/>
          </w:tcPr>
          <w:p w:rsidR="001F38FB" w:rsidRPr="00CF599F" w:rsidRDefault="001F38FB" w:rsidP="00045012">
            <w:pPr>
              <w:tabs>
                <w:tab w:val="clear" w:pos="567"/>
              </w:tabs>
              <w:spacing w:before="120" w:line="240" w:lineRule="auto"/>
              <w:jc w:val="right"/>
              <w:rPr>
                <w:rFonts w:ascii="Arial" w:hAnsi="Arial"/>
                <w:sz w:val="18"/>
                <w:szCs w:val="18"/>
              </w:rPr>
            </w:pPr>
            <w:r w:rsidRPr="00CF599F">
              <w:rPr>
                <w:rFonts w:ascii="Arial" w:hAnsi="Arial"/>
                <w:sz w:val="18"/>
                <w:szCs w:val="18"/>
              </w:rPr>
              <w:t>Clema capacului</w:t>
            </w:r>
          </w:p>
        </w:tc>
        <w:tc>
          <w:tcPr>
            <w:tcW w:w="3886" w:type="dxa"/>
            <w:gridSpan w:val="3"/>
            <w:shd w:val="clear" w:color="auto" w:fill="auto"/>
            <w:noWrap/>
            <w:vAlign w:val="bottom"/>
          </w:tcPr>
          <w:p w:rsidR="001F38FB" w:rsidRPr="00CF599F" w:rsidRDefault="001F38FB" w:rsidP="00045012">
            <w:pPr>
              <w:tabs>
                <w:tab w:val="clear" w:pos="567"/>
              </w:tabs>
              <w:spacing w:before="120" w:line="240" w:lineRule="auto"/>
              <w:jc w:val="right"/>
              <w:rPr>
                <w:rFonts w:ascii="Arial" w:hAnsi="Arial"/>
                <w:sz w:val="18"/>
                <w:szCs w:val="18"/>
              </w:rPr>
            </w:pPr>
            <w:r w:rsidRPr="00CF599F">
              <w:rPr>
                <w:rFonts w:ascii="Arial" w:hAnsi="Arial"/>
                <w:sz w:val="18"/>
                <w:szCs w:val="18"/>
              </w:rPr>
              <w:t>Suportul cartușului</w:t>
            </w:r>
          </w:p>
        </w:tc>
        <w:tc>
          <w:tcPr>
            <w:tcW w:w="1405" w:type="dxa"/>
            <w:shd w:val="clear" w:color="auto" w:fill="auto"/>
            <w:noWrap/>
            <w:vAlign w:val="bottom"/>
          </w:tcPr>
          <w:p w:rsidR="001F38FB" w:rsidRPr="00CF599F" w:rsidRDefault="001F38FB" w:rsidP="00045012">
            <w:pPr>
              <w:tabs>
                <w:tab w:val="clear" w:pos="567"/>
              </w:tabs>
              <w:spacing w:before="120" w:line="240" w:lineRule="auto"/>
              <w:rPr>
                <w:rFonts w:ascii="Arial" w:hAnsi="Arial"/>
                <w:sz w:val="18"/>
                <w:szCs w:val="18"/>
              </w:rPr>
            </w:pPr>
            <w:r w:rsidRPr="00CF599F">
              <w:rPr>
                <w:rFonts w:ascii="Arial" w:hAnsi="Arial"/>
                <w:sz w:val="18"/>
                <w:szCs w:val="18"/>
              </w:rPr>
              <w:t>Eticheta</w:t>
            </w:r>
          </w:p>
        </w:tc>
        <w:tc>
          <w:tcPr>
            <w:tcW w:w="2225" w:type="dxa"/>
            <w:gridSpan w:val="3"/>
            <w:shd w:val="clear" w:color="auto" w:fill="auto"/>
            <w:noWrap/>
            <w:vAlign w:val="bottom"/>
          </w:tcPr>
          <w:p w:rsidR="001F38FB" w:rsidRPr="00CF599F" w:rsidRDefault="001F38FB" w:rsidP="00045012">
            <w:pPr>
              <w:tabs>
                <w:tab w:val="clear" w:pos="567"/>
              </w:tabs>
              <w:spacing w:before="120" w:line="240" w:lineRule="auto"/>
              <w:rPr>
                <w:rFonts w:ascii="Arial" w:hAnsi="Arial"/>
                <w:sz w:val="18"/>
                <w:szCs w:val="18"/>
              </w:rPr>
            </w:pPr>
            <w:r w:rsidRPr="00CF599F">
              <w:rPr>
                <w:rFonts w:ascii="Arial" w:hAnsi="Arial"/>
                <w:sz w:val="18"/>
                <w:szCs w:val="18"/>
              </w:rPr>
              <w:t>Indicatorul dozei</w:t>
            </w:r>
          </w:p>
        </w:tc>
      </w:tr>
      <w:tr w:rsidR="001F38FB" w:rsidRPr="00CF599F" w:rsidTr="005E0C38">
        <w:trPr>
          <w:jc w:val="center"/>
        </w:trPr>
        <w:tc>
          <w:tcPr>
            <w:tcW w:w="8485" w:type="dxa"/>
            <w:gridSpan w:val="7"/>
            <w:shd w:val="clear" w:color="auto" w:fill="auto"/>
            <w:noWrap/>
          </w:tcPr>
          <w:p w:rsidR="001F38FB" w:rsidRPr="00CF599F" w:rsidRDefault="001F38FB" w:rsidP="00045012">
            <w:pPr>
              <w:tabs>
                <w:tab w:val="clear" w:pos="567"/>
              </w:tabs>
              <w:spacing w:line="240" w:lineRule="auto"/>
              <w:jc w:val="right"/>
              <w:rPr>
                <w:rFonts w:ascii="Arial" w:hAnsi="Arial"/>
                <w:sz w:val="18"/>
                <w:szCs w:val="18"/>
              </w:rPr>
            </w:pPr>
            <w:r w:rsidRPr="00CF599F">
              <w:rPr>
                <w:rFonts w:ascii="Arial" w:hAnsi="Arial"/>
                <w:noProof/>
                <w:sz w:val="18"/>
                <w:szCs w:val="18"/>
                <w:lang w:val="en-US"/>
              </w:rPr>
              <w:pict>
                <v:shape id="_x0000_i1073" type="#_x0000_t75" alt="Description: TSTIM000457_DRAFT" style="width:388.5pt;height:52.5pt;visibility:visible">
                  <v:imagedata r:id="rId107" o:title="TSTIM000457_DRAFT"/>
                </v:shape>
              </w:pict>
            </w:r>
          </w:p>
        </w:tc>
        <w:tc>
          <w:tcPr>
            <w:tcW w:w="1002" w:type="dxa"/>
            <w:shd w:val="clear" w:color="auto" w:fill="auto"/>
            <w:vAlign w:val="center"/>
          </w:tcPr>
          <w:p w:rsidR="001F38FB" w:rsidRPr="00CF599F" w:rsidRDefault="001F38FB" w:rsidP="00045012">
            <w:pPr>
              <w:tabs>
                <w:tab w:val="clear" w:pos="567"/>
              </w:tabs>
              <w:spacing w:line="240" w:lineRule="auto"/>
              <w:jc w:val="center"/>
              <w:rPr>
                <w:rFonts w:ascii="Arial" w:hAnsi="Arial"/>
                <w:sz w:val="18"/>
                <w:szCs w:val="18"/>
              </w:rPr>
            </w:pPr>
            <w:r w:rsidRPr="00CF599F">
              <w:rPr>
                <w:rFonts w:ascii="Arial" w:hAnsi="Arial"/>
                <w:sz w:val="18"/>
                <w:szCs w:val="18"/>
              </w:rPr>
              <w:t>Butonul de dozaj</w:t>
            </w:r>
          </w:p>
        </w:tc>
      </w:tr>
      <w:tr w:rsidR="001F38FB" w:rsidRPr="00CF599F" w:rsidTr="005E0C38">
        <w:trPr>
          <w:jc w:val="center"/>
        </w:trPr>
        <w:tc>
          <w:tcPr>
            <w:tcW w:w="3049" w:type="dxa"/>
            <w:gridSpan w:val="2"/>
            <w:shd w:val="clear" w:color="auto" w:fill="auto"/>
            <w:noWrap/>
          </w:tcPr>
          <w:p w:rsidR="001F38FB" w:rsidRPr="00CF599F" w:rsidRDefault="001F38FB" w:rsidP="00045012">
            <w:pPr>
              <w:tabs>
                <w:tab w:val="clear" w:pos="567"/>
              </w:tabs>
              <w:spacing w:before="40" w:after="40" w:line="240" w:lineRule="auto"/>
              <w:jc w:val="right"/>
              <w:rPr>
                <w:rFonts w:ascii="Arial" w:hAnsi="Arial"/>
                <w:sz w:val="18"/>
                <w:szCs w:val="18"/>
              </w:rPr>
            </w:pPr>
            <w:r w:rsidRPr="00CF599F">
              <w:rPr>
                <w:rFonts w:ascii="Arial" w:hAnsi="Arial"/>
                <w:sz w:val="18"/>
                <w:szCs w:val="18"/>
              </w:rPr>
              <w:t>Capacul stiloului injector</w:t>
            </w:r>
          </w:p>
        </w:tc>
        <w:tc>
          <w:tcPr>
            <w:tcW w:w="967" w:type="dxa"/>
            <w:shd w:val="clear" w:color="auto" w:fill="auto"/>
            <w:noWrap/>
          </w:tcPr>
          <w:p w:rsidR="001F38FB" w:rsidRPr="00CF599F" w:rsidRDefault="001F38FB" w:rsidP="00045012">
            <w:pPr>
              <w:tabs>
                <w:tab w:val="clear" w:pos="567"/>
              </w:tabs>
              <w:spacing w:before="40" w:after="40" w:line="240" w:lineRule="auto"/>
              <w:jc w:val="center"/>
              <w:rPr>
                <w:rFonts w:ascii="Arial" w:hAnsi="Arial"/>
                <w:sz w:val="18"/>
                <w:szCs w:val="18"/>
              </w:rPr>
            </w:pPr>
            <w:r w:rsidRPr="00CF599F">
              <w:rPr>
                <w:rFonts w:ascii="Arial" w:hAnsi="Arial"/>
                <w:sz w:val="18"/>
                <w:szCs w:val="18"/>
              </w:rPr>
              <w:t>Garnitura de cauciuc</w:t>
            </w:r>
          </w:p>
        </w:tc>
        <w:tc>
          <w:tcPr>
            <w:tcW w:w="1841" w:type="dxa"/>
            <w:shd w:val="clear" w:color="auto" w:fill="auto"/>
            <w:noWrap/>
          </w:tcPr>
          <w:p w:rsidR="001F38FB" w:rsidRPr="00CF599F" w:rsidRDefault="001F38FB" w:rsidP="00045012">
            <w:pPr>
              <w:tabs>
                <w:tab w:val="clear" w:pos="567"/>
              </w:tabs>
              <w:spacing w:before="40" w:after="40" w:line="240" w:lineRule="auto"/>
              <w:jc w:val="center"/>
              <w:rPr>
                <w:rFonts w:ascii="Arial" w:hAnsi="Arial"/>
                <w:sz w:val="18"/>
                <w:szCs w:val="18"/>
              </w:rPr>
            </w:pPr>
            <w:r w:rsidRPr="00CF599F">
              <w:rPr>
                <w:rFonts w:ascii="Arial" w:hAnsi="Arial"/>
                <w:sz w:val="18"/>
                <w:szCs w:val="18"/>
              </w:rPr>
              <w:t>Pistonul</w:t>
            </w:r>
          </w:p>
        </w:tc>
        <w:tc>
          <w:tcPr>
            <w:tcW w:w="1440" w:type="dxa"/>
            <w:gridSpan w:val="2"/>
            <w:shd w:val="clear" w:color="auto" w:fill="auto"/>
            <w:noWrap/>
            <w:tcMar>
              <w:left w:w="29" w:type="dxa"/>
              <w:right w:w="29" w:type="dxa"/>
            </w:tcMar>
          </w:tcPr>
          <w:p w:rsidR="001F38FB" w:rsidRPr="00CF599F" w:rsidRDefault="001F38FB" w:rsidP="00045012">
            <w:pPr>
              <w:tabs>
                <w:tab w:val="clear" w:pos="567"/>
              </w:tabs>
              <w:spacing w:before="40" w:after="40" w:line="240" w:lineRule="auto"/>
              <w:jc w:val="center"/>
              <w:rPr>
                <w:rFonts w:ascii="Arial" w:hAnsi="Arial"/>
                <w:sz w:val="18"/>
                <w:szCs w:val="18"/>
              </w:rPr>
            </w:pPr>
            <w:r w:rsidRPr="00CF599F">
              <w:rPr>
                <w:rFonts w:ascii="Arial" w:hAnsi="Arial"/>
                <w:sz w:val="18"/>
                <w:szCs w:val="18"/>
              </w:rPr>
              <w:t xml:space="preserve">     Corpul stiloului</w:t>
            </w:r>
          </w:p>
        </w:tc>
        <w:tc>
          <w:tcPr>
            <w:tcW w:w="1188" w:type="dxa"/>
            <w:shd w:val="clear" w:color="auto" w:fill="auto"/>
            <w:noWrap/>
            <w:tcMar>
              <w:left w:w="14" w:type="dxa"/>
              <w:right w:w="115" w:type="dxa"/>
            </w:tcMar>
          </w:tcPr>
          <w:p w:rsidR="001F38FB" w:rsidRPr="00CF599F" w:rsidRDefault="001F38FB" w:rsidP="00045012">
            <w:pPr>
              <w:tabs>
                <w:tab w:val="clear" w:pos="567"/>
              </w:tabs>
              <w:spacing w:before="40" w:after="40" w:line="240" w:lineRule="auto"/>
              <w:ind w:right="288"/>
              <w:jc w:val="center"/>
              <w:rPr>
                <w:rFonts w:ascii="Arial" w:hAnsi="Arial"/>
                <w:sz w:val="18"/>
                <w:szCs w:val="18"/>
              </w:rPr>
            </w:pPr>
            <w:r w:rsidRPr="00CF599F">
              <w:rPr>
                <w:rFonts w:ascii="Arial" w:hAnsi="Arial"/>
                <w:sz w:val="18"/>
                <w:szCs w:val="18"/>
              </w:rPr>
              <w:t>Fereastra dozei</w:t>
            </w:r>
          </w:p>
        </w:tc>
        <w:tc>
          <w:tcPr>
            <w:tcW w:w="1002" w:type="dxa"/>
            <w:shd w:val="clear" w:color="auto" w:fill="auto"/>
            <w:noWrap/>
          </w:tcPr>
          <w:p w:rsidR="001F38FB" w:rsidRPr="00CF599F" w:rsidRDefault="001F38FB" w:rsidP="00045012">
            <w:pPr>
              <w:tabs>
                <w:tab w:val="clear" w:pos="567"/>
              </w:tabs>
              <w:spacing w:before="40" w:after="40" w:line="240" w:lineRule="auto"/>
              <w:jc w:val="center"/>
              <w:rPr>
                <w:rFonts w:ascii="Arial" w:hAnsi="Arial"/>
                <w:sz w:val="18"/>
                <w:szCs w:val="18"/>
              </w:rPr>
            </w:pPr>
          </w:p>
        </w:tc>
      </w:tr>
    </w:tbl>
    <w:p w:rsidR="001F38FB" w:rsidRPr="00CF599F" w:rsidRDefault="001F38FB" w:rsidP="001F38FB"/>
    <w:tbl>
      <w:tblPr>
        <w:tblW w:w="8952" w:type="dxa"/>
        <w:tblLook w:val="04A0" w:firstRow="1" w:lastRow="0" w:firstColumn="1" w:lastColumn="0" w:noHBand="0" w:noVBand="1"/>
      </w:tblPr>
      <w:tblGrid>
        <w:gridCol w:w="2334"/>
        <w:gridCol w:w="539"/>
        <w:gridCol w:w="1136"/>
        <w:gridCol w:w="1856"/>
        <w:gridCol w:w="1260"/>
        <w:gridCol w:w="1827"/>
      </w:tblGrid>
      <w:tr w:rsidR="001F38FB" w:rsidRPr="00CF599F" w:rsidTr="00045012">
        <w:trPr>
          <w:trHeight w:val="486"/>
        </w:trPr>
        <w:tc>
          <w:tcPr>
            <w:tcW w:w="5865" w:type="dxa"/>
            <w:gridSpan w:val="4"/>
            <w:shd w:val="clear" w:color="auto" w:fill="auto"/>
          </w:tcPr>
          <w:p w:rsidR="001F38FB" w:rsidRPr="00CF599F" w:rsidRDefault="001F38FB" w:rsidP="00045012">
            <w:pPr>
              <w:tabs>
                <w:tab w:val="clear" w:pos="567"/>
              </w:tabs>
              <w:spacing w:after="120" w:line="240" w:lineRule="auto"/>
              <w:jc w:val="center"/>
              <w:rPr>
                <w:rFonts w:ascii="Arial" w:hAnsi="Arial"/>
                <w:b/>
                <w:sz w:val="20"/>
              </w:rPr>
            </w:pPr>
            <w:r w:rsidRPr="00CF599F">
              <w:rPr>
                <w:rFonts w:ascii="Arial" w:hAnsi="Arial"/>
                <w:b/>
                <w:sz w:val="20"/>
              </w:rPr>
              <w:t>Componentele Acului</w:t>
            </w:r>
            <w:r w:rsidRPr="00CF599F">
              <w:rPr>
                <w:rFonts w:ascii="Arial" w:hAnsi="Arial"/>
                <w:b/>
                <w:sz w:val="20"/>
              </w:rPr>
              <w:br/>
            </w:r>
            <w:r w:rsidRPr="00CF599F">
              <w:rPr>
                <w:rFonts w:ascii="Arial" w:hAnsi="Arial"/>
                <w:sz w:val="20"/>
              </w:rPr>
              <w:t xml:space="preserve">(Acele nu sunt incluse) </w:t>
            </w:r>
          </w:p>
        </w:tc>
        <w:tc>
          <w:tcPr>
            <w:tcW w:w="1260" w:type="dxa"/>
            <w:shd w:val="clear" w:color="auto" w:fill="auto"/>
          </w:tcPr>
          <w:p w:rsidR="001F38FB" w:rsidRPr="00CF599F" w:rsidRDefault="001F38FB" w:rsidP="00045012">
            <w:pPr>
              <w:tabs>
                <w:tab w:val="clear" w:pos="567"/>
              </w:tabs>
              <w:spacing w:after="120" w:line="240" w:lineRule="auto"/>
              <w:jc w:val="center"/>
              <w:rPr>
                <w:rFonts w:ascii="Arial" w:hAnsi="Arial"/>
                <w:b/>
                <w:sz w:val="20"/>
              </w:rPr>
            </w:pPr>
          </w:p>
        </w:tc>
        <w:tc>
          <w:tcPr>
            <w:tcW w:w="1827" w:type="dxa"/>
            <w:shd w:val="clear" w:color="auto" w:fill="auto"/>
          </w:tcPr>
          <w:p w:rsidR="001F38FB" w:rsidRPr="00CF599F" w:rsidRDefault="001F38FB" w:rsidP="00045012">
            <w:pPr>
              <w:tabs>
                <w:tab w:val="clear" w:pos="567"/>
              </w:tabs>
              <w:spacing w:after="120" w:line="240" w:lineRule="auto"/>
              <w:jc w:val="center"/>
              <w:rPr>
                <w:rFonts w:ascii="Arial" w:hAnsi="Arial"/>
                <w:b/>
                <w:sz w:val="20"/>
              </w:rPr>
            </w:pPr>
          </w:p>
        </w:tc>
      </w:tr>
      <w:tr w:rsidR="001F38FB" w:rsidRPr="00CF599F" w:rsidTr="00045012">
        <w:trPr>
          <w:trHeight w:val="261"/>
        </w:trPr>
        <w:tc>
          <w:tcPr>
            <w:tcW w:w="2873" w:type="dxa"/>
            <w:gridSpan w:val="2"/>
            <w:shd w:val="clear" w:color="auto" w:fill="auto"/>
            <w:vAlign w:val="bottom"/>
          </w:tcPr>
          <w:p w:rsidR="001F38FB" w:rsidRPr="00CF599F" w:rsidRDefault="001F38FB" w:rsidP="00045012">
            <w:pPr>
              <w:tabs>
                <w:tab w:val="clear" w:pos="567"/>
              </w:tabs>
              <w:spacing w:before="40" w:line="240" w:lineRule="auto"/>
              <w:jc w:val="center"/>
              <w:rPr>
                <w:rFonts w:ascii="Arial" w:hAnsi="Arial"/>
                <w:sz w:val="20"/>
              </w:rPr>
            </w:pPr>
          </w:p>
        </w:tc>
        <w:tc>
          <w:tcPr>
            <w:tcW w:w="1136" w:type="dxa"/>
            <w:shd w:val="clear" w:color="auto" w:fill="auto"/>
            <w:vAlign w:val="bottom"/>
          </w:tcPr>
          <w:p w:rsidR="001F38FB" w:rsidRPr="00CF599F" w:rsidRDefault="001F38FB" w:rsidP="00045012">
            <w:pPr>
              <w:tabs>
                <w:tab w:val="clear" w:pos="567"/>
              </w:tabs>
              <w:spacing w:before="40" w:line="240" w:lineRule="auto"/>
              <w:jc w:val="right"/>
              <w:rPr>
                <w:rFonts w:ascii="Arial" w:hAnsi="Arial"/>
                <w:sz w:val="20"/>
              </w:rPr>
            </w:pPr>
          </w:p>
        </w:tc>
        <w:tc>
          <w:tcPr>
            <w:tcW w:w="1856" w:type="dxa"/>
            <w:shd w:val="clear" w:color="auto" w:fill="auto"/>
            <w:vAlign w:val="bottom"/>
          </w:tcPr>
          <w:p w:rsidR="001F38FB" w:rsidRPr="00CF599F" w:rsidRDefault="001F38FB" w:rsidP="00045012">
            <w:pPr>
              <w:tabs>
                <w:tab w:val="clear" w:pos="567"/>
              </w:tabs>
              <w:spacing w:before="40" w:line="240" w:lineRule="auto"/>
              <w:rPr>
                <w:rFonts w:ascii="Arial" w:hAnsi="Arial"/>
                <w:sz w:val="20"/>
              </w:rPr>
            </w:pPr>
            <w:r w:rsidRPr="00CF599F">
              <w:rPr>
                <w:rFonts w:ascii="Arial" w:hAnsi="Arial"/>
                <w:sz w:val="20"/>
              </w:rPr>
              <w:t>Sigiliul de hârtie</w:t>
            </w:r>
          </w:p>
        </w:tc>
        <w:tc>
          <w:tcPr>
            <w:tcW w:w="1260" w:type="dxa"/>
            <w:shd w:val="clear" w:color="auto" w:fill="auto"/>
          </w:tcPr>
          <w:p w:rsidR="001F38FB" w:rsidRPr="00CF599F" w:rsidRDefault="001F38FB" w:rsidP="00045012">
            <w:pPr>
              <w:tabs>
                <w:tab w:val="clear" w:pos="567"/>
              </w:tabs>
              <w:spacing w:before="40" w:line="240" w:lineRule="auto"/>
              <w:rPr>
                <w:rFonts w:ascii="Arial" w:hAnsi="Arial"/>
                <w:sz w:val="20"/>
              </w:rPr>
            </w:pPr>
          </w:p>
        </w:tc>
        <w:tc>
          <w:tcPr>
            <w:tcW w:w="1827" w:type="dxa"/>
            <w:shd w:val="clear" w:color="auto" w:fill="auto"/>
          </w:tcPr>
          <w:p w:rsidR="001F38FB" w:rsidRPr="00CF599F" w:rsidRDefault="001F38FB" w:rsidP="00045012">
            <w:pPr>
              <w:tabs>
                <w:tab w:val="clear" w:pos="567"/>
              </w:tabs>
              <w:spacing w:before="40" w:line="240" w:lineRule="auto"/>
              <w:jc w:val="center"/>
              <w:rPr>
                <w:rFonts w:ascii="Arial" w:hAnsi="Arial"/>
                <w:sz w:val="20"/>
              </w:rPr>
            </w:pPr>
            <w:r w:rsidRPr="00CF599F">
              <w:rPr>
                <w:rFonts w:ascii="Arial" w:hAnsi="Arial"/>
              </w:rPr>
              <w:t>Butonul de dozaj</w:t>
            </w:r>
          </w:p>
        </w:tc>
      </w:tr>
      <w:tr w:rsidR="001F38FB" w:rsidRPr="00CF599F" w:rsidTr="00045012">
        <w:tc>
          <w:tcPr>
            <w:tcW w:w="5865" w:type="dxa"/>
            <w:gridSpan w:val="4"/>
            <w:shd w:val="clear" w:color="auto" w:fill="auto"/>
          </w:tcPr>
          <w:p w:rsidR="001F38FB" w:rsidRPr="00CF599F" w:rsidRDefault="001F38FB" w:rsidP="00045012">
            <w:pPr>
              <w:tabs>
                <w:tab w:val="clear" w:pos="567"/>
              </w:tabs>
              <w:spacing w:line="240" w:lineRule="auto"/>
              <w:jc w:val="center"/>
              <w:rPr>
                <w:rFonts w:ascii="Arial" w:hAnsi="Arial"/>
                <w:sz w:val="20"/>
              </w:rPr>
            </w:pPr>
            <w:r w:rsidRPr="00CF599F">
              <w:rPr>
                <w:rFonts w:ascii="Arial" w:hAnsi="Arial"/>
                <w:noProof/>
                <w:sz w:val="18"/>
                <w:szCs w:val="18"/>
                <w:lang w:val="en-US"/>
              </w:rPr>
              <w:pict>
                <v:shape id="_x0000_i1074" type="#_x0000_t75" style="width:208.5pt;height:66.75pt;visibility:visible">
                  <v:imagedata r:id="rId108" o:title="" croptop="38625f" cropbottom="6782f" cropleft="20428f" cropright="21630f"/>
                </v:shape>
              </w:pict>
            </w:r>
          </w:p>
        </w:tc>
        <w:tc>
          <w:tcPr>
            <w:tcW w:w="1260" w:type="dxa"/>
            <w:shd w:val="clear" w:color="auto" w:fill="auto"/>
          </w:tcPr>
          <w:p w:rsidR="001F38FB" w:rsidRPr="00CF599F" w:rsidRDefault="001F38FB" w:rsidP="00045012">
            <w:pPr>
              <w:tabs>
                <w:tab w:val="clear" w:pos="567"/>
              </w:tabs>
              <w:spacing w:line="240" w:lineRule="auto"/>
              <w:jc w:val="center"/>
              <w:rPr>
                <w:rFonts w:ascii="Arial" w:hAnsi="Arial"/>
                <w:sz w:val="18"/>
                <w:szCs w:val="18"/>
              </w:rPr>
            </w:pPr>
          </w:p>
        </w:tc>
        <w:tc>
          <w:tcPr>
            <w:tcW w:w="1827" w:type="dxa"/>
            <w:shd w:val="clear" w:color="auto" w:fill="auto"/>
          </w:tcPr>
          <w:p w:rsidR="001F38FB" w:rsidRPr="00CF599F" w:rsidRDefault="001F38FB" w:rsidP="00045012">
            <w:pPr>
              <w:tabs>
                <w:tab w:val="clear" w:pos="567"/>
              </w:tabs>
              <w:spacing w:line="240" w:lineRule="auto"/>
              <w:jc w:val="center"/>
              <w:rPr>
                <w:rFonts w:ascii="Arial" w:hAnsi="Arial"/>
                <w:sz w:val="18"/>
                <w:szCs w:val="18"/>
              </w:rPr>
            </w:pPr>
            <w:r w:rsidRPr="00CF599F">
              <w:rPr>
                <w:rFonts w:ascii="Arial" w:hAnsi="Arial"/>
                <w:noProof/>
                <w:lang w:val="en-US"/>
              </w:rPr>
              <w:pict>
                <v:shape id="Picture 6" o:spid="_x0000_i1075" type="#_x0000_t75" style="width:37.5pt;height:39pt;visibility:visible">
                  <v:imagedata r:id="rId109" o:title="" cropleft="5608f" cropright="3903f"/>
                </v:shape>
              </w:pict>
            </w:r>
          </w:p>
        </w:tc>
      </w:tr>
      <w:tr w:rsidR="001F38FB" w:rsidRPr="00CF599F" w:rsidTr="00045012">
        <w:trPr>
          <w:trHeight w:val="540"/>
        </w:trPr>
        <w:tc>
          <w:tcPr>
            <w:tcW w:w="2334" w:type="dxa"/>
            <w:shd w:val="clear" w:color="auto" w:fill="auto"/>
          </w:tcPr>
          <w:p w:rsidR="001F38FB" w:rsidRPr="00CF599F" w:rsidRDefault="001F38FB" w:rsidP="00045012">
            <w:pPr>
              <w:tabs>
                <w:tab w:val="clear" w:pos="567"/>
              </w:tabs>
              <w:spacing w:before="40" w:after="40" w:line="240" w:lineRule="auto"/>
              <w:jc w:val="center"/>
              <w:rPr>
                <w:rFonts w:ascii="Arial" w:hAnsi="Arial"/>
                <w:sz w:val="20"/>
              </w:rPr>
            </w:pPr>
            <w:r w:rsidRPr="00CF599F">
              <w:rPr>
                <w:rFonts w:ascii="Arial" w:hAnsi="Arial"/>
                <w:sz w:val="20"/>
              </w:rPr>
              <w:t>Protecţia exterioară a acului</w:t>
            </w:r>
          </w:p>
        </w:tc>
        <w:tc>
          <w:tcPr>
            <w:tcW w:w="1675" w:type="dxa"/>
            <w:gridSpan w:val="2"/>
            <w:shd w:val="clear" w:color="auto" w:fill="auto"/>
          </w:tcPr>
          <w:p w:rsidR="001F38FB" w:rsidRPr="00CF599F" w:rsidRDefault="001F38FB" w:rsidP="00045012">
            <w:pPr>
              <w:tabs>
                <w:tab w:val="clear" w:pos="567"/>
              </w:tabs>
              <w:spacing w:before="40" w:after="40" w:line="240" w:lineRule="auto"/>
              <w:jc w:val="center"/>
              <w:rPr>
                <w:rFonts w:ascii="Arial" w:hAnsi="Arial"/>
                <w:sz w:val="20"/>
              </w:rPr>
            </w:pPr>
            <w:r w:rsidRPr="00CF599F">
              <w:rPr>
                <w:rFonts w:ascii="Arial" w:hAnsi="Arial"/>
                <w:sz w:val="20"/>
              </w:rPr>
              <w:t>Protecţia interioară a acului</w:t>
            </w:r>
          </w:p>
        </w:tc>
        <w:tc>
          <w:tcPr>
            <w:tcW w:w="1856" w:type="dxa"/>
            <w:shd w:val="clear" w:color="auto" w:fill="auto"/>
          </w:tcPr>
          <w:p w:rsidR="001F38FB" w:rsidRPr="00CF599F" w:rsidRDefault="001F38FB" w:rsidP="00045012">
            <w:pPr>
              <w:tabs>
                <w:tab w:val="clear" w:pos="567"/>
              </w:tabs>
              <w:spacing w:before="40" w:after="40" w:line="240" w:lineRule="auto"/>
              <w:rPr>
                <w:rFonts w:ascii="Arial" w:hAnsi="Arial"/>
                <w:sz w:val="20"/>
              </w:rPr>
            </w:pPr>
            <w:r w:rsidRPr="00CF599F">
              <w:rPr>
                <w:rFonts w:ascii="Arial" w:hAnsi="Arial"/>
                <w:sz w:val="20"/>
              </w:rPr>
              <w:t>Acul</w:t>
            </w:r>
          </w:p>
        </w:tc>
        <w:tc>
          <w:tcPr>
            <w:tcW w:w="1260" w:type="dxa"/>
            <w:shd w:val="clear" w:color="auto" w:fill="auto"/>
          </w:tcPr>
          <w:p w:rsidR="001F38FB" w:rsidRPr="00CF599F" w:rsidRDefault="001F38FB" w:rsidP="00045012">
            <w:pPr>
              <w:tabs>
                <w:tab w:val="clear" w:pos="567"/>
              </w:tabs>
              <w:spacing w:before="40" w:after="40" w:line="240" w:lineRule="auto"/>
              <w:rPr>
                <w:rFonts w:ascii="Arial" w:hAnsi="Arial"/>
                <w:sz w:val="20"/>
              </w:rPr>
            </w:pPr>
          </w:p>
        </w:tc>
        <w:tc>
          <w:tcPr>
            <w:tcW w:w="1827" w:type="dxa"/>
            <w:shd w:val="clear" w:color="auto" w:fill="auto"/>
          </w:tcPr>
          <w:p w:rsidR="001F38FB" w:rsidRPr="00CF599F" w:rsidRDefault="001F38FB" w:rsidP="00045012">
            <w:pPr>
              <w:tabs>
                <w:tab w:val="clear" w:pos="567"/>
              </w:tabs>
              <w:spacing w:before="40" w:after="40" w:line="240" w:lineRule="auto"/>
              <w:rPr>
                <w:rFonts w:ascii="Arial" w:hAnsi="Arial"/>
                <w:sz w:val="20"/>
              </w:rPr>
            </w:pPr>
          </w:p>
        </w:tc>
      </w:tr>
    </w:tbl>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Cum să vă recunoaşteţi Tempo Pen-ul:</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Culoarea stiloului injector</w:t>
      </w:r>
      <w:r w:rsidRPr="00CF599F">
        <w:rPr>
          <w:color w:val="000000"/>
          <w:szCs w:val="22"/>
        </w:rPr>
        <w:t>: albastru</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Butonul de dozaj</w:t>
      </w:r>
      <w:r w:rsidRPr="00CF599F">
        <w:rPr>
          <w:color w:val="000000"/>
          <w:szCs w:val="22"/>
        </w:rPr>
        <w:t>: vişiniu</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Etichetele</w:t>
      </w:r>
      <w:r w:rsidRPr="00CF599F">
        <w:rPr>
          <w:color w:val="000000"/>
          <w:szCs w:val="22"/>
        </w:rPr>
        <w:t xml:space="preserve">: </w:t>
      </w:r>
      <w:r w:rsidRPr="00CF599F">
        <w:rPr>
          <w:bCs/>
          <w:iCs/>
          <w:color w:val="000000"/>
          <w:szCs w:val="22"/>
        </w:rPr>
        <w:t>albă cu bandă vișinie</w:t>
      </w: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Articole necesare pentru a vă administra injecţia:</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Stiloul injector (Tempo Pen) preumplut cu insulina dumneavoastră</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Ac compatibil cu Tempo Pen (ace recomandate pentru stilou - BD [Becton, Dickinson and Company])</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Tampon</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Acele și tamponul nu sunt incluse</w:t>
      </w:r>
    </w:p>
    <w:p w:rsidR="001F38FB" w:rsidRPr="00CF599F" w:rsidRDefault="001F38FB" w:rsidP="001F38FB">
      <w:pPr>
        <w:keepNext/>
        <w:shd w:val="clear" w:color="auto" w:fill="BFBFBF"/>
        <w:tabs>
          <w:tab w:val="clear" w:pos="567"/>
        </w:tabs>
        <w:spacing w:before="120" w:line="240" w:lineRule="auto"/>
        <w:rPr>
          <w:b/>
          <w:bCs/>
          <w:snapToGrid w:val="0"/>
          <w:color w:val="000000"/>
          <w:szCs w:val="22"/>
        </w:rPr>
      </w:pPr>
      <w:r w:rsidRPr="00CF599F">
        <w:rPr>
          <w:b/>
          <w:bCs/>
          <w:snapToGrid w:val="0"/>
          <w:color w:val="000000"/>
          <w:szCs w:val="22"/>
        </w:rPr>
        <w:t>Pregătirea stiloului injector</w:t>
      </w:r>
    </w:p>
    <w:p w:rsidR="001F38FB" w:rsidRPr="00CF599F" w:rsidRDefault="001F38FB" w:rsidP="001F38FB">
      <w:pPr>
        <w:tabs>
          <w:tab w:val="clear" w:pos="567"/>
          <w:tab w:val="left" w:pos="360"/>
        </w:tabs>
        <w:spacing w:after="120" w:line="240" w:lineRule="auto"/>
        <w:rPr>
          <w:b/>
          <w:bCs/>
          <w:szCs w:val="22"/>
          <w:lang w:eastAsia="x-none"/>
        </w:rPr>
      </w:pPr>
      <w:r w:rsidRPr="00CF599F">
        <w:rPr>
          <w:szCs w:val="22"/>
          <w:lang w:eastAsia="x-none"/>
        </w:rPr>
        <w:t>•</w:t>
      </w:r>
      <w:r w:rsidRPr="00CF599F">
        <w:rPr>
          <w:szCs w:val="22"/>
          <w:lang w:eastAsia="x-none"/>
        </w:rPr>
        <w:tab/>
        <w:t>Spălați-vă pe mâini cu apă și săpun.</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Verificaţi eticheta stiloului injector pentru a vă asigura că luaţi tipul corect de insulină. Acest lucru este deosebit de important dacă utilizaţi mai mult de 1 tip de insulină. </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
          <w:bCs/>
          <w:iCs/>
          <w:color w:val="000000"/>
          <w:szCs w:val="22"/>
        </w:rPr>
        <w:t xml:space="preserve">Nu utilizați </w:t>
      </w:r>
      <w:r w:rsidRPr="00CF599F">
        <w:rPr>
          <w:bCs/>
          <w:iCs/>
          <w:color w:val="000000"/>
          <w:szCs w:val="22"/>
        </w:rPr>
        <w:t xml:space="preserve">stiloul injector după data expirării marcată pe etichetă. După </w:t>
      </w:r>
      <w:r>
        <w:rPr>
          <w:bCs/>
          <w:iCs/>
          <w:color w:val="000000"/>
          <w:szCs w:val="22"/>
        </w:rPr>
        <w:t>ce î</w:t>
      </w:r>
      <w:r w:rsidRPr="00CF599F">
        <w:rPr>
          <w:bCs/>
          <w:iCs/>
          <w:color w:val="000000"/>
          <w:szCs w:val="22"/>
        </w:rPr>
        <w:t>ncepeți să utilizați stiloul injector, aruncați stiloul injector după expirarea termenului de utilizare de la deschidere</w:t>
      </w:r>
      <w:r>
        <w:rPr>
          <w:bCs/>
          <w:iCs/>
          <w:color w:val="000000"/>
          <w:szCs w:val="22"/>
        </w:rPr>
        <w:t xml:space="preserve"> specificat în prospect</w:t>
      </w:r>
      <w:r w:rsidRPr="00CF599F">
        <w:rPr>
          <w:color w:val="000000"/>
          <w:szCs w:val="22"/>
        </w:rPr>
        <w:t>.</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Folosiţi întotdeauna un a</w:t>
      </w:r>
      <w:r w:rsidRPr="00CF599F">
        <w:rPr>
          <w:b/>
          <w:color w:val="000000"/>
          <w:szCs w:val="22"/>
        </w:rPr>
        <w:t>c nou</w:t>
      </w:r>
      <w:r w:rsidRPr="00CF599F">
        <w:rPr>
          <w:color w:val="000000"/>
          <w:szCs w:val="22"/>
        </w:rPr>
        <w:t xml:space="preserve"> pentru fiecare injectare pentru a preveni infecţiile şi blocarea acelor.</w:t>
      </w:r>
    </w:p>
    <w:p w:rsidR="001F38FB" w:rsidRPr="00CF599F" w:rsidRDefault="001F38FB" w:rsidP="001F38FB">
      <w:pPr>
        <w:tabs>
          <w:tab w:val="clear" w:pos="567"/>
        </w:tabs>
        <w:spacing w:after="120" w:line="240" w:lineRule="auto"/>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8"/>
        <w:gridCol w:w="4779"/>
      </w:tblGrid>
      <w:tr w:rsidR="001F38FB" w:rsidRPr="00CF599F" w:rsidTr="00045012">
        <w:trPr>
          <w:cantSplit/>
        </w:trPr>
        <w:tc>
          <w:tcPr>
            <w:tcW w:w="5508" w:type="dxa"/>
            <w:vMerge w:val="restart"/>
            <w:tcBorders>
              <w:left w:val="nil"/>
              <w:right w:val="nil"/>
            </w:tcBorders>
          </w:tcPr>
          <w:p w:rsidR="001F38FB" w:rsidRPr="00CF599F" w:rsidRDefault="001F38FB" w:rsidP="00045012">
            <w:pPr>
              <w:tabs>
                <w:tab w:val="clear" w:pos="567"/>
              </w:tabs>
              <w:spacing w:before="120" w:line="240" w:lineRule="auto"/>
              <w:rPr>
                <w:b/>
                <w:szCs w:val="22"/>
              </w:rPr>
            </w:pPr>
            <w:r w:rsidRPr="00CF599F">
              <w:rPr>
                <w:b/>
                <w:szCs w:val="22"/>
              </w:rPr>
              <w:t>Pasul 1:</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Trageţi direct capacul pen-ului</w:t>
            </w:r>
            <w:r w:rsidRPr="00CF599F">
              <w:rPr>
                <w:color w:val="000000"/>
                <w:szCs w:val="22"/>
              </w:rPr>
              <w:t>.</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r>
            <w:r w:rsidRPr="00CF599F">
              <w:rPr>
                <w:b/>
                <w:bCs/>
                <w:iCs/>
                <w:color w:val="000000"/>
                <w:szCs w:val="22"/>
              </w:rPr>
              <w:t xml:space="preserve">Nu </w:t>
            </w:r>
            <w:r w:rsidRPr="005E0C38">
              <w:rPr>
                <w:iCs/>
                <w:color w:val="000000"/>
                <w:szCs w:val="22"/>
              </w:rPr>
              <w:t xml:space="preserve">îndepărtaţi </w:t>
            </w:r>
            <w:r w:rsidRPr="00CF599F">
              <w:rPr>
                <w:bCs/>
                <w:iCs/>
                <w:color w:val="000000"/>
                <w:szCs w:val="22"/>
              </w:rPr>
              <w:t>eticheta stiloului injector</w:t>
            </w:r>
            <w:r w:rsidRPr="00CF599F">
              <w:rPr>
                <w:color w:val="000000"/>
                <w:szCs w:val="22"/>
              </w:rPr>
              <w:t>.</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Ștergeți garnitura de cauciuc cu o compresă</w:t>
            </w:r>
            <w:r w:rsidRPr="00CF599F">
              <w:rPr>
                <w:color w:val="000000"/>
                <w:szCs w:val="22"/>
              </w:rPr>
              <w:t>.</w:t>
            </w:r>
          </w:p>
          <w:p w:rsidR="001F38FB" w:rsidRPr="00CF599F" w:rsidRDefault="001F38FB" w:rsidP="00045012">
            <w:pPr>
              <w:tabs>
                <w:tab w:val="clear" w:pos="567"/>
              </w:tabs>
              <w:spacing w:before="120" w:line="240" w:lineRule="auto"/>
              <w:rPr>
                <w:rFonts w:ascii="Arial" w:hAnsi="Arial" w:cs="Arial"/>
                <w:color w:val="000000"/>
                <w:szCs w:val="22"/>
              </w:rPr>
            </w:pPr>
            <w:r w:rsidRPr="00CF599F">
              <w:rPr>
                <w:color w:val="000000"/>
                <w:szCs w:val="22"/>
              </w:rPr>
              <w:tab/>
              <w:t xml:space="preserve">HUMALOG soluţie </w:t>
            </w:r>
            <w:r w:rsidRPr="00CF599F">
              <w:rPr>
                <w:bCs/>
                <w:iCs/>
                <w:color w:val="000000"/>
                <w:szCs w:val="22"/>
              </w:rPr>
              <w:t>ar trebui să fie limpede și incolor</w:t>
            </w:r>
            <w:r w:rsidRPr="00CF599F">
              <w:rPr>
                <w:color w:val="000000"/>
                <w:szCs w:val="22"/>
              </w:rPr>
              <w:t xml:space="preserve">. </w:t>
            </w:r>
            <w:r w:rsidRPr="00CF599F">
              <w:rPr>
                <w:bCs/>
                <w:iCs/>
                <w:color w:val="000000"/>
                <w:szCs w:val="22"/>
              </w:rPr>
              <w:t>Nu utilizați dacă este tulbure, colorat sau conține particule sau aglomerări de particule</w:t>
            </w:r>
            <w:r w:rsidRPr="00CF599F">
              <w:rPr>
                <w:color w:val="000000"/>
                <w:szCs w:val="22"/>
              </w:rPr>
              <w:t>.</w:t>
            </w:r>
          </w:p>
        </w:tc>
        <w:tc>
          <w:tcPr>
            <w:tcW w:w="5400" w:type="dxa"/>
            <w:tcBorders>
              <w:left w:val="nil"/>
              <w:bottom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Picture 19" o:spid="_x0000_i1076" type="#_x0000_t75" style="width:107.25pt;height:73.5pt;visibility:visible">
                  <v:imagedata r:id="rId110" o:title=""/>
                </v:shape>
              </w:pict>
            </w:r>
          </w:p>
        </w:tc>
      </w:tr>
      <w:tr w:rsidR="001F38FB" w:rsidRPr="00CF599F" w:rsidTr="00045012">
        <w:trPr>
          <w:cantSplit/>
        </w:trPr>
        <w:tc>
          <w:tcPr>
            <w:tcW w:w="5508" w:type="dxa"/>
            <w:vMerge/>
            <w:tcBorders>
              <w:left w:val="nil"/>
              <w:bottom w:val="nil"/>
              <w:right w:val="nil"/>
            </w:tcBorders>
          </w:tcPr>
          <w:p w:rsidR="001F38FB" w:rsidRPr="00CF599F" w:rsidRDefault="001F38FB" w:rsidP="00045012">
            <w:pPr>
              <w:tabs>
                <w:tab w:val="clear" w:pos="567"/>
              </w:tabs>
              <w:spacing w:before="120" w:line="240" w:lineRule="auto"/>
              <w:rPr>
                <w:rFonts w:ascii="Arial" w:hAnsi="Arial" w:cs="Arial"/>
                <w:color w:val="000000"/>
                <w:szCs w:val="22"/>
              </w:rPr>
            </w:pPr>
          </w:p>
        </w:tc>
        <w:tc>
          <w:tcPr>
            <w:tcW w:w="5400" w:type="dxa"/>
            <w:tcBorders>
              <w:top w:val="nil"/>
              <w:left w:val="nil"/>
              <w:bottom w:val="nil"/>
              <w:right w:val="nil"/>
            </w:tcBorders>
          </w:tcPr>
          <w:p w:rsidR="001F38FB" w:rsidRPr="00CF599F" w:rsidRDefault="001F38FB" w:rsidP="00045012">
            <w:pPr>
              <w:tabs>
                <w:tab w:val="clear" w:pos="567"/>
              </w:tabs>
              <w:spacing w:before="120" w:after="120" w:line="240" w:lineRule="auto"/>
              <w:jc w:val="center"/>
              <w:rPr>
                <w:rFonts w:ascii="Arial" w:hAnsi="Arial"/>
              </w:rPr>
            </w:pPr>
          </w:p>
        </w:tc>
      </w:tr>
      <w:tr w:rsidR="001F38FB" w:rsidRPr="00CF599F" w:rsidTr="00045012">
        <w:trPr>
          <w:cantSplit/>
        </w:trPr>
        <w:tc>
          <w:tcPr>
            <w:tcW w:w="5508" w:type="dxa"/>
            <w:tcBorders>
              <w:left w:val="nil"/>
              <w:bottom w:val="single" w:sz="4" w:space="0" w:color="auto"/>
              <w:right w:val="nil"/>
            </w:tcBorders>
          </w:tcPr>
          <w:p w:rsidR="001F38FB" w:rsidRPr="00CF599F" w:rsidRDefault="001F38FB" w:rsidP="00045012">
            <w:pPr>
              <w:tabs>
                <w:tab w:val="clear" w:pos="567"/>
              </w:tabs>
              <w:spacing w:before="120" w:line="240" w:lineRule="auto"/>
              <w:rPr>
                <w:b/>
              </w:rPr>
            </w:pPr>
            <w:r w:rsidRPr="00CF599F">
              <w:rPr>
                <w:b/>
              </w:rPr>
              <w:t>Pasul 2:</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Selectaţi un ac nou.</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Scoateţi sigiliul de hârtie din protecţia exterioară a acului.</w:t>
            </w:r>
          </w:p>
        </w:tc>
        <w:tc>
          <w:tcPr>
            <w:tcW w:w="5400" w:type="dxa"/>
            <w:tcBorders>
              <w:left w:val="nil"/>
              <w:bottom w:val="single" w:sz="4" w:space="0" w:color="auto"/>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Picture 26" o:spid="_x0000_i1077" type="#_x0000_t75" style="width:108.75pt;height:76.5pt;visibility:visible">
                  <v:imagedata r:id="rId111" o:title=""/>
                </v:shape>
              </w:pict>
            </w:r>
          </w:p>
        </w:tc>
      </w:tr>
      <w:tr w:rsidR="001F38FB" w:rsidRPr="00CF599F" w:rsidTr="00045012">
        <w:trPr>
          <w:cantSplit/>
        </w:trPr>
        <w:tc>
          <w:tcPr>
            <w:tcW w:w="5508" w:type="dxa"/>
            <w:tcBorders>
              <w:left w:val="nil"/>
              <w:bottom w:val="single" w:sz="4" w:space="0" w:color="auto"/>
              <w:right w:val="nil"/>
            </w:tcBorders>
          </w:tcPr>
          <w:p w:rsidR="001F38FB" w:rsidRPr="00CF599F" w:rsidRDefault="001F38FB" w:rsidP="00045012">
            <w:pPr>
              <w:tabs>
                <w:tab w:val="clear" w:pos="567"/>
              </w:tabs>
              <w:spacing w:before="120" w:line="240" w:lineRule="auto"/>
              <w:rPr>
                <w:b/>
              </w:rPr>
            </w:pPr>
            <w:r w:rsidRPr="00CF599F">
              <w:rPr>
                <w:b/>
              </w:rPr>
              <w:t>Pasul 3:</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Împingeţi acul cu capac direct pe stiloul injector şi răsuciţi acul până când este fixat.</w:t>
            </w:r>
          </w:p>
        </w:tc>
        <w:tc>
          <w:tcPr>
            <w:tcW w:w="5400" w:type="dxa"/>
            <w:tcBorders>
              <w:left w:val="nil"/>
              <w:bottom w:val="single" w:sz="4" w:space="0" w:color="auto"/>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Picture 31" o:spid="_x0000_i1078" type="#_x0000_t75" style="width:110.25pt;height:74.25pt;visibility:visible">
                  <v:imagedata r:id="rId112" o:title=""/>
                </v:shape>
              </w:pict>
            </w:r>
          </w:p>
        </w:tc>
      </w:tr>
      <w:tr w:rsidR="001F38FB" w:rsidRPr="00CF599F" w:rsidTr="00045012">
        <w:trPr>
          <w:cantSplit/>
        </w:trPr>
        <w:tc>
          <w:tcPr>
            <w:tcW w:w="5508" w:type="dxa"/>
            <w:tcBorders>
              <w:left w:val="nil"/>
              <w:right w:val="nil"/>
            </w:tcBorders>
          </w:tcPr>
          <w:p w:rsidR="001F38FB" w:rsidRPr="00CF599F" w:rsidRDefault="001F38FB" w:rsidP="00045012">
            <w:pPr>
              <w:tabs>
                <w:tab w:val="clear" w:pos="567"/>
              </w:tabs>
              <w:spacing w:before="120" w:line="240" w:lineRule="auto"/>
              <w:rPr>
                <w:b/>
              </w:rPr>
            </w:pPr>
            <w:r w:rsidRPr="00CF599F">
              <w:rPr>
                <w:b/>
              </w:rPr>
              <w:t>Pasul 4:</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Scoateţi protecția exterioară a acului. </w:t>
            </w:r>
            <w:r w:rsidRPr="00CF599F">
              <w:rPr>
                <w:b/>
                <w:color w:val="000000"/>
                <w:szCs w:val="22"/>
              </w:rPr>
              <w:t>Nu</w:t>
            </w:r>
            <w:r w:rsidRPr="00CF599F">
              <w:rPr>
                <w:color w:val="000000"/>
                <w:szCs w:val="22"/>
              </w:rPr>
              <w:t xml:space="preserve"> o aruncaţi.</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Scoateţi protecția interioară a acului şi aruncaţi-o.</w:t>
            </w:r>
          </w:p>
        </w:tc>
        <w:tc>
          <w:tcPr>
            <w:tcW w:w="5400" w:type="dxa"/>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Pr>
                <w:noProof/>
              </w:rPr>
              <w:pict>
                <v:group id="Group 14" o:spid="_x0000_s1898" style="position:absolute;left:0;text-align:left;margin-left:60.6pt;margin-top:55.25pt;width:94.8pt;height:20.95pt;z-index:251696640;mso-position-horizontal-relative:text;mso-position-vertical-relative:text" coordsize="12037,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q/rTAMAAFULAAAOAAAAZHJzL2Uyb0RvYy54bWzsVttq3DAQfS/0H4TeHV/W67VNnJLsJRTS&#10;C7T9AK0t26K25EraeNPSf+9I2luyFEoKoQ/1g9F1NOfMzJEu32z7Dt1TqZjgBQ4vAowoL0XFeFPg&#10;L59XXoqR0oRXpBOcFviBKvzm6vWry3HIaSRa0VVUIjDCVT4OBW61HnLfV2VLe6IuxEA5TNZC9kRD&#10;VzZ+JckI1vvOj4Ig8Uchq0GKkioFows3ia+s/bqmpf5Q14pq1BUYfNP2L+1/bf7+1SXJG0mGlpU7&#10;N8gzvOgJ43DowdSCaII2kp2Z6lkphRK1vihF74u6ZiW1GABNGDxBcyvFZrBYmnxshgNNQO0Tnp5t&#10;tnx//1EiVhU4w4iTHkJkT0VhbLgZhyaHJbdy+DR8lA4gNO9E+VXBtP903vQbtxitx3eiAntko4Xl&#10;ZlvL3pgA1GhrQ/BwCAHdalTCYBgFkyyBSJUwFyVJkExdjMoWAnm2rWyXJxtnwWS/cZqGM7PRJ7k7&#10;1rq6c83ggnRTR0bV3zH6qSUDtYFShq4doyHAcJR+NvBuxBZNU8eqXWYoRXoL44DbMqQcs4iLeUt4&#10;Q6+lFGNLSQX+hRaOcRxOcNEwHWWMPIvqJMgmye8JI/kglb6lokemUWAJxWS9JPd3Sjtu90tMWLlY&#10;sa6DcZJ3/NEABMGNAA2w1cwZQmx9/MiCbJku09iLo2TpxcFi4V2v5rGXrMLZdDFZzOeL8Kc5N4zz&#10;llUV5eaYfa2G8Z9FbqcarsoO1apExypjzrikZLOedxLdE9CKlf12GXSyzH/shk0wwPIEUhjFwU2U&#10;easknXnxKp562SxIvSDMbiC54yxerB5DumOc/j0kNBY4mUwDl0u/xRbY7xwbyXumQY071hc4PSwi&#10;ucnAJa9saDVhnWufUGHcP1IB4d4HGqrOpagrOb1db63YTJJ9HaxF9QAZLAVkGNQLXCXQaIX8jtEI&#10;slxg9W1DJMWoe8tNFaRRCleKPu3I0876tEN4CaYKrDFyzbl22r8ZJGtaOMnVHRfXIFI1s1ltXHZe&#10;WYGzQvFSihGeK0a2Z2pX9i+jGNM4DCKIx7lCJ0mUpP9l479sHJXz5WTD3unHAv33ZcM+O+DtZtVx&#10;9840j8PTvpWZ42v46hcAAAD//wMAUEsDBBQABgAIAAAAIQA0AcSJ4AAAAAsBAAAPAAAAZHJzL2Rv&#10;d25yZXYueG1sTI9BS8NAEIXvgv9hGcGb3WxqRGI2pRT1VARbQbxts9MkNDsbstsk/feOJ3ubN/N4&#10;871iNbtOjDiE1pMGtUhAIFXetlRr+Nq/PTyDCNGQNZ0n1HDBAKvy9qYwufUTfeK4i7XgEAq50dDE&#10;2OdShqpBZ8LC90h8O/rBmchyqKUdzMThrpNpkjxJZ1riD43pcdNgddqdnYb3yUzrpXodt6fj5vKz&#10;zz6+twq1vr+b1y8gIs7x3wx/+IwOJTMd/JlsEB3rVKVs5UElGQh2LFXCZQ68ydJHkGUhrzuUvwAA&#10;AP//AwBQSwECLQAUAAYACAAAACEAtoM4kv4AAADhAQAAEwAAAAAAAAAAAAAAAAAAAAAAW0NvbnRl&#10;bnRfVHlwZXNdLnhtbFBLAQItABQABgAIAAAAIQA4/SH/1gAAAJQBAAALAAAAAAAAAAAAAAAAAC8B&#10;AABfcmVscy8ucmVsc1BLAQItABQABgAIAAAAIQB6rq/rTAMAAFULAAAOAAAAAAAAAAAAAAAAAC4C&#10;AABkcnMvZTJvRG9jLnhtbFBLAQItABQABgAIAAAAIQA0AcSJ4AAAAAsBAAAPAAAAAAAAAAAAAAAA&#10;AKYFAABkcnMvZG93bnJldi54bWxQSwUGAAAAAAQABADzAAAAswYAAAAA&#10;">
                  <v:shape id="Text Box 58" o:spid="_x0000_s1899" type="#_x0000_t202" style="position:absolute;width:6093;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Gm5sYA&#10;AADbAAAADwAAAGRycy9kb3ducmV2LnhtbESPQWvCQBCF74L/YRmhF9FNS5GYuooWUqTYg1rodchO&#10;k2h2NmS3mvz7zqHQ2wzvzXvfrDa9a9SNulB7NvA4T0ARF97WXBr4POezFFSIyBYbz2RgoACb9Xi0&#10;wsz6Ox/pdoqlkhAOGRqoYmwzrUNRkcMw9y2xaN++cxhl7UptO7xLuGv0U5IstMOapaHCll4rKq6n&#10;H2cgTd+/PobywMu36XM+XJbHfLfvjXmY9NsXUJH6+G/+u95bwRd6+UU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Gm5sYAAADbAAAADwAAAAAAAAAAAAAAAACYAgAAZHJz&#10;L2Rvd25yZXYueG1sUEsFBgAAAAAEAAQA9QAAAIsDAAAAAA==&#10;" filled="f" stroked="f" strokeweight=".5pt">
                    <v:textbox inset="1.44pt,1.44pt,1.44pt,1.44pt">
                      <w:txbxContent>
                        <w:p w:rsidR="001F38FB" w:rsidRPr="00AB5180" w:rsidRDefault="001F38FB" w:rsidP="001F38FB">
                          <w:pPr>
                            <w:pStyle w:val="IFUInstructionalText1"/>
                            <w:rPr>
                              <w:lang w:val="ro-RO"/>
                            </w:rPr>
                          </w:pPr>
                          <w:r>
                            <w:rPr>
                              <w:lang w:val="ro-RO"/>
                            </w:rPr>
                            <w:t>Păstraţi</w:t>
                          </w:r>
                        </w:p>
                      </w:txbxContent>
                    </v:textbox>
                  </v:shape>
                  <v:shape id="Text Box 59" o:spid="_x0000_s1900" type="#_x0000_t202" style="position:absolute;left:5410;width:6627;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0DfcMA&#10;AADbAAAADwAAAGRycy9kb3ducmV2LnhtbERPTWvCQBC9F/oflin0UpqNIiXGrNIKERF70Apeh+yY&#10;RLOzIbvV5N+7QqG3ebzPyRa9acSVOldbVjCKYhDEhdU1lwoOP/l7AsJ5ZI2NZVIwkIPF/Pkpw1Tb&#10;G+/ouvelCCHsUlRQed+mUrqiIoMusi1x4E62M+gD7EqpO7yFcNPIcRx/SIM1h4YKW1pWVFz2v0ZB&#10;kmyO30O55enqbZIP5+ku/1r3Sr2+9J8zEJ56/y/+c691mD+Cxy/h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0DfcMAAADbAAAADwAAAAAAAAAAAAAAAACYAgAAZHJzL2Rv&#10;d25yZXYueG1sUEsFBgAAAAAEAAQA9QAAAIgDAAAAAA==&#10;" filled="f" stroked="f" strokeweight=".5pt">
                    <v:textbox inset="1.44pt,1.44pt,1.44pt,1.44pt">
                      <w:txbxContent>
                        <w:p w:rsidR="001F38FB" w:rsidRPr="00AB5180" w:rsidRDefault="001F38FB" w:rsidP="001F38FB">
                          <w:pPr>
                            <w:pStyle w:val="IFUInstructionalText1"/>
                            <w:rPr>
                              <w:lang w:val="ro-RO"/>
                            </w:rPr>
                          </w:pPr>
                          <w:r>
                            <w:rPr>
                              <w:lang w:val="ro-RO"/>
                            </w:rPr>
                            <w:t>Aruncaţi</w:t>
                          </w:r>
                        </w:p>
                      </w:txbxContent>
                    </v:textbox>
                  </v:shape>
                </v:group>
              </w:pict>
            </w:r>
            <w:r w:rsidRPr="00CF599F">
              <w:rPr>
                <w:rFonts w:ascii="Arial" w:hAnsi="Arial"/>
                <w:noProof/>
                <w:lang w:val="en-US"/>
              </w:rPr>
              <w:pict>
                <v:shape id="_x0000_i1079" type="#_x0000_t75" style="width:147pt;height:73.5pt;visibility:visible">
                  <v:imagedata r:id="rId113" o:title=""/>
                </v:shape>
              </w:pict>
            </w:r>
          </w:p>
        </w:tc>
      </w:tr>
    </w:tbl>
    <w:p w:rsidR="001F38FB" w:rsidRPr="00CF599F" w:rsidRDefault="001F38FB" w:rsidP="001F38FB">
      <w:pPr>
        <w:tabs>
          <w:tab w:val="clear" w:pos="567"/>
        </w:tabs>
        <w:spacing w:after="120" w:line="240" w:lineRule="auto"/>
        <w:rPr>
          <w:rFonts w:ascii="Arial" w:hAnsi="Arial" w:cs="Arial"/>
        </w:rPr>
      </w:pP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 xml:space="preserve">Armarea stiloului injector </w:t>
      </w:r>
    </w:p>
    <w:p w:rsidR="001F38FB" w:rsidRPr="00CF599F" w:rsidRDefault="001F38FB" w:rsidP="001F38FB">
      <w:pPr>
        <w:tabs>
          <w:tab w:val="clear" w:pos="567"/>
        </w:tabs>
        <w:spacing w:before="120" w:line="240" w:lineRule="auto"/>
        <w:rPr>
          <w:b/>
          <w:bCs/>
          <w:snapToGrid w:val="0"/>
          <w:color w:val="000000"/>
          <w:szCs w:val="22"/>
        </w:rPr>
      </w:pPr>
      <w:r w:rsidRPr="00CF599F">
        <w:rPr>
          <w:b/>
          <w:bCs/>
          <w:snapToGrid w:val="0"/>
          <w:color w:val="000000"/>
          <w:szCs w:val="22"/>
        </w:rPr>
        <w:t xml:space="preserve">Armaţi înaintea fiecărei injectări. </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Armarea stiloului injector înseamnă eliminarea aerului din ac şi din cartuș, care se poate acumula în timpul utilizării normale şi asigură funcţionarea corectă a stiloului injector.</w:t>
      </w:r>
    </w:p>
    <w:p w:rsidR="001F38FB" w:rsidRPr="00CF599F" w:rsidRDefault="001F38FB" w:rsidP="001F38FB">
      <w:pPr>
        <w:tabs>
          <w:tab w:val="clear" w:pos="567"/>
          <w:tab w:val="left" w:pos="360"/>
        </w:tabs>
        <w:spacing w:after="120" w:line="240" w:lineRule="auto"/>
        <w:rPr>
          <w:rFonts w:ascii="Arial" w:hAnsi="Arial" w:cs="Arial"/>
        </w:rPr>
      </w:pPr>
      <w:r w:rsidRPr="00CF599F">
        <w:rPr>
          <w:color w:val="000000"/>
          <w:szCs w:val="22"/>
        </w:rPr>
        <w:t>•</w:t>
      </w:r>
      <w:r w:rsidRPr="00CF599F">
        <w:rPr>
          <w:color w:val="000000"/>
          <w:szCs w:val="22"/>
        </w:rPr>
        <w:tab/>
      </w:r>
      <w:r w:rsidRPr="00CF599F">
        <w:rPr>
          <w:b/>
          <w:color w:val="000000"/>
          <w:szCs w:val="22"/>
        </w:rPr>
        <w:t xml:space="preserve">Dacă </w:t>
      </w:r>
      <w:r w:rsidRPr="00CF599F">
        <w:rPr>
          <w:b/>
          <w:bCs/>
          <w:color w:val="000000"/>
          <w:szCs w:val="22"/>
        </w:rPr>
        <w:t>nu</w:t>
      </w:r>
      <w:r w:rsidRPr="00CF599F">
        <w:rPr>
          <w:b/>
          <w:color w:val="000000"/>
          <w:szCs w:val="22"/>
        </w:rPr>
        <w:t xml:space="preserve"> </w:t>
      </w:r>
      <w:r w:rsidRPr="005E0C38">
        <w:rPr>
          <w:bCs/>
          <w:color w:val="000000"/>
          <w:szCs w:val="22"/>
        </w:rPr>
        <w:t>armați</w:t>
      </w:r>
      <w:r w:rsidRPr="00C05E24">
        <w:rPr>
          <w:bCs/>
          <w:color w:val="000000"/>
          <w:szCs w:val="22"/>
        </w:rPr>
        <w:t xml:space="preserve"> </w:t>
      </w:r>
      <w:r w:rsidRPr="00CF599F">
        <w:rPr>
          <w:color w:val="000000"/>
          <w:szCs w:val="22"/>
        </w:rPr>
        <w:t>înaintea fiecărei injectări, este posibil să primiţi o doză prea mare sau  prea mică de insulină.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709"/>
      </w:tblGrid>
      <w:tr w:rsidR="001F38FB" w:rsidRPr="00CF599F" w:rsidTr="00045012">
        <w:trPr>
          <w:cantSplit/>
        </w:trPr>
        <w:tc>
          <w:tcPr>
            <w:tcW w:w="5508" w:type="dxa"/>
            <w:tcBorders>
              <w:left w:val="nil"/>
              <w:right w:val="nil"/>
            </w:tcBorders>
          </w:tcPr>
          <w:p w:rsidR="001F38FB" w:rsidRPr="00CF599F" w:rsidRDefault="001F38FB" w:rsidP="00045012">
            <w:pPr>
              <w:tabs>
                <w:tab w:val="clear" w:pos="567"/>
              </w:tabs>
              <w:spacing w:before="120" w:line="240" w:lineRule="auto"/>
              <w:rPr>
                <w:b/>
              </w:rPr>
            </w:pPr>
            <w:r w:rsidRPr="00CF599F">
              <w:rPr>
                <w:b/>
              </w:rPr>
              <w:t>Pasul 5:</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Pentru a arma stiloul dumneavoastră injector,  răsuciţi butonul de dozaj pentru a selecta 2 unităţi.</w:t>
            </w:r>
          </w:p>
        </w:tc>
        <w:tc>
          <w:tcPr>
            <w:tcW w:w="5400" w:type="dxa"/>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Picture 2" o:spid="_x0000_i1080" type="#_x0000_t75" style="width:105pt;height:1in;visibility:visible">
                  <v:imagedata r:id="rId114" o:title=""/>
                </v:shape>
              </w:pict>
            </w:r>
          </w:p>
        </w:tc>
      </w:tr>
      <w:tr w:rsidR="001F38FB" w:rsidRPr="00CF599F" w:rsidTr="00045012">
        <w:trPr>
          <w:cantSplit/>
          <w:trHeight w:val="1682"/>
        </w:trPr>
        <w:tc>
          <w:tcPr>
            <w:tcW w:w="5508" w:type="dxa"/>
            <w:tcBorders>
              <w:left w:val="nil"/>
              <w:right w:val="nil"/>
            </w:tcBorders>
          </w:tcPr>
          <w:p w:rsidR="001F38FB" w:rsidRPr="00CF599F" w:rsidRDefault="001F38FB" w:rsidP="00045012">
            <w:pPr>
              <w:tabs>
                <w:tab w:val="clear" w:pos="567"/>
              </w:tabs>
              <w:spacing w:before="120" w:line="240" w:lineRule="auto"/>
              <w:rPr>
                <w:b/>
              </w:rPr>
            </w:pPr>
            <w:r w:rsidRPr="00CF599F">
              <w:rPr>
                <w:b/>
              </w:rPr>
              <w:t>Pasul 6:</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Ţineţi stiloul injector cu acul îndreptat în sus. Loviţi uşor suportul cartușului pentru a aduna bulele de aer în vârf.</w:t>
            </w:r>
          </w:p>
        </w:tc>
        <w:tc>
          <w:tcPr>
            <w:tcW w:w="5400" w:type="dxa"/>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1" type="#_x0000_t75" style="width:111.75pt;height:75pt;visibility:visible">
                  <v:imagedata r:id="rId115" o:title=""/>
                </v:shape>
              </w:pict>
            </w:r>
          </w:p>
        </w:tc>
      </w:tr>
      <w:tr w:rsidR="001F38FB" w:rsidRPr="00CF599F" w:rsidTr="00045012">
        <w:tc>
          <w:tcPr>
            <w:tcW w:w="5508" w:type="dxa"/>
            <w:vMerge w:val="restart"/>
            <w:tcBorders>
              <w:left w:val="nil"/>
              <w:right w:val="nil"/>
            </w:tcBorders>
          </w:tcPr>
          <w:p w:rsidR="001F38FB" w:rsidRPr="00CF599F" w:rsidRDefault="001F38FB" w:rsidP="00045012">
            <w:pPr>
              <w:tabs>
                <w:tab w:val="clear" w:pos="567"/>
              </w:tabs>
              <w:spacing w:before="120" w:line="240" w:lineRule="auto"/>
              <w:rPr>
                <w:b/>
              </w:rPr>
            </w:pPr>
            <w:r w:rsidRPr="00CF599F">
              <w:rPr>
                <w:b/>
              </w:rPr>
              <w:t>Pasul 7:</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Ţineţi în continuare stiloul injector cu acul îndreptat în sus. Apăsaţi butonul de dozaj până se opreşte şi apare cifra </w:t>
            </w:r>
            <w:r w:rsidRPr="00C02B37">
              <w:rPr>
                <w:color w:val="000000"/>
                <w:szCs w:val="22"/>
              </w:rPr>
              <w:t>„</w:t>
            </w:r>
            <w:r w:rsidRPr="005E0C38">
              <w:rPr>
                <w:color w:val="000000"/>
                <w:szCs w:val="22"/>
              </w:rPr>
              <w:t>0</w:t>
            </w:r>
            <w:r w:rsidRPr="00C02B37">
              <w:rPr>
                <w:color w:val="000000"/>
                <w:szCs w:val="22"/>
              </w:rPr>
              <w:t>“</w:t>
            </w:r>
            <w:r w:rsidRPr="00CF599F">
              <w:rPr>
                <w:color w:val="000000"/>
                <w:szCs w:val="22"/>
              </w:rPr>
              <w:t xml:space="preserve"> în fereastra dozei. Ţineţi butonul de dozaj apăsat şi număraţi rar până la 5.</w:t>
            </w:r>
          </w:p>
          <w:p w:rsidR="001F38FB" w:rsidRDefault="001F38FB" w:rsidP="00045012">
            <w:pPr>
              <w:tabs>
                <w:tab w:val="clear" w:pos="567"/>
              </w:tabs>
              <w:spacing w:before="120" w:line="240" w:lineRule="auto"/>
              <w:rPr>
                <w:color w:val="000000"/>
                <w:szCs w:val="22"/>
                <w:lang w:eastAsia="x-none"/>
              </w:rPr>
            </w:pPr>
            <w:r w:rsidRPr="00CF599F">
              <w:rPr>
                <w:color w:val="000000"/>
                <w:szCs w:val="22"/>
                <w:lang w:eastAsia="x-none"/>
              </w:rPr>
              <w:t>–</w:t>
            </w:r>
            <w:r w:rsidRPr="00CF599F">
              <w:rPr>
                <w:color w:val="000000"/>
                <w:szCs w:val="22"/>
                <w:lang w:eastAsia="x-none"/>
              </w:rPr>
              <w:tab/>
            </w:r>
            <w:r>
              <w:rPr>
                <w:color w:val="000000"/>
                <w:szCs w:val="22"/>
                <w:lang w:eastAsia="x-none"/>
              </w:rPr>
              <w:t>Ar trebui să observaţi cum apare insulină în vârful acului.</w:t>
            </w:r>
          </w:p>
          <w:p w:rsidR="001F38FB" w:rsidRPr="00CF599F" w:rsidRDefault="001F38FB" w:rsidP="00045012">
            <w:pPr>
              <w:tabs>
                <w:tab w:val="clear" w:pos="567"/>
              </w:tabs>
              <w:spacing w:before="120" w:line="240" w:lineRule="auto"/>
              <w:rPr>
                <w:color w:val="000000"/>
                <w:szCs w:val="22"/>
              </w:rPr>
            </w:pPr>
            <w:r>
              <w:rPr>
                <w:color w:val="000000"/>
                <w:szCs w:val="22"/>
              </w:rPr>
              <w:t xml:space="preserve">        </w:t>
            </w:r>
            <w:r w:rsidRPr="00CF599F">
              <w:rPr>
                <w:color w:val="000000"/>
                <w:szCs w:val="22"/>
              </w:rPr>
              <w:t xml:space="preserve">Dacă </w:t>
            </w:r>
            <w:r w:rsidRPr="00CF599F">
              <w:rPr>
                <w:b/>
                <w:bCs/>
                <w:color w:val="000000"/>
                <w:szCs w:val="22"/>
              </w:rPr>
              <w:t>nu</w:t>
            </w:r>
            <w:r w:rsidRPr="00CF599F">
              <w:rPr>
                <w:color w:val="000000"/>
                <w:szCs w:val="22"/>
              </w:rPr>
              <w:t xml:space="preserve"> apare insulin</w:t>
            </w:r>
            <w:r>
              <w:rPr>
                <w:color w:val="000000"/>
                <w:szCs w:val="22"/>
              </w:rPr>
              <w:t>ă</w:t>
            </w:r>
            <w:r w:rsidRPr="00CF599F">
              <w:rPr>
                <w:color w:val="000000"/>
                <w:szCs w:val="22"/>
              </w:rPr>
              <w:t xml:space="preserve"> în vârful acului, repetaţi paşii de pregătire, însă nu mai mult de 4 ori.</w:t>
            </w:r>
          </w:p>
          <w:p w:rsidR="001F38FB" w:rsidRPr="00CF599F" w:rsidRDefault="001F38FB" w:rsidP="00045012">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 xml:space="preserve">Dacă </w:t>
            </w:r>
            <w:r w:rsidRPr="00CF599F">
              <w:rPr>
                <w:b/>
                <w:bCs/>
                <w:color w:val="000000"/>
                <w:szCs w:val="22"/>
              </w:rPr>
              <w:t>tot</w:t>
            </w:r>
            <w:r w:rsidRPr="00CF599F">
              <w:rPr>
                <w:color w:val="000000"/>
                <w:szCs w:val="22"/>
              </w:rPr>
              <w:t xml:space="preserve"> </w:t>
            </w:r>
            <w:r w:rsidRPr="00CF599F">
              <w:rPr>
                <w:b/>
                <w:bCs/>
                <w:color w:val="000000"/>
                <w:szCs w:val="22"/>
              </w:rPr>
              <w:t>nu</w:t>
            </w:r>
            <w:r w:rsidRPr="00CF599F">
              <w:rPr>
                <w:color w:val="000000"/>
                <w:szCs w:val="22"/>
              </w:rPr>
              <w:t xml:space="preserve"> vedeţi insulina, schimbaţi acul şi repetaţi paşii de armare.</w:t>
            </w:r>
          </w:p>
          <w:p w:rsidR="001F38FB" w:rsidRPr="00CF599F" w:rsidRDefault="001F38FB" w:rsidP="00045012">
            <w:pPr>
              <w:tabs>
                <w:tab w:val="clear" w:pos="567"/>
              </w:tabs>
              <w:spacing w:before="120" w:line="240" w:lineRule="auto"/>
              <w:rPr>
                <w:rFonts w:ascii="Arial" w:hAnsi="Arial"/>
              </w:rPr>
            </w:pPr>
            <w:r w:rsidRPr="00CF599F">
              <w:t>Bulele mici de aer sunt normale şi nu vă vor afecta doza</w:t>
            </w:r>
            <w:r w:rsidRPr="00CF599F">
              <w:rPr>
                <w:rFonts w:ascii="Arial" w:hAnsi="Arial"/>
              </w:rPr>
              <w:t>.</w:t>
            </w:r>
          </w:p>
          <w:p w:rsidR="001F38FB" w:rsidRPr="00CF599F" w:rsidRDefault="001F38FB" w:rsidP="00045012">
            <w:pPr>
              <w:tabs>
                <w:tab w:val="clear" w:pos="567"/>
              </w:tabs>
              <w:spacing w:before="120" w:line="240" w:lineRule="auto"/>
              <w:rPr>
                <w:rFonts w:ascii="Arial" w:hAnsi="Arial"/>
              </w:rPr>
            </w:pPr>
          </w:p>
        </w:tc>
        <w:tc>
          <w:tcPr>
            <w:tcW w:w="5400" w:type="dxa"/>
            <w:tcBorders>
              <w:left w:val="nil"/>
              <w:bottom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2" type="#_x0000_t75" style="width:112.5pt;height:116.25pt;visibility:visible">
                  <v:imagedata r:id="rId116" o:title=""/>
                </v:shape>
              </w:pict>
            </w:r>
          </w:p>
        </w:tc>
      </w:tr>
      <w:tr w:rsidR="001F38FB" w:rsidRPr="00CF599F" w:rsidTr="00045012">
        <w:tc>
          <w:tcPr>
            <w:tcW w:w="5508" w:type="dxa"/>
            <w:vMerge/>
            <w:tcBorders>
              <w:left w:val="nil"/>
              <w:right w:val="nil"/>
            </w:tcBorders>
          </w:tcPr>
          <w:p w:rsidR="001F38FB" w:rsidRPr="00CF599F" w:rsidRDefault="001F38FB" w:rsidP="00045012">
            <w:pPr>
              <w:tabs>
                <w:tab w:val="clear" w:pos="567"/>
              </w:tabs>
              <w:spacing w:before="120" w:line="240" w:lineRule="auto"/>
              <w:rPr>
                <w:rFonts w:ascii="Arial" w:hAnsi="Arial"/>
                <w:b/>
              </w:rPr>
            </w:pPr>
          </w:p>
        </w:tc>
        <w:tc>
          <w:tcPr>
            <w:tcW w:w="5400" w:type="dxa"/>
            <w:tcBorders>
              <w:top w:val="nil"/>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3" type="#_x0000_t75" style="width:90.75pt;height:62.25pt;visibility:visible">
                  <v:imagedata r:id="rId117" o:title=""/>
                </v:shape>
              </w:pict>
            </w:r>
          </w:p>
        </w:tc>
      </w:tr>
    </w:tbl>
    <w:p w:rsidR="001F38FB" w:rsidRPr="00CF599F" w:rsidRDefault="001F38FB" w:rsidP="001F38FB">
      <w:pPr>
        <w:tabs>
          <w:tab w:val="clear" w:pos="567"/>
        </w:tabs>
        <w:spacing w:after="120" w:line="240" w:lineRule="auto"/>
        <w:rPr>
          <w:rFonts w:ascii="Arial" w:hAnsi="Arial" w:cs="Arial"/>
        </w:rPr>
      </w:pP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Selectarea dozei</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Puteţi administra între 1 şi 60 de unităţi la o singură injectare.</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Dacă doza dumneavoastră este mai mare de 60 de unităţi, va trebui să vă administraţi mai mult de o injecţie.</w:t>
      </w:r>
    </w:p>
    <w:p w:rsidR="001F38FB" w:rsidRPr="00CF599F" w:rsidRDefault="001F38FB" w:rsidP="001F38FB">
      <w:pPr>
        <w:tabs>
          <w:tab w:val="clear" w:pos="567"/>
        </w:tabs>
        <w:spacing w:before="120" w:line="240" w:lineRule="auto"/>
        <w:rPr>
          <w:color w:val="000000"/>
          <w:szCs w:val="22"/>
        </w:rPr>
      </w:pPr>
      <w:r w:rsidRPr="00CF599F">
        <w:rPr>
          <w:color w:val="000000"/>
          <w:szCs w:val="22"/>
        </w:rPr>
        <w:t>–</w:t>
      </w:r>
      <w:r w:rsidRPr="00CF599F">
        <w:rPr>
          <w:color w:val="000000"/>
          <w:szCs w:val="22"/>
        </w:rPr>
        <w:tab/>
        <w:t xml:space="preserve">Dacă aveţi nevoie de ajutor </w:t>
      </w:r>
      <w:r>
        <w:rPr>
          <w:color w:val="000000"/>
          <w:szCs w:val="22"/>
        </w:rPr>
        <w:t>în a decide cum să divizaţi doza</w:t>
      </w:r>
      <w:r w:rsidRPr="00CF599F">
        <w:rPr>
          <w:color w:val="000000"/>
          <w:szCs w:val="22"/>
        </w:rPr>
        <w:t>, adresaţi-vă medicului dumneavoastră.</w:t>
      </w:r>
    </w:p>
    <w:p w:rsidR="001F38FB" w:rsidRPr="00CF599F" w:rsidRDefault="001F38FB" w:rsidP="001F38FB">
      <w:pPr>
        <w:tabs>
          <w:tab w:val="clear" w:pos="567"/>
          <w:tab w:val="left" w:pos="1080"/>
        </w:tabs>
        <w:spacing w:before="120" w:line="240" w:lineRule="auto"/>
        <w:rPr>
          <w:color w:val="000000"/>
          <w:szCs w:val="22"/>
        </w:rPr>
      </w:pPr>
      <w:r w:rsidRPr="00CF599F">
        <w:rPr>
          <w:szCs w:val="22"/>
          <w:lang w:eastAsia="x-none"/>
        </w:rPr>
        <w:t>–</w:t>
      </w:r>
      <w:r w:rsidRPr="00CF599F">
        <w:rPr>
          <w:szCs w:val="22"/>
          <w:lang w:eastAsia="x-none"/>
        </w:rPr>
        <w:tab/>
      </w:r>
      <w:r w:rsidRPr="00CF599F">
        <w:rPr>
          <w:szCs w:val="22"/>
        </w:rPr>
        <w:t>Va trebui să utilizaţi un ac nou pentru fiecare injecţie şi să repetaţi pasul de pregătire.</w:t>
      </w:r>
    </w:p>
    <w:p w:rsidR="001F38FB" w:rsidRPr="00CF599F" w:rsidRDefault="001F38FB" w:rsidP="001F38FB">
      <w:pPr>
        <w:tabs>
          <w:tab w:val="clear" w:pos="567"/>
        </w:tabs>
        <w:spacing w:after="120" w:line="240" w:lineRule="auto"/>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22"/>
        <w:gridCol w:w="5065"/>
      </w:tblGrid>
      <w:tr w:rsidR="001F38FB" w:rsidRPr="00CF599F" w:rsidTr="00045012">
        <w:tc>
          <w:tcPr>
            <w:tcW w:w="5258" w:type="dxa"/>
            <w:vMerge w:val="restart"/>
            <w:tcBorders>
              <w:left w:val="nil"/>
              <w:right w:val="nil"/>
            </w:tcBorders>
          </w:tcPr>
          <w:p w:rsidR="001F38FB" w:rsidRPr="00CF599F" w:rsidRDefault="001F38FB" w:rsidP="00045012">
            <w:pPr>
              <w:tabs>
                <w:tab w:val="clear" w:pos="567"/>
              </w:tabs>
              <w:spacing w:before="120" w:line="240" w:lineRule="auto"/>
              <w:rPr>
                <w:b/>
              </w:rPr>
            </w:pPr>
            <w:r w:rsidRPr="00CF599F">
              <w:rPr>
                <w:b/>
              </w:rPr>
              <w:t>Pasul 8:</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Rotiţi butonul de dozaj pentru a selecta numărul de unităţi pe care trebuie să îl injectaţi. Indicatorul dozei trebuie să se afle în dreptul dozei dumneavoastră.</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r>
            <w:r w:rsidRPr="00CF599F">
              <w:rPr>
                <w:color w:val="000000"/>
                <w:szCs w:val="22"/>
                <w:lang w:eastAsia="x-none"/>
              </w:rPr>
              <w:t>Stiloul injector încarcă 1 unitate o data</w:t>
            </w:r>
            <w:r w:rsidRPr="00CF599F">
              <w:rPr>
                <w:color w:val="000000"/>
                <w:szCs w:val="22"/>
              </w:rPr>
              <w:t>.</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t>Butonul de dozaj face clic pe măsură ce îl răsuciţi.</w:t>
            </w:r>
          </w:p>
          <w:p w:rsidR="001F38FB" w:rsidRPr="00CF599F" w:rsidRDefault="001F38FB" w:rsidP="00045012">
            <w:pPr>
              <w:tabs>
                <w:tab w:val="clear" w:pos="567"/>
              </w:tabs>
              <w:spacing w:before="120" w:line="240" w:lineRule="auto"/>
              <w:rPr>
                <w:color w:val="000000"/>
                <w:szCs w:val="22"/>
              </w:rPr>
            </w:pP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r>
            <w:r w:rsidRPr="00CF599F">
              <w:rPr>
                <w:b/>
                <w:color w:val="000000"/>
                <w:szCs w:val="22"/>
              </w:rPr>
              <w:t xml:space="preserve">NU </w:t>
            </w:r>
            <w:r w:rsidRPr="00CF599F">
              <w:rPr>
                <w:color w:val="000000"/>
                <w:szCs w:val="22"/>
              </w:rPr>
              <w:t>vă măsuraţi doza prin numărarea clicurilor pentru că puteţi măsura greşit doza.</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t>Doza poate fi corectată prin rotirea butonului de dozaj în direcţia adecvată până când doza corectă se află în dreptul indicatorului.</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t xml:space="preserve">Numerele </w:t>
            </w:r>
            <w:r w:rsidRPr="00CF599F">
              <w:rPr>
                <w:bCs/>
                <w:color w:val="000000"/>
                <w:szCs w:val="22"/>
              </w:rPr>
              <w:t xml:space="preserve">pare </w:t>
            </w:r>
            <w:r w:rsidRPr="00CF599F">
              <w:rPr>
                <w:color w:val="000000"/>
                <w:szCs w:val="22"/>
              </w:rPr>
              <w:t>sunt imprimate pe cadran.</w:t>
            </w:r>
          </w:p>
          <w:p w:rsidR="001F38FB" w:rsidRPr="00CF599F" w:rsidRDefault="001F38FB" w:rsidP="00045012">
            <w:pPr>
              <w:tabs>
                <w:tab w:val="clear" w:pos="567"/>
              </w:tabs>
              <w:spacing w:before="120" w:line="240" w:lineRule="auto"/>
              <w:rPr>
                <w:color w:val="000000"/>
                <w:szCs w:val="22"/>
              </w:rPr>
            </w:pPr>
            <w:r w:rsidRPr="00CF599F">
              <w:rPr>
                <w:color w:val="000000"/>
                <w:szCs w:val="22"/>
              </w:rPr>
              <w:t>–</w:t>
            </w:r>
            <w:r w:rsidRPr="00CF599F">
              <w:rPr>
                <w:color w:val="000000"/>
                <w:szCs w:val="22"/>
              </w:rPr>
              <w:tab/>
              <w:t xml:space="preserve">Numerele </w:t>
            </w:r>
            <w:r w:rsidRPr="00CF599F">
              <w:rPr>
                <w:bCs/>
                <w:color w:val="000000"/>
                <w:szCs w:val="22"/>
              </w:rPr>
              <w:t>impare</w:t>
            </w:r>
            <w:r w:rsidRPr="00CF599F">
              <w:rPr>
                <w:color w:val="000000"/>
                <w:szCs w:val="22"/>
              </w:rPr>
              <w:t>, după numărul 1, sunt prezentate sub forma unor linii neîntrerupte.</w:t>
            </w:r>
          </w:p>
          <w:p w:rsidR="001F38FB" w:rsidRPr="00CF599F" w:rsidRDefault="001F38FB" w:rsidP="00045012">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r>
            <w:r w:rsidRPr="00CF599F">
              <w:rPr>
                <w:b/>
                <w:color w:val="000000"/>
                <w:szCs w:val="22"/>
              </w:rPr>
              <w:t>Verificaţi întotdeauna numărul din fereastra dozei pentru a vă asigura că aţi încărcat doza corectă.</w:t>
            </w:r>
          </w:p>
          <w:p w:rsidR="001F38FB" w:rsidRPr="00CF599F" w:rsidRDefault="001F38FB" w:rsidP="00045012">
            <w:pPr>
              <w:tabs>
                <w:tab w:val="clear" w:pos="567"/>
                <w:tab w:val="left" w:pos="360"/>
              </w:tabs>
              <w:spacing w:after="120" w:line="240" w:lineRule="auto"/>
              <w:rPr>
                <w:rFonts w:ascii="Arial" w:hAnsi="Arial" w:cs="Arial"/>
                <w:color w:val="000000"/>
                <w:szCs w:val="22"/>
              </w:rPr>
            </w:pPr>
          </w:p>
          <w:p w:rsidR="001F38FB" w:rsidRPr="00CF599F" w:rsidRDefault="001F38FB" w:rsidP="00045012"/>
          <w:p w:rsidR="001F38FB" w:rsidRPr="00CF599F" w:rsidRDefault="001F38FB" w:rsidP="00045012"/>
        </w:tc>
        <w:tc>
          <w:tcPr>
            <w:tcW w:w="5758" w:type="dxa"/>
            <w:tcBorders>
              <w:left w:val="nil"/>
              <w:bottom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4" type="#_x0000_t75" style="width:99.75pt;height:67.5pt;visibility:visible">
                  <v:imagedata r:id="rId118" o:title=""/>
                </v:shape>
              </w:pict>
            </w:r>
          </w:p>
        </w:tc>
      </w:tr>
      <w:tr w:rsidR="001F38FB" w:rsidRPr="00CF599F" w:rsidTr="00045012">
        <w:tc>
          <w:tcPr>
            <w:tcW w:w="5258" w:type="dxa"/>
            <w:vMerge/>
            <w:tcBorders>
              <w:left w:val="nil"/>
              <w:right w:val="nil"/>
            </w:tcBorders>
          </w:tcPr>
          <w:p w:rsidR="001F38FB" w:rsidRPr="00CF599F" w:rsidRDefault="001F38FB" w:rsidP="00045012">
            <w:pPr>
              <w:tabs>
                <w:tab w:val="clear" w:pos="567"/>
              </w:tabs>
              <w:spacing w:before="120" w:line="240" w:lineRule="auto"/>
              <w:rPr>
                <w:rFonts w:ascii="Arial" w:hAnsi="Arial"/>
                <w:b/>
              </w:rPr>
            </w:pPr>
          </w:p>
        </w:tc>
        <w:tc>
          <w:tcPr>
            <w:tcW w:w="5758" w:type="dxa"/>
            <w:tcBorders>
              <w:top w:val="nil"/>
              <w:left w:val="nil"/>
              <w:bottom w:val="nil"/>
              <w:right w:val="nil"/>
            </w:tcBorders>
          </w:tcPr>
          <w:p w:rsidR="001F38FB" w:rsidRPr="00CF599F" w:rsidRDefault="001F38FB" w:rsidP="00045012">
            <w:pPr>
              <w:tabs>
                <w:tab w:val="clear" w:pos="567"/>
              </w:tabs>
              <w:spacing w:before="120" w:after="120" w:line="240" w:lineRule="auto"/>
              <w:jc w:val="center"/>
              <w:rPr>
                <w:rFonts w:ascii="Arial" w:hAnsi="Arial"/>
              </w:rPr>
            </w:pPr>
            <w:r>
              <w:rPr>
                <w:noProof/>
              </w:rPr>
              <w:pict>
                <v:shape id="Picture 22" o:spid="_x0000_s1902" type="#_x0000_t75" style="position:absolute;left:0;text-align:left;margin-left:74pt;margin-top:14.8pt;width:93.75pt;height:87pt;z-index:251698688;visibility:visible;mso-position-horizontal-relative:text;mso-position-vertical-relative:text">
                  <v:imagedata r:id="rId119" o:title=""/>
                  <w10:wrap type="square"/>
                </v:shape>
              </w:pict>
            </w:r>
          </w:p>
          <w:p w:rsidR="001F38FB" w:rsidRPr="00CF599F" w:rsidRDefault="001F38FB" w:rsidP="00045012">
            <w:pPr>
              <w:tabs>
                <w:tab w:val="clear" w:pos="567"/>
              </w:tabs>
              <w:spacing w:before="120" w:after="120" w:line="240" w:lineRule="auto"/>
              <w:jc w:val="center"/>
              <w:rPr>
                <w:rFonts w:ascii="Arial" w:hAnsi="Arial"/>
              </w:rPr>
            </w:pPr>
          </w:p>
          <w:p w:rsidR="001F38FB" w:rsidRPr="00CF599F" w:rsidRDefault="001F38FB" w:rsidP="00045012">
            <w:pPr>
              <w:tabs>
                <w:tab w:val="clear" w:pos="567"/>
              </w:tabs>
              <w:spacing w:before="120" w:after="120" w:line="240" w:lineRule="auto"/>
              <w:jc w:val="center"/>
              <w:rPr>
                <w:rFonts w:ascii="Arial" w:hAnsi="Arial"/>
              </w:rPr>
            </w:pPr>
          </w:p>
          <w:p w:rsidR="001F38FB" w:rsidRPr="00CF599F" w:rsidRDefault="001F38FB" w:rsidP="00045012">
            <w:pPr>
              <w:tabs>
                <w:tab w:val="clear" w:pos="567"/>
              </w:tabs>
              <w:spacing w:before="120" w:after="120" w:line="240" w:lineRule="auto"/>
              <w:jc w:val="center"/>
              <w:rPr>
                <w:rFonts w:ascii="Arial" w:hAnsi="Arial"/>
              </w:rPr>
            </w:pPr>
          </w:p>
          <w:p w:rsidR="001F38FB" w:rsidRPr="00CF599F" w:rsidRDefault="001F38FB" w:rsidP="00045012">
            <w:pPr>
              <w:tabs>
                <w:tab w:val="clear" w:pos="567"/>
              </w:tabs>
              <w:spacing w:before="120" w:after="120" w:line="240" w:lineRule="auto"/>
              <w:jc w:val="center"/>
              <w:rPr>
                <w:rFonts w:ascii="Arial" w:hAnsi="Arial"/>
              </w:rPr>
            </w:pPr>
            <w:r>
              <w:rPr>
                <w:noProof/>
              </w:rPr>
              <w:pict>
                <v:shape id="_x0000_s1904" type="#_x0000_t202" style="position:absolute;left:0;text-align:left;margin-left:109.05pt;margin-top:-9.1pt;width:133.8pt;height:46.2pt;z-index:25170073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1O8uQIAAMEFAAAOAAAAZHJzL2Uyb0RvYy54bWysVNtunDAQfa/Uf7D8TrjUywIKGyXLUlVK&#10;L1LSD/CCWayCTW3vsmnVf+/Y7C3JS9WWB2R77DOXc2aub/Z9h3ZMaS5FjsOrACMmKllzscnx18fS&#10;SzDShoqadlKwHD8xjW8Wb99cj0PGItnKrmYKAYjQ2TjkuDVmyHxfVy3rqb6SAxNgbKTqqYGt2vi1&#10;oiOg950fBUHsj1LVg5IV0xpOi8mIFw6/aVhlPjeNZgZ1OYbYjPsr91/bv7+4ptlG0aHl1SEM+hdR&#10;9JQLcHqCKqihaKv4K6ieV0pq2ZirSva+bBpeMZcDZBMGL7J5aOnAXC5QHD2cyqT/H2z1afdFIV7n&#10;GIgStAeKHtneoDu5R5GtzjjoDC49DHDN7OEYWHaZ6uFeVt80EnLZUrFht0rJsWW0huhC+9K/eDrh&#10;aAuyHj/KGtzQrZEOaN+o3pYOioEAHVh6OjFjQ6msyzhNoxhMFdhmSTwnjjqfZsfXg9LmPZM9sosc&#10;K2DeodPdvTY2Gpodr1hnQpa86xz7nXh2ABenE/ANT63NRuHI/JkG6SpZJcQjUbzySFAU3m25JF5c&#10;hvNZ8a5YLovwl/Ubkqzldc2EdXMUVkj+jLiDxCdJnKSlZcdrC2dD0mqzXnYK7SgIu3SfqzlYztf8&#10;52G4IkAuL1IKIxLcRalXxsncIyWZeek8SLwgTO/SOCApKcrnKd1zwf49JTTmOJ1Fs0lM56Bf5Ba4&#10;73VuNOu5gdHR8R60e7pEMyvBlagdtYbyblpflMKGfy4F0H0k2gnWanRSq9mv964z3iXHRljL+gkk&#10;rCQoDMQIcw8WrVQ/MBphhuRYf99SxTDqPghogzQkoFNk3IbM5hFs1KVlfWmhogKoHBuMpuXSTINq&#10;Oyi+acHTsfFuoXVK7lRte2yK6tBwMCdccoeZZgfR5d7dOk/exW8AAAD//wMAUEsDBBQABgAIAAAA&#10;IQD3XIum3wAAAAoBAAAPAAAAZHJzL2Rvd25yZXYueG1sTI/LTsMwEEX3SPyDNUjsWidWIVHIpKpQ&#10;W5ZAiVi78TSJGj8Uu2n4e8yKLkf36N4z5XrWA5to9L01COkyAUamsao3LUL9tVvkwHyQRsnBGkL4&#10;IQ/r6v6ulIWyV/NJ0yG0LJYYX0iELgRXcO6bjrT0S+vIxOxkRy1DPMeWq1FeY7keuEiSZ65lb+JC&#10;Jx29dtScDxeN4ILbZ2/j+8dmu5uS+ntfi77dIj4+zJsXYIHm8A/Dn35Uhyo6He3FKM8GBJHmaUQR&#10;FmkugEVilT9lwI4I2UoAr0p++0L1CwAA//8DAFBLAQItABQABgAIAAAAIQC2gziS/gAAAOEBAAAT&#10;AAAAAAAAAAAAAAAAAAAAAABbQ29udGVudF9UeXBlc10ueG1sUEsBAi0AFAAGAAgAAAAhADj9If/W&#10;AAAAlAEAAAsAAAAAAAAAAAAAAAAALwEAAF9yZWxzLy5yZWxzUEsBAi0AFAAGAAgAAAAhAPsXU7y5&#10;AgAAwQUAAA4AAAAAAAAAAAAAAAAALgIAAGRycy9lMm9Eb2MueG1sUEsBAi0AFAAGAAgAAAAhAPdc&#10;i6bfAAAACgEAAA8AAAAAAAAAAAAAAAAAEwUAAGRycy9kb3ducmV2LnhtbFBLBQYAAAAABAAEAPMA&#10;AAAfBgAAAAA=&#10;" filled="f" stroked="f">
                  <v:textbox style="mso-fit-shape-to-text:t">
                    <w:txbxContent>
                      <w:p w:rsidR="001F38FB" w:rsidRDefault="001F38FB" w:rsidP="001F38FB">
                        <w:pPr>
                          <w:rPr>
                            <w:szCs w:val="22"/>
                          </w:rPr>
                        </w:pPr>
                      </w:p>
                      <w:p w:rsidR="001F38FB" w:rsidRPr="009551B8" w:rsidRDefault="001F38FB" w:rsidP="001F38FB">
                        <w:pPr>
                          <w:rPr>
                            <w:szCs w:val="22"/>
                          </w:rPr>
                        </w:pPr>
                        <w:r w:rsidRPr="009551B8">
                          <w:rPr>
                            <w:szCs w:val="22"/>
                          </w:rPr>
                          <w:t>(</w:t>
                        </w:r>
                        <w:r w:rsidRPr="00AB5180">
                          <w:rPr>
                            <w:szCs w:val="22"/>
                          </w:rPr>
                          <w:t>Exemplu: 12 unități afișate în fereastra dozei</w:t>
                        </w:r>
                        <w:r w:rsidRPr="009551B8">
                          <w:rPr>
                            <w:szCs w:val="22"/>
                          </w:rPr>
                          <w:t>)</w:t>
                        </w:r>
                      </w:p>
                    </w:txbxContent>
                  </v:textbox>
                </v:shape>
              </w:pict>
            </w:r>
          </w:p>
        </w:tc>
      </w:tr>
      <w:tr w:rsidR="001F38FB" w:rsidRPr="00CF599F" w:rsidTr="00045012">
        <w:tc>
          <w:tcPr>
            <w:tcW w:w="5258" w:type="dxa"/>
            <w:vMerge/>
            <w:tcBorders>
              <w:left w:val="nil"/>
              <w:right w:val="nil"/>
            </w:tcBorders>
          </w:tcPr>
          <w:p w:rsidR="001F38FB" w:rsidRPr="00CF599F" w:rsidRDefault="001F38FB" w:rsidP="00045012">
            <w:pPr>
              <w:tabs>
                <w:tab w:val="clear" w:pos="567"/>
              </w:tabs>
              <w:spacing w:before="120" w:line="240" w:lineRule="auto"/>
              <w:rPr>
                <w:rFonts w:ascii="Arial" w:hAnsi="Arial"/>
                <w:b/>
              </w:rPr>
            </w:pPr>
          </w:p>
        </w:tc>
        <w:tc>
          <w:tcPr>
            <w:tcW w:w="5758" w:type="dxa"/>
            <w:tcBorders>
              <w:top w:val="nil"/>
              <w:left w:val="nil"/>
              <w:right w:val="nil"/>
            </w:tcBorders>
          </w:tcPr>
          <w:p w:rsidR="001F38FB" w:rsidRPr="00CF599F" w:rsidRDefault="001F38FB" w:rsidP="00045012">
            <w:pPr>
              <w:tabs>
                <w:tab w:val="clear" w:pos="567"/>
              </w:tabs>
              <w:spacing w:before="120" w:after="120" w:line="240" w:lineRule="auto"/>
              <w:jc w:val="center"/>
              <w:rPr>
                <w:rFonts w:ascii="Arial" w:hAnsi="Arial"/>
              </w:rPr>
            </w:pPr>
            <w:r>
              <w:rPr>
                <w:noProof/>
              </w:rPr>
              <w:pict>
                <v:shape id="_x0000_s1905" type="#_x0000_t202" style="position:absolute;left:0;text-align:left;margin-left:98.8pt;margin-top:79.25pt;width:154.85pt;height:59.2pt;z-index:251701760;visibility:visible;mso-height-percent:200;mso-wrap-distance-top:3.6pt;mso-wrap-distance-bottom:3.6pt;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uuuQ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BCNBeyjRI9sbdCf3KLLZGQedgdLDAGpmD89QZRepHu5l9U0jIZctFRt2q5QcW0Zr8C60P/2LrxOO&#10;tiDr8aOswQzdGumA9o3qbeogGQjQoUpPp8pYVyprMk2SOI0xqkAWz5MZcaXzaXb8PSht3jPZI3vI&#10;sYLKO3S6u9fGekOzo4o1JmTJu85VvxPPHkBxegHb8NXKrBeumD/TIF3NV3PikShZeSQoCu+2XBIv&#10;KcNZXLwrlssi/GXthiRreV0zYc0ciRWSPyvcgeITJU7U0rLjtYWzLmm1WS87hXYUiF265XIOkrOa&#10;/9wNlwSI5UVIYUSCuyj1ymQ+80hJYi+dBXMvCNO7NAlISoryeUj3XLB/DwmNOU7jKJ7IdHb6RWyB&#10;W69jo1nPDYyOjvc5np+UaGYpuBK1K62hvJvOF6mw7p9TAeU+FtoR1nJ0YqvZr/euM96lx0ZYy/oJ&#10;KKwkMAx4CnMPDq1UPzAaYYbkWH/fUsUw6j4IaIM0JMBTZNyFxLMILupSsr6UUFEBVI4NRtNxaaZB&#10;tR0U37Rg6dh4t9A6JXestj02eXVoOJgTLrjDTLOD6PLutM6Td/EbAAD//wMAUEsDBBQABgAIAAAA&#10;IQDbA5tm3wAAAAsBAAAPAAAAZHJzL2Rvd25yZXYueG1sTI/BTsMwDIbvSLxDZCRuLKGo61aaThPa&#10;xhEYFeesCW1F40RJ1pW3x5zg5l/+9PtztZntyCYT4uBQwv1CADPYOj1gJ6F539+tgMWkUKvRoZHw&#10;bSJs6uurSpXaXfDNTMfUMSrBWCoJfUq+5Dy2vbEqLpw3SLtPF6xKFEPHdVAXKrcjz4RYcqsGpAu9&#10;8uapN+3X8Wwl+OQPxXN4ed3u9pNoPg5NNnQ7KW9v5u0jsGTm9AfDrz6pQ01OJ3dGHdlIeV0sCaUh&#10;X+XAiMhF8QDsJCHLxRp4XfH/P9Q/AAAA//8DAFBLAQItABQABgAIAAAAIQC2gziS/gAAAOEBAAAT&#10;AAAAAAAAAAAAAAAAAAAAAABbQ29udGVudF9UeXBlc10ueG1sUEsBAi0AFAAGAAgAAAAhADj9If/W&#10;AAAAlAEAAAsAAAAAAAAAAAAAAAAALwEAAF9yZWxzLy5yZWxzUEsBAi0AFAAGAAgAAAAhANIJm665&#10;AgAAwQUAAA4AAAAAAAAAAAAAAAAALgIAAGRycy9lMm9Eb2MueG1sUEsBAi0AFAAGAAgAAAAhANsD&#10;m2bfAAAACwEAAA8AAAAAAAAAAAAAAAAAEwUAAGRycy9kb3ducmV2LnhtbFBLBQYAAAAABAAEAPMA&#10;AAAfBgAAAAA=&#10;" filled="f" stroked="f">
                  <v:textbox style="mso-fit-shape-to-text:t">
                    <w:txbxContent>
                      <w:p w:rsidR="001F38FB" w:rsidRDefault="001F38FB" w:rsidP="001F38FB">
                        <w:pPr>
                          <w:rPr>
                            <w:szCs w:val="22"/>
                          </w:rPr>
                        </w:pPr>
                      </w:p>
                      <w:p w:rsidR="001F38FB" w:rsidRDefault="001F38FB" w:rsidP="001F38FB">
                        <w:pPr>
                          <w:rPr>
                            <w:szCs w:val="22"/>
                          </w:rPr>
                        </w:pPr>
                      </w:p>
                      <w:p w:rsidR="001F38FB" w:rsidRPr="009551B8" w:rsidRDefault="001F38FB" w:rsidP="001F38FB">
                        <w:pPr>
                          <w:rPr>
                            <w:szCs w:val="22"/>
                          </w:rPr>
                        </w:pPr>
                        <w:r w:rsidRPr="009551B8">
                          <w:rPr>
                            <w:szCs w:val="22"/>
                          </w:rPr>
                          <w:t>(</w:t>
                        </w:r>
                        <w:r w:rsidRPr="00AB5180">
                          <w:rPr>
                            <w:szCs w:val="22"/>
                          </w:rPr>
                          <w:t>Exemplu: 25 unități afișate în fereastra dozei</w:t>
                        </w:r>
                        <w:r w:rsidRPr="009551B8">
                          <w:rPr>
                            <w:szCs w:val="22"/>
                          </w:rPr>
                          <w:t>)</w:t>
                        </w:r>
                      </w:p>
                    </w:txbxContent>
                  </v:textbox>
                  <w10:wrap type="square"/>
                </v:shape>
              </w:pict>
            </w:r>
          </w:p>
          <w:p w:rsidR="001F38FB" w:rsidRPr="00CF599F" w:rsidRDefault="001F38FB" w:rsidP="00045012">
            <w:r>
              <w:rPr>
                <w:noProof/>
              </w:rPr>
              <w:pict>
                <v:shape id="Picture 34" o:spid="_x0000_s1903" type="#_x0000_t75" style="position:absolute;margin-left:76.25pt;margin-top:1.9pt;width:93.75pt;height:87pt;z-index:251699712;visibility:visible">
                  <v:imagedata r:id="rId120" o:title=""/>
                  <w10:wrap type="square"/>
                </v:shape>
              </w:pict>
            </w:r>
          </w:p>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p w:rsidR="001F38FB" w:rsidRPr="00CF599F" w:rsidRDefault="001F38FB" w:rsidP="00045012"/>
        </w:tc>
      </w:tr>
    </w:tbl>
    <w:p w:rsidR="001F38FB" w:rsidRPr="00CF599F" w:rsidRDefault="001F38FB" w:rsidP="001F38FB">
      <w:pPr>
        <w:tabs>
          <w:tab w:val="center" w:pos="4153"/>
          <w:tab w:val="right" w:pos="8306"/>
        </w:tabs>
        <w:spacing w:before="120" w:line="240" w:lineRule="auto"/>
        <w:rPr>
          <w:color w:val="000000"/>
          <w:szCs w:val="22"/>
        </w:rPr>
      </w:pP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Stiloul injector nu vă permite să selectaţi mai mult decât numărul de unităţi rămase în stilou.</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Dacă aveţi nevoie să injectaţi mai mult decât numărul de unităţi rămase în stilou, puteţi fie:</w:t>
      </w:r>
    </w:p>
    <w:p w:rsidR="001F38FB" w:rsidRPr="00CF599F" w:rsidRDefault="001F38FB" w:rsidP="001F38FB">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 xml:space="preserve">să injectaţi cantitatea rămasă în stiloul dumneavoastră şi apoi să utilizaţi un stilou nou pentru a vă administra restul dozei, </w:t>
      </w:r>
      <w:r w:rsidRPr="00CF599F">
        <w:rPr>
          <w:b/>
          <w:bCs/>
          <w:color w:val="000000"/>
          <w:szCs w:val="22"/>
        </w:rPr>
        <w:t>fie</w:t>
      </w:r>
    </w:p>
    <w:p w:rsidR="001F38FB" w:rsidRPr="00CF599F" w:rsidRDefault="001F38FB" w:rsidP="001F38FB">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să luaţi un stilou injector nou şi să injectaţi doza completă.</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iCs/>
          <w:color w:val="000000"/>
          <w:szCs w:val="22"/>
        </w:rPr>
        <w:t>Este normal să vedeți o cantitate mică de insulină rămasă în stiloul injector și pe care nu o puteți administra</w:t>
      </w:r>
      <w:r w:rsidRPr="00CF599F">
        <w:rPr>
          <w:color w:val="000000"/>
          <w:szCs w:val="22"/>
        </w:rPr>
        <w:t>.</w:t>
      </w: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Injectarea dozei</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Injectaţi doza de insulină aşa cum v-a arătat medicul dumneavoastră.</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Schimbaţi (prin rotaţie) locul de injectare la fiecare administrare.</w:t>
      </w:r>
    </w:p>
    <w:p w:rsidR="001F38FB" w:rsidRPr="00CF599F" w:rsidRDefault="001F38FB" w:rsidP="001F38FB">
      <w:pPr>
        <w:tabs>
          <w:tab w:val="clear" w:pos="567"/>
          <w:tab w:val="left" w:pos="360"/>
        </w:tabs>
        <w:spacing w:after="120" w:line="240" w:lineRule="auto"/>
        <w:rPr>
          <w:color w:val="000000"/>
          <w:szCs w:val="22"/>
        </w:rPr>
      </w:pPr>
      <w:r w:rsidRPr="00CF599F">
        <w:rPr>
          <w:rFonts w:ascii="Arial" w:hAnsi="Arial" w:cs="Arial"/>
          <w:color w:val="000000"/>
          <w:szCs w:val="22"/>
        </w:rPr>
        <w:t>•</w:t>
      </w:r>
      <w:r w:rsidRPr="00CF599F">
        <w:rPr>
          <w:rFonts w:ascii="Arial" w:hAnsi="Arial" w:cs="Arial"/>
          <w:color w:val="000000"/>
          <w:szCs w:val="22"/>
        </w:rPr>
        <w:tab/>
      </w:r>
      <w:r w:rsidRPr="00CF599F">
        <w:rPr>
          <w:b/>
          <w:bCs/>
          <w:color w:val="000000"/>
          <w:szCs w:val="22"/>
        </w:rPr>
        <w:t>Nu</w:t>
      </w:r>
      <w:r w:rsidRPr="00CF599F">
        <w:rPr>
          <w:b/>
          <w:color w:val="000000"/>
          <w:szCs w:val="22"/>
        </w:rPr>
        <w:t xml:space="preserve"> </w:t>
      </w:r>
      <w:r w:rsidRPr="00CF599F">
        <w:rPr>
          <w:color w:val="000000"/>
          <w:szCs w:val="22"/>
        </w:rPr>
        <w:t>încercaţi să schimbaţi doza în timpul injectării.</w:t>
      </w:r>
    </w:p>
    <w:p w:rsidR="001F38FB" w:rsidRPr="00CF599F" w:rsidRDefault="001F38FB" w:rsidP="001F38FB">
      <w:pPr>
        <w:tabs>
          <w:tab w:val="clear" w:pos="567"/>
        </w:tabs>
        <w:spacing w:after="120" w:line="240" w:lineRule="auto"/>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2"/>
        <w:gridCol w:w="1275"/>
        <w:gridCol w:w="56"/>
        <w:gridCol w:w="4594"/>
      </w:tblGrid>
      <w:tr w:rsidR="001F38FB" w:rsidRPr="00CF599F" w:rsidTr="00045012">
        <w:tc>
          <w:tcPr>
            <w:tcW w:w="4836" w:type="dxa"/>
            <w:gridSpan w:val="3"/>
            <w:tcBorders>
              <w:left w:val="nil"/>
              <w:bottom w:val="single" w:sz="4" w:space="0" w:color="auto"/>
              <w:right w:val="nil"/>
            </w:tcBorders>
          </w:tcPr>
          <w:p w:rsidR="001F38FB" w:rsidRPr="00CF599F" w:rsidRDefault="001F38FB" w:rsidP="00045012">
            <w:pPr>
              <w:tabs>
                <w:tab w:val="clear" w:pos="567"/>
              </w:tabs>
              <w:spacing w:before="120" w:line="240" w:lineRule="auto"/>
              <w:rPr>
                <w:b/>
              </w:rPr>
            </w:pPr>
            <w:r w:rsidRPr="00CF599F">
              <w:rPr>
                <w:b/>
              </w:rPr>
              <w:t>Pasul 9:</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Alegeţi locul injectării.</w:t>
            </w:r>
          </w:p>
          <w:p w:rsidR="001F38FB" w:rsidRPr="00CF599F" w:rsidRDefault="001F38FB" w:rsidP="00045012">
            <w:pPr>
              <w:tabs>
                <w:tab w:val="clear" w:pos="567"/>
              </w:tabs>
              <w:spacing w:before="120" w:line="240" w:lineRule="auto"/>
              <w:rPr>
                <w:color w:val="000000"/>
                <w:szCs w:val="22"/>
              </w:rPr>
            </w:pPr>
            <w:r w:rsidRPr="00CF599F">
              <w:rPr>
                <w:color w:val="000000"/>
                <w:szCs w:val="22"/>
              </w:rPr>
              <w:tab/>
              <w:t>Insulina dumneavoastră se injectează sub piele (subcutanat) în zona stomacului, a feselor, în partea superioară a picioarelor sau a braţelor.</w:t>
            </w:r>
          </w:p>
          <w:p w:rsidR="001F38FB" w:rsidRPr="00CF599F" w:rsidRDefault="001F38FB" w:rsidP="00045012">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t>Curățați-vă pielea cu un tampon și lăsați pielea să se usuce înainte de a vă injecta doza.</w:t>
            </w:r>
          </w:p>
          <w:p w:rsidR="001F38FB" w:rsidRPr="00CF599F" w:rsidRDefault="001F38FB" w:rsidP="00045012">
            <w:pPr>
              <w:tabs>
                <w:tab w:val="clear" w:pos="567"/>
              </w:tabs>
              <w:spacing w:before="120" w:line="240" w:lineRule="auto"/>
              <w:rPr>
                <w:rFonts w:ascii="Arial" w:hAnsi="Arial" w:cs="Arial"/>
                <w:i/>
                <w:color w:val="E36C0A"/>
                <w:szCs w:val="22"/>
              </w:rPr>
            </w:pPr>
          </w:p>
        </w:tc>
        <w:tc>
          <w:tcPr>
            <w:tcW w:w="4740" w:type="dxa"/>
            <w:tcBorders>
              <w:left w:val="nil"/>
              <w:bottom w:val="single" w:sz="4" w:space="0" w:color="auto"/>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Picture 13" o:spid="_x0000_i1085" type="#_x0000_t75" style="width:108.75pt;height:108pt;visibility:visible">
                  <v:imagedata r:id="rId121" o:title=""/>
                </v:shape>
              </w:pict>
            </w:r>
          </w:p>
        </w:tc>
      </w:tr>
      <w:tr w:rsidR="001F38FB" w:rsidRPr="00CF599F" w:rsidTr="00045012">
        <w:trPr>
          <w:cantSplit/>
        </w:trPr>
        <w:tc>
          <w:tcPr>
            <w:tcW w:w="4836" w:type="dxa"/>
            <w:gridSpan w:val="3"/>
            <w:tcBorders>
              <w:left w:val="nil"/>
              <w:bottom w:val="nil"/>
              <w:right w:val="nil"/>
            </w:tcBorders>
          </w:tcPr>
          <w:p w:rsidR="001F38FB" w:rsidRPr="00CF599F" w:rsidRDefault="001F38FB" w:rsidP="00045012">
            <w:pPr>
              <w:tabs>
                <w:tab w:val="clear" w:pos="567"/>
              </w:tabs>
              <w:spacing w:before="120" w:line="240" w:lineRule="auto"/>
              <w:rPr>
                <w:bCs/>
              </w:rPr>
            </w:pPr>
            <w:r w:rsidRPr="00CF599F">
              <w:rPr>
                <w:b/>
                <w:bCs/>
              </w:rPr>
              <w:t>Pasul 10:</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Introduceți acul în piele.</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Apăsaţi butonul de dozaj până la capăt.</w:t>
            </w:r>
          </w:p>
        </w:tc>
        <w:tc>
          <w:tcPr>
            <w:tcW w:w="4740" w:type="dxa"/>
            <w:vMerge w:val="restart"/>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6" type="#_x0000_t75" style="width:102pt;height:84.75pt;visibility:visible">
                  <v:imagedata r:id="rId122" o:title=""/>
                </v:shape>
              </w:pict>
            </w:r>
          </w:p>
        </w:tc>
      </w:tr>
      <w:tr w:rsidR="001F38FB" w:rsidRPr="00CF599F" w:rsidTr="00045012">
        <w:trPr>
          <w:cantSplit/>
          <w:trHeight w:val="980"/>
        </w:trPr>
        <w:tc>
          <w:tcPr>
            <w:tcW w:w="3485" w:type="dxa"/>
            <w:tcBorders>
              <w:top w:val="nil"/>
              <w:left w:val="nil"/>
              <w:bottom w:val="nil"/>
              <w:right w:val="nil"/>
            </w:tcBorders>
          </w:tcPr>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Continuaţi să ţineţi butonul de dozaj apăsat şi </w:t>
            </w:r>
            <w:r w:rsidRPr="00CF599F">
              <w:rPr>
                <w:b/>
                <w:bCs/>
                <w:color w:val="000000"/>
                <w:szCs w:val="22"/>
              </w:rPr>
              <w:t>număraţi rar</w:t>
            </w:r>
            <w:r w:rsidRPr="00CF599F">
              <w:rPr>
                <w:b/>
                <w:color w:val="000000"/>
                <w:szCs w:val="22"/>
              </w:rPr>
              <w:t xml:space="preserve"> până la 5</w:t>
            </w:r>
            <w:r w:rsidRPr="00CF599F">
              <w:rPr>
                <w:color w:val="000000"/>
                <w:szCs w:val="22"/>
              </w:rPr>
              <w:t xml:space="preserve"> înainte de a scoate acul.</w:t>
            </w:r>
          </w:p>
        </w:tc>
        <w:tc>
          <w:tcPr>
            <w:tcW w:w="1351" w:type="dxa"/>
            <w:gridSpan w:val="2"/>
            <w:tcBorders>
              <w:top w:val="nil"/>
              <w:left w:val="nil"/>
              <w:bottom w:val="nil"/>
              <w:right w:val="nil"/>
            </w:tcBorders>
          </w:tcPr>
          <w:p w:rsidR="001F38FB" w:rsidRPr="00CF599F" w:rsidRDefault="001F38FB" w:rsidP="00045012">
            <w:pPr>
              <w:tabs>
                <w:tab w:val="clear" w:pos="567"/>
              </w:tabs>
              <w:spacing w:before="120" w:line="240" w:lineRule="auto"/>
              <w:jc w:val="center"/>
              <w:rPr>
                <w:b/>
                <w:bCs/>
              </w:rPr>
            </w:pPr>
            <w:r>
              <w:rPr>
                <w:noProof/>
              </w:rPr>
              <w:pict>
                <v:shape id="Text Box 69" o:spid="_x0000_s1901" type="#_x0000_t202" style="position:absolute;left:0;text-align:left;margin-left:3.9pt;margin-top:29.15pt;width:53.35pt;height:13.85pt;z-index:2516976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37NgIAAHAEAAAOAAAAZHJzL2Uyb0RvYy54bWysVN9v2jAQfp+0/8Hy+wiwAm1EqFgrpkmo&#10;rQRTn41jk2i2z7MNCfvrd3YIVN2epr2Yy913P7875vetVuQonK/BFHQ0GFIiDIeyNvuCft+uPt1S&#10;4gMzJVNgREFPwtP7xccP88bmYgwVqFI4gkGMzxtb0CoEm2eZ55XQzA/ACoNGCU6zgJ9un5WONRhd&#10;q2w8HE6zBlxpHXDhPWofOyNdpPhSCh6epfQiEFVQrC2k16V3F99sMWf53jFb1fxcBvuHKjSrDSa9&#10;hHpkgZGDq/8IpWvuwIMMAw46AylrLlIP2M1o+K6bTcWsSL3gcLy9jMn/v7D86fjiSF0WdEyJYRop&#10;2oo2kC/QkuldHE9jfY6ojUVcaFGPNKdWvV0D/+ERkr3BdA4e0XEcrXQ6/mKjBB2RgdNl6jENR+V0&#10;NpvcTCjhaBrNJrd3k5g2uzpb58NXAZpEoaAOSU0FsOPahw7aQ2IuA6taKdSzXBnSYILPk2FyuFgw&#10;uDIRINKKnMPELrrCoxTaXZsGc5O2JKp2UJ5wCg66NfKWr2osac18eGEO9wb7w1sIz/hIBZgazhIl&#10;Fbhff9NHPNKJVkoa3MOC+p8H5gQl6ptBouPS9oLrhV0vmIN+AFztEV6Z5UlEBxdUL0oH+hVPZBmz&#10;oIkZjrkKGnrxIXTXgCfGxXKZQLialoW12Vjekx0HvG1fmbNnFgLS9wT9hrL8HRkdtqNjeQgg68TU&#10;dYrnrcG1TlyfTzDezdvvhLr+USx+AwAA//8DAFBLAwQUAAYACAAAACEAvSt9wt0AAAAHAQAADwAA&#10;AGRycy9kb3ducmV2LnhtbEzOwU7DMBAE0DsS/2AtEjdqF0iJQpwKISFOCNFC1aMbL0naeB3ibRL+&#10;HvdUjqtZzbx8OblWDNiHxpOG+UyBQCq9bajS8Ll+uUlBBDZkTesJNfxigGVxeZGbzPqRPnBYcSVi&#10;CYXMaKiZu0zKUNboTJj5Dilm3753huPZV9L2ZozlrpW3Si2kMw3Fhdp0+FxjeVgdnYa1f93vx40a&#10;ft4T+tpi8naomLW+vpqeHkEwTnx+hhM/0qGIpp0/kg2i1fAQ4awhSe9AnOL5fQJipyFdKJBFLv/7&#10;iz8AAAD//wMAUEsBAi0AFAAGAAgAAAAhALaDOJL+AAAA4QEAABMAAAAAAAAAAAAAAAAAAAAAAFtD&#10;b250ZW50X1R5cGVzXS54bWxQSwECLQAUAAYACAAAACEAOP0h/9YAAACUAQAACwAAAAAAAAAAAAAA&#10;AAAvAQAAX3JlbHMvLnJlbHNQSwECLQAUAAYACAAAACEA1MMN+zYCAABwBAAADgAAAAAAAAAAAAAA&#10;AAAuAgAAZHJzL2Uyb0RvYy54bWxQSwECLQAUAAYACAAAACEAvSt9wt0AAAAHAQAADwAAAAAAAAAA&#10;AAAAAACQBAAAZHJzL2Rvd25yZXYueG1sUEsFBgAAAAAEAAQA8wAAAJoFAAAAAA==&#10;" filled="f" stroked="f" strokeweight=".5pt">
                  <v:path arrowok="t"/>
                  <v:textbox inset="0,0,0,0">
                    <w:txbxContent>
                      <w:p w:rsidR="001F38FB" w:rsidRPr="00897D7F" w:rsidRDefault="001F38FB" w:rsidP="001F38FB">
                        <w:pPr>
                          <w:jc w:val="center"/>
                          <w:rPr>
                            <w:spacing w:val="-10"/>
                            <w:szCs w:val="22"/>
                          </w:rPr>
                        </w:pPr>
                        <w:r w:rsidRPr="00897D7F">
                          <w:rPr>
                            <w:spacing w:val="-10"/>
                            <w:szCs w:val="22"/>
                          </w:rPr>
                          <w:t>5 sec</w:t>
                        </w:r>
                      </w:p>
                    </w:txbxContent>
                  </v:textbox>
                </v:shape>
              </w:pict>
            </w:r>
            <w:r w:rsidRPr="00CF599F">
              <w:rPr>
                <w:b/>
                <w:noProof/>
                <w:color w:val="000000"/>
                <w:szCs w:val="22"/>
                <w:lang w:val="en-US"/>
              </w:rPr>
              <w:pict>
                <v:shape id="Picture 11" o:spid="_x0000_i1087" type="#_x0000_t75" style="width:41.25pt;height:45.75pt;visibility:visible">
                  <v:imagedata r:id="rId123" o:title=""/>
                </v:shape>
              </w:pict>
            </w:r>
          </w:p>
        </w:tc>
        <w:tc>
          <w:tcPr>
            <w:tcW w:w="4740" w:type="dxa"/>
            <w:vMerge/>
            <w:tcBorders>
              <w:left w:val="nil"/>
              <w:bottom w:val="nil"/>
              <w:right w:val="nil"/>
            </w:tcBorders>
          </w:tcPr>
          <w:p w:rsidR="001F38FB" w:rsidRPr="00CF599F" w:rsidRDefault="001F38FB" w:rsidP="00045012">
            <w:pPr>
              <w:tabs>
                <w:tab w:val="clear" w:pos="567"/>
              </w:tabs>
              <w:spacing w:before="120" w:line="240" w:lineRule="auto"/>
              <w:rPr>
                <w:rFonts w:ascii="Arial" w:hAnsi="Arial"/>
              </w:rPr>
            </w:pPr>
          </w:p>
        </w:tc>
      </w:tr>
      <w:tr w:rsidR="001F38FB" w:rsidRPr="00CF599F" w:rsidTr="00045012">
        <w:trPr>
          <w:cantSplit/>
          <w:trHeight w:val="980"/>
        </w:trPr>
        <w:tc>
          <w:tcPr>
            <w:tcW w:w="4836" w:type="dxa"/>
            <w:gridSpan w:val="3"/>
            <w:tcBorders>
              <w:top w:val="nil"/>
              <w:left w:val="nil"/>
              <w:right w:val="nil"/>
            </w:tcBorders>
          </w:tcPr>
          <w:p w:rsidR="001F38FB" w:rsidRPr="00CF599F" w:rsidRDefault="001F38FB" w:rsidP="00045012">
            <w:pPr>
              <w:tabs>
                <w:tab w:val="clear" w:pos="567"/>
              </w:tabs>
              <w:spacing w:before="120" w:line="240" w:lineRule="auto"/>
            </w:pPr>
            <w:r w:rsidRPr="00CF599F">
              <w:rPr>
                <w:b/>
                <w:bCs/>
              </w:rPr>
              <w:t xml:space="preserve">Nu </w:t>
            </w:r>
            <w:r w:rsidRPr="00CF599F">
              <w:rPr>
                <w:bCs/>
              </w:rPr>
              <w:t xml:space="preserve">încercaţi să vă injectaţi insulina prin răsucirea butonului de dozaj.  </w:t>
            </w:r>
            <w:r w:rsidRPr="00CF599F">
              <w:rPr>
                <w:b/>
                <w:bCs/>
              </w:rPr>
              <w:t>NU</w:t>
            </w:r>
            <w:r w:rsidRPr="00CF599F">
              <w:rPr>
                <w:bCs/>
              </w:rPr>
              <w:t xml:space="preserve"> vă veţi administra insulina prin răsucirea butonului de dozaj.</w:t>
            </w:r>
          </w:p>
        </w:tc>
        <w:tc>
          <w:tcPr>
            <w:tcW w:w="4740" w:type="dxa"/>
            <w:vMerge/>
            <w:tcBorders>
              <w:top w:val="nil"/>
              <w:left w:val="nil"/>
              <w:right w:val="nil"/>
            </w:tcBorders>
          </w:tcPr>
          <w:p w:rsidR="001F38FB" w:rsidRPr="00CF599F" w:rsidRDefault="001F38FB" w:rsidP="00045012">
            <w:pPr>
              <w:tabs>
                <w:tab w:val="clear" w:pos="567"/>
              </w:tabs>
              <w:spacing w:before="120" w:line="240" w:lineRule="auto"/>
              <w:rPr>
                <w:rFonts w:ascii="Arial" w:hAnsi="Arial"/>
              </w:rPr>
            </w:pPr>
          </w:p>
        </w:tc>
      </w:tr>
      <w:tr w:rsidR="001F38FB" w:rsidRPr="00CF599F" w:rsidTr="00045012">
        <w:trPr>
          <w:trHeight w:val="3770"/>
        </w:trPr>
        <w:tc>
          <w:tcPr>
            <w:tcW w:w="4779" w:type="dxa"/>
            <w:gridSpan w:val="2"/>
            <w:tcBorders>
              <w:left w:val="nil"/>
              <w:right w:val="nil"/>
            </w:tcBorders>
          </w:tcPr>
          <w:p w:rsidR="001F38FB" w:rsidRPr="00CF599F" w:rsidRDefault="001F38FB" w:rsidP="00045012">
            <w:pPr>
              <w:tabs>
                <w:tab w:val="clear" w:pos="567"/>
              </w:tabs>
              <w:spacing w:before="120" w:line="240" w:lineRule="auto"/>
              <w:rPr>
                <w:bCs/>
              </w:rPr>
            </w:pPr>
            <w:r w:rsidRPr="00CF599F">
              <w:rPr>
                <w:b/>
                <w:bCs/>
              </w:rPr>
              <w:t>Pasul 11:</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Scoateţi acul din piele.</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Este normal să apară o picătură de insulină în vârful acului. Acest lucru nu vă va afecta doza.</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Verificaţi numărul din fereastra de dozaj</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Dacă vedeţi </w:t>
            </w:r>
            <w:r w:rsidRPr="005112BE">
              <w:rPr>
                <w:bCs/>
                <w:color w:val="000000"/>
                <w:szCs w:val="22"/>
              </w:rPr>
              <w:t>„0“</w:t>
            </w:r>
            <w:r w:rsidRPr="00CF599F">
              <w:rPr>
                <w:color w:val="000000"/>
                <w:szCs w:val="22"/>
              </w:rPr>
              <w:t xml:space="preserve"> în fereastra de dozaj, v-aţi administrat întreaga cantitate măsurată.</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Dacă nu vedeţi </w:t>
            </w:r>
            <w:r w:rsidRPr="005112BE">
              <w:rPr>
                <w:bCs/>
                <w:color w:val="000000"/>
                <w:szCs w:val="22"/>
              </w:rPr>
              <w:t>„0“</w:t>
            </w:r>
            <w:r w:rsidRPr="00CF599F">
              <w:rPr>
                <w:color w:val="000000"/>
                <w:szCs w:val="22"/>
              </w:rPr>
              <w:t xml:space="preserve"> în fereastra de dozaj, nu reîncărcaţi. Introduceţi acul în piele şi finalizaţi-vă injecţia.</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Cs/>
                <w:color w:val="000000"/>
                <w:szCs w:val="22"/>
              </w:rPr>
              <w:t>Dacă</w:t>
            </w:r>
            <w:r w:rsidRPr="00CF599F">
              <w:rPr>
                <w:b/>
                <w:bCs/>
                <w:color w:val="000000"/>
                <w:szCs w:val="22"/>
              </w:rPr>
              <w:t xml:space="preserve"> tot </w:t>
            </w:r>
            <w:r w:rsidRPr="00CF599F">
              <w:rPr>
                <w:bCs/>
                <w:color w:val="000000"/>
                <w:szCs w:val="22"/>
              </w:rPr>
              <w:t>nu credeţi că aţi primit întreaga cantitate pe care aţi selectat-o pentru injecţia dumneavoastră</w:t>
            </w:r>
            <w:r w:rsidRPr="00CF599F">
              <w:rPr>
                <w:b/>
                <w:bCs/>
                <w:color w:val="000000"/>
                <w:szCs w:val="22"/>
              </w:rPr>
              <w:t>, nu o luaţi de la capăt sau nu repetaţi injecţia.</w:t>
            </w:r>
            <w:r w:rsidRPr="00CF599F">
              <w:rPr>
                <w:color w:val="000000"/>
                <w:szCs w:val="22"/>
              </w:rPr>
              <w:t xml:space="preserve"> Monitorizaţi-vă nivelul glicemiei în sânge conform instrucţiunilor specialistului în domeniul sănătăţii. </w:t>
            </w:r>
          </w:p>
          <w:p w:rsidR="001F38FB" w:rsidRPr="00CF599F" w:rsidRDefault="001F38FB" w:rsidP="00045012">
            <w:pPr>
              <w:tabs>
                <w:tab w:val="clear" w:pos="567"/>
                <w:tab w:val="left" w:pos="360"/>
              </w:tabs>
              <w:spacing w:after="120" w:line="240" w:lineRule="auto"/>
              <w:rPr>
                <w:color w:val="000000"/>
                <w:szCs w:val="22"/>
                <w:highlight w:val="yellow"/>
              </w:rPr>
            </w:pPr>
            <w:r w:rsidRPr="00CF599F">
              <w:rPr>
                <w:color w:val="000000"/>
                <w:szCs w:val="22"/>
              </w:rPr>
              <w:t>–</w:t>
            </w:r>
            <w:r w:rsidRPr="00CF599F">
              <w:rPr>
                <w:color w:val="000000"/>
                <w:szCs w:val="22"/>
              </w:rPr>
              <w:tab/>
              <w:t xml:space="preserve">Dacă de obicei aveți nevoie de 2 injecții pentru a vă administra doza totală, asigurați-vă că v-ați administrat și a doua injecție. </w:t>
            </w:r>
          </w:p>
          <w:p w:rsidR="001F38FB" w:rsidRPr="00CF599F" w:rsidRDefault="001F38FB" w:rsidP="00045012">
            <w:pPr>
              <w:tabs>
                <w:tab w:val="clear" w:pos="567"/>
              </w:tabs>
              <w:spacing w:before="120" w:line="240" w:lineRule="auto"/>
              <w:rPr>
                <w:bCs/>
              </w:rPr>
            </w:pPr>
            <w:r w:rsidRPr="00CF599F">
              <w:t>Pistonul se deplasează numai câte puţin cu fiecare injecţie fiind posibil să nu observaţi deplasarea lui.</w:t>
            </w:r>
          </w:p>
          <w:p w:rsidR="001F38FB" w:rsidRPr="00CF599F" w:rsidRDefault="001F38FB" w:rsidP="00045012">
            <w:pPr>
              <w:tabs>
                <w:tab w:val="clear" w:pos="567"/>
              </w:tabs>
              <w:spacing w:before="120" w:line="240" w:lineRule="auto"/>
              <w:rPr>
                <w:bCs/>
              </w:rPr>
            </w:pPr>
            <w:r w:rsidRPr="00CF599F">
              <w:rPr>
                <w:bCs/>
              </w:rPr>
              <w:t xml:space="preserve">Dacă vedeţi sânge pe piele după ce scoateţi acul, apăsaţi uşor pe locul injectării cu o bucată de tifon sau un tampon. </w:t>
            </w:r>
            <w:r w:rsidRPr="00CF599F">
              <w:rPr>
                <w:b/>
                <w:bCs/>
              </w:rPr>
              <w:t xml:space="preserve">Nu </w:t>
            </w:r>
            <w:r w:rsidRPr="00CF599F">
              <w:rPr>
                <w:bCs/>
              </w:rPr>
              <w:t>frecaţi zona.</w:t>
            </w:r>
          </w:p>
          <w:p w:rsidR="001F38FB" w:rsidRPr="00CF599F" w:rsidRDefault="001F38FB" w:rsidP="00045012">
            <w:pPr>
              <w:tabs>
                <w:tab w:val="clear" w:pos="567"/>
              </w:tabs>
              <w:spacing w:before="120" w:line="240" w:lineRule="auto"/>
              <w:rPr>
                <w:rFonts w:ascii="Arial" w:hAnsi="Arial" w:cs="Arial"/>
                <w:i/>
                <w:color w:val="E36C0A"/>
                <w:szCs w:val="22"/>
              </w:rPr>
            </w:pPr>
          </w:p>
        </w:tc>
        <w:tc>
          <w:tcPr>
            <w:tcW w:w="4797" w:type="dxa"/>
            <w:gridSpan w:val="2"/>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88" type="#_x0000_t75" style="width:102pt;height:69.75pt;visibility:visible">
                  <v:imagedata r:id="rId124" o:title=""/>
                </v:shape>
              </w:pict>
            </w:r>
          </w:p>
        </w:tc>
      </w:tr>
    </w:tbl>
    <w:p w:rsidR="001F38FB" w:rsidRPr="00CF599F" w:rsidRDefault="001F38FB" w:rsidP="001F38FB">
      <w:pPr>
        <w:tabs>
          <w:tab w:val="clear" w:pos="567"/>
        </w:tabs>
        <w:spacing w:after="120" w:line="240" w:lineRule="auto"/>
        <w:rPr>
          <w:rFonts w:ascii="Arial" w:hAnsi="Arial" w:cs="Arial"/>
        </w:rPr>
      </w:pP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După injectare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7"/>
        <w:gridCol w:w="4900"/>
      </w:tblGrid>
      <w:tr w:rsidR="001F38FB" w:rsidRPr="00CF599F" w:rsidTr="00045012">
        <w:trPr>
          <w:cantSplit/>
        </w:trPr>
        <w:tc>
          <w:tcPr>
            <w:tcW w:w="5508" w:type="dxa"/>
            <w:tcBorders>
              <w:top w:val="nil"/>
              <w:left w:val="nil"/>
              <w:right w:val="nil"/>
            </w:tcBorders>
          </w:tcPr>
          <w:p w:rsidR="001F38FB" w:rsidRPr="00CF599F" w:rsidRDefault="001F38FB" w:rsidP="00045012">
            <w:pPr>
              <w:tabs>
                <w:tab w:val="clear" w:pos="567"/>
              </w:tabs>
              <w:spacing w:before="120" w:line="240" w:lineRule="auto"/>
              <w:rPr>
                <w:b/>
              </w:rPr>
            </w:pPr>
            <w:r w:rsidRPr="00CF599F">
              <w:rPr>
                <w:b/>
              </w:rPr>
              <w:t>Pasul 12:</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Pr>
                <w:color w:val="000000"/>
                <w:szCs w:val="22"/>
              </w:rPr>
              <w:t>Reataşaţi</w:t>
            </w:r>
            <w:r w:rsidRPr="00CF599F">
              <w:rPr>
                <w:color w:val="000000"/>
                <w:szCs w:val="22"/>
              </w:rPr>
              <w:t xml:space="preserve"> cu </w:t>
            </w:r>
            <w:r>
              <w:rPr>
                <w:color w:val="000000"/>
                <w:szCs w:val="22"/>
              </w:rPr>
              <w:t>grijă</w:t>
            </w:r>
            <w:r w:rsidRPr="00CF599F">
              <w:rPr>
                <w:color w:val="000000"/>
                <w:szCs w:val="22"/>
              </w:rPr>
              <w:t xml:space="preserve"> protecția exterioară a acului.</w:t>
            </w:r>
          </w:p>
        </w:tc>
        <w:tc>
          <w:tcPr>
            <w:tcW w:w="5400" w:type="dxa"/>
            <w:tcBorders>
              <w:top w:val="nil"/>
              <w:left w:val="nil"/>
              <w:right w:val="nil"/>
            </w:tcBorders>
          </w:tcPr>
          <w:p w:rsidR="001F38FB" w:rsidRPr="00CF599F" w:rsidRDefault="001F38FB" w:rsidP="00045012">
            <w:pPr>
              <w:tabs>
                <w:tab w:val="clear" w:pos="567"/>
              </w:tabs>
              <w:spacing w:before="120" w:after="120" w:line="240" w:lineRule="auto"/>
              <w:jc w:val="center"/>
            </w:pPr>
            <w:r w:rsidRPr="00CF599F">
              <w:rPr>
                <w:noProof/>
                <w:lang w:val="en-US"/>
              </w:rPr>
              <w:pict>
                <v:shape id="Picture 72" o:spid="_x0000_i1089" type="#_x0000_t75" style="width:104.25pt;height:1in;visibility:visible">
                  <v:imagedata r:id="rId125" o:title=""/>
                </v:shape>
              </w:pict>
            </w:r>
          </w:p>
        </w:tc>
      </w:tr>
      <w:tr w:rsidR="001F38FB" w:rsidRPr="00CF599F" w:rsidTr="00045012">
        <w:trPr>
          <w:cantSplit/>
        </w:trPr>
        <w:tc>
          <w:tcPr>
            <w:tcW w:w="5508" w:type="dxa"/>
            <w:tcBorders>
              <w:left w:val="nil"/>
              <w:right w:val="nil"/>
            </w:tcBorders>
          </w:tcPr>
          <w:p w:rsidR="001F38FB" w:rsidRPr="00CF599F" w:rsidRDefault="001F38FB" w:rsidP="00045012">
            <w:pPr>
              <w:tabs>
                <w:tab w:val="clear" w:pos="567"/>
              </w:tabs>
              <w:spacing w:before="120" w:line="240" w:lineRule="auto"/>
              <w:rPr>
                <w:b/>
              </w:rPr>
            </w:pPr>
            <w:r w:rsidRPr="00CF599F">
              <w:rPr>
                <w:b/>
              </w:rPr>
              <w:t>Pasul 13:</w:t>
            </w:r>
          </w:p>
          <w:p w:rsidR="001F38FB" w:rsidRPr="00CF599F" w:rsidRDefault="001F38FB" w:rsidP="00045012">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Deşurubaţi acul cu capac şi aruncaţi-l conform instrucţiunilor descrise mai jos (vezi pct. </w:t>
            </w:r>
            <w:r w:rsidRPr="00CF599F">
              <w:rPr>
                <w:b/>
                <w:color w:val="000000"/>
                <w:szCs w:val="22"/>
              </w:rPr>
              <w:t>aruncarea stilourilor injectoare şi a acelor)</w:t>
            </w:r>
            <w:r w:rsidRPr="00CF599F">
              <w:rPr>
                <w:color w:val="000000"/>
                <w:szCs w:val="22"/>
              </w:rPr>
              <w:t>.</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Nu păstraţi stiloul injector cu acul ataşat pentru a preveni scurgerile, blocarea acului, şi intrarea aerului în stiloul injector.</w:t>
            </w:r>
          </w:p>
        </w:tc>
        <w:tc>
          <w:tcPr>
            <w:tcW w:w="5400" w:type="dxa"/>
            <w:tcBorders>
              <w:left w:val="nil"/>
              <w:right w:val="nil"/>
            </w:tcBorders>
          </w:tcPr>
          <w:p w:rsidR="001F38FB" w:rsidRPr="00CF599F" w:rsidRDefault="001F38FB" w:rsidP="00045012">
            <w:pPr>
              <w:tabs>
                <w:tab w:val="clear" w:pos="567"/>
              </w:tabs>
              <w:spacing w:before="120" w:line="240" w:lineRule="auto"/>
              <w:jc w:val="center"/>
              <w:rPr>
                <w:rFonts w:ascii="Arial" w:hAnsi="Arial"/>
              </w:rPr>
            </w:pPr>
            <w:r w:rsidRPr="00CF599F">
              <w:rPr>
                <w:rFonts w:ascii="Arial" w:hAnsi="Arial"/>
                <w:noProof/>
                <w:lang w:val="en-US"/>
              </w:rPr>
              <w:pict>
                <v:shape id="Picture 73" o:spid="_x0000_i1090" type="#_x0000_t75" style="width:105pt;height:84.75pt;visibility:visible">
                  <v:imagedata r:id="rId126" o:title=""/>
                </v:shape>
              </w:pict>
            </w:r>
          </w:p>
        </w:tc>
      </w:tr>
      <w:tr w:rsidR="001F38FB" w:rsidRPr="00CF599F" w:rsidTr="00045012">
        <w:tc>
          <w:tcPr>
            <w:tcW w:w="5508" w:type="dxa"/>
            <w:tcBorders>
              <w:left w:val="nil"/>
              <w:right w:val="nil"/>
            </w:tcBorders>
          </w:tcPr>
          <w:p w:rsidR="001F38FB" w:rsidRPr="00CF599F" w:rsidRDefault="001F38FB" w:rsidP="00045012">
            <w:pPr>
              <w:tabs>
                <w:tab w:val="clear" w:pos="567"/>
              </w:tabs>
              <w:spacing w:before="120" w:line="240" w:lineRule="auto"/>
              <w:rPr>
                <w:b/>
              </w:rPr>
            </w:pPr>
            <w:r w:rsidRPr="00CF599F">
              <w:rPr>
                <w:b/>
              </w:rPr>
              <w:t>Pasul 14:</w:t>
            </w:r>
          </w:p>
          <w:p w:rsidR="001F38FB" w:rsidRPr="00CF599F" w:rsidRDefault="001F38FB" w:rsidP="00045012">
            <w:pPr>
              <w:tabs>
                <w:tab w:val="clear" w:pos="567"/>
                <w:tab w:val="left" w:pos="360"/>
              </w:tabs>
              <w:spacing w:after="120" w:line="240" w:lineRule="auto"/>
              <w:rPr>
                <w:rFonts w:ascii="Arial" w:hAnsi="Arial" w:cs="Arial"/>
                <w:color w:val="000000"/>
                <w:szCs w:val="22"/>
              </w:rPr>
            </w:pPr>
            <w:r w:rsidRPr="00CF599F">
              <w:rPr>
                <w:color w:val="000000"/>
                <w:szCs w:val="22"/>
              </w:rPr>
              <w:t>•</w:t>
            </w:r>
            <w:r w:rsidRPr="00CF599F">
              <w:rPr>
                <w:color w:val="000000"/>
                <w:szCs w:val="22"/>
              </w:rPr>
              <w:tab/>
              <w:t>Reataşaţi capacul stiloului injector, prin alinierea clamei capacului cu indicatorul dozei şi împingere.</w:t>
            </w:r>
          </w:p>
        </w:tc>
        <w:tc>
          <w:tcPr>
            <w:tcW w:w="5400" w:type="dxa"/>
            <w:tcBorders>
              <w:left w:val="nil"/>
              <w:right w:val="nil"/>
            </w:tcBorders>
          </w:tcPr>
          <w:p w:rsidR="001F38FB" w:rsidRPr="00CF599F" w:rsidRDefault="001F38FB" w:rsidP="00045012">
            <w:pPr>
              <w:tabs>
                <w:tab w:val="clear" w:pos="567"/>
              </w:tabs>
              <w:spacing w:before="120" w:after="120" w:line="240" w:lineRule="auto"/>
              <w:jc w:val="center"/>
              <w:rPr>
                <w:rFonts w:ascii="Arial" w:hAnsi="Arial"/>
              </w:rPr>
            </w:pPr>
            <w:r w:rsidRPr="00CF599F">
              <w:rPr>
                <w:rFonts w:ascii="Arial" w:hAnsi="Arial"/>
                <w:noProof/>
                <w:lang w:val="en-US"/>
              </w:rPr>
              <w:pict>
                <v:shape id="_x0000_i1091" type="#_x0000_t75" style="width:168.75pt;height:60.75pt;visibility:visible">
                  <v:imagedata r:id="rId127" o:title=""/>
                </v:shape>
              </w:pict>
            </w:r>
          </w:p>
        </w:tc>
      </w:tr>
    </w:tbl>
    <w:p w:rsidR="001F38FB" w:rsidRPr="00CF599F" w:rsidRDefault="001F38FB" w:rsidP="001F38FB">
      <w:pPr>
        <w:tabs>
          <w:tab w:val="clear" w:pos="567"/>
        </w:tabs>
        <w:spacing w:after="120" w:line="240" w:lineRule="auto"/>
        <w:rPr>
          <w:rFonts w:ascii="Arial" w:hAnsi="Arial" w:cs="Arial"/>
        </w:rPr>
      </w:pP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Aruncarea stilourilor injectoare (pen-urilor) și a acelor</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 xml:space="preserve">Puneţi acele utilizate într-un recipient rezistent la perforare sau din plastic dur cu capac sigur. </w:t>
      </w:r>
      <w:r w:rsidRPr="00CF599F">
        <w:rPr>
          <w:b/>
          <w:color w:val="000000"/>
          <w:szCs w:val="22"/>
        </w:rPr>
        <w:t xml:space="preserve">Nu </w:t>
      </w:r>
      <w:r w:rsidRPr="00CF599F">
        <w:rPr>
          <w:color w:val="000000"/>
          <w:szCs w:val="22"/>
        </w:rPr>
        <w:t>aruncaţi acele direct în gunoiul menajer.</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
          <w:color w:val="000000"/>
          <w:szCs w:val="22"/>
        </w:rPr>
        <w:t xml:space="preserve">Nu </w:t>
      </w:r>
      <w:r w:rsidRPr="00CF599F">
        <w:rPr>
          <w:color w:val="000000"/>
          <w:szCs w:val="22"/>
        </w:rPr>
        <w:t>reciclaţi recipientul umplut cu obiecte ascuţite.</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Întrebaţi-vă medicul ce opţiuni aveţi pentru eliminarea în mod corespunzător a stiloului injector și a recipientului cu obiecte ascuţite.</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Indicaţiile privind manipularea acelor nu sunt destinate să înlocuiască politicile locale, de sănătate sau instituţionale.</w:t>
      </w: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Păstrarea stiloului injector</w:t>
      </w:r>
    </w:p>
    <w:p w:rsidR="001F38FB" w:rsidRPr="00CF599F" w:rsidRDefault="001F38FB" w:rsidP="001F38FB">
      <w:pPr>
        <w:tabs>
          <w:tab w:val="clear" w:pos="567"/>
        </w:tabs>
        <w:spacing w:before="120" w:line="240" w:lineRule="auto"/>
        <w:rPr>
          <w:b/>
          <w:bCs/>
          <w:snapToGrid w:val="0"/>
          <w:color w:val="000000"/>
          <w:szCs w:val="22"/>
        </w:rPr>
      </w:pPr>
      <w:r w:rsidRPr="00CF599F">
        <w:rPr>
          <w:b/>
          <w:bCs/>
          <w:snapToGrid w:val="0"/>
          <w:color w:val="000000"/>
          <w:szCs w:val="22"/>
        </w:rPr>
        <w:t>Stilourile injectoare nefolosite</w:t>
      </w:r>
    </w:p>
    <w:p w:rsidR="001F38FB" w:rsidRPr="00CF599F" w:rsidRDefault="001F38FB" w:rsidP="001F38FB">
      <w:pPr>
        <w:tabs>
          <w:tab w:val="clear" w:pos="567"/>
          <w:tab w:val="left" w:pos="360"/>
        </w:tabs>
        <w:spacing w:after="120" w:line="240" w:lineRule="auto"/>
        <w:rPr>
          <w:b/>
          <w:bCs/>
          <w:color w:val="000000"/>
          <w:szCs w:val="22"/>
        </w:rPr>
      </w:pPr>
      <w:r w:rsidRPr="00CF599F">
        <w:rPr>
          <w:color w:val="000000"/>
          <w:szCs w:val="22"/>
        </w:rPr>
        <w:t>•</w:t>
      </w:r>
      <w:r w:rsidRPr="00CF599F">
        <w:rPr>
          <w:color w:val="000000"/>
          <w:szCs w:val="22"/>
        </w:rPr>
        <w:tab/>
        <w:t xml:space="preserve">Păstraţi stilourile injectoare nefolosite la frigider, la temperaturi cuprinse între </w:t>
      </w:r>
      <w:smartTag w:uri="urn:schemas-microsoft-com:office:smarttags" w:element="metricconverter">
        <w:smartTagPr>
          <w:attr w:name="ProductID" w:val="2ﾰC"/>
        </w:smartTagPr>
        <w:r w:rsidRPr="00CF599F">
          <w:rPr>
            <w:color w:val="000000"/>
            <w:szCs w:val="22"/>
          </w:rPr>
          <w:t>2°C</w:t>
        </w:r>
      </w:smartTag>
      <w:r w:rsidRPr="00CF599F">
        <w:rPr>
          <w:color w:val="000000"/>
          <w:szCs w:val="22"/>
        </w:rPr>
        <w:t xml:space="preserve"> şi </w:t>
      </w:r>
      <w:smartTag w:uri="urn:schemas-microsoft-com:office:smarttags" w:element="metricconverter">
        <w:smartTagPr>
          <w:attr w:name="ProductID" w:val="8ﾰC"/>
        </w:smartTagPr>
        <w:r w:rsidRPr="00CF599F">
          <w:rPr>
            <w:color w:val="000000"/>
            <w:szCs w:val="22"/>
          </w:rPr>
          <w:t>8°C</w:t>
        </w:r>
      </w:smartTag>
      <w:r w:rsidRPr="00CF599F">
        <w:rPr>
          <w:color w:val="000000"/>
          <w:szCs w:val="22"/>
        </w:rPr>
        <w:t>.</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
          <w:bCs/>
          <w:color w:val="000000"/>
          <w:szCs w:val="22"/>
        </w:rPr>
        <w:t xml:space="preserve">Nu </w:t>
      </w:r>
      <w:r w:rsidRPr="00CF599F">
        <w:rPr>
          <w:color w:val="000000"/>
          <w:szCs w:val="22"/>
        </w:rPr>
        <w:t xml:space="preserve">congelaţi insulina. </w:t>
      </w:r>
      <w:r w:rsidRPr="00CF599F">
        <w:rPr>
          <w:b/>
          <w:bCs/>
          <w:color w:val="000000"/>
          <w:szCs w:val="22"/>
        </w:rPr>
        <w:t>Nu</w:t>
      </w:r>
      <w:r w:rsidRPr="00CF599F">
        <w:rPr>
          <w:bCs/>
          <w:color w:val="000000"/>
          <w:szCs w:val="22"/>
        </w:rPr>
        <w:t xml:space="preserve"> </w:t>
      </w:r>
      <w:r w:rsidRPr="00CF599F">
        <w:rPr>
          <w:color w:val="000000"/>
          <w:szCs w:val="22"/>
        </w:rPr>
        <w:t>utilizaţi produsul dacă a fost congelat.</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Stilourile injectoare nefolosite pot fi utilizate până la data de expirare tipărită pe etichetă, dacă au fost păstrate la frigider.</w:t>
      </w:r>
    </w:p>
    <w:p w:rsidR="001F38FB" w:rsidRPr="00CF599F" w:rsidRDefault="001F38FB" w:rsidP="001F38FB">
      <w:pPr>
        <w:tabs>
          <w:tab w:val="clear" w:pos="567"/>
        </w:tabs>
        <w:spacing w:before="120" w:line="240" w:lineRule="auto"/>
        <w:rPr>
          <w:b/>
          <w:bCs/>
          <w:snapToGrid w:val="0"/>
          <w:color w:val="000000"/>
          <w:szCs w:val="22"/>
        </w:rPr>
      </w:pPr>
      <w:r w:rsidRPr="00CF599F">
        <w:rPr>
          <w:b/>
          <w:bCs/>
          <w:snapToGrid w:val="0"/>
          <w:color w:val="000000"/>
          <w:szCs w:val="22"/>
        </w:rPr>
        <w:t xml:space="preserve">Stiloul injector în curs de utilizare </w:t>
      </w:r>
    </w:p>
    <w:p w:rsidR="001F38FB" w:rsidRPr="00CF599F" w:rsidRDefault="001F38FB" w:rsidP="001F38FB">
      <w:pPr>
        <w:tabs>
          <w:tab w:val="clear" w:pos="567"/>
          <w:tab w:val="left" w:pos="360"/>
        </w:tabs>
        <w:spacing w:after="120" w:line="240" w:lineRule="auto"/>
        <w:rPr>
          <w:bCs/>
          <w:color w:val="000000"/>
          <w:szCs w:val="22"/>
        </w:rPr>
      </w:pPr>
      <w:r w:rsidRPr="00CF599F">
        <w:rPr>
          <w:color w:val="000000"/>
          <w:szCs w:val="22"/>
        </w:rPr>
        <w:t>•</w:t>
      </w:r>
      <w:r w:rsidRPr="00CF599F">
        <w:rPr>
          <w:color w:val="000000"/>
          <w:szCs w:val="22"/>
        </w:rPr>
        <w:tab/>
        <w:t>Păstraţi stiloul injector pe care îl folosiţi în prezent la temperatura camerei (sub 30 °C), ferit de praf, mâncare și lichide, căldură şi lumină.</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t>Stiloul injector pe care îl folosiţi trebuie aruncat după perioada specificată în prospect, chiar dacă mai are insulină în el.</w:t>
      </w: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Informaţii generale referitoare la utilizarea sigură şi eficientă a stiloului dumneavoastră injector</w:t>
      </w:r>
    </w:p>
    <w:p w:rsidR="001F38FB" w:rsidRPr="00CF599F" w:rsidRDefault="001F38FB" w:rsidP="001F38FB">
      <w:pPr>
        <w:tabs>
          <w:tab w:val="clear" w:pos="567"/>
          <w:tab w:val="left" w:pos="360"/>
        </w:tabs>
        <w:spacing w:after="120" w:line="240" w:lineRule="auto"/>
        <w:rPr>
          <w:color w:val="000000"/>
          <w:szCs w:val="22"/>
        </w:rPr>
      </w:pPr>
      <w:r w:rsidRPr="00CF599F">
        <w:rPr>
          <w:color w:val="000000"/>
          <w:szCs w:val="22"/>
        </w:rPr>
        <w:t>•</w:t>
      </w:r>
      <w:r w:rsidRPr="00CF599F">
        <w:rPr>
          <w:color w:val="000000"/>
          <w:szCs w:val="22"/>
        </w:rPr>
        <w:tab/>
      </w:r>
      <w:r w:rsidRPr="00CF599F">
        <w:rPr>
          <w:b/>
          <w:bCs/>
          <w:color w:val="000000"/>
          <w:szCs w:val="22"/>
        </w:rPr>
        <w:t>Nu lăsaţi stiloul injector şi acele la vederea şi îndemâna copiilor</w:t>
      </w:r>
      <w:r w:rsidRPr="00CF599F">
        <w:rPr>
          <w:b/>
          <w:color w:val="000000"/>
          <w:szCs w:val="22"/>
        </w:rPr>
        <w:t>.</w:t>
      </w:r>
    </w:p>
    <w:p w:rsidR="001F38FB" w:rsidRPr="00CF599F" w:rsidRDefault="001F38FB" w:rsidP="001F38FB">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r>
      <w:r w:rsidRPr="00CF599F">
        <w:rPr>
          <w:b/>
          <w:color w:val="000000"/>
          <w:szCs w:val="22"/>
        </w:rPr>
        <w:t>Nu</w:t>
      </w:r>
      <w:r w:rsidRPr="00CF599F">
        <w:rPr>
          <w:color w:val="000000"/>
          <w:szCs w:val="22"/>
        </w:rPr>
        <w:t xml:space="preserve"> utilizaţi stiloul injector dacă oricare componentă pare ruptă sau deteriorată.</w:t>
      </w:r>
    </w:p>
    <w:p w:rsidR="001F38FB" w:rsidRPr="00CF599F" w:rsidRDefault="001F38FB" w:rsidP="001F38FB">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t>Trebuie să aveţi întotdeauna la dumneavoastră un stilou injector de rezervă, în caz că al dumneavoastră se pierde sau se strică.</w:t>
      </w:r>
    </w:p>
    <w:p w:rsidR="001F38FB" w:rsidRPr="00CF599F" w:rsidRDefault="001F38FB" w:rsidP="001F38FB">
      <w:pPr>
        <w:shd w:val="clear" w:color="auto" w:fill="BFBFBF"/>
        <w:tabs>
          <w:tab w:val="clear" w:pos="567"/>
        </w:tabs>
        <w:spacing w:before="120" w:line="240" w:lineRule="auto"/>
        <w:rPr>
          <w:b/>
          <w:bCs/>
          <w:snapToGrid w:val="0"/>
          <w:color w:val="000000"/>
          <w:szCs w:val="22"/>
        </w:rPr>
      </w:pPr>
      <w:r w:rsidRPr="00CF599F">
        <w:rPr>
          <w:b/>
          <w:bCs/>
          <w:snapToGrid w:val="0"/>
          <w:color w:val="000000"/>
          <w:szCs w:val="22"/>
        </w:rPr>
        <w:t>Dificultăţi de utilizare</w:t>
      </w:r>
    </w:p>
    <w:p w:rsidR="001F38FB" w:rsidRPr="00CF599F" w:rsidRDefault="001F38FB" w:rsidP="001F38FB">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t>Dacă nu puteţi scoate capacul stiloului injector, răsuciţi-l uşor înainte şi înapoi şi apoi trageţi de capac.</w:t>
      </w:r>
    </w:p>
    <w:p w:rsidR="001F38FB" w:rsidRPr="00CF599F" w:rsidRDefault="001F38FB" w:rsidP="001F38FB">
      <w:pPr>
        <w:tabs>
          <w:tab w:val="clear" w:pos="567"/>
          <w:tab w:val="left" w:pos="360"/>
        </w:tabs>
        <w:spacing w:after="120" w:line="240" w:lineRule="auto"/>
        <w:rPr>
          <w:b/>
          <w:color w:val="000000"/>
          <w:szCs w:val="22"/>
        </w:rPr>
      </w:pPr>
      <w:r w:rsidRPr="00CF599F">
        <w:rPr>
          <w:color w:val="000000"/>
          <w:szCs w:val="22"/>
        </w:rPr>
        <w:t>•</w:t>
      </w:r>
      <w:r w:rsidRPr="00CF599F">
        <w:rPr>
          <w:color w:val="000000"/>
          <w:szCs w:val="22"/>
        </w:rPr>
        <w:tab/>
        <w:t>Dacă butonul de dozaj este greu de împins:</w:t>
      </w:r>
    </w:p>
    <w:p w:rsidR="001F38FB" w:rsidRPr="00CF599F" w:rsidRDefault="001F38FB" w:rsidP="001F38FB">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Împingerea butonului de dozaj mai lent va face injectarea mai uşoară.</w:t>
      </w:r>
    </w:p>
    <w:p w:rsidR="001F38FB" w:rsidRPr="00CF599F" w:rsidRDefault="001F38FB" w:rsidP="001F38FB">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Este posibil ca acul dumneavoastră să fie blocat. Puneţi un ac nou şi armați stiloul injector.</w:t>
      </w:r>
    </w:p>
    <w:p w:rsidR="001F38FB" w:rsidRPr="00CF599F" w:rsidRDefault="001F38FB" w:rsidP="001F38FB">
      <w:pPr>
        <w:tabs>
          <w:tab w:val="clear" w:pos="567"/>
        </w:tabs>
        <w:spacing w:before="120" w:line="240" w:lineRule="auto"/>
        <w:rPr>
          <w:color w:val="000000"/>
          <w:szCs w:val="22"/>
        </w:rPr>
      </w:pPr>
      <w:r w:rsidRPr="00CF599F">
        <w:rPr>
          <w:color w:val="000000"/>
          <w:szCs w:val="22"/>
          <w:lang w:eastAsia="x-none"/>
        </w:rPr>
        <w:t>–</w:t>
      </w:r>
      <w:r w:rsidRPr="00CF599F">
        <w:rPr>
          <w:color w:val="000000"/>
          <w:szCs w:val="22"/>
          <w:lang w:eastAsia="x-none"/>
        </w:rPr>
        <w:tab/>
      </w:r>
      <w:r w:rsidRPr="00CF599F">
        <w:rPr>
          <w:color w:val="000000"/>
          <w:szCs w:val="22"/>
        </w:rPr>
        <w:t>Este posibil să aveţi praf, mâncare sau lichid în interiorul stiloului injector. Aruncaţi stiloul injector şi luaţi un altul. Este posibil să aveți nevoie de prescripție de la medicul dumneavoastră</w:t>
      </w:r>
      <w:r w:rsidRPr="00CF599F">
        <w:rPr>
          <w:color w:val="000000"/>
          <w:spacing w:val="-1"/>
          <w:szCs w:val="22"/>
        </w:rPr>
        <w:t>.</w:t>
      </w:r>
    </w:p>
    <w:p w:rsidR="001F38FB" w:rsidRPr="00CF599F" w:rsidRDefault="001F38FB" w:rsidP="001F38FB">
      <w:pPr>
        <w:tabs>
          <w:tab w:val="clear" w:pos="567"/>
        </w:tabs>
        <w:spacing w:before="120" w:line="240" w:lineRule="auto"/>
      </w:pPr>
      <w:r w:rsidRPr="00CF599F">
        <w:t xml:space="preserve">Dacă aveţi orice întrebări sau probleme legate de Tempo Pen-ul dumneavoastră, luaţi legătura cu medicul dumneavoastră pentru asistenţă sau contactați reprezentanța locală Eli Lilly. </w:t>
      </w:r>
    </w:p>
    <w:p w:rsidR="001F38FB" w:rsidRPr="00CF599F" w:rsidRDefault="001F38FB" w:rsidP="001F38FB">
      <w:pPr>
        <w:tabs>
          <w:tab w:val="clear" w:pos="567"/>
        </w:tabs>
        <w:spacing w:before="120" w:line="240" w:lineRule="auto"/>
      </w:pPr>
    </w:p>
    <w:p w:rsidR="001F38FB" w:rsidRPr="00CF599F" w:rsidRDefault="001F38FB" w:rsidP="001F38FB">
      <w:pPr>
        <w:rPr>
          <w:szCs w:val="22"/>
        </w:rPr>
      </w:pPr>
      <w:r w:rsidRPr="00CF599F">
        <w:rPr>
          <w:bCs/>
          <w:szCs w:val="22"/>
        </w:rPr>
        <w:t>Data revizuirii textului</w:t>
      </w:r>
      <w:r w:rsidRPr="00CF599F">
        <w:rPr>
          <w:szCs w:val="22"/>
        </w:rPr>
        <w:t xml:space="preserve">: </w:t>
      </w:r>
    </w:p>
    <w:p w:rsidR="001F38FB" w:rsidRPr="00CF599F" w:rsidRDefault="001F38FB" w:rsidP="001F38FB">
      <w:pPr>
        <w:tabs>
          <w:tab w:val="clear" w:pos="567"/>
        </w:tabs>
        <w:spacing w:before="120" w:line="240" w:lineRule="auto"/>
      </w:pPr>
    </w:p>
    <w:p w:rsidR="001F38FB" w:rsidRPr="00CF599F" w:rsidRDefault="001F38FB" w:rsidP="001F38FB"/>
    <w:p w:rsidR="001F38FB" w:rsidRDefault="001F38FB" w:rsidP="001F38FB">
      <w:pPr>
        <w:numPr>
          <w:ilvl w:val="12"/>
          <w:numId w:val="0"/>
        </w:numPr>
        <w:tabs>
          <w:tab w:val="clear" w:pos="567"/>
        </w:tabs>
        <w:spacing w:line="240" w:lineRule="auto"/>
        <w:jc w:val="both"/>
        <w:outlineLvl w:val="0"/>
        <w:rPr>
          <w:szCs w:val="22"/>
        </w:rPr>
      </w:pPr>
    </w:p>
    <w:p w:rsidR="001F38FB" w:rsidRPr="00764E4D" w:rsidRDefault="001F38FB" w:rsidP="001F38FB">
      <w:pPr>
        <w:numPr>
          <w:ilvl w:val="12"/>
          <w:numId w:val="0"/>
        </w:numPr>
        <w:tabs>
          <w:tab w:val="clear" w:pos="567"/>
        </w:tabs>
        <w:spacing w:line="240" w:lineRule="auto"/>
        <w:jc w:val="both"/>
        <w:outlineLvl w:val="0"/>
        <w:rPr>
          <w:szCs w:val="22"/>
        </w:rPr>
      </w:pPr>
    </w:p>
    <w:p w:rsidR="001F38FB" w:rsidRPr="00B152A3" w:rsidRDefault="001F38FB" w:rsidP="00FE0BC1">
      <w:pPr>
        <w:numPr>
          <w:ilvl w:val="12"/>
          <w:numId w:val="0"/>
        </w:numPr>
        <w:tabs>
          <w:tab w:val="clear" w:pos="567"/>
        </w:tabs>
        <w:spacing w:line="240" w:lineRule="auto"/>
        <w:jc w:val="both"/>
        <w:outlineLvl w:val="0"/>
        <w:rPr>
          <w:noProof/>
          <w:szCs w:val="22"/>
          <w:lang w:val="ro-RO"/>
        </w:rPr>
      </w:pPr>
    </w:p>
    <w:sectPr w:rsidR="001F38FB" w:rsidRPr="00B152A3" w:rsidSect="00AB7719">
      <w:headerReference w:type="default" r:id="rId128"/>
      <w:footerReference w:type="default" r:id="rId129"/>
      <w:pgSz w:w="11907" w:h="16840" w:code="9"/>
      <w:pgMar w:top="1134" w:right="1418" w:bottom="1134" w:left="1418" w:header="737" w:footer="73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731D" w:rsidRDefault="001D731D">
      <w:r>
        <w:separator/>
      </w:r>
    </w:p>
  </w:endnote>
  <w:endnote w:type="continuationSeparator" w:id="0">
    <w:p w:rsidR="001D731D" w:rsidRDefault="001D731D">
      <w:r>
        <w:continuationSeparator/>
      </w:r>
    </w:p>
  </w:endnote>
  <w:endnote w:type="continuationNotice" w:id="1">
    <w:p w:rsidR="001D731D" w:rsidRDefault="001D73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DIN-Bold">
    <w:altName w:val="Calibri"/>
    <w:charset w:val="00"/>
    <w:family w:val="swiss"/>
    <w:pitch w:val="variable"/>
    <w:sig w:usb0="800000AF" w:usb1="10002048"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61D" w:rsidRDefault="000B461D">
    <w:pPr>
      <w:pStyle w:val="Footer"/>
      <w:jc w:val="center"/>
      <w:rPr>
        <w:rFonts w:ascii="Arial" w:hAnsi="Arial" w:cs="Arial"/>
        <w:sz w:val="16"/>
        <w:szCs w:val="16"/>
      </w:rPr>
    </w:pPr>
    <w:r>
      <w:rPr>
        <w:rStyle w:val="PageNumber"/>
        <w:rFonts w:ascii="Arial" w:hAnsi="Arial" w:cs="Arial"/>
        <w:sz w:val="16"/>
        <w:szCs w:val="16"/>
      </w:rPr>
      <w:fldChar w:fldCharType="begin"/>
    </w:r>
    <w:r>
      <w:rPr>
        <w:rStyle w:val="PageNumber"/>
        <w:rFonts w:ascii="Arial" w:hAnsi="Arial" w:cs="Arial"/>
        <w:sz w:val="16"/>
        <w:szCs w:val="16"/>
      </w:rPr>
      <w:instrText xml:space="preserve"> PAGE </w:instrText>
    </w:r>
    <w:r>
      <w:rPr>
        <w:rStyle w:val="PageNumber"/>
        <w:rFonts w:ascii="Arial" w:hAnsi="Arial" w:cs="Arial"/>
        <w:sz w:val="16"/>
        <w:szCs w:val="16"/>
      </w:rPr>
      <w:fldChar w:fldCharType="separate"/>
    </w:r>
    <w:r w:rsidR="003C0B88">
      <w:rPr>
        <w:rStyle w:val="PageNumber"/>
        <w:rFonts w:ascii="Arial" w:hAnsi="Arial" w:cs="Arial"/>
        <w:noProof/>
        <w:sz w:val="16"/>
        <w:szCs w:val="16"/>
      </w:rPr>
      <w:t>154</w:t>
    </w:r>
    <w:r>
      <w:rPr>
        <w:rStyle w:val="PageNumbe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731D" w:rsidRDefault="001D731D">
      <w:r>
        <w:separator/>
      </w:r>
    </w:p>
  </w:footnote>
  <w:footnote w:type="continuationSeparator" w:id="0">
    <w:p w:rsidR="001D731D" w:rsidRDefault="001D731D">
      <w:r>
        <w:continuationSeparator/>
      </w:r>
    </w:p>
  </w:footnote>
  <w:footnote w:type="continuationNotice" w:id="1">
    <w:p w:rsidR="001D731D" w:rsidRDefault="001D731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4E7" w:rsidRDefault="00F074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30F0574"/>
    <w:multiLevelType w:val="hybridMultilevel"/>
    <w:tmpl w:val="B5646012"/>
    <w:lvl w:ilvl="0" w:tplc="FFFFFFFF">
      <w:start w:val="1"/>
      <w:numFmt w:val="bullet"/>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77AF3"/>
    <w:multiLevelType w:val="singleLevel"/>
    <w:tmpl w:val="2FDA33E8"/>
    <w:lvl w:ilvl="0">
      <w:start w:val="1"/>
      <w:numFmt w:val="upperLetter"/>
      <w:lvlText w:val="%1."/>
      <w:legacy w:legacy="1" w:legacySpace="0" w:legacyIndent="360"/>
      <w:lvlJc w:val="left"/>
      <w:pPr>
        <w:ind w:left="1494" w:hanging="360"/>
      </w:pPr>
    </w:lvl>
  </w:abstractNum>
  <w:abstractNum w:abstractNumId="3" w15:restartNumberingAfterBreak="0">
    <w:nsid w:val="073D61AD"/>
    <w:multiLevelType w:val="singleLevel"/>
    <w:tmpl w:val="02CE168C"/>
    <w:lvl w:ilvl="0">
      <w:start w:val="6"/>
      <w:numFmt w:val="decimal"/>
      <w:lvlText w:val="%1. "/>
      <w:legacy w:legacy="1" w:legacySpace="0" w:legacyIndent="283"/>
      <w:lvlJc w:val="left"/>
      <w:pPr>
        <w:ind w:left="283" w:hanging="283"/>
      </w:pPr>
      <w:rPr>
        <w:b/>
        <w:i w:val="0"/>
        <w:sz w:val="22"/>
      </w:rPr>
    </w:lvl>
  </w:abstractNum>
  <w:abstractNum w:abstractNumId="4" w15:restartNumberingAfterBreak="0">
    <w:nsid w:val="076B5512"/>
    <w:multiLevelType w:val="hybridMultilevel"/>
    <w:tmpl w:val="D3203014"/>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079D41D3"/>
    <w:multiLevelType w:val="hybridMultilevel"/>
    <w:tmpl w:val="6A4A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07AE56BF"/>
    <w:multiLevelType w:val="singleLevel"/>
    <w:tmpl w:val="629C864A"/>
    <w:lvl w:ilvl="0">
      <w:start w:val="1"/>
      <w:numFmt w:val="decimal"/>
      <w:lvlText w:val="%1. "/>
      <w:legacy w:legacy="1" w:legacySpace="0" w:legacyIndent="283"/>
      <w:lvlJc w:val="left"/>
      <w:pPr>
        <w:ind w:left="283" w:hanging="283"/>
      </w:pPr>
      <w:rPr>
        <w:b/>
        <w:i w:val="0"/>
        <w:sz w:val="22"/>
      </w:rPr>
    </w:lvl>
  </w:abstractNum>
  <w:abstractNum w:abstractNumId="8" w15:restartNumberingAfterBreak="0">
    <w:nsid w:val="08776973"/>
    <w:multiLevelType w:val="hybridMultilevel"/>
    <w:tmpl w:val="36F4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96179BB"/>
    <w:multiLevelType w:val="hybridMultilevel"/>
    <w:tmpl w:val="D5220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10079"/>
    <w:multiLevelType w:val="hybridMultilevel"/>
    <w:tmpl w:val="C1C8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B74CB"/>
    <w:multiLevelType w:val="hybridMultilevel"/>
    <w:tmpl w:val="11F07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F70821"/>
    <w:multiLevelType w:val="singleLevel"/>
    <w:tmpl w:val="35D45D52"/>
    <w:lvl w:ilvl="0">
      <w:start w:val="10"/>
      <w:numFmt w:val="decimal"/>
      <w:lvlText w:val="%1. "/>
      <w:legacy w:legacy="1" w:legacySpace="0" w:legacyIndent="283"/>
      <w:lvlJc w:val="left"/>
      <w:pPr>
        <w:ind w:left="283" w:hanging="283"/>
      </w:pPr>
      <w:rPr>
        <w:b/>
        <w:i w:val="0"/>
        <w:sz w:val="22"/>
      </w:rPr>
    </w:lvl>
  </w:abstractNum>
  <w:abstractNum w:abstractNumId="14" w15:restartNumberingAfterBreak="0">
    <w:nsid w:val="0DE411B7"/>
    <w:multiLevelType w:val="hybridMultilevel"/>
    <w:tmpl w:val="8126F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B65D75"/>
    <w:multiLevelType w:val="hybridMultilevel"/>
    <w:tmpl w:val="4328E8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4141A9"/>
    <w:multiLevelType w:val="hybridMultilevel"/>
    <w:tmpl w:val="9B4403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2B43BBC"/>
    <w:multiLevelType w:val="hybridMultilevel"/>
    <w:tmpl w:val="DB68A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E8759A"/>
    <w:multiLevelType w:val="hybridMultilevel"/>
    <w:tmpl w:val="C59A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359600E"/>
    <w:multiLevelType w:val="hybridMultilevel"/>
    <w:tmpl w:val="AC3C093C"/>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1"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16782B52"/>
    <w:multiLevelType w:val="hybridMultilevel"/>
    <w:tmpl w:val="4C3AC0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7222EF8"/>
    <w:multiLevelType w:val="hybridMultilevel"/>
    <w:tmpl w:val="750837E6"/>
    <w:lvl w:ilvl="0" w:tplc="E7263562">
      <w:start w:val="4"/>
      <w:numFmt w:val="upperLetter"/>
      <w:lvlText w:val="%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4" w15:restartNumberingAfterBreak="0">
    <w:nsid w:val="1819229C"/>
    <w:multiLevelType w:val="singleLevel"/>
    <w:tmpl w:val="CA52586A"/>
    <w:lvl w:ilvl="0">
      <w:start w:val="1"/>
      <w:numFmt w:val="decimal"/>
      <w:lvlText w:val="%1)"/>
      <w:lvlJc w:val="left"/>
      <w:pPr>
        <w:tabs>
          <w:tab w:val="num" w:pos="525"/>
        </w:tabs>
        <w:ind w:left="525" w:hanging="525"/>
      </w:pPr>
      <w:rPr>
        <w:rFonts w:hint="default"/>
      </w:rPr>
    </w:lvl>
  </w:abstractNum>
  <w:abstractNum w:abstractNumId="25" w15:restartNumberingAfterBreak="0">
    <w:nsid w:val="187F01BA"/>
    <w:multiLevelType w:val="hybridMultilevel"/>
    <w:tmpl w:val="D1E0175C"/>
    <w:lvl w:ilvl="0" w:tplc="0FD6D70C">
      <w:start w:val="1"/>
      <w:numFmt w:val="bullet"/>
      <w:lvlText w:val=""/>
      <w:legacy w:legacy="1" w:legacySpace="0" w:legacyIndent="283"/>
      <w:lvlJc w:val="left"/>
      <w:pPr>
        <w:ind w:left="283" w:hanging="283"/>
      </w:pPr>
      <w:rPr>
        <w:rFonts w:ascii="Symbol" w:hAnsi="Symbol" w:hint="default"/>
      </w:rPr>
    </w:lvl>
    <w:lvl w:ilvl="1" w:tplc="67024362" w:tentative="1">
      <w:start w:val="1"/>
      <w:numFmt w:val="bullet"/>
      <w:lvlText w:val="o"/>
      <w:lvlJc w:val="left"/>
      <w:pPr>
        <w:tabs>
          <w:tab w:val="num" w:pos="1440"/>
        </w:tabs>
        <w:ind w:left="1440" w:hanging="360"/>
      </w:pPr>
      <w:rPr>
        <w:rFonts w:ascii="Courier New" w:hAnsi="Courier New" w:hint="default"/>
      </w:rPr>
    </w:lvl>
    <w:lvl w:ilvl="2" w:tplc="799AA800" w:tentative="1">
      <w:start w:val="1"/>
      <w:numFmt w:val="bullet"/>
      <w:lvlText w:val=""/>
      <w:lvlJc w:val="left"/>
      <w:pPr>
        <w:tabs>
          <w:tab w:val="num" w:pos="2160"/>
        </w:tabs>
        <w:ind w:left="2160" w:hanging="360"/>
      </w:pPr>
      <w:rPr>
        <w:rFonts w:ascii="Wingdings" w:hAnsi="Wingdings" w:hint="default"/>
      </w:rPr>
    </w:lvl>
    <w:lvl w:ilvl="3" w:tplc="9D7C098C" w:tentative="1">
      <w:start w:val="1"/>
      <w:numFmt w:val="bullet"/>
      <w:lvlText w:val=""/>
      <w:lvlJc w:val="left"/>
      <w:pPr>
        <w:tabs>
          <w:tab w:val="num" w:pos="2880"/>
        </w:tabs>
        <w:ind w:left="2880" w:hanging="360"/>
      </w:pPr>
      <w:rPr>
        <w:rFonts w:ascii="Symbol" w:hAnsi="Symbol" w:hint="default"/>
      </w:rPr>
    </w:lvl>
    <w:lvl w:ilvl="4" w:tplc="A4BC6076" w:tentative="1">
      <w:start w:val="1"/>
      <w:numFmt w:val="bullet"/>
      <w:lvlText w:val="o"/>
      <w:lvlJc w:val="left"/>
      <w:pPr>
        <w:tabs>
          <w:tab w:val="num" w:pos="3600"/>
        </w:tabs>
        <w:ind w:left="3600" w:hanging="360"/>
      </w:pPr>
      <w:rPr>
        <w:rFonts w:ascii="Courier New" w:hAnsi="Courier New" w:hint="default"/>
      </w:rPr>
    </w:lvl>
    <w:lvl w:ilvl="5" w:tplc="2A127584" w:tentative="1">
      <w:start w:val="1"/>
      <w:numFmt w:val="bullet"/>
      <w:lvlText w:val=""/>
      <w:lvlJc w:val="left"/>
      <w:pPr>
        <w:tabs>
          <w:tab w:val="num" w:pos="4320"/>
        </w:tabs>
        <w:ind w:left="4320" w:hanging="360"/>
      </w:pPr>
      <w:rPr>
        <w:rFonts w:ascii="Wingdings" w:hAnsi="Wingdings" w:hint="default"/>
      </w:rPr>
    </w:lvl>
    <w:lvl w:ilvl="6" w:tplc="DAF69A54" w:tentative="1">
      <w:start w:val="1"/>
      <w:numFmt w:val="bullet"/>
      <w:lvlText w:val=""/>
      <w:lvlJc w:val="left"/>
      <w:pPr>
        <w:tabs>
          <w:tab w:val="num" w:pos="5040"/>
        </w:tabs>
        <w:ind w:left="5040" w:hanging="360"/>
      </w:pPr>
      <w:rPr>
        <w:rFonts w:ascii="Symbol" w:hAnsi="Symbol" w:hint="default"/>
      </w:rPr>
    </w:lvl>
    <w:lvl w:ilvl="7" w:tplc="1C347974" w:tentative="1">
      <w:start w:val="1"/>
      <w:numFmt w:val="bullet"/>
      <w:lvlText w:val="o"/>
      <w:lvlJc w:val="left"/>
      <w:pPr>
        <w:tabs>
          <w:tab w:val="num" w:pos="5760"/>
        </w:tabs>
        <w:ind w:left="5760" w:hanging="360"/>
      </w:pPr>
      <w:rPr>
        <w:rFonts w:ascii="Courier New" w:hAnsi="Courier New" w:hint="default"/>
      </w:rPr>
    </w:lvl>
    <w:lvl w:ilvl="8" w:tplc="D5BAC6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8FE6BE7"/>
    <w:multiLevelType w:val="singleLevel"/>
    <w:tmpl w:val="F9307220"/>
    <w:lvl w:ilvl="0">
      <w:start w:val="4"/>
      <w:numFmt w:val="bullet"/>
      <w:lvlText w:val="-"/>
      <w:lvlJc w:val="left"/>
      <w:pPr>
        <w:tabs>
          <w:tab w:val="num" w:pos="900"/>
        </w:tabs>
        <w:ind w:left="900" w:hanging="360"/>
      </w:pPr>
      <w:rPr>
        <w:rFonts w:hint="default"/>
      </w:rPr>
    </w:lvl>
  </w:abstractNum>
  <w:abstractNum w:abstractNumId="27"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1C72653F"/>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1D544E45"/>
    <w:multiLevelType w:val="hybridMultilevel"/>
    <w:tmpl w:val="E2FEA9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3553D23"/>
    <w:multiLevelType w:val="hybridMultilevel"/>
    <w:tmpl w:val="5A9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E44F7"/>
    <w:multiLevelType w:val="singleLevel"/>
    <w:tmpl w:val="DBA63306"/>
    <w:lvl w:ilvl="0">
      <w:start w:val="1"/>
      <w:numFmt w:val="lowerLetter"/>
      <w:lvlText w:val="%1."/>
      <w:lvlJc w:val="left"/>
      <w:pPr>
        <w:tabs>
          <w:tab w:val="num" w:pos="897"/>
        </w:tabs>
        <w:ind w:left="897" w:hanging="375"/>
      </w:pPr>
      <w:rPr>
        <w:rFonts w:hint="default"/>
      </w:rPr>
    </w:lvl>
  </w:abstractNum>
  <w:abstractNum w:abstractNumId="32" w15:restartNumberingAfterBreak="0">
    <w:nsid w:val="278F420F"/>
    <w:multiLevelType w:val="hybridMultilevel"/>
    <w:tmpl w:val="0DA6D728"/>
    <w:lvl w:ilvl="0" w:tplc="04090001">
      <w:start w:val="1"/>
      <w:numFmt w:val="bullet"/>
      <w:lvlText w:val=""/>
      <w:lvlJc w:val="left"/>
      <w:pPr>
        <w:tabs>
          <w:tab w:val="num" w:pos="1353"/>
        </w:tabs>
        <w:ind w:left="1353" w:hanging="360"/>
      </w:pPr>
      <w:rPr>
        <w:rFonts w:ascii="Symbol" w:hAnsi="Symbol" w:hint="default"/>
      </w:rPr>
    </w:lvl>
    <w:lvl w:ilvl="1" w:tplc="FFFFFFFF">
      <w:start w:val="1"/>
      <w:numFmt w:val="bullet"/>
      <w:lvlText w:val="-"/>
      <w:lvlJc w:val="left"/>
      <w:pPr>
        <w:ind w:left="1710" w:hanging="360"/>
      </w:pPr>
      <w:rPr>
        <w:rFonts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3" w15:restartNumberingAfterBreak="0">
    <w:nsid w:val="2B257746"/>
    <w:multiLevelType w:val="singleLevel"/>
    <w:tmpl w:val="087CD668"/>
    <w:lvl w:ilvl="0">
      <w:start w:val="1"/>
      <w:numFmt w:val="lowerLetter"/>
      <w:lvlText w:val="%1."/>
      <w:lvlJc w:val="left"/>
      <w:pPr>
        <w:tabs>
          <w:tab w:val="num" w:pos="882"/>
        </w:tabs>
        <w:ind w:left="882" w:hanging="360"/>
      </w:pPr>
      <w:rPr>
        <w:rFonts w:hint="default"/>
      </w:rPr>
    </w:lvl>
  </w:abstractNum>
  <w:abstractNum w:abstractNumId="34" w15:restartNumberingAfterBreak="0">
    <w:nsid w:val="2B686FF4"/>
    <w:multiLevelType w:val="hybridMultilevel"/>
    <w:tmpl w:val="4A7E3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C0664"/>
    <w:multiLevelType w:val="hybridMultilevel"/>
    <w:tmpl w:val="329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F1571B"/>
    <w:multiLevelType w:val="hybridMultilevel"/>
    <w:tmpl w:val="EFEE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15:restartNumberingAfterBreak="0">
    <w:nsid w:val="2D75241E"/>
    <w:multiLevelType w:val="hybridMultilevel"/>
    <w:tmpl w:val="8566209C"/>
    <w:lvl w:ilvl="0" w:tplc="F9307220">
      <w:start w:val="4"/>
      <w:numFmt w:val="bullet"/>
      <w:lvlText w:val="-"/>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2E344833"/>
    <w:multiLevelType w:val="hybridMultilevel"/>
    <w:tmpl w:val="2DB4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762669"/>
    <w:multiLevelType w:val="hybridMultilevel"/>
    <w:tmpl w:val="B5A63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817A9E"/>
    <w:multiLevelType w:val="hybridMultilevel"/>
    <w:tmpl w:val="5DF2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4" w15:restartNumberingAfterBreak="0">
    <w:nsid w:val="36B448C7"/>
    <w:multiLevelType w:val="hybridMultilevel"/>
    <w:tmpl w:val="3E8A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EF0FB1"/>
    <w:multiLevelType w:val="hybridMultilevel"/>
    <w:tmpl w:val="59E4FF4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360"/>
        </w:tabs>
        <w:ind w:left="36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C0B3527"/>
    <w:multiLevelType w:val="singleLevel"/>
    <w:tmpl w:val="04090011"/>
    <w:lvl w:ilvl="0">
      <w:start w:val="3"/>
      <w:numFmt w:val="decimal"/>
      <w:lvlText w:val="%1)"/>
      <w:lvlJc w:val="left"/>
      <w:pPr>
        <w:tabs>
          <w:tab w:val="num" w:pos="360"/>
        </w:tabs>
        <w:ind w:left="360" w:hanging="360"/>
      </w:pPr>
      <w:rPr>
        <w:rFonts w:hint="default"/>
      </w:rPr>
    </w:lvl>
  </w:abstractNum>
  <w:abstractNum w:abstractNumId="48" w15:restartNumberingAfterBreak="0">
    <w:nsid w:val="3E75625C"/>
    <w:multiLevelType w:val="hybridMultilevel"/>
    <w:tmpl w:val="6A96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762626"/>
    <w:multiLevelType w:val="hybridMultilevel"/>
    <w:tmpl w:val="7F6E13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42003590"/>
    <w:multiLevelType w:val="hybridMultilevel"/>
    <w:tmpl w:val="1248D060"/>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1" w15:restartNumberingAfterBreak="0">
    <w:nsid w:val="42C95C4C"/>
    <w:multiLevelType w:val="hybridMultilevel"/>
    <w:tmpl w:val="158C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334364"/>
    <w:multiLevelType w:val="hybridMultilevel"/>
    <w:tmpl w:val="4B24016A"/>
    <w:lvl w:ilvl="0" w:tplc="624C7860">
      <w:start w:val="1"/>
      <w:numFmt w:val="decimal"/>
      <w:lvlText w:val="%1."/>
      <w:lvlJc w:val="left"/>
      <w:pPr>
        <w:tabs>
          <w:tab w:val="num" w:pos="570"/>
        </w:tabs>
        <w:ind w:left="570" w:hanging="57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44E84DFE"/>
    <w:multiLevelType w:val="hybridMultilevel"/>
    <w:tmpl w:val="351E2852"/>
    <w:lvl w:ilvl="0" w:tplc="0409000F">
      <w:start w:val="10"/>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45384155"/>
    <w:multiLevelType w:val="hybridMultilevel"/>
    <w:tmpl w:val="22A80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5F5393"/>
    <w:multiLevelType w:val="hybridMultilevel"/>
    <w:tmpl w:val="D290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CC1C32"/>
    <w:multiLevelType w:val="singleLevel"/>
    <w:tmpl w:val="FFFFFFFF"/>
    <w:lvl w:ilvl="0">
      <w:start w:val="1"/>
      <w:numFmt w:val="bullet"/>
      <w:lvlText w:val=""/>
      <w:legacy w:legacy="1" w:legacySpace="0" w:legacyIndent="360"/>
      <w:lvlJc w:val="left"/>
      <w:pPr>
        <w:ind w:left="1080" w:hanging="360"/>
      </w:pPr>
      <w:rPr>
        <w:rFonts w:ascii="Symbol" w:hAnsi="Symbol" w:hint="default"/>
      </w:rPr>
    </w:lvl>
  </w:abstractNum>
  <w:abstractNum w:abstractNumId="57" w15:restartNumberingAfterBreak="0">
    <w:nsid w:val="4CA5206A"/>
    <w:multiLevelType w:val="hybridMultilevel"/>
    <w:tmpl w:val="7DEE9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A16F05"/>
    <w:multiLevelType w:val="hybridMultilevel"/>
    <w:tmpl w:val="186059D2"/>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204716"/>
    <w:multiLevelType w:val="singleLevel"/>
    <w:tmpl w:val="FFFFFFFF"/>
    <w:lvl w:ilvl="0">
      <w:start w:val="1"/>
      <w:numFmt w:val="bullet"/>
      <w:lvlText w:val=""/>
      <w:legacy w:legacy="1" w:legacySpace="0" w:legacyIndent="360"/>
      <w:lvlJc w:val="left"/>
      <w:pPr>
        <w:ind w:left="1080" w:hanging="360"/>
      </w:pPr>
      <w:rPr>
        <w:rFonts w:ascii="Symbol" w:hAnsi="Symbol" w:hint="default"/>
      </w:rPr>
    </w:lvl>
  </w:abstractNum>
  <w:abstractNum w:abstractNumId="60" w15:restartNumberingAfterBreak="0">
    <w:nsid w:val="524869C9"/>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61" w15:restartNumberingAfterBreak="0">
    <w:nsid w:val="579B16CE"/>
    <w:multiLevelType w:val="singleLevel"/>
    <w:tmpl w:val="FFFFFFFF"/>
    <w:lvl w:ilvl="0">
      <w:start w:val="1"/>
      <w:numFmt w:val="bullet"/>
      <w:lvlText w:val=""/>
      <w:legacy w:legacy="1" w:legacySpace="0" w:legacyIndent="360"/>
      <w:lvlJc w:val="left"/>
      <w:pPr>
        <w:ind w:left="1080" w:hanging="360"/>
      </w:pPr>
      <w:rPr>
        <w:rFonts w:ascii="Symbol" w:hAnsi="Symbol" w:hint="default"/>
      </w:rPr>
    </w:lvl>
  </w:abstractNum>
  <w:abstractNum w:abstractNumId="62"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ED1F36"/>
    <w:multiLevelType w:val="hybridMultilevel"/>
    <w:tmpl w:val="16EE0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5818FD"/>
    <w:multiLevelType w:val="hybridMultilevel"/>
    <w:tmpl w:val="06E26EE4"/>
    <w:lvl w:ilvl="0" w:tplc="4FA032F4">
      <w:start w:val="4"/>
      <w:numFmt w:val="decimal"/>
      <w:lvlText w:val="%1."/>
      <w:lvlJc w:val="left"/>
      <w:pPr>
        <w:ind w:left="93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3669DD"/>
    <w:multiLevelType w:val="hybridMultilevel"/>
    <w:tmpl w:val="10AE5168"/>
    <w:lvl w:ilvl="0" w:tplc="8DC08C9C">
      <w:start w:val="1"/>
      <w:numFmt w:val="decimal"/>
      <w:lvlText w:val="%1."/>
      <w:lvlJc w:val="left"/>
      <w:pPr>
        <w:tabs>
          <w:tab w:val="num" w:pos="360"/>
        </w:tabs>
        <w:ind w:left="360" w:hanging="360"/>
      </w:pPr>
      <w:rPr>
        <w:rFonts w:hint="default"/>
      </w:rPr>
    </w:lvl>
    <w:lvl w:ilvl="1" w:tplc="DE1C5886" w:tentative="1">
      <w:start w:val="1"/>
      <w:numFmt w:val="lowerLetter"/>
      <w:lvlText w:val="%2."/>
      <w:lvlJc w:val="left"/>
      <w:pPr>
        <w:tabs>
          <w:tab w:val="num" w:pos="1440"/>
        </w:tabs>
        <w:ind w:left="1440" w:hanging="360"/>
      </w:pPr>
    </w:lvl>
    <w:lvl w:ilvl="2" w:tplc="6898EDD8" w:tentative="1">
      <w:start w:val="1"/>
      <w:numFmt w:val="lowerRoman"/>
      <w:lvlText w:val="%3."/>
      <w:lvlJc w:val="right"/>
      <w:pPr>
        <w:tabs>
          <w:tab w:val="num" w:pos="2160"/>
        </w:tabs>
        <w:ind w:left="2160" w:hanging="180"/>
      </w:pPr>
    </w:lvl>
    <w:lvl w:ilvl="3" w:tplc="17BCEC56" w:tentative="1">
      <w:start w:val="1"/>
      <w:numFmt w:val="decimal"/>
      <w:lvlText w:val="%4."/>
      <w:lvlJc w:val="left"/>
      <w:pPr>
        <w:tabs>
          <w:tab w:val="num" w:pos="2880"/>
        </w:tabs>
        <w:ind w:left="2880" w:hanging="360"/>
      </w:pPr>
    </w:lvl>
    <w:lvl w:ilvl="4" w:tplc="35C4F60E" w:tentative="1">
      <w:start w:val="1"/>
      <w:numFmt w:val="lowerLetter"/>
      <w:lvlText w:val="%5."/>
      <w:lvlJc w:val="left"/>
      <w:pPr>
        <w:tabs>
          <w:tab w:val="num" w:pos="3600"/>
        </w:tabs>
        <w:ind w:left="3600" w:hanging="360"/>
      </w:pPr>
    </w:lvl>
    <w:lvl w:ilvl="5" w:tplc="FCEA62E6" w:tentative="1">
      <w:start w:val="1"/>
      <w:numFmt w:val="lowerRoman"/>
      <w:lvlText w:val="%6."/>
      <w:lvlJc w:val="right"/>
      <w:pPr>
        <w:tabs>
          <w:tab w:val="num" w:pos="4320"/>
        </w:tabs>
        <w:ind w:left="4320" w:hanging="180"/>
      </w:pPr>
    </w:lvl>
    <w:lvl w:ilvl="6" w:tplc="7F021314" w:tentative="1">
      <w:start w:val="1"/>
      <w:numFmt w:val="decimal"/>
      <w:lvlText w:val="%7."/>
      <w:lvlJc w:val="left"/>
      <w:pPr>
        <w:tabs>
          <w:tab w:val="num" w:pos="5040"/>
        </w:tabs>
        <w:ind w:left="5040" w:hanging="360"/>
      </w:pPr>
    </w:lvl>
    <w:lvl w:ilvl="7" w:tplc="676C0868" w:tentative="1">
      <w:start w:val="1"/>
      <w:numFmt w:val="lowerLetter"/>
      <w:lvlText w:val="%8."/>
      <w:lvlJc w:val="left"/>
      <w:pPr>
        <w:tabs>
          <w:tab w:val="num" w:pos="5760"/>
        </w:tabs>
        <w:ind w:left="5760" w:hanging="360"/>
      </w:pPr>
    </w:lvl>
    <w:lvl w:ilvl="8" w:tplc="FDDECBB4" w:tentative="1">
      <w:start w:val="1"/>
      <w:numFmt w:val="lowerRoman"/>
      <w:lvlText w:val="%9."/>
      <w:lvlJc w:val="right"/>
      <w:pPr>
        <w:tabs>
          <w:tab w:val="num" w:pos="6480"/>
        </w:tabs>
        <w:ind w:left="6480" w:hanging="180"/>
      </w:pPr>
    </w:lvl>
  </w:abstractNum>
  <w:abstractNum w:abstractNumId="66" w15:restartNumberingAfterBreak="0">
    <w:nsid w:val="5D9C7DC6"/>
    <w:multiLevelType w:val="hybridMultilevel"/>
    <w:tmpl w:val="B3A42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ED5F2C"/>
    <w:multiLevelType w:val="hybridMultilevel"/>
    <w:tmpl w:val="C4F21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5737D6"/>
    <w:multiLevelType w:val="singleLevel"/>
    <w:tmpl w:val="FFFFFFFF"/>
    <w:lvl w:ilvl="0">
      <w:start w:val="1"/>
      <w:numFmt w:val="bullet"/>
      <w:lvlText w:val=""/>
      <w:legacy w:legacy="1" w:legacySpace="0" w:legacyIndent="360"/>
      <w:lvlJc w:val="left"/>
      <w:pPr>
        <w:ind w:left="1080" w:hanging="360"/>
      </w:pPr>
      <w:rPr>
        <w:rFonts w:ascii="Symbol" w:hAnsi="Symbol" w:hint="default"/>
      </w:rPr>
    </w:lvl>
  </w:abstractNum>
  <w:abstractNum w:abstractNumId="69" w15:restartNumberingAfterBreak="0">
    <w:nsid w:val="61566005"/>
    <w:multiLevelType w:val="hybridMultilevel"/>
    <w:tmpl w:val="D1A6458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 w15:restartNumberingAfterBreak="0">
    <w:nsid w:val="63D37311"/>
    <w:multiLevelType w:val="hybridMultilevel"/>
    <w:tmpl w:val="C9D8E27A"/>
    <w:lvl w:ilvl="0" w:tplc="1FF694E6">
      <w:start w:val="1"/>
      <w:numFmt w:val="upperLetter"/>
      <w:lvlText w:val="%1."/>
      <w:lvlJc w:val="left"/>
      <w:pPr>
        <w:ind w:left="1140" w:hanging="570"/>
      </w:pPr>
      <w:rPr>
        <w:rFonts w:hint="default"/>
        <w:b w:val="0"/>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71" w15:restartNumberingAfterBreak="0">
    <w:nsid w:val="64636EAE"/>
    <w:multiLevelType w:val="multilevel"/>
    <w:tmpl w:val="11A08CEC"/>
    <w:lvl w:ilvl="0">
      <w:start w:val="1"/>
      <w:numFmt w:val="decimal"/>
      <w:lvlText w:val="%1."/>
      <w:lvlJc w:val="left"/>
      <w:pPr>
        <w:ind w:left="930" w:hanging="930"/>
      </w:pPr>
      <w:rPr>
        <w:rFonts w:hint="default"/>
        <w:b/>
      </w:rPr>
    </w:lvl>
    <w:lvl w:ilvl="1">
      <w:start w:val="1"/>
      <w:numFmt w:val="decimal"/>
      <w:isLgl/>
      <w:lvlText w:val="%1.%2"/>
      <w:lvlJc w:val="left"/>
      <w:pPr>
        <w:ind w:left="570" w:hanging="57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72" w15:restartNumberingAfterBreak="0">
    <w:nsid w:val="64891AB9"/>
    <w:multiLevelType w:val="hybridMultilevel"/>
    <w:tmpl w:val="C9AC8700"/>
    <w:lvl w:ilvl="0" w:tplc="EA427A10">
      <w:start w:val="1"/>
      <w:numFmt w:val="bullet"/>
      <w:lvlText w:val=""/>
      <w:lvlJc w:val="left"/>
      <w:pPr>
        <w:tabs>
          <w:tab w:val="num" w:pos="900"/>
        </w:tabs>
        <w:ind w:left="900" w:hanging="360"/>
      </w:pPr>
      <w:rPr>
        <w:rFonts w:ascii="Symbol" w:hAnsi="Symbol" w:hint="default"/>
      </w:rPr>
    </w:lvl>
    <w:lvl w:ilvl="1" w:tplc="52B079EC">
      <w:start w:val="1"/>
      <w:numFmt w:val="bullet"/>
      <w:lvlText w:val="o"/>
      <w:lvlJc w:val="left"/>
      <w:pPr>
        <w:tabs>
          <w:tab w:val="num" w:pos="1620"/>
        </w:tabs>
        <w:ind w:left="1620" w:hanging="360"/>
      </w:pPr>
      <w:rPr>
        <w:rFonts w:ascii="Courier New" w:hAnsi="Courier New" w:hint="default"/>
      </w:rPr>
    </w:lvl>
    <w:lvl w:ilvl="2" w:tplc="BC00D796">
      <w:start w:val="1"/>
      <w:numFmt w:val="bullet"/>
      <w:lvlText w:val=""/>
      <w:lvlJc w:val="left"/>
      <w:pPr>
        <w:tabs>
          <w:tab w:val="num" w:pos="2340"/>
        </w:tabs>
        <w:ind w:left="2340" w:hanging="360"/>
      </w:pPr>
      <w:rPr>
        <w:rFonts w:ascii="Wingdings" w:hAnsi="Wingdings" w:hint="default"/>
      </w:rPr>
    </w:lvl>
    <w:lvl w:ilvl="3" w:tplc="238C0812" w:tentative="1">
      <w:start w:val="1"/>
      <w:numFmt w:val="bullet"/>
      <w:lvlText w:val=""/>
      <w:lvlJc w:val="left"/>
      <w:pPr>
        <w:tabs>
          <w:tab w:val="num" w:pos="3060"/>
        </w:tabs>
        <w:ind w:left="3060" w:hanging="360"/>
      </w:pPr>
      <w:rPr>
        <w:rFonts w:ascii="Symbol" w:hAnsi="Symbol" w:hint="default"/>
      </w:rPr>
    </w:lvl>
    <w:lvl w:ilvl="4" w:tplc="EE362BD0" w:tentative="1">
      <w:start w:val="1"/>
      <w:numFmt w:val="bullet"/>
      <w:lvlText w:val="o"/>
      <w:lvlJc w:val="left"/>
      <w:pPr>
        <w:tabs>
          <w:tab w:val="num" w:pos="3780"/>
        </w:tabs>
        <w:ind w:left="3780" w:hanging="360"/>
      </w:pPr>
      <w:rPr>
        <w:rFonts w:ascii="Courier New" w:hAnsi="Courier New" w:hint="default"/>
      </w:rPr>
    </w:lvl>
    <w:lvl w:ilvl="5" w:tplc="14242CEC" w:tentative="1">
      <w:start w:val="1"/>
      <w:numFmt w:val="bullet"/>
      <w:lvlText w:val=""/>
      <w:lvlJc w:val="left"/>
      <w:pPr>
        <w:tabs>
          <w:tab w:val="num" w:pos="4500"/>
        </w:tabs>
        <w:ind w:left="4500" w:hanging="360"/>
      </w:pPr>
      <w:rPr>
        <w:rFonts w:ascii="Wingdings" w:hAnsi="Wingdings" w:hint="default"/>
      </w:rPr>
    </w:lvl>
    <w:lvl w:ilvl="6" w:tplc="B2F04FA2" w:tentative="1">
      <w:start w:val="1"/>
      <w:numFmt w:val="bullet"/>
      <w:lvlText w:val=""/>
      <w:lvlJc w:val="left"/>
      <w:pPr>
        <w:tabs>
          <w:tab w:val="num" w:pos="5220"/>
        </w:tabs>
        <w:ind w:left="5220" w:hanging="360"/>
      </w:pPr>
      <w:rPr>
        <w:rFonts w:ascii="Symbol" w:hAnsi="Symbol" w:hint="default"/>
      </w:rPr>
    </w:lvl>
    <w:lvl w:ilvl="7" w:tplc="9082547A" w:tentative="1">
      <w:start w:val="1"/>
      <w:numFmt w:val="bullet"/>
      <w:lvlText w:val="o"/>
      <w:lvlJc w:val="left"/>
      <w:pPr>
        <w:tabs>
          <w:tab w:val="num" w:pos="5940"/>
        </w:tabs>
        <w:ind w:left="5940" w:hanging="360"/>
      </w:pPr>
      <w:rPr>
        <w:rFonts w:ascii="Courier New" w:hAnsi="Courier New" w:hint="default"/>
      </w:rPr>
    </w:lvl>
    <w:lvl w:ilvl="8" w:tplc="5BE492FC" w:tentative="1">
      <w:start w:val="1"/>
      <w:numFmt w:val="bullet"/>
      <w:lvlText w:val=""/>
      <w:lvlJc w:val="left"/>
      <w:pPr>
        <w:tabs>
          <w:tab w:val="num" w:pos="6660"/>
        </w:tabs>
        <w:ind w:left="6660" w:hanging="360"/>
      </w:pPr>
      <w:rPr>
        <w:rFonts w:ascii="Wingdings" w:hAnsi="Wingdings" w:hint="default"/>
      </w:rPr>
    </w:lvl>
  </w:abstractNum>
  <w:abstractNum w:abstractNumId="73" w15:restartNumberingAfterBreak="0">
    <w:nsid w:val="64F730EB"/>
    <w:multiLevelType w:val="singleLevel"/>
    <w:tmpl w:val="FFFFFFFF"/>
    <w:lvl w:ilvl="0">
      <w:start w:val="1"/>
      <w:numFmt w:val="bullet"/>
      <w:lvlText w:val=""/>
      <w:legacy w:legacy="1" w:legacySpace="0" w:legacyIndent="360"/>
      <w:lvlJc w:val="left"/>
      <w:pPr>
        <w:ind w:left="1080" w:hanging="360"/>
      </w:pPr>
      <w:rPr>
        <w:rFonts w:ascii="Symbol" w:hAnsi="Symbol" w:hint="default"/>
      </w:rPr>
    </w:lvl>
  </w:abstractNum>
  <w:abstractNum w:abstractNumId="74" w15:restartNumberingAfterBreak="0">
    <w:nsid w:val="656C37E6"/>
    <w:multiLevelType w:val="multilevel"/>
    <w:tmpl w:val="E2FEA9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5" w15:restartNumberingAfterBreak="0">
    <w:nsid w:val="67BC6B80"/>
    <w:multiLevelType w:val="hybridMultilevel"/>
    <w:tmpl w:val="7DEEA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247730"/>
    <w:multiLevelType w:val="singleLevel"/>
    <w:tmpl w:val="6096C72A"/>
    <w:lvl w:ilvl="0">
      <w:start w:val="5"/>
      <w:numFmt w:val="decimal"/>
      <w:lvlText w:val="%1."/>
      <w:lvlJc w:val="left"/>
      <w:pPr>
        <w:tabs>
          <w:tab w:val="num" w:pos="570"/>
        </w:tabs>
        <w:ind w:left="570" w:hanging="570"/>
      </w:pPr>
      <w:rPr>
        <w:rFonts w:hint="default"/>
      </w:rPr>
    </w:lvl>
  </w:abstractNum>
  <w:abstractNum w:abstractNumId="77" w15:restartNumberingAfterBreak="0">
    <w:nsid w:val="69827EA4"/>
    <w:multiLevelType w:val="hybridMultilevel"/>
    <w:tmpl w:val="760ACFC6"/>
    <w:lvl w:ilvl="0" w:tplc="71727D58">
      <w:start w:val="1"/>
      <w:numFmt w:val="decimal"/>
      <w:lvlText w:val="%1."/>
      <w:lvlJc w:val="left"/>
      <w:pPr>
        <w:tabs>
          <w:tab w:val="num" w:pos="570"/>
        </w:tabs>
        <w:ind w:left="570" w:hanging="570"/>
      </w:pPr>
      <w:rPr>
        <w:rFonts w:hint="default"/>
      </w:rPr>
    </w:lvl>
    <w:lvl w:ilvl="1" w:tplc="19E83C72" w:tentative="1">
      <w:start w:val="1"/>
      <w:numFmt w:val="lowerLetter"/>
      <w:lvlText w:val="%2."/>
      <w:lvlJc w:val="left"/>
      <w:pPr>
        <w:tabs>
          <w:tab w:val="num" w:pos="1440"/>
        </w:tabs>
        <w:ind w:left="1440" w:hanging="360"/>
      </w:pPr>
    </w:lvl>
    <w:lvl w:ilvl="2" w:tplc="5DB457D8" w:tentative="1">
      <w:start w:val="1"/>
      <w:numFmt w:val="lowerRoman"/>
      <w:lvlText w:val="%3."/>
      <w:lvlJc w:val="right"/>
      <w:pPr>
        <w:tabs>
          <w:tab w:val="num" w:pos="2160"/>
        </w:tabs>
        <w:ind w:left="2160" w:hanging="180"/>
      </w:pPr>
    </w:lvl>
    <w:lvl w:ilvl="3" w:tplc="56009894" w:tentative="1">
      <w:start w:val="1"/>
      <w:numFmt w:val="decimal"/>
      <w:lvlText w:val="%4."/>
      <w:lvlJc w:val="left"/>
      <w:pPr>
        <w:tabs>
          <w:tab w:val="num" w:pos="2880"/>
        </w:tabs>
        <w:ind w:left="2880" w:hanging="360"/>
      </w:pPr>
    </w:lvl>
    <w:lvl w:ilvl="4" w:tplc="D51E5B42" w:tentative="1">
      <w:start w:val="1"/>
      <w:numFmt w:val="lowerLetter"/>
      <w:lvlText w:val="%5."/>
      <w:lvlJc w:val="left"/>
      <w:pPr>
        <w:tabs>
          <w:tab w:val="num" w:pos="3600"/>
        </w:tabs>
        <w:ind w:left="3600" w:hanging="360"/>
      </w:pPr>
    </w:lvl>
    <w:lvl w:ilvl="5" w:tplc="69381D26" w:tentative="1">
      <w:start w:val="1"/>
      <w:numFmt w:val="lowerRoman"/>
      <w:lvlText w:val="%6."/>
      <w:lvlJc w:val="right"/>
      <w:pPr>
        <w:tabs>
          <w:tab w:val="num" w:pos="4320"/>
        </w:tabs>
        <w:ind w:left="4320" w:hanging="180"/>
      </w:pPr>
    </w:lvl>
    <w:lvl w:ilvl="6" w:tplc="A73EA2BC" w:tentative="1">
      <w:start w:val="1"/>
      <w:numFmt w:val="decimal"/>
      <w:lvlText w:val="%7."/>
      <w:lvlJc w:val="left"/>
      <w:pPr>
        <w:tabs>
          <w:tab w:val="num" w:pos="5040"/>
        </w:tabs>
        <w:ind w:left="5040" w:hanging="360"/>
      </w:pPr>
    </w:lvl>
    <w:lvl w:ilvl="7" w:tplc="89F4CC74" w:tentative="1">
      <w:start w:val="1"/>
      <w:numFmt w:val="lowerLetter"/>
      <w:lvlText w:val="%8."/>
      <w:lvlJc w:val="left"/>
      <w:pPr>
        <w:tabs>
          <w:tab w:val="num" w:pos="5760"/>
        </w:tabs>
        <w:ind w:left="5760" w:hanging="360"/>
      </w:pPr>
    </w:lvl>
    <w:lvl w:ilvl="8" w:tplc="1A044D62" w:tentative="1">
      <w:start w:val="1"/>
      <w:numFmt w:val="lowerRoman"/>
      <w:lvlText w:val="%9."/>
      <w:lvlJc w:val="right"/>
      <w:pPr>
        <w:tabs>
          <w:tab w:val="num" w:pos="6480"/>
        </w:tabs>
        <w:ind w:left="6480" w:hanging="180"/>
      </w:pPr>
    </w:lvl>
  </w:abstractNum>
  <w:abstractNum w:abstractNumId="78" w15:restartNumberingAfterBreak="0">
    <w:nsid w:val="6AAF0B8B"/>
    <w:multiLevelType w:val="hybridMultilevel"/>
    <w:tmpl w:val="1C16F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E455C0"/>
    <w:multiLevelType w:val="hybridMultilevel"/>
    <w:tmpl w:val="688EABE4"/>
    <w:lvl w:ilvl="0" w:tplc="03485168">
      <w:start w:val="4"/>
      <w:numFmt w:val="decimal"/>
      <w:lvlText w:val="%1."/>
      <w:lvlJc w:val="left"/>
      <w:pPr>
        <w:ind w:left="930" w:hanging="57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167E20"/>
    <w:multiLevelType w:val="hybridMultilevel"/>
    <w:tmpl w:val="E3025376"/>
    <w:lvl w:ilvl="0" w:tplc="93BAF18E">
      <w:start w:val="3"/>
      <w:numFmt w:val="upperLetter"/>
      <w:lvlText w:val="%1."/>
      <w:lvlJc w:val="left"/>
      <w:pPr>
        <w:ind w:left="1500" w:hanging="360"/>
      </w:pPr>
      <w:rPr>
        <w:rFonts w:hint="default"/>
        <w:b/>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1" w15:restartNumberingAfterBreak="0">
    <w:nsid w:val="6F1D6873"/>
    <w:multiLevelType w:val="hybridMultilevel"/>
    <w:tmpl w:val="85FC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645255"/>
    <w:multiLevelType w:val="singleLevel"/>
    <w:tmpl w:val="A1BC2556"/>
    <w:lvl w:ilvl="0">
      <w:start w:val="7"/>
      <w:numFmt w:val="decimal"/>
      <w:lvlText w:val="%1. "/>
      <w:legacy w:legacy="1" w:legacySpace="0" w:legacyIndent="283"/>
      <w:lvlJc w:val="left"/>
      <w:pPr>
        <w:ind w:left="283" w:hanging="283"/>
      </w:pPr>
      <w:rPr>
        <w:b/>
        <w:i w:val="0"/>
        <w:sz w:val="22"/>
      </w:rPr>
    </w:lvl>
  </w:abstractNum>
  <w:abstractNum w:abstractNumId="83"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84" w15:restartNumberingAfterBreak="0">
    <w:nsid w:val="78C7323F"/>
    <w:multiLevelType w:val="hybridMultilevel"/>
    <w:tmpl w:val="AA7E27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15:restartNumberingAfterBreak="0">
    <w:nsid w:val="791F6C18"/>
    <w:multiLevelType w:val="hybridMultilevel"/>
    <w:tmpl w:val="42F058A8"/>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7" w15:restartNumberingAfterBreak="0">
    <w:nsid w:val="7A100D28"/>
    <w:multiLevelType w:val="hybridMultilevel"/>
    <w:tmpl w:val="2F94C0BA"/>
    <w:lvl w:ilvl="0" w:tplc="FD788292">
      <w:start w:val="1"/>
      <w:numFmt w:val="upperLetter"/>
      <w:lvlText w:val="%1."/>
      <w:lvlJc w:val="left"/>
      <w:pPr>
        <w:ind w:left="5670" w:hanging="5670"/>
      </w:pPr>
      <w:rPr>
        <w:b/>
      </w:rPr>
    </w:lvl>
    <w:lvl w:ilvl="1" w:tplc="6A92C8E4">
      <w:start w:val="1"/>
      <w:numFmt w:val="decimal"/>
      <w:lvlText w:val="%2."/>
      <w:lvlJc w:val="left"/>
      <w:pPr>
        <w:ind w:left="1650" w:hanging="570"/>
      </w:pPr>
      <w:rPr>
        <w:b/>
        <w:i w:val="0"/>
      </w:rPr>
    </w:lvl>
    <w:lvl w:ilvl="2" w:tplc="140C001B">
      <w:start w:val="1"/>
      <w:numFmt w:val="lowerRoman"/>
      <w:lvlText w:val="%3."/>
      <w:lvlJc w:val="right"/>
      <w:pPr>
        <w:ind w:left="2160" w:hanging="180"/>
      </w:pPr>
    </w:lvl>
    <w:lvl w:ilvl="3" w:tplc="140C000F">
      <w:start w:val="1"/>
      <w:numFmt w:val="decimal"/>
      <w:lvlText w:val="%4."/>
      <w:lvlJc w:val="left"/>
      <w:pPr>
        <w:ind w:left="2880" w:hanging="360"/>
      </w:pPr>
    </w:lvl>
    <w:lvl w:ilvl="4" w:tplc="140C0019">
      <w:start w:val="1"/>
      <w:numFmt w:val="lowerLetter"/>
      <w:lvlText w:val="%5."/>
      <w:lvlJc w:val="left"/>
      <w:pPr>
        <w:ind w:left="3600" w:hanging="360"/>
      </w:pPr>
    </w:lvl>
    <w:lvl w:ilvl="5" w:tplc="140C001B">
      <w:start w:val="1"/>
      <w:numFmt w:val="lowerRoman"/>
      <w:lvlText w:val="%6."/>
      <w:lvlJc w:val="right"/>
      <w:pPr>
        <w:ind w:left="4320" w:hanging="180"/>
      </w:pPr>
    </w:lvl>
    <w:lvl w:ilvl="6" w:tplc="140C000F">
      <w:start w:val="1"/>
      <w:numFmt w:val="decimal"/>
      <w:lvlText w:val="%7."/>
      <w:lvlJc w:val="left"/>
      <w:pPr>
        <w:ind w:left="5040" w:hanging="360"/>
      </w:pPr>
    </w:lvl>
    <w:lvl w:ilvl="7" w:tplc="140C0019">
      <w:start w:val="1"/>
      <w:numFmt w:val="lowerLetter"/>
      <w:lvlText w:val="%8."/>
      <w:lvlJc w:val="left"/>
      <w:pPr>
        <w:ind w:left="5760" w:hanging="360"/>
      </w:pPr>
    </w:lvl>
    <w:lvl w:ilvl="8" w:tplc="140C001B">
      <w:start w:val="1"/>
      <w:numFmt w:val="lowerRoman"/>
      <w:lvlText w:val="%9."/>
      <w:lvlJc w:val="right"/>
      <w:pPr>
        <w:ind w:left="6480" w:hanging="180"/>
      </w:pPr>
    </w:lvl>
  </w:abstractNum>
  <w:abstractNum w:abstractNumId="88"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9" w15:restartNumberingAfterBreak="0">
    <w:nsid w:val="7DE645A9"/>
    <w:multiLevelType w:val="hybridMultilevel"/>
    <w:tmpl w:val="26AC0864"/>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3"/>
  </w:num>
  <w:num w:numId="2">
    <w:abstractNumId w:val="2"/>
  </w:num>
  <w:num w:numId="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4">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5">
    <w:abstractNumId w:val="0"/>
    <w:lvlOverride w:ilvl="0">
      <w:lvl w:ilvl="0">
        <w:start w:val="1"/>
        <w:numFmt w:val="bullet"/>
        <w:lvlText w:val="-"/>
        <w:legacy w:legacy="1" w:legacySpace="0" w:legacyIndent="360"/>
        <w:lvlJc w:val="left"/>
        <w:pPr>
          <w:ind w:left="360" w:hanging="360"/>
        </w:pPr>
      </w:lvl>
    </w:lvlOverride>
  </w:num>
  <w:num w:numId="6">
    <w:abstractNumId w:val="76"/>
  </w:num>
  <w:num w:numId="7">
    <w:abstractNumId w:val="25"/>
  </w:num>
  <w:num w:numId="8">
    <w:abstractNumId w:val="77"/>
  </w:num>
  <w:num w:numId="9">
    <w:abstractNumId w:val="0"/>
    <w:lvlOverride w:ilvl="0">
      <w:lvl w:ilvl="0">
        <w:start w:val="1"/>
        <w:numFmt w:val="bullet"/>
        <w:lvlText w:val=""/>
        <w:legacy w:legacy="1" w:legacySpace="0" w:legacyIndent="284"/>
        <w:lvlJc w:val="left"/>
        <w:pPr>
          <w:ind w:left="284" w:hanging="284"/>
        </w:pPr>
        <w:rPr>
          <w:rFonts w:ascii="Symbol" w:hAnsi="Symbol" w:hint="default"/>
        </w:rPr>
      </w:lvl>
    </w:lvlOverride>
  </w:num>
  <w:num w:numId="10">
    <w:abstractNumId w:val="7"/>
  </w:num>
  <w:num w:numId="11">
    <w:abstractNumId w:val="3"/>
  </w:num>
  <w:num w:numId="12">
    <w:abstractNumId w:val="82"/>
  </w:num>
  <w:num w:numId="13">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14">
    <w:abstractNumId w:val="28"/>
  </w:num>
  <w:num w:numId="15">
    <w:abstractNumId w:val="24"/>
  </w:num>
  <w:num w:numId="16">
    <w:abstractNumId w:val="31"/>
  </w:num>
  <w:num w:numId="17">
    <w:abstractNumId w:val="33"/>
  </w:num>
  <w:num w:numId="18">
    <w:abstractNumId w:val="47"/>
  </w:num>
  <w:num w:numId="19">
    <w:abstractNumId w:val="0"/>
    <w:lvlOverride w:ilvl="0">
      <w:lvl w:ilvl="0">
        <w:start w:val="1"/>
        <w:numFmt w:val="bullet"/>
        <w:lvlText w:val=""/>
        <w:legacy w:legacy="1" w:legacySpace="0" w:legacyIndent="144"/>
        <w:lvlJc w:val="left"/>
        <w:pPr>
          <w:ind w:left="504" w:hanging="144"/>
        </w:pPr>
        <w:rPr>
          <w:rFonts w:ascii="Symbol" w:hAnsi="Symbol" w:hint="default"/>
        </w:rPr>
      </w:lvl>
    </w:lvlOverride>
  </w:num>
  <w:num w:numId="20">
    <w:abstractNumId w:val="60"/>
  </w:num>
  <w:num w:numId="21">
    <w:abstractNumId w:val="72"/>
  </w:num>
  <w:num w:numId="22">
    <w:abstractNumId w:val="65"/>
  </w:num>
  <w:num w:numId="23">
    <w:abstractNumId w:val="26"/>
  </w:num>
  <w:num w:numId="24">
    <w:abstractNumId w:val="59"/>
  </w:num>
  <w:num w:numId="25">
    <w:abstractNumId w:val="68"/>
  </w:num>
  <w:num w:numId="26">
    <w:abstractNumId w:val="56"/>
  </w:num>
  <w:num w:numId="27">
    <w:abstractNumId w:val="73"/>
  </w:num>
  <w:num w:numId="28">
    <w:abstractNumId w:val="61"/>
  </w:num>
  <w:num w:numId="29">
    <w:abstractNumId w:val="22"/>
  </w:num>
  <w:num w:numId="30">
    <w:abstractNumId w:val="29"/>
  </w:num>
  <w:num w:numId="31">
    <w:abstractNumId w:val="49"/>
  </w:num>
  <w:num w:numId="32">
    <w:abstractNumId w:val="84"/>
  </w:num>
  <w:num w:numId="33">
    <w:abstractNumId w:val="53"/>
  </w:num>
  <w:num w:numId="34">
    <w:abstractNumId w:val="74"/>
  </w:num>
  <w:num w:numId="35">
    <w:abstractNumId w:val="45"/>
  </w:num>
  <w:num w:numId="36">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37">
    <w:abstractNumId w:val="19"/>
  </w:num>
  <w:num w:numId="38">
    <w:abstractNumId w:val="89"/>
  </w:num>
  <w:num w:numId="39">
    <w:abstractNumId w:val="6"/>
  </w:num>
  <w:num w:numId="40">
    <w:abstractNumId w:val="46"/>
  </w:num>
  <w:num w:numId="41">
    <w:abstractNumId w:val="21"/>
  </w:num>
  <w:num w:numId="42">
    <w:abstractNumId w:val="27"/>
  </w:num>
  <w:num w:numId="43">
    <w:abstractNumId w:val="37"/>
  </w:num>
  <w:num w:numId="44">
    <w:abstractNumId w:val="9"/>
  </w:num>
  <w:num w:numId="45">
    <w:abstractNumId w:val="83"/>
  </w:num>
  <w:num w:numId="46">
    <w:abstractNumId w:val="86"/>
  </w:num>
  <w:num w:numId="47">
    <w:abstractNumId w:val="43"/>
  </w:num>
  <w:num w:numId="48">
    <w:abstractNumId w:val="88"/>
  </w:num>
  <w:num w:numId="49">
    <w:abstractNumId w:val="42"/>
  </w:num>
  <w:num w:numId="50">
    <w:abstractNumId w:val="80"/>
  </w:num>
  <w:num w:numId="51">
    <w:abstractNumId w:val="70"/>
  </w:num>
  <w:num w:numId="52">
    <w:abstractNumId w:val="15"/>
  </w:num>
  <w:num w:numId="53">
    <w:abstractNumId w:val="34"/>
  </w:num>
  <w:num w:numId="54">
    <w:abstractNumId w:val="23"/>
  </w:num>
  <w:num w:numId="55">
    <w:abstractNumId w:val="12"/>
  </w:num>
  <w:num w:numId="56">
    <w:abstractNumId w:val="38"/>
  </w:num>
  <w:num w:numId="57">
    <w:abstractNumId w:val="11"/>
  </w:num>
  <w:num w:numId="58">
    <w:abstractNumId w:val="69"/>
  </w:num>
  <w:num w:numId="59">
    <w:abstractNumId w:val="35"/>
  </w:num>
  <w:num w:numId="60">
    <w:abstractNumId w:val="14"/>
  </w:num>
  <w:num w:numId="61">
    <w:abstractNumId w:val="40"/>
  </w:num>
  <w:num w:numId="62">
    <w:abstractNumId w:val="62"/>
  </w:num>
  <w:num w:numId="63">
    <w:abstractNumId w:val="16"/>
  </w:num>
  <w:num w:numId="64">
    <w:abstractNumId w:val="67"/>
  </w:num>
  <w:num w:numId="65">
    <w:abstractNumId w:val="32"/>
  </w:num>
  <w:num w:numId="66">
    <w:abstractNumId w:val="17"/>
  </w:num>
  <w:num w:numId="67">
    <w:abstractNumId w:val="81"/>
  </w:num>
  <w:num w:numId="68">
    <w:abstractNumId w:val="54"/>
  </w:num>
  <w:num w:numId="69">
    <w:abstractNumId w:val="55"/>
  </w:num>
  <w:num w:numId="70">
    <w:abstractNumId w:val="48"/>
  </w:num>
  <w:num w:numId="71">
    <w:abstractNumId w:val="18"/>
  </w:num>
  <w:num w:numId="72">
    <w:abstractNumId w:val="58"/>
  </w:num>
  <w:num w:numId="73">
    <w:abstractNumId w:val="75"/>
  </w:num>
  <w:num w:numId="74">
    <w:abstractNumId w:val="10"/>
  </w:num>
  <w:num w:numId="75">
    <w:abstractNumId w:val="36"/>
  </w:num>
  <w:num w:numId="76">
    <w:abstractNumId w:val="30"/>
  </w:num>
  <w:num w:numId="77">
    <w:abstractNumId w:val="66"/>
  </w:num>
  <w:num w:numId="78">
    <w:abstractNumId w:val="5"/>
  </w:num>
  <w:num w:numId="79">
    <w:abstractNumId w:val="78"/>
  </w:num>
  <w:num w:numId="80">
    <w:abstractNumId w:val="85"/>
  </w:num>
  <w:num w:numId="81">
    <w:abstractNumId w:val="63"/>
  </w:num>
  <w:num w:numId="82">
    <w:abstractNumId w:val="1"/>
  </w:num>
  <w:num w:numId="83">
    <w:abstractNumId w:val="44"/>
  </w:num>
  <w:num w:numId="84">
    <w:abstractNumId w:val="57"/>
  </w:num>
  <w:num w:numId="85">
    <w:abstractNumId w:val="41"/>
  </w:num>
  <w:num w:numId="86">
    <w:abstractNumId w:val="39"/>
  </w:num>
  <w:num w:numId="87">
    <w:abstractNumId w:val="52"/>
  </w:num>
  <w:num w:numId="88">
    <w:abstractNumId w:val="71"/>
  </w:num>
  <w:num w:numId="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8"/>
  </w:num>
  <w:num w:numId="91">
    <w:abstractNumId w:val="20"/>
  </w:num>
  <w:num w:numId="92">
    <w:abstractNumId w:val="50"/>
  </w:num>
  <w:num w:numId="93">
    <w:abstractNumId w:val="4"/>
  </w:num>
  <w:num w:numId="94">
    <w:abstractNumId w:val="51"/>
  </w:num>
  <w:num w:numId="95">
    <w:abstractNumId w:val="79"/>
  </w:num>
  <w:num w:numId="96">
    <w:abstractNumId w:val="64"/>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rawingGridHorizontalSpacing w:val="171"/>
  <w:displayVerticalDrawingGridEvery w:val="2"/>
  <w:characterSpacingControl w:val="doNotCompress"/>
  <w:hdrShapeDefaults>
    <o:shapedefaults v:ext="edit" spidmax="3074"/>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165AE"/>
    <w:rsid w:val="00001EAC"/>
    <w:rsid w:val="000021FA"/>
    <w:rsid w:val="00002E4B"/>
    <w:rsid w:val="00003A5B"/>
    <w:rsid w:val="00006FA0"/>
    <w:rsid w:val="00010C78"/>
    <w:rsid w:val="00010EAF"/>
    <w:rsid w:val="0001118B"/>
    <w:rsid w:val="0001143A"/>
    <w:rsid w:val="00011C47"/>
    <w:rsid w:val="0001312E"/>
    <w:rsid w:val="0001444E"/>
    <w:rsid w:val="00017016"/>
    <w:rsid w:val="00020D72"/>
    <w:rsid w:val="000219B5"/>
    <w:rsid w:val="00021EE5"/>
    <w:rsid w:val="00021FE0"/>
    <w:rsid w:val="000226A9"/>
    <w:rsid w:val="00022C08"/>
    <w:rsid w:val="00022D46"/>
    <w:rsid w:val="00023CFC"/>
    <w:rsid w:val="00024093"/>
    <w:rsid w:val="000252EA"/>
    <w:rsid w:val="00030279"/>
    <w:rsid w:val="00031735"/>
    <w:rsid w:val="00031ECB"/>
    <w:rsid w:val="0003657A"/>
    <w:rsid w:val="00036AD6"/>
    <w:rsid w:val="00041E01"/>
    <w:rsid w:val="0004325E"/>
    <w:rsid w:val="000448DD"/>
    <w:rsid w:val="00044AB0"/>
    <w:rsid w:val="00045012"/>
    <w:rsid w:val="0005029F"/>
    <w:rsid w:val="00051865"/>
    <w:rsid w:val="00054170"/>
    <w:rsid w:val="00055C3F"/>
    <w:rsid w:val="0005629D"/>
    <w:rsid w:val="00057070"/>
    <w:rsid w:val="000604C5"/>
    <w:rsid w:val="00061F3F"/>
    <w:rsid w:val="00062676"/>
    <w:rsid w:val="00062AA8"/>
    <w:rsid w:val="000635EE"/>
    <w:rsid w:val="000639F3"/>
    <w:rsid w:val="000675C8"/>
    <w:rsid w:val="00071326"/>
    <w:rsid w:val="00072DEE"/>
    <w:rsid w:val="00072E1A"/>
    <w:rsid w:val="00075D4E"/>
    <w:rsid w:val="000761C0"/>
    <w:rsid w:val="00076FE6"/>
    <w:rsid w:val="00080585"/>
    <w:rsid w:val="000823F4"/>
    <w:rsid w:val="00084FCF"/>
    <w:rsid w:val="0008617E"/>
    <w:rsid w:val="000873D9"/>
    <w:rsid w:val="00091444"/>
    <w:rsid w:val="00091493"/>
    <w:rsid w:val="00091893"/>
    <w:rsid w:val="00091EFA"/>
    <w:rsid w:val="00091F4A"/>
    <w:rsid w:val="00093F75"/>
    <w:rsid w:val="00095744"/>
    <w:rsid w:val="00096ECC"/>
    <w:rsid w:val="00097DFB"/>
    <w:rsid w:val="00097EE6"/>
    <w:rsid w:val="00097FED"/>
    <w:rsid w:val="000A23D0"/>
    <w:rsid w:val="000A623A"/>
    <w:rsid w:val="000A74DF"/>
    <w:rsid w:val="000B20BB"/>
    <w:rsid w:val="000B44B5"/>
    <w:rsid w:val="000B461D"/>
    <w:rsid w:val="000B4D85"/>
    <w:rsid w:val="000B522B"/>
    <w:rsid w:val="000B5472"/>
    <w:rsid w:val="000B5E44"/>
    <w:rsid w:val="000B6271"/>
    <w:rsid w:val="000B6FF9"/>
    <w:rsid w:val="000B7331"/>
    <w:rsid w:val="000B7D73"/>
    <w:rsid w:val="000C0F81"/>
    <w:rsid w:val="000C27AB"/>
    <w:rsid w:val="000C3C86"/>
    <w:rsid w:val="000C4370"/>
    <w:rsid w:val="000C5B63"/>
    <w:rsid w:val="000C7FF2"/>
    <w:rsid w:val="000D10D6"/>
    <w:rsid w:val="000D2EDE"/>
    <w:rsid w:val="000D434E"/>
    <w:rsid w:val="000D4352"/>
    <w:rsid w:val="000E151B"/>
    <w:rsid w:val="000E45B9"/>
    <w:rsid w:val="000E50D7"/>
    <w:rsid w:val="000E5BF6"/>
    <w:rsid w:val="000E7711"/>
    <w:rsid w:val="000E7EFA"/>
    <w:rsid w:val="000E7F0A"/>
    <w:rsid w:val="000F0139"/>
    <w:rsid w:val="000F5025"/>
    <w:rsid w:val="000F59A3"/>
    <w:rsid w:val="000F67D3"/>
    <w:rsid w:val="000F7369"/>
    <w:rsid w:val="001008F5"/>
    <w:rsid w:val="00100B6D"/>
    <w:rsid w:val="00104AE6"/>
    <w:rsid w:val="001062CB"/>
    <w:rsid w:val="0010692B"/>
    <w:rsid w:val="001075A8"/>
    <w:rsid w:val="00110DB1"/>
    <w:rsid w:val="00111655"/>
    <w:rsid w:val="00113E87"/>
    <w:rsid w:val="001171C1"/>
    <w:rsid w:val="0012166D"/>
    <w:rsid w:val="00124154"/>
    <w:rsid w:val="00125091"/>
    <w:rsid w:val="00127658"/>
    <w:rsid w:val="0013046D"/>
    <w:rsid w:val="00132CF4"/>
    <w:rsid w:val="001341D6"/>
    <w:rsid w:val="00140BD8"/>
    <w:rsid w:val="00141C2A"/>
    <w:rsid w:val="001440B5"/>
    <w:rsid w:val="00144660"/>
    <w:rsid w:val="00146926"/>
    <w:rsid w:val="00146B66"/>
    <w:rsid w:val="001475DC"/>
    <w:rsid w:val="00147753"/>
    <w:rsid w:val="0014787C"/>
    <w:rsid w:val="00150C91"/>
    <w:rsid w:val="0015125D"/>
    <w:rsid w:val="001515C2"/>
    <w:rsid w:val="00153C35"/>
    <w:rsid w:val="0015411E"/>
    <w:rsid w:val="00155B19"/>
    <w:rsid w:val="001565CF"/>
    <w:rsid w:val="00156786"/>
    <w:rsid w:val="001567D3"/>
    <w:rsid w:val="00161D8F"/>
    <w:rsid w:val="001631C1"/>
    <w:rsid w:val="00166D34"/>
    <w:rsid w:val="001679CB"/>
    <w:rsid w:val="001707A2"/>
    <w:rsid w:val="00172365"/>
    <w:rsid w:val="001735F7"/>
    <w:rsid w:val="00173D16"/>
    <w:rsid w:val="001749B4"/>
    <w:rsid w:val="00174CA6"/>
    <w:rsid w:val="00175B2E"/>
    <w:rsid w:val="0017696D"/>
    <w:rsid w:val="00176A03"/>
    <w:rsid w:val="00177362"/>
    <w:rsid w:val="001773D7"/>
    <w:rsid w:val="00181460"/>
    <w:rsid w:val="00181A67"/>
    <w:rsid w:val="0018401E"/>
    <w:rsid w:val="0018487E"/>
    <w:rsid w:val="0018613A"/>
    <w:rsid w:val="00186F28"/>
    <w:rsid w:val="00187655"/>
    <w:rsid w:val="0019494F"/>
    <w:rsid w:val="00195895"/>
    <w:rsid w:val="00195DDD"/>
    <w:rsid w:val="0019659B"/>
    <w:rsid w:val="00196CBE"/>
    <w:rsid w:val="001A021F"/>
    <w:rsid w:val="001A16B1"/>
    <w:rsid w:val="001A22AF"/>
    <w:rsid w:val="001A2D87"/>
    <w:rsid w:val="001A50C3"/>
    <w:rsid w:val="001A54FC"/>
    <w:rsid w:val="001A718A"/>
    <w:rsid w:val="001B1027"/>
    <w:rsid w:val="001B1412"/>
    <w:rsid w:val="001B2E6C"/>
    <w:rsid w:val="001B33E8"/>
    <w:rsid w:val="001B4B8D"/>
    <w:rsid w:val="001B5FF0"/>
    <w:rsid w:val="001B6F8D"/>
    <w:rsid w:val="001B7347"/>
    <w:rsid w:val="001B7ADC"/>
    <w:rsid w:val="001C014B"/>
    <w:rsid w:val="001C05E0"/>
    <w:rsid w:val="001C0AC0"/>
    <w:rsid w:val="001C2A53"/>
    <w:rsid w:val="001C339F"/>
    <w:rsid w:val="001C3DD1"/>
    <w:rsid w:val="001C4E2F"/>
    <w:rsid w:val="001C58A2"/>
    <w:rsid w:val="001D0810"/>
    <w:rsid w:val="001D142B"/>
    <w:rsid w:val="001D2A09"/>
    <w:rsid w:val="001D3FBA"/>
    <w:rsid w:val="001D497C"/>
    <w:rsid w:val="001D4A49"/>
    <w:rsid w:val="001D4B08"/>
    <w:rsid w:val="001D4BC3"/>
    <w:rsid w:val="001D4CA4"/>
    <w:rsid w:val="001D51A5"/>
    <w:rsid w:val="001D6463"/>
    <w:rsid w:val="001D731D"/>
    <w:rsid w:val="001D7936"/>
    <w:rsid w:val="001E1C85"/>
    <w:rsid w:val="001E1D24"/>
    <w:rsid w:val="001E3BA9"/>
    <w:rsid w:val="001E4EC2"/>
    <w:rsid w:val="001E5756"/>
    <w:rsid w:val="001F0537"/>
    <w:rsid w:val="001F06E2"/>
    <w:rsid w:val="001F1121"/>
    <w:rsid w:val="001F270B"/>
    <w:rsid w:val="001F38FB"/>
    <w:rsid w:val="001F48DF"/>
    <w:rsid w:val="001F75A9"/>
    <w:rsid w:val="00201498"/>
    <w:rsid w:val="00202FAD"/>
    <w:rsid w:val="00203CEE"/>
    <w:rsid w:val="00203F0F"/>
    <w:rsid w:val="00204A9F"/>
    <w:rsid w:val="00205B6E"/>
    <w:rsid w:val="002064E7"/>
    <w:rsid w:val="0020746B"/>
    <w:rsid w:val="00207629"/>
    <w:rsid w:val="00213323"/>
    <w:rsid w:val="002135E5"/>
    <w:rsid w:val="00213811"/>
    <w:rsid w:val="0021449C"/>
    <w:rsid w:val="00214CE1"/>
    <w:rsid w:val="00214E28"/>
    <w:rsid w:val="00215601"/>
    <w:rsid w:val="00215697"/>
    <w:rsid w:val="00217E53"/>
    <w:rsid w:val="0022121C"/>
    <w:rsid w:val="00221FED"/>
    <w:rsid w:val="00223161"/>
    <w:rsid w:val="00223582"/>
    <w:rsid w:val="00230268"/>
    <w:rsid w:val="00230567"/>
    <w:rsid w:val="00232B88"/>
    <w:rsid w:val="002353E2"/>
    <w:rsid w:val="00235561"/>
    <w:rsid w:val="002357E7"/>
    <w:rsid w:val="00237ECA"/>
    <w:rsid w:val="00241AB5"/>
    <w:rsid w:val="00242EF5"/>
    <w:rsid w:val="00243F13"/>
    <w:rsid w:val="00245901"/>
    <w:rsid w:val="0024780E"/>
    <w:rsid w:val="0024798A"/>
    <w:rsid w:val="00247C15"/>
    <w:rsid w:val="002512EA"/>
    <w:rsid w:val="00251357"/>
    <w:rsid w:val="00252856"/>
    <w:rsid w:val="00253EDC"/>
    <w:rsid w:val="002565F4"/>
    <w:rsid w:val="00257243"/>
    <w:rsid w:val="00257864"/>
    <w:rsid w:val="00260E85"/>
    <w:rsid w:val="00261DE6"/>
    <w:rsid w:val="00261E5D"/>
    <w:rsid w:val="00262B9F"/>
    <w:rsid w:val="00264CC6"/>
    <w:rsid w:val="00266650"/>
    <w:rsid w:val="00270024"/>
    <w:rsid w:val="00270C56"/>
    <w:rsid w:val="00271A77"/>
    <w:rsid w:val="00273386"/>
    <w:rsid w:val="00274FED"/>
    <w:rsid w:val="00275F63"/>
    <w:rsid w:val="00276376"/>
    <w:rsid w:val="002774E9"/>
    <w:rsid w:val="00280CD3"/>
    <w:rsid w:val="002846E1"/>
    <w:rsid w:val="00286D68"/>
    <w:rsid w:val="00290A8C"/>
    <w:rsid w:val="00291B7F"/>
    <w:rsid w:val="00293507"/>
    <w:rsid w:val="00295025"/>
    <w:rsid w:val="0029506A"/>
    <w:rsid w:val="00297C18"/>
    <w:rsid w:val="002A3E0C"/>
    <w:rsid w:val="002A5C08"/>
    <w:rsid w:val="002A5DD2"/>
    <w:rsid w:val="002A6545"/>
    <w:rsid w:val="002B06E4"/>
    <w:rsid w:val="002B0A36"/>
    <w:rsid w:val="002B2744"/>
    <w:rsid w:val="002B3341"/>
    <w:rsid w:val="002B60A8"/>
    <w:rsid w:val="002B7A47"/>
    <w:rsid w:val="002C091F"/>
    <w:rsid w:val="002C2877"/>
    <w:rsid w:val="002C3B44"/>
    <w:rsid w:val="002C726C"/>
    <w:rsid w:val="002D1385"/>
    <w:rsid w:val="002D4D2E"/>
    <w:rsid w:val="002D620C"/>
    <w:rsid w:val="002E24B4"/>
    <w:rsid w:val="002E2590"/>
    <w:rsid w:val="002E2D71"/>
    <w:rsid w:val="002E3410"/>
    <w:rsid w:val="002E59DF"/>
    <w:rsid w:val="002E6A21"/>
    <w:rsid w:val="002E6FB6"/>
    <w:rsid w:val="002F1665"/>
    <w:rsid w:val="002F184D"/>
    <w:rsid w:val="002F1D63"/>
    <w:rsid w:val="002F2008"/>
    <w:rsid w:val="002F3ABA"/>
    <w:rsid w:val="002F4906"/>
    <w:rsid w:val="002F579B"/>
    <w:rsid w:val="002F63C0"/>
    <w:rsid w:val="0030061E"/>
    <w:rsid w:val="0030176D"/>
    <w:rsid w:val="00301D0D"/>
    <w:rsid w:val="0030379C"/>
    <w:rsid w:val="00303F6E"/>
    <w:rsid w:val="00304525"/>
    <w:rsid w:val="003054E6"/>
    <w:rsid w:val="0030602B"/>
    <w:rsid w:val="0030602F"/>
    <w:rsid w:val="00306884"/>
    <w:rsid w:val="00307B54"/>
    <w:rsid w:val="00307C54"/>
    <w:rsid w:val="003116B2"/>
    <w:rsid w:val="00311AAB"/>
    <w:rsid w:val="00312140"/>
    <w:rsid w:val="00312686"/>
    <w:rsid w:val="00312C73"/>
    <w:rsid w:val="00312EEB"/>
    <w:rsid w:val="003173DF"/>
    <w:rsid w:val="003176A2"/>
    <w:rsid w:val="00320A6B"/>
    <w:rsid w:val="00324592"/>
    <w:rsid w:val="003258C6"/>
    <w:rsid w:val="00326354"/>
    <w:rsid w:val="00326BAC"/>
    <w:rsid w:val="0032732A"/>
    <w:rsid w:val="00327C88"/>
    <w:rsid w:val="00330C8E"/>
    <w:rsid w:val="00330CC0"/>
    <w:rsid w:val="00331291"/>
    <w:rsid w:val="00332192"/>
    <w:rsid w:val="0033384F"/>
    <w:rsid w:val="00334028"/>
    <w:rsid w:val="00334250"/>
    <w:rsid w:val="003350BB"/>
    <w:rsid w:val="003357EF"/>
    <w:rsid w:val="00337E59"/>
    <w:rsid w:val="0034118F"/>
    <w:rsid w:val="00341644"/>
    <w:rsid w:val="00342C61"/>
    <w:rsid w:val="00347BEF"/>
    <w:rsid w:val="0035083A"/>
    <w:rsid w:val="00351579"/>
    <w:rsid w:val="00351A3E"/>
    <w:rsid w:val="00352D70"/>
    <w:rsid w:val="00355F16"/>
    <w:rsid w:val="00355FC1"/>
    <w:rsid w:val="00357154"/>
    <w:rsid w:val="00363817"/>
    <w:rsid w:val="00365651"/>
    <w:rsid w:val="003669C6"/>
    <w:rsid w:val="00366B51"/>
    <w:rsid w:val="00367C48"/>
    <w:rsid w:val="003700AE"/>
    <w:rsid w:val="00370DA2"/>
    <w:rsid w:val="00370F8F"/>
    <w:rsid w:val="00371018"/>
    <w:rsid w:val="003720CB"/>
    <w:rsid w:val="00372AEE"/>
    <w:rsid w:val="00373EBD"/>
    <w:rsid w:val="0037495E"/>
    <w:rsid w:val="00375230"/>
    <w:rsid w:val="003762ED"/>
    <w:rsid w:val="003767C4"/>
    <w:rsid w:val="003773E1"/>
    <w:rsid w:val="00377EB3"/>
    <w:rsid w:val="0038095F"/>
    <w:rsid w:val="00380B48"/>
    <w:rsid w:val="00382315"/>
    <w:rsid w:val="003824EF"/>
    <w:rsid w:val="003826C9"/>
    <w:rsid w:val="0038419A"/>
    <w:rsid w:val="0038575E"/>
    <w:rsid w:val="00390513"/>
    <w:rsid w:val="003905BC"/>
    <w:rsid w:val="0039289A"/>
    <w:rsid w:val="00393786"/>
    <w:rsid w:val="003937EF"/>
    <w:rsid w:val="00396BF0"/>
    <w:rsid w:val="003A2B1D"/>
    <w:rsid w:val="003A2E86"/>
    <w:rsid w:val="003A4371"/>
    <w:rsid w:val="003A4DF5"/>
    <w:rsid w:val="003A735D"/>
    <w:rsid w:val="003A7A8B"/>
    <w:rsid w:val="003B08FA"/>
    <w:rsid w:val="003B1622"/>
    <w:rsid w:val="003B18A5"/>
    <w:rsid w:val="003B1B8F"/>
    <w:rsid w:val="003B2BEC"/>
    <w:rsid w:val="003B2CCD"/>
    <w:rsid w:val="003B3360"/>
    <w:rsid w:val="003B38D9"/>
    <w:rsid w:val="003B4FD0"/>
    <w:rsid w:val="003B62F8"/>
    <w:rsid w:val="003C0B88"/>
    <w:rsid w:val="003C2A2F"/>
    <w:rsid w:val="003C30C9"/>
    <w:rsid w:val="003C36E0"/>
    <w:rsid w:val="003C3A76"/>
    <w:rsid w:val="003C422F"/>
    <w:rsid w:val="003C5F4E"/>
    <w:rsid w:val="003C6935"/>
    <w:rsid w:val="003D0065"/>
    <w:rsid w:val="003D2125"/>
    <w:rsid w:val="003D76ED"/>
    <w:rsid w:val="003D7720"/>
    <w:rsid w:val="003E1B09"/>
    <w:rsid w:val="003E3383"/>
    <w:rsid w:val="003E4E09"/>
    <w:rsid w:val="003E55F7"/>
    <w:rsid w:val="003E59D2"/>
    <w:rsid w:val="003E608A"/>
    <w:rsid w:val="003E65E4"/>
    <w:rsid w:val="003E7F94"/>
    <w:rsid w:val="003F0496"/>
    <w:rsid w:val="003F0F31"/>
    <w:rsid w:val="003F229F"/>
    <w:rsid w:val="003F2F3F"/>
    <w:rsid w:val="003F3CBE"/>
    <w:rsid w:val="003F4023"/>
    <w:rsid w:val="003F466E"/>
    <w:rsid w:val="003F5A98"/>
    <w:rsid w:val="003F720B"/>
    <w:rsid w:val="00400887"/>
    <w:rsid w:val="00400D97"/>
    <w:rsid w:val="004020C3"/>
    <w:rsid w:val="004040B6"/>
    <w:rsid w:val="004127BD"/>
    <w:rsid w:val="00412814"/>
    <w:rsid w:val="00412E31"/>
    <w:rsid w:val="00414386"/>
    <w:rsid w:val="004145DF"/>
    <w:rsid w:val="004145E7"/>
    <w:rsid w:val="004155AE"/>
    <w:rsid w:val="00417743"/>
    <w:rsid w:val="0042104F"/>
    <w:rsid w:val="004215FD"/>
    <w:rsid w:val="00423DB0"/>
    <w:rsid w:val="00423E99"/>
    <w:rsid w:val="00426975"/>
    <w:rsid w:val="00427AD5"/>
    <w:rsid w:val="0043084D"/>
    <w:rsid w:val="0043090F"/>
    <w:rsid w:val="00431B8B"/>
    <w:rsid w:val="004321A4"/>
    <w:rsid w:val="00432764"/>
    <w:rsid w:val="00432EA8"/>
    <w:rsid w:val="004333C9"/>
    <w:rsid w:val="00434EB1"/>
    <w:rsid w:val="00440C99"/>
    <w:rsid w:val="004413D3"/>
    <w:rsid w:val="00443181"/>
    <w:rsid w:val="00444AFF"/>
    <w:rsid w:val="00445B1B"/>
    <w:rsid w:val="00446AD0"/>
    <w:rsid w:val="00446CDC"/>
    <w:rsid w:val="004471A2"/>
    <w:rsid w:val="004478FB"/>
    <w:rsid w:val="00450A5C"/>
    <w:rsid w:val="004512C3"/>
    <w:rsid w:val="0045158F"/>
    <w:rsid w:val="00451810"/>
    <w:rsid w:val="00451AA4"/>
    <w:rsid w:val="004530B0"/>
    <w:rsid w:val="004548CE"/>
    <w:rsid w:val="00456E8B"/>
    <w:rsid w:val="00456F94"/>
    <w:rsid w:val="00457640"/>
    <w:rsid w:val="00457B51"/>
    <w:rsid w:val="004651A8"/>
    <w:rsid w:val="00466800"/>
    <w:rsid w:val="00471450"/>
    <w:rsid w:val="00471DC9"/>
    <w:rsid w:val="00471E35"/>
    <w:rsid w:val="00472D70"/>
    <w:rsid w:val="00473D59"/>
    <w:rsid w:val="004748EC"/>
    <w:rsid w:val="004749D0"/>
    <w:rsid w:val="00480075"/>
    <w:rsid w:val="00480366"/>
    <w:rsid w:val="004809EA"/>
    <w:rsid w:val="004824CC"/>
    <w:rsid w:val="00484E83"/>
    <w:rsid w:val="0048710F"/>
    <w:rsid w:val="00491874"/>
    <w:rsid w:val="004918DA"/>
    <w:rsid w:val="0049192E"/>
    <w:rsid w:val="00492BDE"/>
    <w:rsid w:val="00493172"/>
    <w:rsid w:val="00493253"/>
    <w:rsid w:val="0049416F"/>
    <w:rsid w:val="004950CA"/>
    <w:rsid w:val="00495B26"/>
    <w:rsid w:val="00495C36"/>
    <w:rsid w:val="004963CC"/>
    <w:rsid w:val="00497EB0"/>
    <w:rsid w:val="004A07A6"/>
    <w:rsid w:val="004A11A7"/>
    <w:rsid w:val="004A19EC"/>
    <w:rsid w:val="004B0675"/>
    <w:rsid w:val="004B2A90"/>
    <w:rsid w:val="004B401F"/>
    <w:rsid w:val="004B4AFD"/>
    <w:rsid w:val="004B5C48"/>
    <w:rsid w:val="004B6268"/>
    <w:rsid w:val="004C002D"/>
    <w:rsid w:val="004C0513"/>
    <w:rsid w:val="004C1CBC"/>
    <w:rsid w:val="004C1E3D"/>
    <w:rsid w:val="004C2FC7"/>
    <w:rsid w:val="004C30CE"/>
    <w:rsid w:val="004C43BC"/>
    <w:rsid w:val="004C4BF2"/>
    <w:rsid w:val="004C4FB2"/>
    <w:rsid w:val="004D09AF"/>
    <w:rsid w:val="004D0FE6"/>
    <w:rsid w:val="004D3C83"/>
    <w:rsid w:val="004D4A48"/>
    <w:rsid w:val="004D5277"/>
    <w:rsid w:val="004D62B1"/>
    <w:rsid w:val="004D74D1"/>
    <w:rsid w:val="004D7649"/>
    <w:rsid w:val="004E0BA6"/>
    <w:rsid w:val="004E19A2"/>
    <w:rsid w:val="004E217F"/>
    <w:rsid w:val="004E3B84"/>
    <w:rsid w:val="004E3F03"/>
    <w:rsid w:val="004E44A1"/>
    <w:rsid w:val="004E6A40"/>
    <w:rsid w:val="004F06DB"/>
    <w:rsid w:val="004F0BA1"/>
    <w:rsid w:val="004F127D"/>
    <w:rsid w:val="004F391D"/>
    <w:rsid w:val="004F4D29"/>
    <w:rsid w:val="004F4F98"/>
    <w:rsid w:val="004F5CCE"/>
    <w:rsid w:val="004F5F64"/>
    <w:rsid w:val="004F6B5D"/>
    <w:rsid w:val="004F6C27"/>
    <w:rsid w:val="00501FD9"/>
    <w:rsid w:val="00505395"/>
    <w:rsid w:val="00506D50"/>
    <w:rsid w:val="00507428"/>
    <w:rsid w:val="00507A30"/>
    <w:rsid w:val="00510A43"/>
    <w:rsid w:val="00510B0C"/>
    <w:rsid w:val="005110EE"/>
    <w:rsid w:val="00511CD5"/>
    <w:rsid w:val="00511CE2"/>
    <w:rsid w:val="00512AD3"/>
    <w:rsid w:val="00514D6C"/>
    <w:rsid w:val="005156D4"/>
    <w:rsid w:val="00516034"/>
    <w:rsid w:val="005165AE"/>
    <w:rsid w:val="005170C9"/>
    <w:rsid w:val="00517B26"/>
    <w:rsid w:val="0052092F"/>
    <w:rsid w:val="00520A29"/>
    <w:rsid w:val="00520C22"/>
    <w:rsid w:val="005211C1"/>
    <w:rsid w:val="0052250D"/>
    <w:rsid w:val="00522C23"/>
    <w:rsid w:val="00522E5B"/>
    <w:rsid w:val="00523356"/>
    <w:rsid w:val="00523455"/>
    <w:rsid w:val="00524CCB"/>
    <w:rsid w:val="005253F6"/>
    <w:rsid w:val="00525929"/>
    <w:rsid w:val="00526247"/>
    <w:rsid w:val="0052695C"/>
    <w:rsid w:val="0052745C"/>
    <w:rsid w:val="0053050A"/>
    <w:rsid w:val="00533BDF"/>
    <w:rsid w:val="005361A9"/>
    <w:rsid w:val="00536C33"/>
    <w:rsid w:val="00537C2A"/>
    <w:rsid w:val="0054027C"/>
    <w:rsid w:val="00541191"/>
    <w:rsid w:val="00542BFD"/>
    <w:rsid w:val="00544B73"/>
    <w:rsid w:val="00544EEE"/>
    <w:rsid w:val="00550301"/>
    <w:rsid w:val="00552C38"/>
    <w:rsid w:val="00554246"/>
    <w:rsid w:val="005545CC"/>
    <w:rsid w:val="005556A9"/>
    <w:rsid w:val="00555D8F"/>
    <w:rsid w:val="00560CC9"/>
    <w:rsid w:val="00560E08"/>
    <w:rsid w:val="00561AE8"/>
    <w:rsid w:val="00565D8B"/>
    <w:rsid w:val="005664C8"/>
    <w:rsid w:val="00566665"/>
    <w:rsid w:val="00566A04"/>
    <w:rsid w:val="00567A6A"/>
    <w:rsid w:val="005725CB"/>
    <w:rsid w:val="00572E24"/>
    <w:rsid w:val="00575B0B"/>
    <w:rsid w:val="005805B1"/>
    <w:rsid w:val="00580EDD"/>
    <w:rsid w:val="005822EA"/>
    <w:rsid w:val="0058268A"/>
    <w:rsid w:val="00582ACE"/>
    <w:rsid w:val="0058387A"/>
    <w:rsid w:val="00583910"/>
    <w:rsid w:val="00585012"/>
    <w:rsid w:val="00585020"/>
    <w:rsid w:val="00585658"/>
    <w:rsid w:val="00587A7D"/>
    <w:rsid w:val="00592157"/>
    <w:rsid w:val="0059614E"/>
    <w:rsid w:val="00596B55"/>
    <w:rsid w:val="00597E5E"/>
    <w:rsid w:val="005A0CF0"/>
    <w:rsid w:val="005A195E"/>
    <w:rsid w:val="005A213C"/>
    <w:rsid w:val="005A350E"/>
    <w:rsid w:val="005A3CD5"/>
    <w:rsid w:val="005A50D3"/>
    <w:rsid w:val="005A61E8"/>
    <w:rsid w:val="005A6BBE"/>
    <w:rsid w:val="005A727F"/>
    <w:rsid w:val="005B373B"/>
    <w:rsid w:val="005B459E"/>
    <w:rsid w:val="005B5618"/>
    <w:rsid w:val="005B6455"/>
    <w:rsid w:val="005B6E2B"/>
    <w:rsid w:val="005C0538"/>
    <w:rsid w:val="005C16F9"/>
    <w:rsid w:val="005C1D20"/>
    <w:rsid w:val="005C34DE"/>
    <w:rsid w:val="005C39EA"/>
    <w:rsid w:val="005C4803"/>
    <w:rsid w:val="005C5CFD"/>
    <w:rsid w:val="005C7781"/>
    <w:rsid w:val="005C796F"/>
    <w:rsid w:val="005C7F19"/>
    <w:rsid w:val="005D02EC"/>
    <w:rsid w:val="005D0588"/>
    <w:rsid w:val="005D46AB"/>
    <w:rsid w:val="005D48BC"/>
    <w:rsid w:val="005D5F8D"/>
    <w:rsid w:val="005D600B"/>
    <w:rsid w:val="005D6EAE"/>
    <w:rsid w:val="005D7803"/>
    <w:rsid w:val="005D7B54"/>
    <w:rsid w:val="005E0951"/>
    <w:rsid w:val="005E0C38"/>
    <w:rsid w:val="005E0FCC"/>
    <w:rsid w:val="005E14E6"/>
    <w:rsid w:val="005E5810"/>
    <w:rsid w:val="005E5C42"/>
    <w:rsid w:val="005E77EA"/>
    <w:rsid w:val="005F0D45"/>
    <w:rsid w:val="005F10C6"/>
    <w:rsid w:val="005F199A"/>
    <w:rsid w:val="005F19FD"/>
    <w:rsid w:val="005F31B9"/>
    <w:rsid w:val="005F3810"/>
    <w:rsid w:val="005F4443"/>
    <w:rsid w:val="005F594D"/>
    <w:rsid w:val="005F5ACF"/>
    <w:rsid w:val="00603E58"/>
    <w:rsid w:val="00604E7E"/>
    <w:rsid w:val="006053F1"/>
    <w:rsid w:val="0060604E"/>
    <w:rsid w:val="00606627"/>
    <w:rsid w:val="006072A2"/>
    <w:rsid w:val="00610FB1"/>
    <w:rsid w:val="00611547"/>
    <w:rsid w:val="006142BC"/>
    <w:rsid w:val="00616B91"/>
    <w:rsid w:val="00616B93"/>
    <w:rsid w:val="00620F59"/>
    <w:rsid w:val="00622586"/>
    <w:rsid w:val="0062378A"/>
    <w:rsid w:val="006247CE"/>
    <w:rsid w:val="00627859"/>
    <w:rsid w:val="0063173A"/>
    <w:rsid w:val="00631FB3"/>
    <w:rsid w:val="006325F0"/>
    <w:rsid w:val="00632A87"/>
    <w:rsid w:val="00636393"/>
    <w:rsid w:val="0063670B"/>
    <w:rsid w:val="00637E58"/>
    <w:rsid w:val="00641C92"/>
    <w:rsid w:val="00644240"/>
    <w:rsid w:val="00647BC0"/>
    <w:rsid w:val="0065225B"/>
    <w:rsid w:val="006542DC"/>
    <w:rsid w:val="00661388"/>
    <w:rsid w:val="006621E4"/>
    <w:rsid w:val="00662568"/>
    <w:rsid w:val="00662574"/>
    <w:rsid w:val="00664451"/>
    <w:rsid w:val="00664A3C"/>
    <w:rsid w:val="00666B48"/>
    <w:rsid w:val="00671145"/>
    <w:rsid w:val="00671600"/>
    <w:rsid w:val="00674513"/>
    <w:rsid w:val="006764A6"/>
    <w:rsid w:val="00681306"/>
    <w:rsid w:val="00681A7D"/>
    <w:rsid w:val="00681B2A"/>
    <w:rsid w:val="00685748"/>
    <w:rsid w:val="00686700"/>
    <w:rsid w:val="0068681A"/>
    <w:rsid w:val="00687623"/>
    <w:rsid w:val="00687848"/>
    <w:rsid w:val="00690D86"/>
    <w:rsid w:val="00692B7D"/>
    <w:rsid w:val="006933A0"/>
    <w:rsid w:val="0069446C"/>
    <w:rsid w:val="00695969"/>
    <w:rsid w:val="00695FA7"/>
    <w:rsid w:val="00696D83"/>
    <w:rsid w:val="006A1D18"/>
    <w:rsid w:val="006A1E07"/>
    <w:rsid w:val="006A2361"/>
    <w:rsid w:val="006A26D3"/>
    <w:rsid w:val="006A3297"/>
    <w:rsid w:val="006A391E"/>
    <w:rsid w:val="006A3B86"/>
    <w:rsid w:val="006A508F"/>
    <w:rsid w:val="006A5935"/>
    <w:rsid w:val="006A7F9C"/>
    <w:rsid w:val="006B0E2D"/>
    <w:rsid w:val="006B1561"/>
    <w:rsid w:val="006B1E9A"/>
    <w:rsid w:val="006B2707"/>
    <w:rsid w:val="006B45ED"/>
    <w:rsid w:val="006B4BC7"/>
    <w:rsid w:val="006B52A7"/>
    <w:rsid w:val="006B651D"/>
    <w:rsid w:val="006C014A"/>
    <w:rsid w:val="006C0EC7"/>
    <w:rsid w:val="006C1C07"/>
    <w:rsid w:val="006C1EC3"/>
    <w:rsid w:val="006C2539"/>
    <w:rsid w:val="006C4AE9"/>
    <w:rsid w:val="006C4EA4"/>
    <w:rsid w:val="006C6A70"/>
    <w:rsid w:val="006C6D69"/>
    <w:rsid w:val="006D09D9"/>
    <w:rsid w:val="006D3181"/>
    <w:rsid w:val="006D636A"/>
    <w:rsid w:val="006D7633"/>
    <w:rsid w:val="006E0554"/>
    <w:rsid w:val="006E06E9"/>
    <w:rsid w:val="006E1648"/>
    <w:rsid w:val="006E2C28"/>
    <w:rsid w:val="006E2D3B"/>
    <w:rsid w:val="006E3E11"/>
    <w:rsid w:val="006E4163"/>
    <w:rsid w:val="006E73E1"/>
    <w:rsid w:val="006F3386"/>
    <w:rsid w:val="006F3421"/>
    <w:rsid w:val="006F3AA4"/>
    <w:rsid w:val="006F53F7"/>
    <w:rsid w:val="00701092"/>
    <w:rsid w:val="0070133E"/>
    <w:rsid w:val="00703DEB"/>
    <w:rsid w:val="007047FB"/>
    <w:rsid w:val="007060A6"/>
    <w:rsid w:val="007060DD"/>
    <w:rsid w:val="0070723A"/>
    <w:rsid w:val="00707E38"/>
    <w:rsid w:val="00711FE0"/>
    <w:rsid w:val="007123D3"/>
    <w:rsid w:val="00716311"/>
    <w:rsid w:val="00717547"/>
    <w:rsid w:val="0072010D"/>
    <w:rsid w:val="0072029D"/>
    <w:rsid w:val="00720C45"/>
    <w:rsid w:val="00721393"/>
    <w:rsid w:val="0072256D"/>
    <w:rsid w:val="0072268D"/>
    <w:rsid w:val="00722D5A"/>
    <w:rsid w:val="00722F79"/>
    <w:rsid w:val="0072596C"/>
    <w:rsid w:val="00726E69"/>
    <w:rsid w:val="007279F3"/>
    <w:rsid w:val="007300AE"/>
    <w:rsid w:val="007315EA"/>
    <w:rsid w:val="00731ACD"/>
    <w:rsid w:val="007320AA"/>
    <w:rsid w:val="007321C6"/>
    <w:rsid w:val="0073337D"/>
    <w:rsid w:val="007338AB"/>
    <w:rsid w:val="00734281"/>
    <w:rsid w:val="00737B6C"/>
    <w:rsid w:val="00737F8F"/>
    <w:rsid w:val="00740175"/>
    <w:rsid w:val="0074091E"/>
    <w:rsid w:val="00740E48"/>
    <w:rsid w:val="0074126C"/>
    <w:rsid w:val="007437D6"/>
    <w:rsid w:val="00743F90"/>
    <w:rsid w:val="007450E2"/>
    <w:rsid w:val="00745DB4"/>
    <w:rsid w:val="00745EA3"/>
    <w:rsid w:val="00746319"/>
    <w:rsid w:val="00746F92"/>
    <w:rsid w:val="00747368"/>
    <w:rsid w:val="00750C22"/>
    <w:rsid w:val="0075141D"/>
    <w:rsid w:val="0075276B"/>
    <w:rsid w:val="007537AF"/>
    <w:rsid w:val="00753EEC"/>
    <w:rsid w:val="007565E0"/>
    <w:rsid w:val="007604FB"/>
    <w:rsid w:val="00763BC7"/>
    <w:rsid w:val="0076414B"/>
    <w:rsid w:val="00765D87"/>
    <w:rsid w:val="0076652E"/>
    <w:rsid w:val="0076653A"/>
    <w:rsid w:val="00766AE1"/>
    <w:rsid w:val="00766ED3"/>
    <w:rsid w:val="00767008"/>
    <w:rsid w:val="00767087"/>
    <w:rsid w:val="007674F2"/>
    <w:rsid w:val="007678D9"/>
    <w:rsid w:val="00773CEB"/>
    <w:rsid w:val="00774AB9"/>
    <w:rsid w:val="00780324"/>
    <w:rsid w:val="00781EA5"/>
    <w:rsid w:val="00781FF7"/>
    <w:rsid w:val="00782320"/>
    <w:rsid w:val="00782B90"/>
    <w:rsid w:val="00783775"/>
    <w:rsid w:val="00783F38"/>
    <w:rsid w:val="00785C8C"/>
    <w:rsid w:val="00787442"/>
    <w:rsid w:val="00791502"/>
    <w:rsid w:val="007925AC"/>
    <w:rsid w:val="007945F8"/>
    <w:rsid w:val="00794788"/>
    <w:rsid w:val="00794E85"/>
    <w:rsid w:val="00796DBF"/>
    <w:rsid w:val="0079702F"/>
    <w:rsid w:val="007A052B"/>
    <w:rsid w:val="007A1138"/>
    <w:rsid w:val="007A55CC"/>
    <w:rsid w:val="007A5AF1"/>
    <w:rsid w:val="007A6B58"/>
    <w:rsid w:val="007B0B9C"/>
    <w:rsid w:val="007B10F5"/>
    <w:rsid w:val="007B1AC1"/>
    <w:rsid w:val="007B1F2A"/>
    <w:rsid w:val="007B4211"/>
    <w:rsid w:val="007B4D94"/>
    <w:rsid w:val="007C0CF2"/>
    <w:rsid w:val="007C2663"/>
    <w:rsid w:val="007C2909"/>
    <w:rsid w:val="007C2B16"/>
    <w:rsid w:val="007C52DE"/>
    <w:rsid w:val="007C52EB"/>
    <w:rsid w:val="007C53A3"/>
    <w:rsid w:val="007C611C"/>
    <w:rsid w:val="007D0680"/>
    <w:rsid w:val="007D162F"/>
    <w:rsid w:val="007D27A8"/>
    <w:rsid w:val="007D2F05"/>
    <w:rsid w:val="007D31A5"/>
    <w:rsid w:val="007D4226"/>
    <w:rsid w:val="007D57E8"/>
    <w:rsid w:val="007D5808"/>
    <w:rsid w:val="007D62D5"/>
    <w:rsid w:val="007D7C2C"/>
    <w:rsid w:val="007E06F3"/>
    <w:rsid w:val="007E17B0"/>
    <w:rsid w:val="007E204A"/>
    <w:rsid w:val="007E2FCA"/>
    <w:rsid w:val="007E5810"/>
    <w:rsid w:val="007E73B7"/>
    <w:rsid w:val="007E7D95"/>
    <w:rsid w:val="007F0873"/>
    <w:rsid w:val="007F2038"/>
    <w:rsid w:val="007F3C8E"/>
    <w:rsid w:val="007F49AF"/>
    <w:rsid w:val="007F63B8"/>
    <w:rsid w:val="007F6D1F"/>
    <w:rsid w:val="0080049A"/>
    <w:rsid w:val="00803593"/>
    <w:rsid w:val="00803FC0"/>
    <w:rsid w:val="00804BB9"/>
    <w:rsid w:val="00806BED"/>
    <w:rsid w:val="008070A3"/>
    <w:rsid w:val="0081231F"/>
    <w:rsid w:val="00812F46"/>
    <w:rsid w:val="008138F6"/>
    <w:rsid w:val="008150F6"/>
    <w:rsid w:val="008164E5"/>
    <w:rsid w:val="00821FEC"/>
    <w:rsid w:val="00824249"/>
    <w:rsid w:val="00824F57"/>
    <w:rsid w:val="008265B4"/>
    <w:rsid w:val="008306C4"/>
    <w:rsid w:val="008315EB"/>
    <w:rsid w:val="008335FC"/>
    <w:rsid w:val="008343E8"/>
    <w:rsid w:val="00834B94"/>
    <w:rsid w:val="00841BD9"/>
    <w:rsid w:val="00844D32"/>
    <w:rsid w:val="00846162"/>
    <w:rsid w:val="008464AF"/>
    <w:rsid w:val="0084735E"/>
    <w:rsid w:val="008473A3"/>
    <w:rsid w:val="008503C3"/>
    <w:rsid w:val="008534C7"/>
    <w:rsid w:val="008547EE"/>
    <w:rsid w:val="00855211"/>
    <w:rsid w:val="00855CC1"/>
    <w:rsid w:val="00855F10"/>
    <w:rsid w:val="00856A6A"/>
    <w:rsid w:val="008572F9"/>
    <w:rsid w:val="008602B7"/>
    <w:rsid w:val="00861C3B"/>
    <w:rsid w:val="008632D0"/>
    <w:rsid w:val="00863A9C"/>
    <w:rsid w:val="0086524C"/>
    <w:rsid w:val="00866126"/>
    <w:rsid w:val="00871A2C"/>
    <w:rsid w:val="00872803"/>
    <w:rsid w:val="008740E9"/>
    <w:rsid w:val="008741D6"/>
    <w:rsid w:val="008750A6"/>
    <w:rsid w:val="0087637B"/>
    <w:rsid w:val="00876AE3"/>
    <w:rsid w:val="00880C9B"/>
    <w:rsid w:val="00880E01"/>
    <w:rsid w:val="00882115"/>
    <w:rsid w:val="00882CF5"/>
    <w:rsid w:val="0088357D"/>
    <w:rsid w:val="00883E96"/>
    <w:rsid w:val="00892C28"/>
    <w:rsid w:val="00893167"/>
    <w:rsid w:val="00893D65"/>
    <w:rsid w:val="00897230"/>
    <w:rsid w:val="008A30B6"/>
    <w:rsid w:val="008B2503"/>
    <w:rsid w:val="008B2AE1"/>
    <w:rsid w:val="008B5327"/>
    <w:rsid w:val="008B5A8C"/>
    <w:rsid w:val="008C10FD"/>
    <w:rsid w:val="008C1103"/>
    <w:rsid w:val="008C1565"/>
    <w:rsid w:val="008C1F1C"/>
    <w:rsid w:val="008C242F"/>
    <w:rsid w:val="008C297F"/>
    <w:rsid w:val="008C5832"/>
    <w:rsid w:val="008C6CA5"/>
    <w:rsid w:val="008C718B"/>
    <w:rsid w:val="008D16E5"/>
    <w:rsid w:val="008D27BC"/>
    <w:rsid w:val="008D381B"/>
    <w:rsid w:val="008D3961"/>
    <w:rsid w:val="008D4334"/>
    <w:rsid w:val="008D4723"/>
    <w:rsid w:val="008D680A"/>
    <w:rsid w:val="008E0217"/>
    <w:rsid w:val="008E049C"/>
    <w:rsid w:val="008E1A17"/>
    <w:rsid w:val="008E1F81"/>
    <w:rsid w:val="008E2020"/>
    <w:rsid w:val="008E5523"/>
    <w:rsid w:val="008E5C65"/>
    <w:rsid w:val="008E7779"/>
    <w:rsid w:val="008F0529"/>
    <w:rsid w:val="008F0BE6"/>
    <w:rsid w:val="008F1C1D"/>
    <w:rsid w:val="008F53BD"/>
    <w:rsid w:val="008F540D"/>
    <w:rsid w:val="008F558F"/>
    <w:rsid w:val="008F5C90"/>
    <w:rsid w:val="008F6B5C"/>
    <w:rsid w:val="008F7D68"/>
    <w:rsid w:val="00900FF0"/>
    <w:rsid w:val="009021C5"/>
    <w:rsid w:val="00903948"/>
    <w:rsid w:val="00903DEF"/>
    <w:rsid w:val="009049F6"/>
    <w:rsid w:val="00904D87"/>
    <w:rsid w:val="00904DB6"/>
    <w:rsid w:val="0090559C"/>
    <w:rsid w:val="00905CAE"/>
    <w:rsid w:val="0090705C"/>
    <w:rsid w:val="009078FC"/>
    <w:rsid w:val="00913455"/>
    <w:rsid w:val="00913519"/>
    <w:rsid w:val="00916C2D"/>
    <w:rsid w:val="00917B21"/>
    <w:rsid w:val="00917BE8"/>
    <w:rsid w:val="00917E2B"/>
    <w:rsid w:val="00920453"/>
    <w:rsid w:val="00921880"/>
    <w:rsid w:val="00923254"/>
    <w:rsid w:val="009267D2"/>
    <w:rsid w:val="009310CD"/>
    <w:rsid w:val="00933176"/>
    <w:rsid w:val="00933BE4"/>
    <w:rsid w:val="00936223"/>
    <w:rsid w:val="00940F82"/>
    <w:rsid w:val="00941B7A"/>
    <w:rsid w:val="009430D1"/>
    <w:rsid w:val="0094368A"/>
    <w:rsid w:val="00950B3C"/>
    <w:rsid w:val="0095202B"/>
    <w:rsid w:val="00952C83"/>
    <w:rsid w:val="00952E18"/>
    <w:rsid w:val="0095465C"/>
    <w:rsid w:val="00955316"/>
    <w:rsid w:val="00956A9B"/>
    <w:rsid w:val="00957659"/>
    <w:rsid w:val="009624A8"/>
    <w:rsid w:val="00963597"/>
    <w:rsid w:val="00963924"/>
    <w:rsid w:val="009640D2"/>
    <w:rsid w:val="00966D0B"/>
    <w:rsid w:val="009677E1"/>
    <w:rsid w:val="0097104E"/>
    <w:rsid w:val="009711C9"/>
    <w:rsid w:val="00971A9C"/>
    <w:rsid w:val="00971CC7"/>
    <w:rsid w:val="00971F50"/>
    <w:rsid w:val="0097233F"/>
    <w:rsid w:val="00974349"/>
    <w:rsid w:val="00975A2B"/>
    <w:rsid w:val="0097683A"/>
    <w:rsid w:val="00976FBB"/>
    <w:rsid w:val="0097776E"/>
    <w:rsid w:val="00980A13"/>
    <w:rsid w:val="0098165E"/>
    <w:rsid w:val="009819DC"/>
    <w:rsid w:val="009825DC"/>
    <w:rsid w:val="00983589"/>
    <w:rsid w:val="00984C91"/>
    <w:rsid w:val="00985305"/>
    <w:rsid w:val="00985689"/>
    <w:rsid w:val="0098674D"/>
    <w:rsid w:val="00986753"/>
    <w:rsid w:val="00987953"/>
    <w:rsid w:val="00990800"/>
    <w:rsid w:val="00990EC8"/>
    <w:rsid w:val="00991554"/>
    <w:rsid w:val="00994D0C"/>
    <w:rsid w:val="00997C0F"/>
    <w:rsid w:val="009A0157"/>
    <w:rsid w:val="009A1349"/>
    <w:rsid w:val="009A227A"/>
    <w:rsid w:val="009A34D6"/>
    <w:rsid w:val="009A357F"/>
    <w:rsid w:val="009A58CA"/>
    <w:rsid w:val="009A5D2A"/>
    <w:rsid w:val="009A6335"/>
    <w:rsid w:val="009A705E"/>
    <w:rsid w:val="009B02F8"/>
    <w:rsid w:val="009B040F"/>
    <w:rsid w:val="009B1243"/>
    <w:rsid w:val="009B17B3"/>
    <w:rsid w:val="009B3E7E"/>
    <w:rsid w:val="009B4091"/>
    <w:rsid w:val="009B4467"/>
    <w:rsid w:val="009B4D8E"/>
    <w:rsid w:val="009B5281"/>
    <w:rsid w:val="009B56AE"/>
    <w:rsid w:val="009C05B3"/>
    <w:rsid w:val="009C10D1"/>
    <w:rsid w:val="009C2281"/>
    <w:rsid w:val="009C3973"/>
    <w:rsid w:val="009C479A"/>
    <w:rsid w:val="009C53E6"/>
    <w:rsid w:val="009C56DA"/>
    <w:rsid w:val="009C5DB6"/>
    <w:rsid w:val="009C6079"/>
    <w:rsid w:val="009C608E"/>
    <w:rsid w:val="009C65A0"/>
    <w:rsid w:val="009C7A50"/>
    <w:rsid w:val="009C7EC6"/>
    <w:rsid w:val="009D080D"/>
    <w:rsid w:val="009D44E0"/>
    <w:rsid w:val="009D4895"/>
    <w:rsid w:val="009D4920"/>
    <w:rsid w:val="009D5131"/>
    <w:rsid w:val="009D7535"/>
    <w:rsid w:val="009E08AF"/>
    <w:rsid w:val="009E2DC0"/>
    <w:rsid w:val="009E31FE"/>
    <w:rsid w:val="009E5FEA"/>
    <w:rsid w:val="009E6E0D"/>
    <w:rsid w:val="009E6E77"/>
    <w:rsid w:val="009E78EE"/>
    <w:rsid w:val="009F29AD"/>
    <w:rsid w:val="009F35A7"/>
    <w:rsid w:val="009F4438"/>
    <w:rsid w:val="009F4F85"/>
    <w:rsid w:val="009F4FE8"/>
    <w:rsid w:val="009F5C4B"/>
    <w:rsid w:val="009F6205"/>
    <w:rsid w:val="009F78C9"/>
    <w:rsid w:val="00A007DD"/>
    <w:rsid w:val="00A00A93"/>
    <w:rsid w:val="00A049ED"/>
    <w:rsid w:val="00A06844"/>
    <w:rsid w:val="00A10A05"/>
    <w:rsid w:val="00A122CC"/>
    <w:rsid w:val="00A154F0"/>
    <w:rsid w:val="00A15AA7"/>
    <w:rsid w:val="00A210C1"/>
    <w:rsid w:val="00A21D32"/>
    <w:rsid w:val="00A21F32"/>
    <w:rsid w:val="00A24CEF"/>
    <w:rsid w:val="00A25438"/>
    <w:rsid w:val="00A26B8E"/>
    <w:rsid w:val="00A270F0"/>
    <w:rsid w:val="00A2787B"/>
    <w:rsid w:val="00A27CED"/>
    <w:rsid w:val="00A3058C"/>
    <w:rsid w:val="00A314B6"/>
    <w:rsid w:val="00A31E10"/>
    <w:rsid w:val="00A33175"/>
    <w:rsid w:val="00A333E2"/>
    <w:rsid w:val="00A35883"/>
    <w:rsid w:val="00A37CFC"/>
    <w:rsid w:val="00A37D11"/>
    <w:rsid w:val="00A414C8"/>
    <w:rsid w:val="00A42D07"/>
    <w:rsid w:val="00A441CA"/>
    <w:rsid w:val="00A454F8"/>
    <w:rsid w:val="00A464DA"/>
    <w:rsid w:val="00A46B79"/>
    <w:rsid w:val="00A511BD"/>
    <w:rsid w:val="00A51909"/>
    <w:rsid w:val="00A55264"/>
    <w:rsid w:val="00A576AF"/>
    <w:rsid w:val="00A60EE5"/>
    <w:rsid w:val="00A61049"/>
    <w:rsid w:val="00A61280"/>
    <w:rsid w:val="00A62D3A"/>
    <w:rsid w:val="00A63489"/>
    <w:rsid w:val="00A64122"/>
    <w:rsid w:val="00A64A4C"/>
    <w:rsid w:val="00A6561B"/>
    <w:rsid w:val="00A65DF7"/>
    <w:rsid w:val="00A716F7"/>
    <w:rsid w:val="00A72AD7"/>
    <w:rsid w:val="00A740FA"/>
    <w:rsid w:val="00A741EF"/>
    <w:rsid w:val="00A74F4A"/>
    <w:rsid w:val="00A75575"/>
    <w:rsid w:val="00A75BF9"/>
    <w:rsid w:val="00A763F9"/>
    <w:rsid w:val="00A802C3"/>
    <w:rsid w:val="00A82652"/>
    <w:rsid w:val="00A8580B"/>
    <w:rsid w:val="00A858CA"/>
    <w:rsid w:val="00A87B94"/>
    <w:rsid w:val="00A903C7"/>
    <w:rsid w:val="00A91262"/>
    <w:rsid w:val="00A929B8"/>
    <w:rsid w:val="00A94C82"/>
    <w:rsid w:val="00A95B7E"/>
    <w:rsid w:val="00A965F9"/>
    <w:rsid w:val="00A97448"/>
    <w:rsid w:val="00AA1A51"/>
    <w:rsid w:val="00AA2BC7"/>
    <w:rsid w:val="00AA53E0"/>
    <w:rsid w:val="00AA564E"/>
    <w:rsid w:val="00AA6356"/>
    <w:rsid w:val="00AA7B95"/>
    <w:rsid w:val="00AB03EA"/>
    <w:rsid w:val="00AB05D3"/>
    <w:rsid w:val="00AB1BB9"/>
    <w:rsid w:val="00AB251A"/>
    <w:rsid w:val="00AB2C77"/>
    <w:rsid w:val="00AB3EB5"/>
    <w:rsid w:val="00AB44D7"/>
    <w:rsid w:val="00AB4AF8"/>
    <w:rsid w:val="00AB5A46"/>
    <w:rsid w:val="00AB5A83"/>
    <w:rsid w:val="00AB5B92"/>
    <w:rsid w:val="00AB62F0"/>
    <w:rsid w:val="00AB6E20"/>
    <w:rsid w:val="00AB7719"/>
    <w:rsid w:val="00AB7D22"/>
    <w:rsid w:val="00AC0FDD"/>
    <w:rsid w:val="00AC2C6A"/>
    <w:rsid w:val="00AC38DA"/>
    <w:rsid w:val="00AC526E"/>
    <w:rsid w:val="00AC6B3E"/>
    <w:rsid w:val="00AD1244"/>
    <w:rsid w:val="00AD1CC9"/>
    <w:rsid w:val="00AD295B"/>
    <w:rsid w:val="00AD3710"/>
    <w:rsid w:val="00AD41EA"/>
    <w:rsid w:val="00AD5079"/>
    <w:rsid w:val="00AD6BD8"/>
    <w:rsid w:val="00AD6F58"/>
    <w:rsid w:val="00AD73E9"/>
    <w:rsid w:val="00AD76B0"/>
    <w:rsid w:val="00AE0AE4"/>
    <w:rsid w:val="00AE0D71"/>
    <w:rsid w:val="00AE21A5"/>
    <w:rsid w:val="00AE2DE6"/>
    <w:rsid w:val="00AE407F"/>
    <w:rsid w:val="00AE41D2"/>
    <w:rsid w:val="00AE4D74"/>
    <w:rsid w:val="00AE52E7"/>
    <w:rsid w:val="00AF0EBB"/>
    <w:rsid w:val="00AF25F4"/>
    <w:rsid w:val="00AF2F19"/>
    <w:rsid w:val="00AF4D80"/>
    <w:rsid w:val="00AF5D85"/>
    <w:rsid w:val="00AF6ACA"/>
    <w:rsid w:val="00AF6F4B"/>
    <w:rsid w:val="00AF7310"/>
    <w:rsid w:val="00AF7F37"/>
    <w:rsid w:val="00B011AC"/>
    <w:rsid w:val="00B027DC"/>
    <w:rsid w:val="00B0340C"/>
    <w:rsid w:val="00B04640"/>
    <w:rsid w:val="00B06CBB"/>
    <w:rsid w:val="00B073FB"/>
    <w:rsid w:val="00B10942"/>
    <w:rsid w:val="00B1201C"/>
    <w:rsid w:val="00B12121"/>
    <w:rsid w:val="00B126BE"/>
    <w:rsid w:val="00B134E0"/>
    <w:rsid w:val="00B13627"/>
    <w:rsid w:val="00B13F9A"/>
    <w:rsid w:val="00B152A3"/>
    <w:rsid w:val="00B15952"/>
    <w:rsid w:val="00B169C4"/>
    <w:rsid w:val="00B204FE"/>
    <w:rsid w:val="00B20DAA"/>
    <w:rsid w:val="00B21055"/>
    <w:rsid w:val="00B21C4B"/>
    <w:rsid w:val="00B222B4"/>
    <w:rsid w:val="00B22364"/>
    <w:rsid w:val="00B22D99"/>
    <w:rsid w:val="00B234E7"/>
    <w:rsid w:val="00B24B69"/>
    <w:rsid w:val="00B301BD"/>
    <w:rsid w:val="00B32CD8"/>
    <w:rsid w:val="00B32E7B"/>
    <w:rsid w:val="00B34333"/>
    <w:rsid w:val="00B3657E"/>
    <w:rsid w:val="00B37392"/>
    <w:rsid w:val="00B4086F"/>
    <w:rsid w:val="00B416F3"/>
    <w:rsid w:val="00B42EDA"/>
    <w:rsid w:val="00B4363F"/>
    <w:rsid w:val="00B44CC1"/>
    <w:rsid w:val="00B45035"/>
    <w:rsid w:val="00B465A0"/>
    <w:rsid w:val="00B47DA6"/>
    <w:rsid w:val="00B51CAE"/>
    <w:rsid w:val="00B53A5D"/>
    <w:rsid w:val="00B53EAB"/>
    <w:rsid w:val="00B54289"/>
    <w:rsid w:val="00B5712C"/>
    <w:rsid w:val="00B609CB"/>
    <w:rsid w:val="00B63E5D"/>
    <w:rsid w:val="00B66379"/>
    <w:rsid w:val="00B72FC6"/>
    <w:rsid w:val="00B73C32"/>
    <w:rsid w:val="00B7489E"/>
    <w:rsid w:val="00B74D4D"/>
    <w:rsid w:val="00B74E8F"/>
    <w:rsid w:val="00B750D4"/>
    <w:rsid w:val="00B7777B"/>
    <w:rsid w:val="00B8053F"/>
    <w:rsid w:val="00B828C0"/>
    <w:rsid w:val="00B83DA5"/>
    <w:rsid w:val="00B84334"/>
    <w:rsid w:val="00B851A3"/>
    <w:rsid w:val="00B90C21"/>
    <w:rsid w:val="00B912FF"/>
    <w:rsid w:val="00B923A9"/>
    <w:rsid w:val="00B9312C"/>
    <w:rsid w:val="00B9400B"/>
    <w:rsid w:val="00B946D5"/>
    <w:rsid w:val="00B94CFF"/>
    <w:rsid w:val="00B96262"/>
    <w:rsid w:val="00BA02EB"/>
    <w:rsid w:val="00BA0BCD"/>
    <w:rsid w:val="00BA1401"/>
    <w:rsid w:val="00BA1A51"/>
    <w:rsid w:val="00BA1DC3"/>
    <w:rsid w:val="00BA347B"/>
    <w:rsid w:val="00BA34D1"/>
    <w:rsid w:val="00BA3CB0"/>
    <w:rsid w:val="00BA5A25"/>
    <w:rsid w:val="00BB0985"/>
    <w:rsid w:val="00BB105E"/>
    <w:rsid w:val="00BB185E"/>
    <w:rsid w:val="00BB1C65"/>
    <w:rsid w:val="00BB4F61"/>
    <w:rsid w:val="00BB5E73"/>
    <w:rsid w:val="00BB5FF3"/>
    <w:rsid w:val="00BB6682"/>
    <w:rsid w:val="00BB6C55"/>
    <w:rsid w:val="00BB7F09"/>
    <w:rsid w:val="00BC11E1"/>
    <w:rsid w:val="00BC1B9B"/>
    <w:rsid w:val="00BC2B71"/>
    <w:rsid w:val="00BC3280"/>
    <w:rsid w:val="00BC4173"/>
    <w:rsid w:val="00BC50F4"/>
    <w:rsid w:val="00BC5C66"/>
    <w:rsid w:val="00BC61A0"/>
    <w:rsid w:val="00BD19B7"/>
    <w:rsid w:val="00BD19D9"/>
    <w:rsid w:val="00BD1B24"/>
    <w:rsid w:val="00BD3DB7"/>
    <w:rsid w:val="00BD4012"/>
    <w:rsid w:val="00BD455F"/>
    <w:rsid w:val="00BD4E2A"/>
    <w:rsid w:val="00BD5669"/>
    <w:rsid w:val="00BD5E98"/>
    <w:rsid w:val="00BD60F1"/>
    <w:rsid w:val="00BD66D4"/>
    <w:rsid w:val="00BE04A0"/>
    <w:rsid w:val="00BE122E"/>
    <w:rsid w:val="00BE1AF0"/>
    <w:rsid w:val="00BE3FD9"/>
    <w:rsid w:val="00BE757A"/>
    <w:rsid w:val="00BF088F"/>
    <w:rsid w:val="00BF1BD0"/>
    <w:rsid w:val="00BF391A"/>
    <w:rsid w:val="00BF5D45"/>
    <w:rsid w:val="00BF6943"/>
    <w:rsid w:val="00BF6D1E"/>
    <w:rsid w:val="00C02888"/>
    <w:rsid w:val="00C02B37"/>
    <w:rsid w:val="00C02D62"/>
    <w:rsid w:val="00C03196"/>
    <w:rsid w:val="00C0485B"/>
    <w:rsid w:val="00C05E24"/>
    <w:rsid w:val="00C06680"/>
    <w:rsid w:val="00C1039C"/>
    <w:rsid w:val="00C106DE"/>
    <w:rsid w:val="00C12329"/>
    <w:rsid w:val="00C1271E"/>
    <w:rsid w:val="00C14095"/>
    <w:rsid w:val="00C154A5"/>
    <w:rsid w:val="00C16E0D"/>
    <w:rsid w:val="00C173B7"/>
    <w:rsid w:val="00C253F7"/>
    <w:rsid w:val="00C27E7B"/>
    <w:rsid w:val="00C30A73"/>
    <w:rsid w:val="00C30EC9"/>
    <w:rsid w:val="00C317B9"/>
    <w:rsid w:val="00C31C31"/>
    <w:rsid w:val="00C332FC"/>
    <w:rsid w:val="00C351AC"/>
    <w:rsid w:val="00C35F1E"/>
    <w:rsid w:val="00C36E26"/>
    <w:rsid w:val="00C3734E"/>
    <w:rsid w:val="00C378D9"/>
    <w:rsid w:val="00C37A69"/>
    <w:rsid w:val="00C403C7"/>
    <w:rsid w:val="00C4213E"/>
    <w:rsid w:val="00C430D0"/>
    <w:rsid w:val="00C44B09"/>
    <w:rsid w:val="00C4567D"/>
    <w:rsid w:val="00C45FF5"/>
    <w:rsid w:val="00C4682A"/>
    <w:rsid w:val="00C47357"/>
    <w:rsid w:val="00C5009B"/>
    <w:rsid w:val="00C50EE5"/>
    <w:rsid w:val="00C5128F"/>
    <w:rsid w:val="00C538BD"/>
    <w:rsid w:val="00C53C93"/>
    <w:rsid w:val="00C541F2"/>
    <w:rsid w:val="00C5567E"/>
    <w:rsid w:val="00C57043"/>
    <w:rsid w:val="00C603B4"/>
    <w:rsid w:val="00C60E0B"/>
    <w:rsid w:val="00C61CAA"/>
    <w:rsid w:val="00C621EA"/>
    <w:rsid w:val="00C659A7"/>
    <w:rsid w:val="00C67AA1"/>
    <w:rsid w:val="00C67B63"/>
    <w:rsid w:val="00C70C9E"/>
    <w:rsid w:val="00C718A3"/>
    <w:rsid w:val="00C71A1D"/>
    <w:rsid w:val="00C73832"/>
    <w:rsid w:val="00C7459A"/>
    <w:rsid w:val="00C75506"/>
    <w:rsid w:val="00C76C6F"/>
    <w:rsid w:val="00C772A3"/>
    <w:rsid w:val="00C80C46"/>
    <w:rsid w:val="00C81816"/>
    <w:rsid w:val="00C820C9"/>
    <w:rsid w:val="00C83309"/>
    <w:rsid w:val="00C8392B"/>
    <w:rsid w:val="00C904FD"/>
    <w:rsid w:val="00C932C2"/>
    <w:rsid w:val="00C936BE"/>
    <w:rsid w:val="00C95407"/>
    <w:rsid w:val="00C9568D"/>
    <w:rsid w:val="00C96851"/>
    <w:rsid w:val="00C96A64"/>
    <w:rsid w:val="00CA0EE8"/>
    <w:rsid w:val="00CA1B1D"/>
    <w:rsid w:val="00CA250B"/>
    <w:rsid w:val="00CA330C"/>
    <w:rsid w:val="00CA3FE6"/>
    <w:rsid w:val="00CA46B7"/>
    <w:rsid w:val="00CA4957"/>
    <w:rsid w:val="00CB0970"/>
    <w:rsid w:val="00CB1780"/>
    <w:rsid w:val="00CB20A7"/>
    <w:rsid w:val="00CB2E1C"/>
    <w:rsid w:val="00CB65B6"/>
    <w:rsid w:val="00CB6D56"/>
    <w:rsid w:val="00CB7940"/>
    <w:rsid w:val="00CB7F37"/>
    <w:rsid w:val="00CC0C22"/>
    <w:rsid w:val="00CC76C4"/>
    <w:rsid w:val="00CD0EE0"/>
    <w:rsid w:val="00CD130C"/>
    <w:rsid w:val="00CD165F"/>
    <w:rsid w:val="00CD674C"/>
    <w:rsid w:val="00CD6951"/>
    <w:rsid w:val="00CD7CD6"/>
    <w:rsid w:val="00CE1F9B"/>
    <w:rsid w:val="00CE3150"/>
    <w:rsid w:val="00CF0B3C"/>
    <w:rsid w:val="00CF31C0"/>
    <w:rsid w:val="00CF3CE6"/>
    <w:rsid w:val="00CF453A"/>
    <w:rsid w:val="00D00911"/>
    <w:rsid w:val="00D00D9C"/>
    <w:rsid w:val="00D01857"/>
    <w:rsid w:val="00D034D4"/>
    <w:rsid w:val="00D05CC2"/>
    <w:rsid w:val="00D06338"/>
    <w:rsid w:val="00D06D98"/>
    <w:rsid w:val="00D1172F"/>
    <w:rsid w:val="00D1621D"/>
    <w:rsid w:val="00D165DF"/>
    <w:rsid w:val="00D20887"/>
    <w:rsid w:val="00D21EA3"/>
    <w:rsid w:val="00D2298F"/>
    <w:rsid w:val="00D22AE0"/>
    <w:rsid w:val="00D22E52"/>
    <w:rsid w:val="00D24160"/>
    <w:rsid w:val="00D24C4C"/>
    <w:rsid w:val="00D24F4E"/>
    <w:rsid w:val="00D25071"/>
    <w:rsid w:val="00D253C3"/>
    <w:rsid w:val="00D25BE5"/>
    <w:rsid w:val="00D262FB"/>
    <w:rsid w:val="00D26A31"/>
    <w:rsid w:val="00D276D1"/>
    <w:rsid w:val="00D306E2"/>
    <w:rsid w:val="00D30735"/>
    <w:rsid w:val="00D30D3C"/>
    <w:rsid w:val="00D3124A"/>
    <w:rsid w:val="00D3198E"/>
    <w:rsid w:val="00D31A95"/>
    <w:rsid w:val="00D345B4"/>
    <w:rsid w:val="00D36494"/>
    <w:rsid w:val="00D36EED"/>
    <w:rsid w:val="00D403A8"/>
    <w:rsid w:val="00D40DA1"/>
    <w:rsid w:val="00D40F1B"/>
    <w:rsid w:val="00D43174"/>
    <w:rsid w:val="00D43335"/>
    <w:rsid w:val="00D437DF"/>
    <w:rsid w:val="00D4431F"/>
    <w:rsid w:val="00D46F22"/>
    <w:rsid w:val="00D5030A"/>
    <w:rsid w:val="00D52530"/>
    <w:rsid w:val="00D527AC"/>
    <w:rsid w:val="00D57674"/>
    <w:rsid w:val="00D579B9"/>
    <w:rsid w:val="00D57B59"/>
    <w:rsid w:val="00D61E6F"/>
    <w:rsid w:val="00D61FDF"/>
    <w:rsid w:val="00D62797"/>
    <w:rsid w:val="00D62BCB"/>
    <w:rsid w:val="00D63B01"/>
    <w:rsid w:val="00D63DB3"/>
    <w:rsid w:val="00D64842"/>
    <w:rsid w:val="00D64B22"/>
    <w:rsid w:val="00D64D00"/>
    <w:rsid w:val="00D64DC7"/>
    <w:rsid w:val="00D676A5"/>
    <w:rsid w:val="00D71552"/>
    <w:rsid w:val="00D738A4"/>
    <w:rsid w:val="00D74FDD"/>
    <w:rsid w:val="00D75449"/>
    <w:rsid w:val="00D755E0"/>
    <w:rsid w:val="00D75A55"/>
    <w:rsid w:val="00D7715A"/>
    <w:rsid w:val="00D80B09"/>
    <w:rsid w:val="00D816FA"/>
    <w:rsid w:val="00D81962"/>
    <w:rsid w:val="00D8339C"/>
    <w:rsid w:val="00D85FAF"/>
    <w:rsid w:val="00D86641"/>
    <w:rsid w:val="00D91CDE"/>
    <w:rsid w:val="00D92203"/>
    <w:rsid w:val="00D9221B"/>
    <w:rsid w:val="00D92635"/>
    <w:rsid w:val="00D937AB"/>
    <w:rsid w:val="00D93C13"/>
    <w:rsid w:val="00D96543"/>
    <w:rsid w:val="00D97241"/>
    <w:rsid w:val="00DA18F5"/>
    <w:rsid w:val="00DA2A5C"/>
    <w:rsid w:val="00DA3805"/>
    <w:rsid w:val="00DA46DD"/>
    <w:rsid w:val="00DA4F2D"/>
    <w:rsid w:val="00DA561E"/>
    <w:rsid w:val="00DB1BC6"/>
    <w:rsid w:val="00DB1C89"/>
    <w:rsid w:val="00DB3B6F"/>
    <w:rsid w:val="00DB5CEE"/>
    <w:rsid w:val="00DB6B8B"/>
    <w:rsid w:val="00DB6CEF"/>
    <w:rsid w:val="00DC005D"/>
    <w:rsid w:val="00DC2992"/>
    <w:rsid w:val="00DC4CCB"/>
    <w:rsid w:val="00DC4D40"/>
    <w:rsid w:val="00DC562E"/>
    <w:rsid w:val="00DC718C"/>
    <w:rsid w:val="00DC7EF8"/>
    <w:rsid w:val="00DD0C36"/>
    <w:rsid w:val="00DD2446"/>
    <w:rsid w:val="00DD4B48"/>
    <w:rsid w:val="00DE2813"/>
    <w:rsid w:val="00DE3F7B"/>
    <w:rsid w:val="00DE4BE1"/>
    <w:rsid w:val="00DE5841"/>
    <w:rsid w:val="00DE5D74"/>
    <w:rsid w:val="00DE688E"/>
    <w:rsid w:val="00DE6D8F"/>
    <w:rsid w:val="00DE744F"/>
    <w:rsid w:val="00DF0B56"/>
    <w:rsid w:val="00DF0E5D"/>
    <w:rsid w:val="00DF1060"/>
    <w:rsid w:val="00DF2021"/>
    <w:rsid w:val="00DF29C8"/>
    <w:rsid w:val="00DF3322"/>
    <w:rsid w:val="00DF376F"/>
    <w:rsid w:val="00DF4C0F"/>
    <w:rsid w:val="00DF4F6F"/>
    <w:rsid w:val="00DF58AC"/>
    <w:rsid w:val="00DF621A"/>
    <w:rsid w:val="00DF623E"/>
    <w:rsid w:val="00DF72F5"/>
    <w:rsid w:val="00DF75D4"/>
    <w:rsid w:val="00E00EC8"/>
    <w:rsid w:val="00E02D06"/>
    <w:rsid w:val="00E0528B"/>
    <w:rsid w:val="00E0589F"/>
    <w:rsid w:val="00E10F69"/>
    <w:rsid w:val="00E1230A"/>
    <w:rsid w:val="00E12456"/>
    <w:rsid w:val="00E12D84"/>
    <w:rsid w:val="00E13B71"/>
    <w:rsid w:val="00E14485"/>
    <w:rsid w:val="00E14FBE"/>
    <w:rsid w:val="00E16660"/>
    <w:rsid w:val="00E17F2E"/>
    <w:rsid w:val="00E2260E"/>
    <w:rsid w:val="00E2276E"/>
    <w:rsid w:val="00E23C65"/>
    <w:rsid w:val="00E25A07"/>
    <w:rsid w:val="00E274CB"/>
    <w:rsid w:val="00E30AF8"/>
    <w:rsid w:val="00E30B0A"/>
    <w:rsid w:val="00E31184"/>
    <w:rsid w:val="00E311F2"/>
    <w:rsid w:val="00E3137E"/>
    <w:rsid w:val="00E337F0"/>
    <w:rsid w:val="00E340DB"/>
    <w:rsid w:val="00E36DC4"/>
    <w:rsid w:val="00E40F08"/>
    <w:rsid w:val="00E42087"/>
    <w:rsid w:val="00E42A28"/>
    <w:rsid w:val="00E42A51"/>
    <w:rsid w:val="00E43407"/>
    <w:rsid w:val="00E442E9"/>
    <w:rsid w:val="00E44571"/>
    <w:rsid w:val="00E45C11"/>
    <w:rsid w:val="00E46898"/>
    <w:rsid w:val="00E46B9F"/>
    <w:rsid w:val="00E47BE4"/>
    <w:rsid w:val="00E47D9D"/>
    <w:rsid w:val="00E47F27"/>
    <w:rsid w:val="00E511CA"/>
    <w:rsid w:val="00E52303"/>
    <w:rsid w:val="00E55B95"/>
    <w:rsid w:val="00E56026"/>
    <w:rsid w:val="00E56D3E"/>
    <w:rsid w:val="00E57795"/>
    <w:rsid w:val="00E60B50"/>
    <w:rsid w:val="00E61BA8"/>
    <w:rsid w:val="00E62258"/>
    <w:rsid w:val="00E65F7A"/>
    <w:rsid w:val="00E673A2"/>
    <w:rsid w:val="00E730CA"/>
    <w:rsid w:val="00E75112"/>
    <w:rsid w:val="00E76FE0"/>
    <w:rsid w:val="00E80BB9"/>
    <w:rsid w:val="00E81667"/>
    <w:rsid w:val="00E84174"/>
    <w:rsid w:val="00E86D9C"/>
    <w:rsid w:val="00E86EA1"/>
    <w:rsid w:val="00E86F90"/>
    <w:rsid w:val="00E91B02"/>
    <w:rsid w:val="00E91FCD"/>
    <w:rsid w:val="00E95068"/>
    <w:rsid w:val="00E95926"/>
    <w:rsid w:val="00E95DB4"/>
    <w:rsid w:val="00E96F95"/>
    <w:rsid w:val="00EA2031"/>
    <w:rsid w:val="00EA2112"/>
    <w:rsid w:val="00EA335F"/>
    <w:rsid w:val="00EA38E3"/>
    <w:rsid w:val="00EA470F"/>
    <w:rsid w:val="00EA5C73"/>
    <w:rsid w:val="00EA6477"/>
    <w:rsid w:val="00EA6771"/>
    <w:rsid w:val="00EA67AA"/>
    <w:rsid w:val="00EB3EA4"/>
    <w:rsid w:val="00EB40CB"/>
    <w:rsid w:val="00EB5017"/>
    <w:rsid w:val="00EB6527"/>
    <w:rsid w:val="00EB6538"/>
    <w:rsid w:val="00EB677C"/>
    <w:rsid w:val="00EB789A"/>
    <w:rsid w:val="00EC0A70"/>
    <w:rsid w:val="00EC135D"/>
    <w:rsid w:val="00EC24EE"/>
    <w:rsid w:val="00EC3E40"/>
    <w:rsid w:val="00EC5231"/>
    <w:rsid w:val="00EC6906"/>
    <w:rsid w:val="00EC79F0"/>
    <w:rsid w:val="00ED0257"/>
    <w:rsid w:val="00ED1F58"/>
    <w:rsid w:val="00ED3817"/>
    <w:rsid w:val="00ED3F73"/>
    <w:rsid w:val="00ED4CBB"/>
    <w:rsid w:val="00EE17EA"/>
    <w:rsid w:val="00EE2334"/>
    <w:rsid w:val="00EE48C0"/>
    <w:rsid w:val="00EE5E1D"/>
    <w:rsid w:val="00EE5ECC"/>
    <w:rsid w:val="00EE6280"/>
    <w:rsid w:val="00EE755B"/>
    <w:rsid w:val="00EF1944"/>
    <w:rsid w:val="00EF3BD9"/>
    <w:rsid w:val="00EF3EF6"/>
    <w:rsid w:val="00F01D3A"/>
    <w:rsid w:val="00F03189"/>
    <w:rsid w:val="00F03F97"/>
    <w:rsid w:val="00F06D86"/>
    <w:rsid w:val="00F074E7"/>
    <w:rsid w:val="00F102EE"/>
    <w:rsid w:val="00F10B6F"/>
    <w:rsid w:val="00F11B6D"/>
    <w:rsid w:val="00F163AE"/>
    <w:rsid w:val="00F17CD5"/>
    <w:rsid w:val="00F21592"/>
    <w:rsid w:val="00F24961"/>
    <w:rsid w:val="00F24F5B"/>
    <w:rsid w:val="00F31DB3"/>
    <w:rsid w:val="00F32517"/>
    <w:rsid w:val="00F3367F"/>
    <w:rsid w:val="00F34080"/>
    <w:rsid w:val="00F340D8"/>
    <w:rsid w:val="00F342F8"/>
    <w:rsid w:val="00F34CF9"/>
    <w:rsid w:val="00F351BE"/>
    <w:rsid w:val="00F36DE3"/>
    <w:rsid w:val="00F36ED4"/>
    <w:rsid w:val="00F40F1A"/>
    <w:rsid w:val="00F41B02"/>
    <w:rsid w:val="00F44590"/>
    <w:rsid w:val="00F46332"/>
    <w:rsid w:val="00F4690F"/>
    <w:rsid w:val="00F47495"/>
    <w:rsid w:val="00F5033B"/>
    <w:rsid w:val="00F505B6"/>
    <w:rsid w:val="00F524B2"/>
    <w:rsid w:val="00F52B15"/>
    <w:rsid w:val="00F5374C"/>
    <w:rsid w:val="00F53AD9"/>
    <w:rsid w:val="00F53D61"/>
    <w:rsid w:val="00F550BB"/>
    <w:rsid w:val="00F571E8"/>
    <w:rsid w:val="00F60C90"/>
    <w:rsid w:val="00F63BE1"/>
    <w:rsid w:val="00F646E9"/>
    <w:rsid w:val="00F6590E"/>
    <w:rsid w:val="00F66129"/>
    <w:rsid w:val="00F66336"/>
    <w:rsid w:val="00F66F69"/>
    <w:rsid w:val="00F70267"/>
    <w:rsid w:val="00F7040E"/>
    <w:rsid w:val="00F71129"/>
    <w:rsid w:val="00F72F35"/>
    <w:rsid w:val="00F73997"/>
    <w:rsid w:val="00F75066"/>
    <w:rsid w:val="00F7506A"/>
    <w:rsid w:val="00F7518E"/>
    <w:rsid w:val="00F76266"/>
    <w:rsid w:val="00F77548"/>
    <w:rsid w:val="00F80E23"/>
    <w:rsid w:val="00F8365F"/>
    <w:rsid w:val="00F8573E"/>
    <w:rsid w:val="00F8590C"/>
    <w:rsid w:val="00F90F91"/>
    <w:rsid w:val="00F93C06"/>
    <w:rsid w:val="00F96036"/>
    <w:rsid w:val="00F97057"/>
    <w:rsid w:val="00F9736B"/>
    <w:rsid w:val="00FA04AD"/>
    <w:rsid w:val="00FA1478"/>
    <w:rsid w:val="00FA156D"/>
    <w:rsid w:val="00FA18BF"/>
    <w:rsid w:val="00FA232A"/>
    <w:rsid w:val="00FA32CB"/>
    <w:rsid w:val="00FA5CAA"/>
    <w:rsid w:val="00FA5FB1"/>
    <w:rsid w:val="00FA60E0"/>
    <w:rsid w:val="00FA7C08"/>
    <w:rsid w:val="00FB0375"/>
    <w:rsid w:val="00FB119E"/>
    <w:rsid w:val="00FB20E5"/>
    <w:rsid w:val="00FB32A5"/>
    <w:rsid w:val="00FB444C"/>
    <w:rsid w:val="00FB4F53"/>
    <w:rsid w:val="00FB506D"/>
    <w:rsid w:val="00FB79A0"/>
    <w:rsid w:val="00FC0EDA"/>
    <w:rsid w:val="00FC0F45"/>
    <w:rsid w:val="00FC1154"/>
    <w:rsid w:val="00FC1432"/>
    <w:rsid w:val="00FC16F2"/>
    <w:rsid w:val="00FC1B1D"/>
    <w:rsid w:val="00FC1CB8"/>
    <w:rsid w:val="00FC2862"/>
    <w:rsid w:val="00FC29B2"/>
    <w:rsid w:val="00FC2C7E"/>
    <w:rsid w:val="00FC3803"/>
    <w:rsid w:val="00FC6FF6"/>
    <w:rsid w:val="00FC7FC2"/>
    <w:rsid w:val="00FD1606"/>
    <w:rsid w:val="00FD1CEB"/>
    <w:rsid w:val="00FD357E"/>
    <w:rsid w:val="00FD53D3"/>
    <w:rsid w:val="00FD53F9"/>
    <w:rsid w:val="00FD619F"/>
    <w:rsid w:val="00FD7B0B"/>
    <w:rsid w:val="00FD7FE5"/>
    <w:rsid w:val="00FE0BC1"/>
    <w:rsid w:val="00FE1CA2"/>
    <w:rsid w:val="00FE21F9"/>
    <w:rsid w:val="00FE3229"/>
    <w:rsid w:val="00FE49DE"/>
    <w:rsid w:val="00FE4EAF"/>
    <w:rsid w:val="00FE5364"/>
    <w:rsid w:val="00FE5601"/>
    <w:rsid w:val="00FE67F3"/>
    <w:rsid w:val="00FE6ACF"/>
    <w:rsid w:val="00FE70FB"/>
    <w:rsid w:val="00FF0045"/>
    <w:rsid w:val="00FF4D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martTagType w:namespaceuri="urn:schemas-microsoft-com:office:smarttags" w:name="country-region"/>
  <w:smartTagType w:namespaceuri="urn:schemas-microsoft-com:office:smarttags" w:name="place"/>
  <w:shapeDefaults>
    <o:shapedefaults v:ext="edit" spidmax="3074"/>
    <o:shapelayout v:ext="edit">
      <o:idmap v:ext="edit" data="1"/>
      <o:rules v:ext="edit">
        <o:r id="V:Rule1" type="connector" idref="#_x0000_s1108"/>
        <o:r id="V:Rule2" type="connector" idref="#_x0000_s1117"/>
        <o:r id="V:Rule3" type="connector" idref="#_x0000_s1173"/>
        <o:r id="V:Rule4" type="connector" idref="#_x0000_s1191"/>
        <o:r id="V:Rule5" type="connector" idref="#_x0000_s1193"/>
        <o:r id="V:Rule6" type="connector" idref="#_x0000_s1196"/>
        <o:r id="V:Rule7" type="connector" idref="#_x0000_s1408"/>
        <o:r id="V:Rule8" type="connector" idref="#_x0000_s1445"/>
        <o:r id="V:Rule9" type="connector" idref="#_x0000_s1446"/>
        <o:r id="V:Rule10" type="connector" idref="#_x0000_s1447"/>
        <o:r id="V:Rule11" type="connector" idref="#_x0000_s1448"/>
        <o:r id="V:Rule12" type="connector" idref="#_x0000_s1449"/>
        <o:r id="V:Rule13" type="connector" idref="#_x0000_s1450"/>
        <o:r id="V:Rule14" type="connector" idref="#_x0000_s1451"/>
        <o:r id="V:Rule15" type="connector" idref="#_x0000_s1452"/>
        <o:r id="V:Rule16" type="connector" idref="#_x0000_s1453"/>
        <o:r id="V:Rule17" type="connector" idref="#_x0000_s1454"/>
        <o:r id="V:Rule18" type="connector" idref="#_x0000_s1455"/>
        <o:r id="V:Rule19" type="connector" idref="#_x0000_s1456"/>
        <o:r id="V:Rule20" type="connector" idref="#_x0000_s1457"/>
        <o:r id="V:Rule21" type="connector" idref="#_x0000_s1458"/>
        <o:r id="V:Rule22" type="connector" idref="#_x0000_s1459"/>
        <o:r id="V:Rule23" type="connector" idref="#Line 5"/>
        <o:r id="V:Rule24" type="connector" idref="#Line 6"/>
        <o:r id="V:Rule25" type="connector" idref="#Line 7"/>
        <o:r id="V:Rule26" type="connector" idref="#Line 8"/>
        <o:r id="V:Rule27" type="connector" idref="#Line 9"/>
        <o:r id="V:Rule28" type="connector" idref="#Line 10"/>
        <o:r id="V:Rule29" type="connector" idref="#Line 11"/>
        <o:r id="V:Rule30" type="connector" idref="#Line 12"/>
        <o:r id="V:Rule31" type="connector" idref="#Line 13"/>
        <o:r id="V:Rule32" type="connector" idref="#Line 14"/>
        <o:r id="V:Rule33" type="connector" idref="#Line 24"/>
        <o:r id="V:Rule34" type="connector" idref="#Line 25"/>
        <o:r id="V:Rule35" type="connector" idref="#Line 26"/>
        <o:r id="V:Rule36" type="connector" idref="#Line 27"/>
        <o:r id="V:Rule37" type="connector" idref="#Line 28"/>
        <o:r id="V:Rule38" type="connector" idref="#Line 29"/>
        <o:r id="V:Rule39" type="connector" idref="#Line 30"/>
        <o:r id="V:Rule40" type="connector" idref="#Line 31"/>
        <o:r id="V:Rule41" type="connector" idref="#Line 32"/>
        <o:r id="V:Rule42" type="connector" idref="#Line 33"/>
        <o:r id="V:Rule43" type="connector" idref="#Line 96"/>
        <o:r id="V:Rule44" type="connector" idref="#Line 202"/>
        <o:r id="V:Rule45" type="connector" idref="#Line 204"/>
        <o:r id="V:Rule46" type="connector" idref="#Line 206"/>
        <o:r id="V:Rule47" type="connector" idref="#Line 207"/>
        <o:r id="V:Rule48" type="connector" idref="#Line 208"/>
        <o:r id="V:Rule49" type="connector" idref="#Line 209"/>
        <o:r id="V:Rule50" type="connector" idref="#Line 210"/>
        <o:r id="V:Rule51" type="connector" idref="#_x0000_s1881"/>
      </o:rules>
    </o:shapelayout>
  </w:shapeDefaults>
  <w:decimalSymbol w:val="."/>
  <w:listSeparator w:val=","/>
  <w15:chartTrackingRefBased/>
  <w15:docId w15:val="{3039BB90-115F-4E3A-B56E-2CC34703B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qFormat="1"/>
    <w:lsdException w:name="heading 8" w:qFormat="1"/>
    <w:lsdException w:name="heading 9" w:semiHidden="1" w:unhideWhenUsed="1"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4D2E"/>
    <w:pPr>
      <w:tabs>
        <w:tab w:val="left" w:pos="567"/>
      </w:tabs>
      <w:spacing w:line="260" w:lineRule="exact"/>
    </w:pPr>
    <w:rPr>
      <w:sz w:val="22"/>
      <w:lang w:eastAsia="en-US"/>
    </w:rPr>
  </w:style>
  <w:style w:type="paragraph" w:styleId="Heading1">
    <w:name w:val="heading 1"/>
    <w:basedOn w:val="Normal"/>
    <w:next w:val="Normal"/>
    <w:qFormat/>
    <w:rsid w:val="00DF621A"/>
    <w:pPr>
      <w:keepNext/>
      <w:tabs>
        <w:tab w:val="clear" w:pos="567"/>
      </w:tabs>
      <w:spacing w:line="240" w:lineRule="auto"/>
      <w:ind w:right="11"/>
      <w:jc w:val="center"/>
      <w:outlineLvl w:val="0"/>
    </w:pPr>
    <w:rPr>
      <w:b/>
      <w:sz w:val="24"/>
      <w:lang w:val="en-US"/>
    </w:rPr>
  </w:style>
  <w:style w:type="paragraph" w:styleId="Heading2">
    <w:name w:val="heading 2"/>
    <w:basedOn w:val="Normal"/>
    <w:next w:val="Normal"/>
    <w:qFormat/>
    <w:rsid w:val="00AA6356"/>
    <w:pPr>
      <w:keepNext/>
      <w:spacing w:before="240" w:after="60"/>
      <w:outlineLvl w:val="1"/>
    </w:pPr>
    <w:rPr>
      <w:rFonts w:ascii="Arial" w:hAnsi="Arial" w:cs="Arial"/>
      <w:b/>
      <w:bCs/>
      <w:i/>
      <w:iCs/>
      <w:sz w:val="28"/>
      <w:szCs w:val="28"/>
    </w:rPr>
  </w:style>
  <w:style w:type="paragraph" w:styleId="Heading5">
    <w:name w:val="heading 5"/>
    <w:basedOn w:val="Normal"/>
    <w:next w:val="Normal"/>
    <w:qFormat/>
    <w:rsid w:val="00AA6356"/>
    <w:pPr>
      <w:spacing w:before="240" w:after="60"/>
      <w:outlineLvl w:val="4"/>
    </w:pPr>
    <w:rPr>
      <w:b/>
      <w:bCs/>
      <w:i/>
      <w:iCs/>
      <w:sz w:val="26"/>
      <w:szCs w:val="26"/>
    </w:rPr>
  </w:style>
  <w:style w:type="paragraph" w:styleId="Heading7">
    <w:name w:val="heading 7"/>
    <w:basedOn w:val="Normal"/>
    <w:next w:val="Normal"/>
    <w:qFormat/>
    <w:rsid w:val="00DF621A"/>
    <w:pPr>
      <w:keepNext/>
      <w:tabs>
        <w:tab w:val="left" w:pos="-720"/>
        <w:tab w:val="left" w:pos="4536"/>
      </w:tabs>
      <w:suppressAutoHyphens/>
      <w:jc w:val="both"/>
      <w:outlineLvl w:val="6"/>
    </w:pPr>
    <w:rPr>
      <w:i/>
    </w:rPr>
  </w:style>
  <w:style w:type="paragraph" w:styleId="Heading8">
    <w:name w:val="heading 8"/>
    <w:basedOn w:val="Normal"/>
    <w:next w:val="Normal"/>
    <w:qFormat/>
    <w:rsid w:val="00AA6356"/>
    <w:pPr>
      <w:spacing w:before="240" w:after="60"/>
      <w:outlineLvl w:val="7"/>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F621A"/>
    <w:pPr>
      <w:tabs>
        <w:tab w:val="center" w:pos="4153"/>
        <w:tab w:val="right" w:pos="8306"/>
      </w:tabs>
    </w:pPr>
  </w:style>
  <w:style w:type="paragraph" w:styleId="Footer">
    <w:name w:val="footer"/>
    <w:basedOn w:val="Normal"/>
    <w:link w:val="FooterChar"/>
    <w:rsid w:val="00DF621A"/>
    <w:pPr>
      <w:tabs>
        <w:tab w:val="center" w:pos="4153"/>
        <w:tab w:val="right" w:pos="8306"/>
      </w:tabs>
    </w:pPr>
  </w:style>
  <w:style w:type="paragraph" w:styleId="BlockText">
    <w:name w:val="Block Text"/>
    <w:basedOn w:val="Normal"/>
    <w:rsid w:val="00DF621A"/>
    <w:pPr>
      <w:tabs>
        <w:tab w:val="clear" w:pos="567"/>
      </w:tabs>
      <w:spacing w:line="240" w:lineRule="auto"/>
      <w:ind w:left="567" w:right="11" w:hanging="567"/>
      <w:jc w:val="both"/>
    </w:pPr>
  </w:style>
  <w:style w:type="paragraph" w:styleId="BodyText3">
    <w:name w:val="Body Text 3"/>
    <w:basedOn w:val="Normal"/>
    <w:link w:val="BodyText3Char"/>
    <w:rsid w:val="00DF621A"/>
    <w:pPr>
      <w:ind w:right="11"/>
      <w:jc w:val="both"/>
    </w:pPr>
  </w:style>
  <w:style w:type="paragraph" w:customStyle="1" w:styleId="Janis-Addition">
    <w:name w:val="Janis - Addition"/>
    <w:basedOn w:val="Normal"/>
    <w:rsid w:val="00DF621A"/>
    <w:pPr>
      <w:ind w:right="11"/>
      <w:jc w:val="both"/>
    </w:pPr>
    <w:rPr>
      <w:color w:val="FF0000"/>
      <w:u w:val="single"/>
    </w:rPr>
  </w:style>
  <w:style w:type="paragraph" w:customStyle="1" w:styleId="Janis-Deletion">
    <w:name w:val="Janis - Deletion"/>
    <w:basedOn w:val="Normal"/>
    <w:rsid w:val="00DF621A"/>
    <w:pPr>
      <w:ind w:right="11"/>
      <w:jc w:val="both"/>
    </w:pPr>
    <w:rPr>
      <w:strike/>
    </w:rPr>
  </w:style>
  <w:style w:type="paragraph" w:customStyle="1" w:styleId="BalloonText1">
    <w:name w:val="Balloon Text1"/>
    <w:basedOn w:val="Normal"/>
    <w:semiHidden/>
    <w:rsid w:val="00DF621A"/>
    <w:rPr>
      <w:rFonts w:ascii="Tahoma" w:hAnsi="Tahoma" w:cs="Times"/>
      <w:sz w:val="16"/>
      <w:szCs w:val="16"/>
    </w:rPr>
  </w:style>
  <w:style w:type="paragraph" w:styleId="BodyText">
    <w:name w:val="Body Text"/>
    <w:basedOn w:val="Normal"/>
    <w:rsid w:val="00DF621A"/>
    <w:pPr>
      <w:spacing w:after="120"/>
    </w:pPr>
  </w:style>
  <w:style w:type="paragraph" w:styleId="BodyTextIndent2">
    <w:name w:val="Body Text Indent 2"/>
    <w:basedOn w:val="Normal"/>
    <w:rsid w:val="00DF621A"/>
    <w:pPr>
      <w:spacing w:after="120" w:line="480" w:lineRule="auto"/>
      <w:ind w:left="283"/>
    </w:pPr>
  </w:style>
  <w:style w:type="paragraph" w:styleId="EndnoteText">
    <w:name w:val="endnote text"/>
    <w:basedOn w:val="Normal"/>
    <w:link w:val="EndnoteTextChar"/>
    <w:rsid w:val="00DF621A"/>
    <w:pPr>
      <w:tabs>
        <w:tab w:val="clear" w:pos="567"/>
      </w:tabs>
      <w:spacing w:line="240" w:lineRule="auto"/>
    </w:pPr>
    <w:rPr>
      <w:sz w:val="18"/>
    </w:rPr>
  </w:style>
  <w:style w:type="character" w:styleId="CommentReference">
    <w:name w:val="annotation reference"/>
    <w:semiHidden/>
    <w:rsid w:val="00DF621A"/>
    <w:rPr>
      <w:sz w:val="16"/>
      <w:szCs w:val="16"/>
    </w:rPr>
  </w:style>
  <w:style w:type="paragraph" w:customStyle="1" w:styleId="Logo-Unit">
    <w:name w:val="Logo-Unit"/>
    <w:basedOn w:val="Normal"/>
    <w:rsid w:val="00DF621A"/>
    <w:pPr>
      <w:tabs>
        <w:tab w:val="clear" w:pos="567"/>
        <w:tab w:val="left" w:pos="483"/>
      </w:tabs>
      <w:spacing w:line="240" w:lineRule="auto"/>
    </w:pPr>
    <w:rPr>
      <w:rFonts w:ascii="Arial" w:hAnsi="Arial"/>
      <w:noProof/>
      <w:sz w:val="16"/>
    </w:rPr>
  </w:style>
  <w:style w:type="character" w:styleId="PageNumber">
    <w:name w:val="page number"/>
    <w:basedOn w:val="DefaultParagraphFont"/>
    <w:rsid w:val="00DF621A"/>
  </w:style>
  <w:style w:type="character" w:styleId="Hyperlink">
    <w:name w:val="Hyperlink"/>
    <w:rsid w:val="00DF621A"/>
    <w:rPr>
      <w:color w:val="0000FF"/>
      <w:u w:val="single"/>
    </w:rPr>
  </w:style>
  <w:style w:type="paragraph" w:customStyle="1" w:styleId="Inhaltsverzeichnisberschrift1">
    <w:name w:val="Inhaltsverzeichnisüberschrift1"/>
    <w:basedOn w:val="Normal"/>
    <w:qFormat/>
    <w:rsid w:val="00DF621A"/>
    <w:pPr>
      <w:tabs>
        <w:tab w:val="clear" w:pos="567"/>
        <w:tab w:val="left" w:pos="7649"/>
        <w:tab w:val="left" w:pos="7920"/>
      </w:tabs>
      <w:spacing w:after="240" w:line="359" w:lineRule="atLeast"/>
    </w:pPr>
    <w:rPr>
      <w:rFonts w:ascii="Times" w:hAnsi="Times"/>
      <w:b/>
      <w:lang w:val="en-US"/>
    </w:rPr>
  </w:style>
  <w:style w:type="paragraph" w:styleId="BodyTextIndent">
    <w:name w:val="Body Text Indent"/>
    <w:basedOn w:val="Normal"/>
    <w:rsid w:val="00DF621A"/>
    <w:pPr>
      <w:tabs>
        <w:tab w:val="clear" w:pos="567"/>
      </w:tabs>
      <w:spacing w:line="240" w:lineRule="auto"/>
      <w:ind w:left="567"/>
      <w:jc w:val="both"/>
    </w:pPr>
    <w:rPr>
      <w:sz w:val="24"/>
      <w:lang w:val="en-AU"/>
    </w:rPr>
  </w:style>
  <w:style w:type="paragraph" w:styleId="BodyTextIndent3">
    <w:name w:val="Body Text Indent 3"/>
    <w:basedOn w:val="Normal"/>
    <w:rsid w:val="00DF621A"/>
    <w:pPr>
      <w:tabs>
        <w:tab w:val="clear" w:pos="567"/>
        <w:tab w:val="left" w:pos="252"/>
      </w:tabs>
      <w:spacing w:line="240" w:lineRule="auto"/>
      <w:ind w:left="252" w:hanging="252"/>
    </w:pPr>
    <w:rPr>
      <w:lang w:val="en-US"/>
    </w:rPr>
  </w:style>
  <w:style w:type="paragraph" w:styleId="BodyText2">
    <w:name w:val="Body Text 2"/>
    <w:basedOn w:val="Normal"/>
    <w:rsid w:val="00DF621A"/>
    <w:pPr>
      <w:jc w:val="center"/>
    </w:pPr>
    <w:rPr>
      <w:rFonts w:ascii="Helvetica" w:hAnsi="Helvetica"/>
      <w:sz w:val="18"/>
    </w:rPr>
  </w:style>
  <w:style w:type="paragraph" w:styleId="BalloonText">
    <w:name w:val="Balloon Text"/>
    <w:basedOn w:val="Normal"/>
    <w:link w:val="BalloonTextChar"/>
    <w:uiPriority w:val="99"/>
    <w:semiHidden/>
    <w:rsid w:val="001515C2"/>
    <w:rPr>
      <w:rFonts w:ascii="Tahoma" w:hAnsi="Tahoma" w:cs="Tahoma"/>
      <w:sz w:val="16"/>
      <w:szCs w:val="16"/>
    </w:rPr>
  </w:style>
  <w:style w:type="paragraph" w:styleId="CommentText">
    <w:name w:val="annotation text"/>
    <w:basedOn w:val="Normal"/>
    <w:semiHidden/>
    <w:rsid w:val="00AA6356"/>
    <w:rPr>
      <w:sz w:val="20"/>
    </w:rPr>
  </w:style>
  <w:style w:type="paragraph" w:customStyle="1" w:styleId="TableText">
    <w:name w:val="Table Text"/>
    <w:basedOn w:val="BlockText"/>
    <w:rsid w:val="00AA6356"/>
    <w:pPr>
      <w:keepNext/>
      <w:spacing w:before="120"/>
      <w:ind w:left="0" w:right="0" w:firstLine="0"/>
      <w:jc w:val="left"/>
      <w:outlineLvl w:val="3"/>
    </w:pPr>
    <w:rPr>
      <w:rFonts w:ascii="Arial" w:eastAsia="MS Mincho" w:hAnsi="Arial"/>
      <w:color w:val="000000"/>
      <w:sz w:val="24"/>
      <w:lang w:val="en-US"/>
    </w:rPr>
  </w:style>
  <w:style w:type="paragraph" w:styleId="Caption">
    <w:name w:val="caption"/>
    <w:basedOn w:val="Normal"/>
    <w:next w:val="Normal"/>
    <w:qFormat/>
    <w:rsid w:val="00AA6356"/>
    <w:pPr>
      <w:tabs>
        <w:tab w:val="clear" w:pos="567"/>
      </w:tabs>
      <w:spacing w:line="240" w:lineRule="auto"/>
    </w:pPr>
    <w:rPr>
      <w:rFonts w:ascii="Arial" w:hAnsi="Arial" w:cs="Arial"/>
      <w:bCs/>
      <w:color w:val="FF00FF"/>
      <w:sz w:val="28"/>
      <w:lang w:val="en-US"/>
    </w:rPr>
  </w:style>
  <w:style w:type="paragraph" w:styleId="List">
    <w:name w:val="List"/>
    <w:basedOn w:val="Normal"/>
    <w:rsid w:val="00AA6356"/>
    <w:pPr>
      <w:tabs>
        <w:tab w:val="clear" w:pos="567"/>
      </w:tabs>
      <w:spacing w:line="240" w:lineRule="auto"/>
      <w:ind w:left="360" w:hanging="360"/>
    </w:pPr>
    <w:rPr>
      <w:sz w:val="24"/>
      <w:lang w:val="en-US"/>
    </w:rPr>
  </w:style>
  <w:style w:type="paragraph" w:customStyle="1" w:styleId="TitleA">
    <w:name w:val="Title A"/>
    <w:basedOn w:val="Normal"/>
    <w:rsid w:val="00270024"/>
    <w:pPr>
      <w:tabs>
        <w:tab w:val="clear" w:pos="567"/>
      </w:tabs>
      <w:spacing w:line="240" w:lineRule="auto"/>
      <w:ind w:right="11"/>
      <w:jc w:val="center"/>
    </w:pPr>
    <w:rPr>
      <w:b/>
      <w:szCs w:val="22"/>
      <w:lang w:val="ro-RO"/>
    </w:rPr>
  </w:style>
  <w:style w:type="paragraph" w:customStyle="1" w:styleId="TitleB">
    <w:name w:val="Title B"/>
    <w:basedOn w:val="Normal"/>
    <w:rsid w:val="00270024"/>
    <w:pPr>
      <w:tabs>
        <w:tab w:val="clear" w:pos="567"/>
      </w:tabs>
      <w:spacing w:line="240" w:lineRule="auto"/>
      <w:ind w:left="567" w:hanging="567"/>
    </w:pPr>
    <w:rPr>
      <w:b/>
      <w:szCs w:val="22"/>
      <w:lang w:val="ro-RO"/>
    </w:rPr>
  </w:style>
  <w:style w:type="paragraph" w:customStyle="1" w:styleId="berarbeitung1">
    <w:name w:val="Überarbeitung1"/>
    <w:hidden/>
    <w:uiPriority w:val="99"/>
    <w:semiHidden/>
    <w:rsid w:val="00FD7FE5"/>
    <w:rPr>
      <w:sz w:val="22"/>
      <w:lang w:eastAsia="en-US"/>
    </w:rPr>
  </w:style>
  <w:style w:type="table" w:styleId="TableGrid">
    <w:name w:val="Table Grid"/>
    <w:basedOn w:val="TableNormal"/>
    <w:rsid w:val="00E816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4118F"/>
    <w:rPr>
      <w:sz w:val="22"/>
      <w:lang w:eastAsia="en-US"/>
    </w:rPr>
  </w:style>
  <w:style w:type="paragraph" w:styleId="ListParagraph">
    <w:name w:val="List Paragraph"/>
    <w:basedOn w:val="Normal"/>
    <w:uiPriority w:val="34"/>
    <w:qFormat/>
    <w:rsid w:val="00C96A64"/>
    <w:pPr>
      <w:ind w:left="720"/>
      <w:contextualSpacing/>
    </w:pPr>
  </w:style>
  <w:style w:type="character" w:customStyle="1" w:styleId="HeaderChar">
    <w:name w:val="Header Char"/>
    <w:link w:val="Header"/>
    <w:rsid w:val="00F646E9"/>
    <w:rPr>
      <w:sz w:val="22"/>
      <w:lang w:val="en-GB"/>
    </w:rPr>
  </w:style>
  <w:style w:type="character" w:customStyle="1" w:styleId="FooterChar">
    <w:name w:val="Footer Char"/>
    <w:link w:val="Footer"/>
    <w:rsid w:val="00F646E9"/>
    <w:rPr>
      <w:sz w:val="22"/>
      <w:lang w:val="en-GB"/>
    </w:rPr>
  </w:style>
  <w:style w:type="character" w:customStyle="1" w:styleId="hps">
    <w:name w:val="hps"/>
    <w:rsid w:val="00E84174"/>
  </w:style>
  <w:style w:type="character" w:customStyle="1" w:styleId="atn">
    <w:name w:val="atn"/>
    <w:rsid w:val="00E84174"/>
  </w:style>
  <w:style w:type="character" w:styleId="LineNumber">
    <w:name w:val="line number"/>
    <w:rsid w:val="00FE5364"/>
  </w:style>
  <w:style w:type="character" w:customStyle="1" w:styleId="EndnoteTextChar">
    <w:name w:val="Endnote Text Char"/>
    <w:link w:val="EndnoteText"/>
    <w:rsid w:val="00C603B4"/>
    <w:rPr>
      <w:sz w:val="18"/>
      <w:lang w:val="en-GB"/>
    </w:rPr>
  </w:style>
  <w:style w:type="paragraph" w:customStyle="1" w:styleId="BodytextAgency">
    <w:name w:val="Body text (Agency)"/>
    <w:basedOn w:val="Normal"/>
    <w:link w:val="BodytextAgencyChar"/>
    <w:qFormat/>
    <w:rsid w:val="00E2276E"/>
    <w:pPr>
      <w:tabs>
        <w:tab w:val="clear" w:pos="567"/>
      </w:tabs>
      <w:spacing w:after="140" w:line="280" w:lineRule="atLeast"/>
    </w:pPr>
    <w:rPr>
      <w:rFonts w:ascii="Verdana" w:eastAsia="Verdana" w:hAnsi="Verdana"/>
      <w:sz w:val="18"/>
      <w:szCs w:val="18"/>
      <w:lang w:eastAsia="en-GB"/>
    </w:rPr>
  </w:style>
  <w:style w:type="character" w:customStyle="1" w:styleId="BodytextAgencyChar">
    <w:name w:val="Body text (Agency) Char"/>
    <w:link w:val="BodytextAgency"/>
    <w:rsid w:val="00E2276E"/>
    <w:rPr>
      <w:rFonts w:ascii="Verdana" w:eastAsia="Verdana" w:hAnsi="Verdana"/>
      <w:sz w:val="18"/>
      <w:szCs w:val="18"/>
      <w:lang w:val="en-GB" w:eastAsia="en-GB"/>
    </w:rPr>
  </w:style>
  <w:style w:type="paragraph" w:customStyle="1" w:styleId="IFUBulletedBodyText">
    <w:name w:val="IFU Bulleted Body Text"/>
    <w:qFormat/>
    <w:rsid w:val="00E2276E"/>
    <w:pPr>
      <w:tabs>
        <w:tab w:val="left" w:pos="360"/>
      </w:tabs>
      <w:spacing w:after="120"/>
      <w:ind w:left="360" w:hanging="360"/>
    </w:pPr>
    <w:rPr>
      <w:rFonts w:ascii="Arial" w:hAnsi="Arial" w:cs="Arial"/>
      <w:color w:val="000000"/>
      <w:sz w:val="22"/>
      <w:szCs w:val="22"/>
      <w:lang w:val="en-US" w:eastAsia="en-US"/>
    </w:rPr>
  </w:style>
  <w:style w:type="paragraph" w:customStyle="1" w:styleId="PPIBulletedList2">
    <w:name w:val="PPI_Bulleted List 2"/>
    <w:qFormat/>
    <w:rsid w:val="00E2276E"/>
    <w:pPr>
      <w:tabs>
        <w:tab w:val="left" w:pos="720"/>
      </w:tabs>
      <w:spacing w:after="120"/>
      <w:ind w:left="360" w:hanging="360"/>
    </w:pPr>
    <w:rPr>
      <w:rFonts w:ascii="Verdana" w:hAnsi="Verdana"/>
      <w:sz w:val="22"/>
      <w:lang w:val="en-US" w:eastAsia="en-US"/>
    </w:rPr>
  </w:style>
  <w:style w:type="paragraph" w:customStyle="1" w:styleId="PPIBlockBody">
    <w:name w:val="PPI_Block Body"/>
    <w:rsid w:val="00E2276E"/>
    <w:rPr>
      <w:rFonts w:ascii="Verdana" w:hAnsi="Verdana"/>
      <w:sz w:val="22"/>
      <w:lang w:val="en-US" w:eastAsia="en-US"/>
    </w:rPr>
  </w:style>
  <w:style w:type="paragraph" w:customStyle="1" w:styleId="PPIBulletedList1">
    <w:name w:val="PPI_Bulleted List 1"/>
    <w:rsid w:val="00E2276E"/>
    <w:pPr>
      <w:spacing w:after="120"/>
      <w:ind w:left="360" w:hanging="360"/>
    </w:pPr>
    <w:rPr>
      <w:rFonts w:ascii="Verdana" w:hAnsi="Verdana"/>
      <w:sz w:val="22"/>
      <w:lang w:val="en-US" w:eastAsia="en-US"/>
    </w:rPr>
  </w:style>
  <w:style w:type="paragraph" w:customStyle="1" w:styleId="PPIBulletedList3">
    <w:name w:val="PPI_Bulleted List 3"/>
    <w:rsid w:val="00E2276E"/>
    <w:pPr>
      <w:tabs>
        <w:tab w:val="left" w:pos="1166"/>
      </w:tabs>
      <w:spacing w:after="120"/>
      <w:ind w:left="720" w:hanging="360"/>
    </w:pPr>
    <w:rPr>
      <w:rFonts w:ascii="Verdana" w:hAnsi="Verdana" w:cs="Arial"/>
      <w:sz w:val="22"/>
      <w:lang w:val="en-US" w:eastAsia="en-US"/>
    </w:rPr>
  </w:style>
  <w:style w:type="paragraph" w:customStyle="1" w:styleId="PPIGenericName">
    <w:name w:val="PPI_Generic Name"/>
    <w:rsid w:val="00E2276E"/>
    <w:pPr>
      <w:spacing w:after="240" w:line="340" w:lineRule="exact"/>
      <w:jc w:val="center"/>
    </w:pPr>
    <w:rPr>
      <w:rFonts w:ascii="Verdana" w:hAnsi="Verdana"/>
      <w:b/>
      <w:color w:val="000000"/>
      <w:sz w:val="22"/>
      <w:lang w:val="en-US" w:eastAsia="en-US"/>
    </w:rPr>
  </w:style>
  <w:style w:type="paragraph" w:customStyle="1" w:styleId="PPIHeading1">
    <w:name w:val="PPI_Heading 1"/>
    <w:rsid w:val="00E2276E"/>
    <w:pPr>
      <w:shd w:val="clear" w:color="auto" w:fill="FF9933"/>
      <w:spacing w:after="60"/>
    </w:pPr>
    <w:rPr>
      <w:rFonts w:ascii="Verdana" w:hAnsi="Verdana"/>
      <w:b/>
      <w:sz w:val="22"/>
      <w:lang w:val="en-US" w:eastAsia="en-US"/>
    </w:rPr>
  </w:style>
  <w:style w:type="paragraph" w:customStyle="1" w:styleId="PPIHeading2">
    <w:name w:val="PPI_Heading 2"/>
    <w:rsid w:val="00E2276E"/>
    <w:pPr>
      <w:spacing w:line="240" w:lineRule="atLeast"/>
    </w:pPr>
    <w:rPr>
      <w:rFonts w:ascii="Verdana" w:hAnsi="Verdana"/>
      <w:b/>
      <w:sz w:val="22"/>
      <w:lang w:val="en-US" w:eastAsia="en-US"/>
    </w:rPr>
  </w:style>
  <w:style w:type="paragraph" w:customStyle="1" w:styleId="PPILabelingBodyText">
    <w:name w:val="PPI_Labeling Body Text"/>
    <w:rsid w:val="00E2276E"/>
    <w:pPr>
      <w:spacing w:before="40" w:after="120"/>
    </w:pPr>
    <w:rPr>
      <w:rFonts w:ascii="Verdana" w:hAnsi="Verdana"/>
      <w:sz w:val="22"/>
      <w:lang w:val="en-US" w:eastAsia="en-US"/>
    </w:rPr>
  </w:style>
  <w:style w:type="table" w:styleId="TableElegant">
    <w:name w:val="Table Elegant"/>
    <w:basedOn w:val="TableNormal"/>
    <w:rsid w:val="008632D0"/>
    <w:pPr>
      <w:tabs>
        <w:tab w:val="left" w:pos="567"/>
      </w:tabs>
      <w:spacing w:line="26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Default">
    <w:name w:val="Default"/>
    <w:rsid w:val="004809EA"/>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BodyText3Char">
    <w:name w:val="Body Text 3 Char"/>
    <w:link w:val="BodyText3"/>
    <w:rsid w:val="00791502"/>
    <w:rPr>
      <w:sz w:val="22"/>
      <w:lang w:val="en-GB"/>
    </w:rPr>
  </w:style>
  <w:style w:type="numbering" w:customStyle="1" w:styleId="NoList1">
    <w:name w:val="No List1"/>
    <w:next w:val="NoList"/>
    <w:uiPriority w:val="99"/>
    <w:semiHidden/>
    <w:unhideWhenUsed/>
    <w:rsid w:val="001F38FB"/>
  </w:style>
  <w:style w:type="character" w:customStyle="1" w:styleId="BalloonTextChar">
    <w:name w:val="Balloon Text Char"/>
    <w:link w:val="BalloonText"/>
    <w:uiPriority w:val="99"/>
    <w:semiHidden/>
    <w:rsid w:val="001F38FB"/>
    <w:rPr>
      <w:rFonts w:ascii="Tahoma" w:hAnsi="Tahoma" w:cs="Tahoma"/>
      <w:sz w:val="16"/>
      <w:szCs w:val="16"/>
      <w:lang w:val="en-GB"/>
    </w:rPr>
  </w:style>
  <w:style w:type="paragraph" w:customStyle="1" w:styleId="IFUHeading1">
    <w:name w:val="IFU Heading 1"/>
    <w:qFormat/>
    <w:rsid w:val="001F38FB"/>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1F38FB"/>
    <w:pPr>
      <w:spacing w:after="20"/>
      <w:jc w:val="center"/>
    </w:pPr>
    <w:rPr>
      <w:rFonts w:ascii="Arial" w:hAnsi="Arial" w:cs="Arial"/>
      <w:sz w:val="17"/>
      <w:szCs w:val="17"/>
      <w:lang w:val="en-US" w:eastAsia="en-US"/>
    </w:rPr>
  </w:style>
  <w:style w:type="paragraph" w:customStyle="1" w:styleId="mdTblEntry">
    <w:name w:val="md_Tbl Entry"/>
    <w:basedOn w:val="Normal"/>
    <w:uiPriority w:val="99"/>
    <w:rsid w:val="00CB20A7"/>
    <w:pPr>
      <w:tabs>
        <w:tab w:val="clear" w:pos="567"/>
      </w:tabs>
      <w:spacing w:line="259" w:lineRule="atLeast"/>
    </w:pPr>
    <w:rPr>
      <w:rFonts w:eastAsia="Calibri"/>
      <w:sz w:val="20"/>
    </w:rPr>
  </w:style>
  <w:style w:type="character" w:styleId="UnresolvedMention">
    <w:name w:val="Unresolved Mention"/>
    <w:uiPriority w:val="99"/>
    <w:semiHidden/>
    <w:unhideWhenUsed/>
    <w:rsid w:val="006A3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035551">
      <w:bodyDiv w:val="1"/>
      <w:marLeft w:val="0"/>
      <w:marRight w:val="0"/>
      <w:marTop w:val="0"/>
      <w:marBottom w:val="0"/>
      <w:divBdr>
        <w:top w:val="none" w:sz="0" w:space="0" w:color="auto"/>
        <w:left w:val="none" w:sz="0" w:space="0" w:color="auto"/>
        <w:bottom w:val="none" w:sz="0" w:space="0" w:color="auto"/>
        <w:right w:val="none" w:sz="0" w:space="0" w:color="auto"/>
      </w:divBdr>
    </w:div>
    <w:div w:id="383724302">
      <w:bodyDiv w:val="1"/>
      <w:marLeft w:val="0"/>
      <w:marRight w:val="0"/>
      <w:marTop w:val="0"/>
      <w:marBottom w:val="0"/>
      <w:divBdr>
        <w:top w:val="none" w:sz="0" w:space="0" w:color="auto"/>
        <w:left w:val="none" w:sz="0" w:space="0" w:color="auto"/>
        <w:bottom w:val="none" w:sz="0" w:space="0" w:color="auto"/>
        <w:right w:val="none" w:sz="0" w:space="0" w:color="auto"/>
      </w:divBdr>
      <w:divsChild>
        <w:div w:id="1789615418">
          <w:marLeft w:val="0"/>
          <w:marRight w:val="0"/>
          <w:marTop w:val="0"/>
          <w:marBottom w:val="0"/>
          <w:divBdr>
            <w:top w:val="none" w:sz="0" w:space="0" w:color="auto"/>
            <w:left w:val="none" w:sz="0" w:space="0" w:color="auto"/>
            <w:bottom w:val="none" w:sz="0" w:space="0" w:color="auto"/>
            <w:right w:val="none" w:sz="0" w:space="0" w:color="auto"/>
          </w:divBdr>
          <w:divsChild>
            <w:div w:id="964627733">
              <w:marLeft w:val="0"/>
              <w:marRight w:val="0"/>
              <w:marTop w:val="900"/>
              <w:marBottom w:val="0"/>
              <w:divBdr>
                <w:top w:val="none" w:sz="0" w:space="0" w:color="auto"/>
                <w:left w:val="none" w:sz="0" w:space="0" w:color="auto"/>
                <w:bottom w:val="none" w:sz="0" w:space="0" w:color="auto"/>
                <w:right w:val="none" w:sz="0" w:space="0" w:color="auto"/>
              </w:divBdr>
              <w:divsChild>
                <w:div w:id="1415130233">
                  <w:marLeft w:val="0"/>
                  <w:marRight w:val="0"/>
                  <w:marTop w:val="0"/>
                  <w:marBottom w:val="0"/>
                  <w:divBdr>
                    <w:top w:val="none" w:sz="0" w:space="0" w:color="auto"/>
                    <w:left w:val="none" w:sz="0" w:space="0" w:color="auto"/>
                    <w:bottom w:val="none" w:sz="0" w:space="0" w:color="auto"/>
                    <w:right w:val="none" w:sz="0" w:space="0" w:color="auto"/>
                  </w:divBdr>
                  <w:divsChild>
                    <w:div w:id="1010135747">
                      <w:marLeft w:val="0"/>
                      <w:marRight w:val="0"/>
                      <w:marTop w:val="0"/>
                      <w:marBottom w:val="0"/>
                      <w:divBdr>
                        <w:top w:val="none" w:sz="0" w:space="0" w:color="auto"/>
                        <w:left w:val="none" w:sz="0" w:space="0" w:color="auto"/>
                        <w:bottom w:val="none" w:sz="0" w:space="0" w:color="auto"/>
                        <w:right w:val="none" w:sz="0" w:space="0" w:color="auto"/>
                      </w:divBdr>
                      <w:divsChild>
                        <w:div w:id="105470924">
                          <w:marLeft w:val="0"/>
                          <w:marRight w:val="0"/>
                          <w:marTop w:val="0"/>
                          <w:marBottom w:val="0"/>
                          <w:divBdr>
                            <w:top w:val="none" w:sz="0" w:space="0" w:color="auto"/>
                            <w:left w:val="none" w:sz="0" w:space="0" w:color="auto"/>
                            <w:bottom w:val="none" w:sz="0" w:space="0" w:color="auto"/>
                            <w:right w:val="none" w:sz="0" w:space="0" w:color="auto"/>
                          </w:divBdr>
                          <w:divsChild>
                            <w:div w:id="1728528312">
                              <w:marLeft w:val="0"/>
                              <w:marRight w:val="0"/>
                              <w:marTop w:val="0"/>
                              <w:marBottom w:val="0"/>
                              <w:divBdr>
                                <w:top w:val="none" w:sz="0" w:space="0" w:color="auto"/>
                                <w:left w:val="none" w:sz="0" w:space="0" w:color="auto"/>
                                <w:bottom w:val="none" w:sz="0" w:space="0" w:color="auto"/>
                                <w:right w:val="none" w:sz="0" w:space="0" w:color="auto"/>
                              </w:divBdr>
                              <w:divsChild>
                                <w:div w:id="1680963301">
                                  <w:marLeft w:val="0"/>
                                  <w:marRight w:val="0"/>
                                  <w:marTop w:val="0"/>
                                  <w:marBottom w:val="0"/>
                                  <w:divBdr>
                                    <w:top w:val="none" w:sz="0" w:space="0" w:color="auto"/>
                                    <w:left w:val="none" w:sz="0" w:space="0" w:color="auto"/>
                                    <w:bottom w:val="none" w:sz="0" w:space="0" w:color="auto"/>
                                    <w:right w:val="none" w:sz="0" w:space="0" w:color="auto"/>
                                  </w:divBdr>
                                  <w:divsChild>
                                    <w:div w:id="1453134008">
                                      <w:marLeft w:val="0"/>
                                      <w:marRight w:val="0"/>
                                      <w:marTop w:val="0"/>
                                      <w:marBottom w:val="0"/>
                                      <w:divBdr>
                                        <w:top w:val="none" w:sz="0" w:space="0" w:color="auto"/>
                                        <w:left w:val="none" w:sz="0" w:space="0" w:color="auto"/>
                                        <w:bottom w:val="none" w:sz="0" w:space="0" w:color="auto"/>
                                        <w:right w:val="none" w:sz="0" w:space="0" w:color="auto"/>
                                      </w:divBdr>
                                      <w:divsChild>
                                        <w:div w:id="2043283298">
                                          <w:marLeft w:val="0"/>
                                          <w:marRight w:val="0"/>
                                          <w:marTop w:val="15"/>
                                          <w:marBottom w:val="0"/>
                                          <w:divBdr>
                                            <w:top w:val="none" w:sz="0" w:space="0" w:color="auto"/>
                                            <w:left w:val="none" w:sz="0" w:space="0" w:color="auto"/>
                                            <w:bottom w:val="none" w:sz="0" w:space="0" w:color="auto"/>
                                            <w:right w:val="none" w:sz="0" w:space="0" w:color="auto"/>
                                          </w:divBdr>
                                          <w:divsChild>
                                            <w:div w:id="868763246">
                                              <w:marLeft w:val="0"/>
                                              <w:marRight w:val="0"/>
                                              <w:marTop w:val="0"/>
                                              <w:marBottom w:val="0"/>
                                              <w:divBdr>
                                                <w:top w:val="none" w:sz="0" w:space="0" w:color="auto"/>
                                                <w:left w:val="none" w:sz="0" w:space="0" w:color="auto"/>
                                                <w:bottom w:val="none" w:sz="0" w:space="0" w:color="auto"/>
                                                <w:right w:val="none" w:sz="0" w:space="0" w:color="auto"/>
                                              </w:divBdr>
                                              <w:divsChild>
                                                <w:div w:id="116603804">
                                                  <w:marLeft w:val="0"/>
                                                  <w:marRight w:val="0"/>
                                                  <w:marTop w:val="0"/>
                                                  <w:marBottom w:val="0"/>
                                                  <w:divBdr>
                                                    <w:top w:val="none" w:sz="0" w:space="0" w:color="auto"/>
                                                    <w:left w:val="none" w:sz="0" w:space="0" w:color="auto"/>
                                                    <w:bottom w:val="none" w:sz="0" w:space="0" w:color="auto"/>
                                                    <w:right w:val="none" w:sz="0" w:space="0" w:color="auto"/>
                                                  </w:divBdr>
                                                </w:div>
                                                <w:div w:id="180240459">
                                                  <w:marLeft w:val="0"/>
                                                  <w:marRight w:val="0"/>
                                                  <w:marTop w:val="0"/>
                                                  <w:marBottom w:val="0"/>
                                                  <w:divBdr>
                                                    <w:top w:val="none" w:sz="0" w:space="0" w:color="auto"/>
                                                    <w:left w:val="none" w:sz="0" w:space="0" w:color="auto"/>
                                                    <w:bottom w:val="none" w:sz="0" w:space="0" w:color="auto"/>
                                                    <w:right w:val="none" w:sz="0" w:space="0" w:color="auto"/>
                                                  </w:divBdr>
                                                </w:div>
                                                <w:div w:id="236328919">
                                                  <w:marLeft w:val="0"/>
                                                  <w:marRight w:val="0"/>
                                                  <w:marTop w:val="0"/>
                                                  <w:marBottom w:val="0"/>
                                                  <w:divBdr>
                                                    <w:top w:val="none" w:sz="0" w:space="0" w:color="auto"/>
                                                    <w:left w:val="none" w:sz="0" w:space="0" w:color="auto"/>
                                                    <w:bottom w:val="none" w:sz="0" w:space="0" w:color="auto"/>
                                                    <w:right w:val="none" w:sz="0" w:space="0" w:color="auto"/>
                                                  </w:divBdr>
                                                </w:div>
                                                <w:div w:id="298727240">
                                                  <w:marLeft w:val="0"/>
                                                  <w:marRight w:val="0"/>
                                                  <w:marTop w:val="0"/>
                                                  <w:marBottom w:val="0"/>
                                                  <w:divBdr>
                                                    <w:top w:val="none" w:sz="0" w:space="0" w:color="auto"/>
                                                    <w:left w:val="none" w:sz="0" w:space="0" w:color="auto"/>
                                                    <w:bottom w:val="none" w:sz="0" w:space="0" w:color="auto"/>
                                                    <w:right w:val="none" w:sz="0" w:space="0" w:color="auto"/>
                                                  </w:divBdr>
                                                </w:div>
                                                <w:div w:id="396708454">
                                                  <w:marLeft w:val="0"/>
                                                  <w:marRight w:val="0"/>
                                                  <w:marTop w:val="0"/>
                                                  <w:marBottom w:val="0"/>
                                                  <w:divBdr>
                                                    <w:top w:val="none" w:sz="0" w:space="0" w:color="auto"/>
                                                    <w:left w:val="none" w:sz="0" w:space="0" w:color="auto"/>
                                                    <w:bottom w:val="none" w:sz="0" w:space="0" w:color="auto"/>
                                                    <w:right w:val="none" w:sz="0" w:space="0" w:color="auto"/>
                                                  </w:divBdr>
                                                </w:div>
                                                <w:div w:id="413472433">
                                                  <w:marLeft w:val="0"/>
                                                  <w:marRight w:val="0"/>
                                                  <w:marTop w:val="0"/>
                                                  <w:marBottom w:val="0"/>
                                                  <w:divBdr>
                                                    <w:top w:val="none" w:sz="0" w:space="0" w:color="auto"/>
                                                    <w:left w:val="none" w:sz="0" w:space="0" w:color="auto"/>
                                                    <w:bottom w:val="none" w:sz="0" w:space="0" w:color="auto"/>
                                                    <w:right w:val="none" w:sz="0" w:space="0" w:color="auto"/>
                                                  </w:divBdr>
                                                </w:div>
                                                <w:div w:id="434405321">
                                                  <w:marLeft w:val="0"/>
                                                  <w:marRight w:val="0"/>
                                                  <w:marTop w:val="0"/>
                                                  <w:marBottom w:val="0"/>
                                                  <w:divBdr>
                                                    <w:top w:val="none" w:sz="0" w:space="0" w:color="auto"/>
                                                    <w:left w:val="none" w:sz="0" w:space="0" w:color="auto"/>
                                                    <w:bottom w:val="none" w:sz="0" w:space="0" w:color="auto"/>
                                                    <w:right w:val="none" w:sz="0" w:space="0" w:color="auto"/>
                                                  </w:divBdr>
                                                </w:div>
                                                <w:div w:id="757407521">
                                                  <w:marLeft w:val="0"/>
                                                  <w:marRight w:val="0"/>
                                                  <w:marTop w:val="0"/>
                                                  <w:marBottom w:val="0"/>
                                                  <w:divBdr>
                                                    <w:top w:val="none" w:sz="0" w:space="0" w:color="auto"/>
                                                    <w:left w:val="none" w:sz="0" w:space="0" w:color="auto"/>
                                                    <w:bottom w:val="none" w:sz="0" w:space="0" w:color="auto"/>
                                                    <w:right w:val="none" w:sz="0" w:space="0" w:color="auto"/>
                                                  </w:divBdr>
                                                </w:div>
                                                <w:div w:id="988245136">
                                                  <w:marLeft w:val="0"/>
                                                  <w:marRight w:val="0"/>
                                                  <w:marTop w:val="0"/>
                                                  <w:marBottom w:val="0"/>
                                                  <w:divBdr>
                                                    <w:top w:val="none" w:sz="0" w:space="0" w:color="auto"/>
                                                    <w:left w:val="none" w:sz="0" w:space="0" w:color="auto"/>
                                                    <w:bottom w:val="none" w:sz="0" w:space="0" w:color="auto"/>
                                                    <w:right w:val="none" w:sz="0" w:space="0" w:color="auto"/>
                                                  </w:divBdr>
                                                </w:div>
                                                <w:div w:id="1027490616">
                                                  <w:marLeft w:val="0"/>
                                                  <w:marRight w:val="0"/>
                                                  <w:marTop w:val="0"/>
                                                  <w:marBottom w:val="0"/>
                                                  <w:divBdr>
                                                    <w:top w:val="none" w:sz="0" w:space="0" w:color="auto"/>
                                                    <w:left w:val="none" w:sz="0" w:space="0" w:color="auto"/>
                                                    <w:bottom w:val="none" w:sz="0" w:space="0" w:color="auto"/>
                                                    <w:right w:val="none" w:sz="0" w:space="0" w:color="auto"/>
                                                  </w:divBdr>
                                                </w:div>
                                                <w:div w:id="1111434690">
                                                  <w:marLeft w:val="0"/>
                                                  <w:marRight w:val="0"/>
                                                  <w:marTop w:val="0"/>
                                                  <w:marBottom w:val="0"/>
                                                  <w:divBdr>
                                                    <w:top w:val="none" w:sz="0" w:space="0" w:color="auto"/>
                                                    <w:left w:val="none" w:sz="0" w:space="0" w:color="auto"/>
                                                    <w:bottom w:val="none" w:sz="0" w:space="0" w:color="auto"/>
                                                    <w:right w:val="none" w:sz="0" w:space="0" w:color="auto"/>
                                                  </w:divBdr>
                                                </w:div>
                                                <w:div w:id="1434126952">
                                                  <w:marLeft w:val="0"/>
                                                  <w:marRight w:val="0"/>
                                                  <w:marTop w:val="0"/>
                                                  <w:marBottom w:val="0"/>
                                                  <w:divBdr>
                                                    <w:top w:val="none" w:sz="0" w:space="0" w:color="auto"/>
                                                    <w:left w:val="none" w:sz="0" w:space="0" w:color="auto"/>
                                                    <w:bottom w:val="none" w:sz="0" w:space="0" w:color="auto"/>
                                                    <w:right w:val="none" w:sz="0" w:space="0" w:color="auto"/>
                                                  </w:divBdr>
                                                </w:div>
                                                <w:div w:id="1451322798">
                                                  <w:marLeft w:val="0"/>
                                                  <w:marRight w:val="0"/>
                                                  <w:marTop w:val="0"/>
                                                  <w:marBottom w:val="0"/>
                                                  <w:divBdr>
                                                    <w:top w:val="none" w:sz="0" w:space="0" w:color="auto"/>
                                                    <w:left w:val="none" w:sz="0" w:space="0" w:color="auto"/>
                                                    <w:bottom w:val="none" w:sz="0" w:space="0" w:color="auto"/>
                                                    <w:right w:val="none" w:sz="0" w:space="0" w:color="auto"/>
                                                  </w:divBdr>
                                                </w:div>
                                                <w:div w:id="1519395341">
                                                  <w:marLeft w:val="0"/>
                                                  <w:marRight w:val="0"/>
                                                  <w:marTop w:val="0"/>
                                                  <w:marBottom w:val="0"/>
                                                  <w:divBdr>
                                                    <w:top w:val="none" w:sz="0" w:space="0" w:color="auto"/>
                                                    <w:left w:val="none" w:sz="0" w:space="0" w:color="auto"/>
                                                    <w:bottom w:val="none" w:sz="0" w:space="0" w:color="auto"/>
                                                    <w:right w:val="none" w:sz="0" w:space="0" w:color="auto"/>
                                                  </w:divBdr>
                                                </w:div>
                                                <w:div w:id="1524318998">
                                                  <w:marLeft w:val="0"/>
                                                  <w:marRight w:val="0"/>
                                                  <w:marTop w:val="0"/>
                                                  <w:marBottom w:val="0"/>
                                                  <w:divBdr>
                                                    <w:top w:val="none" w:sz="0" w:space="0" w:color="auto"/>
                                                    <w:left w:val="none" w:sz="0" w:space="0" w:color="auto"/>
                                                    <w:bottom w:val="none" w:sz="0" w:space="0" w:color="auto"/>
                                                    <w:right w:val="none" w:sz="0" w:space="0" w:color="auto"/>
                                                  </w:divBdr>
                                                </w:div>
                                                <w:div w:id="1533030778">
                                                  <w:marLeft w:val="0"/>
                                                  <w:marRight w:val="0"/>
                                                  <w:marTop w:val="0"/>
                                                  <w:marBottom w:val="0"/>
                                                  <w:divBdr>
                                                    <w:top w:val="none" w:sz="0" w:space="0" w:color="auto"/>
                                                    <w:left w:val="none" w:sz="0" w:space="0" w:color="auto"/>
                                                    <w:bottom w:val="none" w:sz="0" w:space="0" w:color="auto"/>
                                                    <w:right w:val="none" w:sz="0" w:space="0" w:color="auto"/>
                                                  </w:divBdr>
                                                </w:div>
                                                <w:div w:id="1734428346">
                                                  <w:marLeft w:val="0"/>
                                                  <w:marRight w:val="0"/>
                                                  <w:marTop w:val="0"/>
                                                  <w:marBottom w:val="0"/>
                                                  <w:divBdr>
                                                    <w:top w:val="none" w:sz="0" w:space="0" w:color="auto"/>
                                                    <w:left w:val="none" w:sz="0" w:space="0" w:color="auto"/>
                                                    <w:bottom w:val="none" w:sz="0" w:space="0" w:color="auto"/>
                                                    <w:right w:val="none" w:sz="0" w:space="0" w:color="auto"/>
                                                  </w:divBdr>
                                                </w:div>
                                                <w:div w:id="1863587241">
                                                  <w:marLeft w:val="0"/>
                                                  <w:marRight w:val="0"/>
                                                  <w:marTop w:val="0"/>
                                                  <w:marBottom w:val="0"/>
                                                  <w:divBdr>
                                                    <w:top w:val="none" w:sz="0" w:space="0" w:color="auto"/>
                                                    <w:left w:val="none" w:sz="0" w:space="0" w:color="auto"/>
                                                    <w:bottom w:val="none" w:sz="0" w:space="0" w:color="auto"/>
                                                    <w:right w:val="none" w:sz="0" w:space="0" w:color="auto"/>
                                                  </w:divBdr>
                                                </w:div>
                                                <w:div w:id="19756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9709865">
      <w:bodyDiv w:val="1"/>
      <w:marLeft w:val="0"/>
      <w:marRight w:val="0"/>
      <w:marTop w:val="0"/>
      <w:marBottom w:val="0"/>
      <w:divBdr>
        <w:top w:val="none" w:sz="0" w:space="0" w:color="auto"/>
        <w:left w:val="none" w:sz="0" w:space="0" w:color="auto"/>
        <w:bottom w:val="none" w:sz="0" w:space="0" w:color="auto"/>
        <w:right w:val="none" w:sz="0" w:space="0" w:color="auto"/>
      </w:divBdr>
    </w:div>
    <w:div w:id="699083966">
      <w:bodyDiv w:val="1"/>
      <w:marLeft w:val="0"/>
      <w:marRight w:val="0"/>
      <w:marTop w:val="0"/>
      <w:marBottom w:val="0"/>
      <w:divBdr>
        <w:top w:val="none" w:sz="0" w:space="0" w:color="auto"/>
        <w:left w:val="none" w:sz="0" w:space="0" w:color="auto"/>
        <w:bottom w:val="none" w:sz="0" w:space="0" w:color="auto"/>
        <w:right w:val="none" w:sz="0" w:space="0" w:color="auto"/>
      </w:divBdr>
    </w:div>
    <w:div w:id="817965731">
      <w:bodyDiv w:val="1"/>
      <w:marLeft w:val="0"/>
      <w:marRight w:val="0"/>
      <w:marTop w:val="0"/>
      <w:marBottom w:val="0"/>
      <w:divBdr>
        <w:top w:val="none" w:sz="0" w:space="0" w:color="auto"/>
        <w:left w:val="none" w:sz="0" w:space="0" w:color="auto"/>
        <w:bottom w:val="none" w:sz="0" w:space="0" w:color="auto"/>
        <w:right w:val="none" w:sz="0" w:space="0" w:color="auto"/>
      </w:divBdr>
    </w:div>
    <w:div w:id="1141773152">
      <w:bodyDiv w:val="1"/>
      <w:marLeft w:val="0"/>
      <w:marRight w:val="0"/>
      <w:marTop w:val="0"/>
      <w:marBottom w:val="0"/>
      <w:divBdr>
        <w:top w:val="none" w:sz="0" w:space="0" w:color="auto"/>
        <w:left w:val="none" w:sz="0" w:space="0" w:color="auto"/>
        <w:bottom w:val="none" w:sz="0" w:space="0" w:color="auto"/>
        <w:right w:val="none" w:sz="0" w:space="0" w:color="auto"/>
      </w:divBdr>
      <w:divsChild>
        <w:div w:id="1973705459">
          <w:marLeft w:val="0"/>
          <w:marRight w:val="0"/>
          <w:marTop w:val="0"/>
          <w:marBottom w:val="0"/>
          <w:divBdr>
            <w:top w:val="none" w:sz="0" w:space="0" w:color="auto"/>
            <w:left w:val="none" w:sz="0" w:space="0" w:color="auto"/>
            <w:bottom w:val="none" w:sz="0" w:space="0" w:color="auto"/>
            <w:right w:val="none" w:sz="0" w:space="0" w:color="auto"/>
          </w:divBdr>
          <w:divsChild>
            <w:div w:id="1512182291">
              <w:marLeft w:val="0"/>
              <w:marRight w:val="0"/>
              <w:marTop w:val="900"/>
              <w:marBottom w:val="0"/>
              <w:divBdr>
                <w:top w:val="none" w:sz="0" w:space="0" w:color="auto"/>
                <w:left w:val="none" w:sz="0" w:space="0" w:color="auto"/>
                <w:bottom w:val="none" w:sz="0" w:space="0" w:color="auto"/>
                <w:right w:val="none" w:sz="0" w:space="0" w:color="auto"/>
              </w:divBdr>
              <w:divsChild>
                <w:div w:id="904029533">
                  <w:marLeft w:val="0"/>
                  <w:marRight w:val="0"/>
                  <w:marTop w:val="0"/>
                  <w:marBottom w:val="0"/>
                  <w:divBdr>
                    <w:top w:val="none" w:sz="0" w:space="0" w:color="auto"/>
                    <w:left w:val="none" w:sz="0" w:space="0" w:color="auto"/>
                    <w:bottom w:val="none" w:sz="0" w:space="0" w:color="auto"/>
                    <w:right w:val="none" w:sz="0" w:space="0" w:color="auto"/>
                  </w:divBdr>
                  <w:divsChild>
                    <w:div w:id="236330691">
                      <w:marLeft w:val="0"/>
                      <w:marRight w:val="0"/>
                      <w:marTop w:val="0"/>
                      <w:marBottom w:val="0"/>
                      <w:divBdr>
                        <w:top w:val="none" w:sz="0" w:space="0" w:color="auto"/>
                        <w:left w:val="none" w:sz="0" w:space="0" w:color="auto"/>
                        <w:bottom w:val="none" w:sz="0" w:space="0" w:color="auto"/>
                        <w:right w:val="none" w:sz="0" w:space="0" w:color="auto"/>
                      </w:divBdr>
                      <w:divsChild>
                        <w:div w:id="731193396">
                          <w:marLeft w:val="0"/>
                          <w:marRight w:val="0"/>
                          <w:marTop w:val="0"/>
                          <w:marBottom w:val="0"/>
                          <w:divBdr>
                            <w:top w:val="none" w:sz="0" w:space="0" w:color="auto"/>
                            <w:left w:val="none" w:sz="0" w:space="0" w:color="auto"/>
                            <w:bottom w:val="none" w:sz="0" w:space="0" w:color="auto"/>
                            <w:right w:val="none" w:sz="0" w:space="0" w:color="auto"/>
                          </w:divBdr>
                          <w:divsChild>
                            <w:div w:id="1088312170">
                              <w:marLeft w:val="0"/>
                              <w:marRight w:val="0"/>
                              <w:marTop w:val="0"/>
                              <w:marBottom w:val="0"/>
                              <w:divBdr>
                                <w:top w:val="none" w:sz="0" w:space="0" w:color="auto"/>
                                <w:left w:val="none" w:sz="0" w:space="0" w:color="auto"/>
                                <w:bottom w:val="none" w:sz="0" w:space="0" w:color="auto"/>
                                <w:right w:val="none" w:sz="0" w:space="0" w:color="auto"/>
                              </w:divBdr>
                              <w:divsChild>
                                <w:div w:id="1989556536">
                                  <w:marLeft w:val="0"/>
                                  <w:marRight w:val="0"/>
                                  <w:marTop w:val="0"/>
                                  <w:marBottom w:val="0"/>
                                  <w:divBdr>
                                    <w:top w:val="none" w:sz="0" w:space="0" w:color="auto"/>
                                    <w:left w:val="none" w:sz="0" w:space="0" w:color="auto"/>
                                    <w:bottom w:val="none" w:sz="0" w:space="0" w:color="auto"/>
                                    <w:right w:val="none" w:sz="0" w:space="0" w:color="auto"/>
                                  </w:divBdr>
                                  <w:divsChild>
                                    <w:div w:id="2063821007">
                                      <w:marLeft w:val="0"/>
                                      <w:marRight w:val="0"/>
                                      <w:marTop w:val="0"/>
                                      <w:marBottom w:val="0"/>
                                      <w:divBdr>
                                        <w:top w:val="none" w:sz="0" w:space="0" w:color="auto"/>
                                        <w:left w:val="none" w:sz="0" w:space="0" w:color="auto"/>
                                        <w:bottom w:val="none" w:sz="0" w:space="0" w:color="auto"/>
                                        <w:right w:val="none" w:sz="0" w:space="0" w:color="auto"/>
                                      </w:divBdr>
                                      <w:divsChild>
                                        <w:div w:id="1353458000">
                                          <w:marLeft w:val="0"/>
                                          <w:marRight w:val="0"/>
                                          <w:marTop w:val="15"/>
                                          <w:marBottom w:val="0"/>
                                          <w:divBdr>
                                            <w:top w:val="none" w:sz="0" w:space="0" w:color="auto"/>
                                            <w:left w:val="none" w:sz="0" w:space="0" w:color="auto"/>
                                            <w:bottom w:val="none" w:sz="0" w:space="0" w:color="auto"/>
                                            <w:right w:val="none" w:sz="0" w:space="0" w:color="auto"/>
                                          </w:divBdr>
                                          <w:divsChild>
                                            <w:div w:id="275988109">
                                              <w:marLeft w:val="0"/>
                                              <w:marRight w:val="0"/>
                                              <w:marTop w:val="0"/>
                                              <w:marBottom w:val="0"/>
                                              <w:divBdr>
                                                <w:top w:val="none" w:sz="0" w:space="0" w:color="auto"/>
                                                <w:left w:val="none" w:sz="0" w:space="0" w:color="auto"/>
                                                <w:bottom w:val="none" w:sz="0" w:space="0" w:color="auto"/>
                                                <w:right w:val="none" w:sz="0" w:space="0" w:color="auto"/>
                                              </w:divBdr>
                                              <w:divsChild>
                                                <w:div w:id="14158186">
                                                  <w:marLeft w:val="0"/>
                                                  <w:marRight w:val="0"/>
                                                  <w:marTop w:val="0"/>
                                                  <w:marBottom w:val="0"/>
                                                  <w:divBdr>
                                                    <w:top w:val="none" w:sz="0" w:space="0" w:color="auto"/>
                                                    <w:left w:val="none" w:sz="0" w:space="0" w:color="auto"/>
                                                    <w:bottom w:val="none" w:sz="0" w:space="0" w:color="auto"/>
                                                    <w:right w:val="none" w:sz="0" w:space="0" w:color="auto"/>
                                                  </w:divBdr>
                                                </w:div>
                                                <w:div w:id="106900455">
                                                  <w:marLeft w:val="0"/>
                                                  <w:marRight w:val="0"/>
                                                  <w:marTop w:val="0"/>
                                                  <w:marBottom w:val="0"/>
                                                  <w:divBdr>
                                                    <w:top w:val="none" w:sz="0" w:space="0" w:color="auto"/>
                                                    <w:left w:val="none" w:sz="0" w:space="0" w:color="auto"/>
                                                    <w:bottom w:val="none" w:sz="0" w:space="0" w:color="auto"/>
                                                    <w:right w:val="none" w:sz="0" w:space="0" w:color="auto"/>
                                                  </w:divBdr>
                                                </w:div>
                                                <w:div w:id="114373687">
                                                  <w:marLeft w:val="0"/>
                                                  <w:marRight w:val="0"/>
                                                  <w:marTop w:val="0"/>
                                                  <w:marBottom w:val="0"/>
                                                  <w:divBdr>
                                                    <w:top w:val="none" w:sz="0" w:space="0" w:color="auto"/>
                                                    <w:left w:val="none" w:sz="0" w:space="0" w:color="auto"/>
                                                    <w:bottom w:val="none" w:sz="0" w:space="0" w:color="auto"/>
                                                    <w:right w:val="none" w:sz="0" w:space="0" w:color="auto"/>
                                                  </w:divBdr>
                                                </w:div>
                                                <w:div w:id="240796469">
                                                  <w:marLeft w:val="0"/>
                                                  <w:marRight w:val="0"/>
                                                  <w:marTop w:val="0"/>
                                                  <w:marBottom w:val="0"/>
                                                  <w:divBdr>
                                                    <w:top w:val="none" w:sz="0" w:space="0" w:color="auto"/>
                                                    <w:left w:val="none" w:sz="0" w:space="0" w:color="auto"/>
                                                    <w:bottom w:val="none" w:sz="0" w:space="0" w:color="auto"/>
                                                    <w:right w:val="none" w:sz="0" w:space="0" w:color="auto"/>
                                                  </w:divBdr>
                                                </w:div>
                                                <w:div w:id="519588332">
                                                  <w:marLeft w:val="0"/>
                                                  <w:marRight w:val="0"/>
                                                  <w:marTop w:val="0"/>
                                                  <w:marBottom w:val="0"/>
                                                  <w:divBdr>
                                                    <w:top w:val="none" w:sz="0" w:space="0" w:color="auto"/>
                                                    <w:left w:val="none" w:sz="0" w:space="0" w:color="auto"/>
                                                    <w:bottom w:val="none" w:sz="0" w:space="0" w:color="auto"/>
                                                    <w:right w:val="none" w:sz="0" w:space="0" w:color="auto"/>
                                                  </w:divBdr>
                                                </w:div>
                                                <w:div w:id="551621015">
                                                  <w:marLeft w:val="0"/>
                                                  <w:marRight w:val="0"/>
                                                  <w:marTop w:val="0"/>
                                                  <w:marBottom w:val="0"/>
                                                  <w:divBdr>
                                                    <w:top w:val="none" w:sz="0" w:space="0" w:color="auto"/>
                                                    <w:left w:val="none" w:sz="0" w:space="0" w:color="auto"/>
                                                    <w:bottom w:val="none" w:sz="0" w:space="0" w:color="auto"/>
                                                    <w:right w:val="none" w:sz="0" w:space="0" w:color="auto"/>
                                                  </w:divBdr>
                                                </w:div>
                                                <w:div w:id="808743873">
                                                  <w:marLeft w:val="0"/>
                                                  <w:marRight w:val="0"/>
                                                  <w:marTop w:val="0"/>
                                                  <w:marBottom w:val="0"/>
                                                  <w:divBdr>
                                                    <w:top w:val="none" w:sz="0" w:space="0" w:color="auto"/>
                                                    <w:left w:val="none" w:sz="0" w:space="0" w:color="auto"/>
                                                    <w:bottom w:val="none" w:sz="0" w:space="0" w:color="auto"/>
                                                    <w:right w:val="none" w:sz="0" w:space="0" w:color="auto"/>
                                                  </w:divBdr>
                                                </w:div>
                                                <w:div w:id="904730162">
                                                  <w:marLeft w:val="0"/>
                                                  <w:marRight w:val="0"/>
                                                  <w:marTop w:val="0"/>
                                                  <w:marBottom w:val="0"/>
                                                  <w:divBdr>
                                                    <w:top w:val="none" w:sz="0" w:space="0" w:color="auto"/>
                                                    <w:left w:val="none" w:sz="0" w:space="0" w:color="auto"/>
                                                    <w:bottom w:val="none" w:sz="0" w:space="0" w:color="auto"/>
                                                    <w:right w:val="none" w:sz="0" w:space="0" w:color="auto"/>
                                                  </w:divBdr>
                                                </w:div>
                                                <w:div w:id="911736936">
                                                  <w:marLeft w:val="0"/>
                                                  <w:marRight w:val="0"/>
                                                  <w:marTop w:val="0"/>
                                                  <w:marBottom w:val="0"/>
                                                  <w:divBdr>
                                                    <w:top w:val="none" w:sz="0" w:space="0" w:color="auto"/>
                                                    <w:left w:val="none" w:sz="0" w:space="0" w:color="auto"/>
                                                    <w:bottom w:val="none" w:sz="0" w:space="0" w:color="auto"/>
                                                    <w:right w:val="none" w:sz="0" w:space="0" w:color="auto"/>
                                                  </w:divBdr>
                                                </w:div>
                                                <w:div w:id="967705644">
                                                  <w:marLeft w:val="0"/>
                                                  <w:marRight w:val="0"/>
                                                  <w:marTop w:val="0"/>
                                                  <w:marBottom w:val="0"/>
                                                  <w:divBdr>
                                                    <w:top w:val="none" w:sz="0" w:space="0" w:color="auto"/>
                                                    <w:left w:val="none" w:sz="0" w:space="0" w:color="auto"/>
                                                    <w:bottom w:val="none" w:sz="0" w:space="0" w:color="auto"/>
                                                    <w:right w:val="none" w:sz="0" w:space="0" w:color="auto"/>
                                                  </w:divBdr>
                                                </w:div>
                                                <w:div w:id="1157112404">
                                                  <w:marLeft w:val="0"/>
                                                  <w:marRight w:val="0"/>
                                                  <w:marTop w:val="0"/>
                                                  <w:marBottom w:val="0"/>
                                                  <w:divBdr>
                                                    <w:top w:val="none" w:sz="0" w:space="0" w:color="auto"/>
                                                    <w:left w:val="none" w:sz="0" w:space="0" w:color="auto"/>
                                                    <w:bottom w:val="none" w:sz="0" w:space="0" w:color="auto"/>
                                                    <w:right w:val="none" w:sz="0" w:space="0" w:color="auto"/>
                                                  </w:divBdr>
                                                </w:div>
                                                <w:div w:id="1160658340">
                                                  <w:marLeft w:val="0"/>
                                                  <w:marRight w:val="0"/>
                                                  <w:marTop w:val="0"/>
                                                  <w:marBottom w:val="0"/>
                                                  <w:divBdr>
                                                    <w:top w:val="none" w:sz="0" w:space="0" w:color="auto"/>
                                                    <w:left w:val="none" w:sz="0" w:space="0" w:color="auto"/>
                                                    <w:bottom w:val="none" w:sz="0" w:space="0" w:color="auto"/>
                                                    <w:right w:val="none" w:sz="0" w:space="0" w:color="auto"/>
                                                  </w:divBdr>
                                                </w:div>
                                                <w:div w:id="1322734058">
                                                  <w:marLeft w:val="0"/>
                                                  <w:marRight w:val="0"/>
                                                  <w:marTop w:val="0"/>
                                                  <w:marBottom w:val="0"/>
                                                  <w:divBdr>
                                                    <w:top w:val="none" w:sz="0" w:space="0" w:color="auto"/>
                                                    <w:left w:val="none" w:sz="0" w:space="0" w:color="auto"/>
                                                    <w:bottom w:val="none" w:sz="0" w:space="0" w:color="auto"/>
                                                    <w:right w:val="none" w:sz="0" w:space="0" w:color="auto"/>
                                                  </w:divBdr>
                                                </w:div>
                                                <w:div w:id="1355154683">
                                                  <w:marLeft w:val="0"/>
                                                  <w:marRight w:val="0"/>
                                                  <w:marTop w:val="0"/>
                                                  <w:marBottom w:val="0"/>
                                                  <w:divBdr>
                                                    <w:top w:val="none" w:sz="0" w:space="0" w:color="auto"/>
                                                    <w:left w:val="none" w:sz="0" w:space="0" w:color="auto"/>
                                                    <w:bottom w:val="none" w:sz="0" w:space="0" w:color="auto"/>
                                                    <w:right w:val="none" w:sz="0" w:space="0" w:color="auto"/>
                                                  </w:divBdr>
                                                </w:div>
                                                <w:div w:id="1386414345">
                                                  <w:marLeft w:val="0"/>
                                                  <w:marRight w:val="0"/>
                                                  <w:marTop w:val="0"/>
                                                  <w:marBottom w:val="0"/>
                                                  <w:divBdr>
                                                    <w:top w:val="none" w:sz="0" w:space="0" w:color="auto"/>
                                                    <w:left w:val="none" w:sz="0" w:space="0" w:color="auto"/>
                                                    <w:bottom w:val="none" w:sz="0" w:space="0" w:color="auto"/>
                                                    <w:right w:val="none" w:sz="0" w:space="0" w:color="auto"/>
                                                  </w:divBdr>
                                                </w:div>
                                                <w:div w:id="1387021808">
                                                  <w:marLeft w:val="0"/>
                                                  <w:marRight w:val="0"/>
                                                  <w:marTop w:val="0"/>
                                                  <w:marBottom w:val="0"/>
                                                  <w:divBdr>
                                                    <w:top w:val="none" w:sz="0" w:space="0" w:color="auto"/>
                                                    <w:left w:val="none" w:sz="0" w:space="0" w:color="auto"/>
                                                    <w:bottom w:val="none" w:sz="0" w:space="0" w:color="auto"/>
                                                    <w:right w:val="none" w:sz="0" w:space="0" w:color="auto"/>
                                                  </w:divBdr>
                                                </w:div>
                                                <w:div w:id="1489394313">
                                                  <w:marLeft w:val="0"/>
                                                  <w:marRight w:val="0"/>
                                                  <w:marTop w:val="0"/>
                                                  <w:marBottom w:val="0"/>
                                                  <w:divBdr>
                                                    <w:top w:val="none" w:sz="0" w:space="0" w:color="auto"/>
                                                    <w:left w:val="none" w:sz="0" w:space="0" w:color="auto"/>
                                                    <w:bottom w:val="none" w:sz="0" w:space="0" w:color="auto"/>
                                                    <w:right w:val="none" w:sz="0" w:space="0" w:color="auto"/>
                                                  </w:divBdr>
                                                </w:div>
                                                <w:div w:id="1765033326">
                                                  <w:marLeft w:val="0"/>
                                                  <w:marRight w:val="0"/>
                                                  <w:marTop w:val="0"/>
                                                  <w:marBottom w:val="0"/>
                                                  <w:divBdr>
                                                    <w:top w:val="none" w:sz="0" w:space="0" w:color="auto"/>
                                                    <w:left w:val="none" w:sz="0" w:space="0" w:color="auto"/>
                                                    <w:bottom w:val="none" w:sz="0" w:space="0" w:color="auto"/>
                                                    <w:right w:val="none" w:sz="0" w:space="0" w:color="auto"/>
                                                  </w:divBdr>
                                                </w:div>
                                                <w:div w:id="189276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6813157">
      <w:bodyDiv w:val="1"/>
      <w:marLeft w:val="0"/>
      <w:marRight w:val="0"/>
      <w:marTop w:val="0"/>
      <w:marBottom w:val="0"/>
      <w:divBdr>
        <w:top w:val="none" w:sz="0" w:space="0" w:color="auto"/>
        <w:left w:val="none" w:sz="0" w:space="0" w:color="auto"/>
        <w:bottom w:val="none" w:sz="0" w:space="0" w:color="auto"/>
        <w:right w:val="none" w:sz="0" w:space="0" w:color="auto"/>
      </w:divBdr>
      <w:divsChild>
        <w:div w:id="1921063973">
          <w:marLeft w:val="0"/>
          <w:marRight w:val="0"/>
          <w:marTop w:val="0"/>
          <w:marBottom w:val="0"/>
          <w:divBdr>
            <w:top w:val="none" w:sz="0" w:space="0" w:color="auto"/>
            <w:left w:val="none" w:sz="0" w:space="0" w:color="auto"/>
            <w:bottom w:val="none" w:sz="0" w:space="0" w:color="auto"/>
            <w:right w:val="none" w:sz="0" w:space="0" w:color="auto"/>
          </w:divBdr>
          <w:divsChild>
            <w:div w:id="941646931">
              <w:marLeft w:val="0"/>
              <w:marRight w:val="0"/>
              <w:marTop w:val="900"/>
              <w:marBottom w:val="0"/>
              <w:divBdr>
                <w:top w:val="none" w:sz="0" w:space="0" w:color="auto"/>
                <w:left w:val="none" w:sz="0" w:space="0" w:color="auto"/>
                <w:bottom w:val="none" w:sz="0" w:space="0" w:color="auto"/>
                <w:right w:val="none" w:sz="0" w:space="0" w:color="auto"/>
              </w:divBdr>
              <w:divsChild>
                <w:div w:id="1270697711">
                  <w:marLeft w:val="0"/>
                  <w:marRight w:val="0"/>
                  <w:marTop w:val="0"/>
                  <w:marBottom w:val="0"/>
                  <w:divBdr>
                    <w:top w:val="none" w:sz="0" w:space="0" w:color="auto"/>
                    <w:left w:val="none" w:sz="0" w:space="0" w:color="auto"/>
                    <w:bottom w:val="none" w:sz="0" w:space="0" w:color="auto"/>
                    <w:right w:val="none" w:sz="0" w:space="0" w:color="auto"/>
                  </w:divBdr>
                  <w:divsChild>
                    <w:div w:id="1808546318">
                      <w:marLeft w:val="0"/>
                      <w:marRight w:val="0"/>
                      <w:marTop w:val="0"/>
                      <w:marBottom w:val="0"/>
                      <w:divBdr>
                        <w:top w:val="none" w:sz="0" w:space="0" w:color="auto"/>
                        <w:left w:val="none" w:sz="0" w:space="0" w:color="auto"/>
                        <w:bottom w:val="none" w:sz="0" w:space="0" w:color="auto"/>
                        <w:right w:val="none" w:sz="0" w:space="0" w:color="auto"/>
                      </w:divBdr>
                      <w:divsChild>
                        <w:div w:id="276527569">
                          <w:marLeft w:val="0"/>
                          <w:marRight w:val="0"/>
                          <w:marTop w:val="0"/>
                          <w:marBottom w:val="0"/>
                          <w:divBdr>
                            <w:top w:val="none" w:sz="0" w:space="0" w:color="auto"/>
                            <w:left w:val="none" w:sz="0" w:space="0" w:color="auto"/>
                            <w:bottom w:val="none" w:sz="0" w:space="0" w:color="auto"/>
                            <w:right w:val="none" w:sz="0" w:space="0" w:color="auto"/>
                          </w:divBdr>
                          <w:divsChild>
                            <w:div w:id="1288512041">
                              <w:marLeft w:val="0"/>
                              <w:marRight w:val="0"/>
                              <w:marTop w:val="0"/>
                              <w:marBottom w:val="0"/>
                              <w:divBdr>
                                <w:top w:val="none" w:sz="0" w:space="0" w:color="auto"/>
                                <w:left w:val="none" w:sz="0" w:space="0" w:color="auto"/>
                                <w:bottom w:val="none" w:sz="0" w:space="0" w:color="auto"/>
                                <w:right w:val="none" w:sz="0" w:space="0" w:color="auto"/>
                              </w:divBdr>
                              <w:divsChild>
                                <w:div w:id="325518912">
                                  <w:marLeft w:val="0"/>
                                  <w:marRight w:val="0"/>
                                  <w:marTop w:val="0"/>
                                  <w:marBottom w:val="0"/>
                                  <w:divBdr>
                                    <w:top w:val="none" w:sz="0" w:space="0" w:color="auto"/>
                                    <w:left w:val="none" w:sz="0" w:space="0" w:color="auto"/>
                                    <w:bottom w:val="none" w:sz="0" w:space="0" w:color="auto"/>
                                    <w:right w:val="none" w:sz="0" w:space="0" w:color="auto"/>
                                  </w:divBdr>
                                  <w:divsChild>
                                    <w:div w:id="1080296432">
                                      <w:marLeft w:val="0"/>
                                      <w:marRight w:val="0"/>
                                      <w:marTop w:val="0"/>
                                      <w:marBottom w:val="0"/>
                                      <w:divBdr>
                                        <w:top w:val="none" w:sz="0" w:space="0" w:color="auto"/>
                                        <w:left w:val="none" w:sz="0" w:space="0" w:color="auto"/>
                                        <w:bottom w:val="none" w:sz="0" w:space="0" w:color="auto"/>
                                        <w:right w:val="none" w:sz="0" w:space="0" w:color="auto"/>
                                      </w:divBdr>
                                      <w:divsChild>
                                        <w:div w:id="1008866410">
                                          <w:marLeft w:val="0"/>
                                          <w:marRight w:val="0"/>
                                          <w:marTop w:val="15"/>
                                          <w:marBottom w:val="0"/>
                                          <w:divBdr>
                                            <w:top w:val="none" w:sz="0" w:space="0" w:color="auto"/>
                                            <w:left w:val="none" w:sz="0" w:space="0" w:color="auto"/>
                                            <w:bottom w:val="none" w:sz="0" w:space="0" w:color="auto"/>
                                            <w:right w:val="none" w:sz="0" w:space="0" w:color="auto"/>
                                          </w:divBdr>
                                          <w:divsChild>
                                            <w:div w:id="1861967526">
                                              <w:marLeft w:val="0"/>
                                              <w:marRight w:val="0"/>
                                              <w:marTop w:val="0"/>
                                              <w:marBottom w:val="0"/>
                                              <w:divBdr>
                                                <w:top w:val="none" w:sz="0" w:space="0" w:color="auto"/>
                                                <w:left w:val="none" w:sz="0" w:space="0" w:color="auto"/>
                                                <w:bottom w:val="none" w:sz="0" w:space="0" w:color="auto"/>
                                                <w:right w:val="none" w:sz="0" w:space="0" w:color="auto"/>
                                              </w:divBdr>
                                              <w:divsChild>
                                                <w:div w:id="154688816">
                                                  <w:marLeft w:val="0"/>
                                                  <w:marRight w:val="0"/>
                                                  <w:marTop w:val="0"/>
                                                  <w:marBottom w:val="0"/>
                                                  <w:divBdr>
                                                    <w:top w:val="none" w:sz="0" w:space="0" w:color="auto"/>
                                                    <w:left w:val="none" w:sz="0" w:space="0" w:color="auto"/>
                                                    <w:bottom w:val="none" w:sz="0" w:space="0" w:color="auto"/>
                                                    <w:right w:val="none" w:sz="0" w:space="0" w:color="auto"/>
                                                  </w:divBdr>
                                                </w:div>
                                                <w:div w:id="249627042">
                                                  <w:marLeft w:val="0"/>
                                                  <w:marRight w:val="0"/>
                                                  <w:marTop w:val="0"/>
                                                  <w:marBottom w:val="0"/>
                                                  <w:divBdr>
                                                    <w:top w:val="none" w:sz="0" w:space="0" w:color="auto"/>
                                                    <w:left w:val="none" w:sz="0" w:space="0" w:color="auto"/>
                                                    <w:bottom w:val="none" w:sz="0" w:space="0" w:color="auto"/>
                                                    <w:right w:val="none" w:sz="0" w:space="0" w:color="auto"/>
                                                  </w:divBdr>
                                                </w:div>
                                                <w:div w:id="267658777">
                                                  <w:marLeft w:val="0"/>
                                                  <w:marRight w:val="0"/>
                                                  <w:marTop w:val="0"/>
                                                  <w:marBottom w:val="0"/>
                                                  <w:divBdr>
                                                    <w:top w:val="none" w:sz="0" w:space="0" w:color="auto"/>
                                                    <w:left w:val="none" w:sz="0" w:space="0" w:color="auto"/>
                                                    <w:bottom w:val="none" w:sz="0" w:space="0" w:color="auto"/>
                                                    <w:right w:val="none" w:sz="0" w:space="0" w:color="auto"/>
                                                  </w:divBdr>
                                                </w:div>
                                                <w:div w:id="308830929">
                                                  <w:marLeft w:val="0"/>
                                                  <w:marRight w:val="0"/>
                                                  <w:marTop w:val="0"/>
                                                  <w:marBottom w:val="0"/>
                                                  <w:divBdr>
                                                    <w:top w:val="none" w:sz="0" w:space="0" w:color="auto"/>
                                                    <w:left w:val="none" w:sz="0" w:space="0" w:color="auto"/>
                                                    <w:bottom w:val="none" w:sz="0" w:space="0" w:color="auto"/>
                                                    <w:right w:val="none" w:sz="0" w:space="0" w:color="auto"/>
                                                  </w:divBdr>
                                                </w:div>
                                                <w:div w:id="352340795">
                                                  <w:marLeft w:val="0"/>
                                                  <w:marRight w:val="0"/>
                                                  <w:marTop w:val="0"/>
                                                  <w:marBottom w:val="0"/>
                                                  <w:divBdr>
                                                    <w:top w:val="none" w:sz="0" w:space="0" w:color="auto"/>
                                                    <w:left w:val="none" w:sz="0" w:space="0" w:color="auto"/>
                                                    <w:bottom w:val="none" w:sz="0" w:space="0" w:color="auto"/>
                                                    <w:right w:val="none" w:sz="0" w:space="0" w:color="auto"/>
                                                  </w:divBdr>
                                                </w:div>
                                                <w:div w:id="367531993">
                                                  <w:marLeft w:val="0"/>
                                                  <w:marRight w:val="0"/>
                                                  <w:marTop w:val="0"/>
                                                  <w:marBottom w:val="0"/>
                                                  <w:divBdr>
                                                    <w:top w:val="none" w:sz="0" w:space="0" w:color="auto"/>
                                                    <w:left w:val="none" w:sz="0" w:space="0" w:color="auto"/>
                                                    <w:bottom w:val="none" w:sz="0" w:space="0" w:color="auto"/>
                                                    <w:right w:val="none" w:sz="0" w:space="0" w:color="auto"/>
                                                  </w:divBdr>
                                                </w:div>
                                                <w:div w:id="407075082">
                                                  <w:marLeft w:val="0"/>
                                                  <w:marRight w:val="0"/>
                                                  <w:marTop w:val="0"/>
                                                  <w:marBottom w:val="0"/>
                                                  <w:divBdr>
                                                    <w:top w:val="none" w:sz="0" w:space="0" w:color="auto"/>
                                                    <w:left w:val="none" w:sz="0" w:space="0" w:color="auto"/>
                                                    <w:bottom w:val="none" w:sz="0" w:space="0" w:color="auto"/>
                                                    <w:right w:val="none" w:sz="0" w:space="0" w:color="auto"/>
                                                  </w:divBdr>
                                                </w:div>
                                                <w:div w:id="447162720">
                                                  <w:marLeft w:val="0"/>
                                                  <w:marRight w:val="0"/>
                                                  <w:marTop w:val="0"/>
                                                  <w:marBottom w:val="0"/>
                                                  <w:divBdr>
                                                    <w:top w:val="none" w:sz="0" w:space="0" w:color="auto"/>
                                                    <w:left w:val="none" w:sz="0" w:space="0" w:color="auto"/>
                                                    <w:bottom w:val="none" w:sz="0" w:space="0" w:color="auto"/>
                                                    <w:right w:val="none" w:sz="0" w:space="0" w:color="auto"/>
                                                  </w:divBdr>
                                                </w:div>
                                                <w:div w:id="468589921">
                                                  <w:marLeft w:val="0"/>
                                                  <w:marRight w:val="0"/>
                                                  <w:marTop w:val="0"/>
                                                  <w:marBottom w:val="0"/>
                                                  <w:divBdr>
                                                    <w:top w:val="none" w:sz="0" w:space="0" w:color="auto"/>
                                                    <w:left w:val="none" w:sz="0" w:space="0" w:color="auto"/>
                                                    <w:bottom w:val="none" w:sz="0" w:space="0" w:color="auto"/>
                                                    <w:right w:val="none" w:sz="0" w:space="0" w:color="auto"/>
                                                  </w:divBdr>
                                                </w:div>
                                                <w:div w:id="469329445">
                                                  <w:marLeft w:val="0"/>
                                                  <w:marRight w:val="0"/>
                                                  <w:marTop w:val="0"/>
                                                  <w:marBottom w:val="0"/>
                                                  <w:divBdr>
                                                    <w:top w:val="none" w:sz="0" w:space="0" w:color="auto"/>
                                                    <w:left w:val="none" w:sz="0" w:space="0" w:color="auto"/>
                                                    <w:bottom w:val="none" w:sz="0" w:space="0" w:color="auto"/>
                                                    <w:right w:val="none" w:sz="0" w:space="0" w:color="auto"/>
                                                  </w:divBdr>
                                                </w:div>
                                                <w:div w:id="470247601">
                                                  <w:marLeft w:val="0"/>
                                                  <w:marRight w:val="0"/>
                                                  <w:marTop w:val="0"/>
                                                  <w:marBottom w:val="0"/>
                                                  <w:divBdr>
                                                    <w:top w:val="none" w:sz="0" w:space="0" w:color="auto"/>
                                                    <w:left w:val="none" w:sz="0" w:space="0" w:color="auto"/>
                                                    <w:bottom w:val="none" w:sz="0" w:space="0" w:color="auto"/>
                                                    <w:right w:val="none" w:sz="0" w:space="0" w:color="auto"/>
                                                  </w:divBdr>
                                                </w:div>
                                                <w:div w:id="1030835532">
                                                  <w:marLeft w:val="0"/>
                                                  <w:marRight w:val="0"/>
                                                  <w:marTop w:val="0"/>
                                                  <w:marBottom w:val="0"/>
                                                  <w:divBdr>
                                                    <w:top w:val="none" w:sz="0" w:space="0" w:color="auto"/>
                                                    <w:left w:val="none" w:sz="0" w:space="0" w:color="auto"/>
                                                    <w:bottom w:val="none" w:sz="0" w:space="0" w:color="auto"/>
                                                    <w:right w:val="none" w:sz="0" w:space="0" w:color="auto"/>
                                                  </w:divBdr>
                                                </w:div>
                                                <w:div w:id="1112094224">
                                                  <w:marLeft w:val="0"/>
                                                  <w:marRight w:val="0"/>
                                                  <w:marTop w:val="0"/>
                                                  <w:marBottom w:val="0"/>
                                                  <w:divBdr>
                                                    <w:top w:val="none" w:sz="0" w:space="0" w:color="auto"/>
                                                    <w:left w:val="none" w:sz="0" w:space="0" w:color="auto"/>
                                                    <w:bottom w:val="none" w:sz="0" w:space="0" w:color="auto"/>
                                                    <w:right w:val="none" w:sz="0" w:space="0" w:color="auto"/>
                                                  </w:divBdr>
                                                </w:div>
                                                <w:div w:id="1394161289">
                                                  <w:marLeft w:val="0"/>
                                                  <w:marRight w:val="0"/>
                                                  <w:marTop w:val="0"/>
                                                  <w:marBottom w:val="0"/>
                                                  <w:divBdr>
                                                    <w:top w:val="none" w:sz="0" w:space="0" w:color="auto"/>
                                                    <w:left w:val="none" w:sz="0" w:space="0" w:color="auto"/>
                                                    <w:bottom w:val="none" w:sz="0" w:space="0" w:color="auto"/>
                                                    <w:right w:val="none" w:sz="0" w:space="0" w:color="auto"/>
                                                  </w:divBdr>
                                                </w:div>
                                                <w:div w:id="1691879021">
                                                  <w:marLeft w:val="0"/>
                                                  <w:marRight w:val="0"/>
                                                  <w:marTop w:val="0"/>
                                                  <w:marBottom w:val="0"/>
                                                  <w:divBdr>
                                                    <w:top w:val="none" w:sz="0" w:space="0" w:color="auto"/>
                                                    <w:left w:val="none" w:sz="0" w:space="0" w:color="auto"/>
                                                    <w:bottom w:val="none" w:sz="0" w:space="0" w:color="auto"/>
                                                    <w:right w:val="none" w:sz="0" w:space="0" w:color="auto"/>
                                                  </w:divBdr>
                                                </w:div>
                                                <w:div w:id="2024478388">
                                                  <w:marLeft w:val="0"/>
                                                  <w:marRight w:val="0"/>
                                                  <w:marTop w:val="0"/>
                                                  <w:marBottom w:val="0"/>
                                                  <w:divBdr>
                                                    <w:top w:val="none" w:sz="0" w:space="0" w:color="auto"/>
                                                    <w:left w:val="none" w:sz="0" w:space="0" w:color="auto"/>
                                                    <w:bottom w:val="none" w:sz="0" w:space="0" w:color="auto"/>
                                                    <w:right w:val="none" w:sz="0" w:space="0" w:color="auto"/>
                                                  </w:divBdr>
                                                </w:div>
                                                <w:div w:id="2026318594">
                                                  <w:marLeft w:val="0"/>
                                                  <w:marRight w:val="0"/>
                                                  <w:marTop w:val="0"/>
                                                  <w:marBottom w:val="0"/>
                                                  <w:divBdr>
                                                    <w:top w:val="none" w:sz="0" w:space="0" w:color="auto"/>
                                                    <w:left w:val="none" w:sz="0" w:space="0" w:color="auto"/>
                                                    <w:bottom w:val="none" w:sz="0" w:space="0" w:color="auto"/>
                                                    <w:right w:val="none" w:sz="0" w:space="0" w:color="auto"/>
                                                  </w:divBdr>
                                                </w:div>
                                                <w:div w:id="2036617191">
                                                  <w:marLeft w:val="0"/>
                                                  <w:marRight w:val="0"/>
                                                  <w:marTop w:val="0"/>
                                                  <w:marBottom w:val="0"/>
                                                  <w:divBdr>
                                                    <w:top w:val="none" w:sz="0" w:space="0" w:color="auto"/>
                                                    <w:left w:val="none" w:sz="0" w:space="0" w:color="auto"/>
                                                    <w:bottom w:val="none" w:sz="0" w:space="0" w:color="auto"/>
                                                    <w:right w:val="none" w:sz="0" w:space="0" w:color="auto"/>
                                                  </w:divBdr>
                                                </w:div>
                                                <w:div w:id="2090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236277">
      <w:bodyDiv w:val="1"/>
      <w:marLeft w:val="0"/>
      <w:marRight w:val="0"/>
      <w:marTop w:val="0"/>
      <w:marBottom w:val="0"/>
      <w:divBdr>
        <w:top w:val="none" w:sz="0" w:space="0" w:color="auto"/>
        <w:left w:val="none" w:sz="0" w:space="0" w:color="auto"/>
        <w:bottom w:val="none" w:sz="0" w:space="0" w:color="auto"/>
        <w:right w:val="none" w:sz="0" w:space="0" w:color="auto"/>
      </w:divBdr>
    </w:div>
    <w:div w:id="1781223709">
      <w:bodyDiv w:val="1"/>
      <w:marLeft w:val="0"/>
      <w:marRight w:val="0"/>
      <w:marTop w:val="0"/>
      <w:marBottom w:val="0"/>
      <w:divBdr>
        <w:top w:val="none" w:sz="0" w:space="0" w:color="auto"/>
        <w:left w:val="none" w:sz="0" w:space="0" w:color="auto"/>
        <w:bottom w:val="none" w:sz="0" w:space="0" w:color="auto"/>
        <w:right w:val="none" w:sz="0" w:space="0" w:color="auto"/>
      </w:divBdr>
    </w:div>
    <w:div w:id="1844474373">
      <w:bodyDiv w:val="1"/>
      <w:marLeft w:val="0"/>
      <w:marRight w:val="0"/>
      <w:marTop w:val="0"/>
      <w:marBottom w:val="0"/>
      <w:divBdr>
        <w:top w:val="none" w:sz="0" w:space="0" w:color="auto"/>
        <w:left w:val="none" w:sz="0" w:space="0" w:color="auto"/>
        <w:bottom w:val="none" w:sz="0" w:space="0" w:color="auto"/>
        <w:right w:val="none" w:sz="0" w:space="0" w:color="auto"/>
      </w:divBdr>
    </w:div>
    <w:div w:id="1953392410">
      <w:bodyDiv w:val="1"/>
      <w:marLeft w:val="0"/>
      <w:marRight w:val="0"/>
      <w:marTop w:val="0"/>
      <w:marBottom w:val="0"/>
      <w:divBdr>
        <w:top w:val="none" w:sz="0" w:space="0" w:color="auto"/>
        <w:left w:val="none" w:sz="0" w:space="0" w:color="auto"/>
        <w:bottom w:val="none" w:sz="0" w:space="0" w:color="auto"/>
        <w:right w:val="none" w:sz="0" w:space="0" w:color="auto"/>
      </w:divBdr>
    </w:div>
    <w:div w:id="197717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docs/en_GB/document_library/Template_or_form/2013/03/WC500139752.doc" TargetMode="External"/><Relationship Id="rId117" Type="http://schemas.openxmlformats.org/officeDocument/2006/relationships/image" Target="media/image87.jpeg"/><Relationship Id="rId21" Type="http://schemas.openxmlformats.org/officeDocument/2006/relationships/hyperlink" Target="http://www.ema.europa.eu"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image" Target="media/image82.jpeg"/><Relationship Id="rId16" Type="http://schemas.openxmlformats.org/officeDocument/2006/relationships/oleObject" Target="embeddings/oleObject1.bin"/><Relationship Id="rId107" Type="http://schemas.openxmlformats.org/officeDocument/2006/relationships/image" Target="media/image77.jpeg"/><Relationship Id="rId11" Type="http://schemas.openxmlformats.org/officeDocument/2006/relationships/endnotes" Target="endnotes.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6.emf"/><Relationship Id="rId79" Type="http://schemas.openxmlformats.org/officeDocument/2006/relationships/image" Target="media/image51.emf"/><Relationship Id="rId102" Type="http://schemas.openxmlformats.org/officeDocument/2006/relationships/image" Target="media/image73.jpeg"/><Relationship Id="rId123" Type="http://schemas.openxmlformats.org/officeDocument/2006/relationships/image" Target="media/image93.jpeg"/><Relationship Id="rId128"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61.jpeg"/><Relationship Id="rId95" Type="http://schemas.openxmlformats.org/officeDocument/2006/relationships/image" Target="media/image66.jpeg"/><Relationship Id="rId19" Type="http://schemas.openxmlformats.org/officeDocument/2006/relationships/hyperlink" Target="http://www" TargetMode="External"/><Relationship Id="rId14" Type="http://schemas.openxmlformats.org/officeDocument/2006/relationships/hyperlink" Target="http://www.ema.europa.eu/docs/en_GB/document_library/Template_or_form/2013/03/WC500139752.doc" TargetMode="External"/><Relationship Id="rId22" Type="http://schemas.openxmlformats.org/officeDocument/2006/relationships/hyperlink" Target="http://www.ema.europa.eu/docs/en_GB/document_library/Template_or_form/2013/03/WC500139752.doc" TargetMode="External"/><Relationship Id="rId27" Type="http://schemas.openxmlformats.org/officeDocument/2006/relationships/hyperlink" Target="http://www.ema.europa.eu/docs/en_GB/document_library/Template_or_form/2013/03/WC500139752.doc" TargetMode="External"/><Relationship Id="rId30" Type="http://schemas.openxmlformats.org/officeDocument/2006/relationships/hyperlink" Target="http://www.ema.europa.eu/docs/en_GB/document_library/Template_or_form/2013/03/WC500139752.doc"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6.png"/><Relationship Id="rId69" Type="http://schemas.openxmlformats.org/officeDocument/2006/relationships/image" Target="media/image41.emf"/><Relationship Id="rId77" Type="http://schemas.openxmlformats.org/officeDocument/2006/relationships/image" Target="media/image49.png"/><Relationship Id="rId100" Type="http://schemas.openxmlformats.org/officeDocument/2006/relationships/image" Target="media/image71.jpeg"/><Relationship Id="rId105" Type="http://schemas.openxmlformats.org/officeDocument/2006/relationships/hyperlink" Target="http://www.ema.europa.eu/docs/en_GB/document_library/Template_or_form/2013/03/WC500139752.doc" TargetMode="External"/><Relationship Id="rId113" Type="http://schemas.openxmlformats.org/officeDocument/2006/relationships/image" Target="media/image83.jpeg"/><Relationship Id="rId118" Type="http://schemas.openxmlformats.org/officeDocument/2006/relationships/image" Target="media/image88.jpeg"/><Relationship Id="rId126" Type="http://schemas.openxmlformats.org/officeDocument/2006/relationships/image" Target="media/image96.jpeg"/><Relationship Id="rId8" Type="http://schemas.openxmlformats.org/officeDocument/2006/relationships/settings" Target="settings.xml"/><Relationship Id="rId51" Type="http://schemas.openxmlformats.org/officeDocument/2006/relationships/image" Target="media/image24.jpeg"/><Relationship Id="rId72" Type="http://schemas.openxmlformats.org/officeDocument/2006/relationships/image" Target="media/image44.emf"/><Relationship Id="rId80" Type="http://schemas.openxmlformats.org/officeDocument/2006/relationships/image" Target="media/image52.emf"/><Relationship Id="rId85" Type="http://schemas.openxmlformats.org/officeDocument/2006/relationships/image" Target="media/image56.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1.jpeg"/><Relationship Id="rId3" Type="http://schemas.openxmlformats.org/officeDocument/2006/relationships/customXml" Target="../customXml/item3.xml"/><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hyperlink" Target="http://www.ema.europa.eu/docs/en_GB/document_library/Template_or_form/2013/03/WC500139752.doc" TargetMode="External"/><Relationship Id="rId25" Type="http://schemas.openxmlformats.org/officeDocument/2006/relationships/hyperlink" Target="http://www.emea.eu.int/"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4.jpeg"/><Relationship Id="rId108" Type="http://schemas.openxmlformats.org/officeDocument/2006/relationships/image" Target="media/image78.jpeg"/><Relationship Id="rId116" Type="http://schemas.openxmlformats.org/officeDocument/2006/relationships/image" Target="media/image86.jpeg"/><Relationship Id="rId124" Type="http://schemas.openxmlformats.org/officeDocument/2006/relationships/image" Target="media/image94.jpeg"/><Relationship Id="rId129" Type="http://schemas.openxmlformats.org/officeDocument/2006/relationships/footer" Target="footer1.xml"/><Relationship Id="rId20" Type="http://schemas.openxmlformats.org/officeDocument/2006/relationships/hyperlink" Target="http://www.ema.europa.eu/docs/en_GB/document_library/Template_or_form/2013/03/WC500139752.doc"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4.jpeg"/><Relationship Id="rId70" Type="http://schemas.openxmlformats.org/officeDocument/2006/relationships/image" Target="media/image42.emf"/><Relationship Id="rId75" Type="http://schemas.openxmlformats.org/officeDocument/2006/relationships/image" Target="media/image47.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image" Target="media/image62.jpeg"/><Relationship Id="rId96" Type="http://schemas.openxmlformats.org/officeDocument/2006/relationships/image" Target="media/image67.jpeg"/><Relationship Id="rId11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hyperlink" Target="http://www.ema.europa.eu/docs/en_GB/document_library/Template_or_form/2013/03/WC500139752.doc" TargetMode="External"/><Relationship Id="rId106" Type="http://schemas.openxmlformats.org/officeDocument/2006/relationships/image" Target="media/image76.jpeg"/><Relationship Id="rId114" Type="http://schemas.openxmlformats.org/officeDocument/2006/relationships/image" Target="media/image84.jpeg"/><Relationship Id="rId119" Type="http://schemas.openxmlformats.org/officeDocument/2006/relationships/image" Target="media/image89.jpeg"/><Relationship Id="rId127" Type="http://schemas.openxmlformats.org/officeDocument/2006/relationships/image" Target="media/image97.jpeg"/><Relationship Id="rId10" Type="http://schemas.openxmlformats.org/officeDocument/2006/relationships/footnotes" Target="footnote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emf"/><Relationship Id="rId78" Type="http://schemas.openxmlformats.org/officeDocument/2006/relationships/image" Target="media/image50.png"/><Relationship Id="rId81" Type="http://schemas.openxmlformats.org/officeDocument/2006/relationships/image" Target="media/image53.emf"/><Relationship Id="rId86" Type="http://schemas.openxmlformats.org/officeDocument/2006/relationships/image" Target="media/image57.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2.jpeg"/><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12.png"/><Relationship Id="rId109" Type="http://schemas.openxmlformats.org/officeDocument/2006/relationships/image" Target="media/image79.jpe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jpeg"/><Relationship Id="rId76" Type="http://schemas.openxmlformats.org/officeDocument/2006/relationships/image" Target="media/image48.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0.jpeg"/><Relationship Id="rId125" Type="http://schemas.openxmlformats.org/officeDocument/2006/relationships/image" Target="media/image95.jpeg"/><Relationship Id="rId7" Type="http://schemas.openxmlformats.org/officeDocument/2006/relationships/styles" Target="styles.xml"/><Relationship Id="rId71" Type="http://schemas.openxmlformats.org/officeDocument/2006/relationships/image" Target="media/image43.png"/><Relationship Id="rId92"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8.jpeg"/><Relationship Id="rId87" Type="http://schemas.openxmlformats.org/officeDocument/2006/relationships/image" Target="media/image58.jpeg"/><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theme" Target="theme/theme1.xml"/><Relationship Id="rId61" Type="http://schemas.openxmlformats.org/officeDocument/2006/relationships/image" Target="media/image33.jpeg"/><Relationship Id="rId82" Type="http://schemas.openxmlformats.org/officeDocument/2006/relationships/hyperlink" Target="http://www.ema.europa.eu/docs/en_GB/document_library/Template_or_form/2013/03/WC50013975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4CB81E-92C6-4668-B392-F2B0A75F08FB}">
  <ds:schemaRefs>
    <ds:schemaRef ds:uri="http://schemas.microsoft.com/sharepoint/v3/contenttype/forms"/>
  </ds:schemaRefs>
</ds:datastoreItem>
</file>

<file path=customXml/itemProps2.xml><?xml version="1.0" encoding="utf-8"?>
<ds:datastoreItem xmlns:ds="http://schemas.openxmlformats.org/officeDocument/2006/customXml" ds:itemID="{E5D7619F-2540-4ED8-9A28-313D9FA992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6576BD-F975-400E-AA73-0949A858EF62}">
  <ds:schemaRefs>
    <ds:schemaRef ds:uri="http://schemas.microsoft.com/office/2006/metadata/longProperties"/>
  </ds:schemaRefs>
</ds:datastoreItem>
</file>

<file path=customXml/itemProps4.xml><?xml version="1.0" encoding="utf-8"?>
<ds:datastoreItem xmlns:ds="http://schemas.openxmlformats.org/officeDocument/2006/customXml" ds:itemID="{8CF25A20-009E-4B87-AD99-A54E4CF176F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9AEFE70-69E7-4AAA-A904-DEF3ECE78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72012</Words>
  <Characters>410472</Characters>
  <Application>Microsoft Office Word</Application>
  <DocSecurity>0</DocSecurity>
  <Lines>3420</Lines>
  <Paragraphs>963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481521</CharactersWithSpaces>
  <SharedDoc>false</SharedDoc>
  <HLinks>
    <vt:vector size="108" baseType="variant">
      <vt:variant>
        <vt:i4>2359399</vt:i4>
      </vt:variant>
      <vt:variant>
        <vt:i4>69</vt:i4>
      </vt:variant>
      <vt:variant>
        <vt:i4>0</vt:i4>
      </vt:variant>
      <vt:variant>
        <vt:i4>5</vt:i4>
      </vt:variant>
      <vt:variant>
        <vt:lpwstr>http://www.ema.europa.eu/docs/en_GB/document_library/Template_or_form/2013/03/WC500139752.doc</vt:lpwstr>
      </vt:variant>
      <vt:variant>
        <vt:lpwstr/>
      </vt:variant>
      <vt:variant>
        <vt:i4>2359399</vt:i4>
      </vt:variant>
      <vt:variant>
        <vt:i4>66</vt:i4>
      </vt:variant>
      <vt:variant>
        <vt:i4>0</vt:i4>
      </vt:variant>
      <vt:variant>
        <vt:i4>5</vt:i4>
      </vt:variant>
      <vt:variant>
        <vt:lpwstr>http://www.ema.europa.eu/docs/en_GB/document_library/Template_or_form/2013/03/WC500139752.doc</vt:lpwstr>
      </vt:variant>
      <vt:variant>
        <vt:lpwstr/>
      </vt:variant>
      <vt:variant>
        <vt:i4>2359399</vt:i4>
      </vt:variant>
      <vt:variant>
        <vt:i4>51</vt:i4>
      </vt:variant>
      <vt:variant>
        <vt:i4>0</vt:i4>
      </vt:variant>
      <vt:variant>
        <vt:i4>5</vt:i4>
      </vt:variant>
      <vt:variant>
        <vt:lpwstr>http://www.ema.europa.eu/docs/en_GB/document_library/Template_or_form/2013/03/WC500139752.doc</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42</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36</vt:i4>
      </vt:variant>
      <vt:variant>
        <vt:i4>0</vt:i4>
      </vt:variant>
      <vt:variant>
        <vt:i4>5</vt:i4>
      </vt:variant>
      <vt:variant>
        <vt:lpwstr>http://www.ema.europa.eu/docs/en_GB/document_library/Template_or_form/2013/03/WC500139752.doc</vt:lpwstr>
      </vt:variant>
      <vt:variant>
        <vt:lpwstr/>
      </vt:variant>
      <vt:variant>
        <vt:i4>7143545</vt:i4>
      </vt:variant>
      <vt:variant>
        <vt:i4>33</vt:i4>
      </vt:variant>
      <vt:variant>
        <vt:i4>0</vt:i4>
      </vt:variant>
      <vt:variant>
        <vt:i4>5</vt:i4>
      </vt:variant>
      <vt:variant>
        <vt:lpwstr>http://www.emea.eu.int/</vt:lpwstr>
      </vt:variant>
      <vt:variant>
        <vt:lpwstr/>
      </vt:variant>
      <vt:variant>
        <vt:i4>2359399</vt:i4>
      </vt:variant>
      <vt:variant>
        <vt:i4>30</vt:i4>
      </vt:variant>
      <vt:variant>
        <vt:i4>0</vt:i4>
      </vt:variant>
      <vt:variant>
        <vt:i4>5</vt:i4>
      </vt:variant>
      <vt:variant>
        <vt:lpwstr>http://www.ema.europa.eu/docs/en_GB/document_library/Template_or_form/2013/03/WC500139752.doc</vt:lpwstr>
      </vt:variant>
      <vt:variant>
        <vt:lpwstr/>
      </vt:variant>
      <vt:variant>
        <vt:i4>2359399</vt:i4>
      </vt:variant>
      <vt:variant>
        <vt:i4>27</vt:i4>
      </vt:variant>
      <vt:variant>
        <vt:i4>0</vt:i4>
      </vt:variant>
      <vt:variant>
        <vt:i4>5</vt:i4>
      </vt:variant>
      <vt:variant>
        <vt:lpwstr>http://www.ema.europa.eu/docs/en_GB/document_library/Template_or_form/2013/03/WC500139752.doc</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1245197</vt:i4>
      </vt:variant>
      <vt:variant>
        <vt:i4>21</vt:i4>
      </vt:variant>
      <vt:variant>
        <vt:i4>0</vt:i4>
      </vt:variant>
      <vt:variant>
        <vt:i4>5</vt:i4>
      </vt:variant>
      <vt:variant>
        <vt:lpwstr>http://www.ema.europa.eu/</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2818174</vt:i4>
      </vt:variant>
      <vt:variant>
        <vt:i4>12</vt:i4>
      </vt:variant>
      <vt:variant>
        <vt:i4>0</vt:i4>
      </vt:variant>
      <vt:variant>
        <vt:i4>5</vt:i4>
      </vt:variant>
      <vt:variant>
        <vt:lpwstr>http://www/</vt:lpwstr>
      </vt:variant>
      <vt:variant>
        <vt:lpwstr/>
      </vt:variant>
      <vt:variant>
        <vt:i4>2359399</vt:i4>
      </vt:variant>
      <vt:variant>
        <vt:i4>9</vt:i4>
      </vt:variant>
      <vt:variant>
        <vt:i4>0</vt:i4>
      </vt:variant>
      <vt:variant>
        <vt:i4>5</vt:i4>
      </vt:variant>
      <vt:variant>
        <vt:lpwstr>http://www.ema.europa.eu/docs/en_GB/document_library/Template_or_form/2013/03/WC500139752.doc</vt:lpwstr>
      </vt:variant>
      <vt:variant>
        <vt:lpwstr/>
      </vt:variant>
      <vt:variant>
        <vt:i4>2359399</vt:i4>
      </vt:variant>
      <vt:variant>
        <vt:i4>3</vt:i4>
      </vt:variant>
      <vt:variant>
        <vt:i4>0</vt:i4>
      </vt:variant>
      <vt:variant>
        <vt:i4>5</vt:i4>
      </vt:variant>
      <vt:variant>
        <vt:lpwstr>http://www.ema.europa.eu/docs/en_GB/document_library/Template_or_form/2013/03/WC500139752.doc</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2019-11-11T15:36:00Z</cp:lastPrinted>
  <dcterms:created xsi:type="dcterms:W3CDTF">2021-06-03T23:35:00Z</dcterms:created>
  <dcterms:modified xsi:type="dcterms:W3CDTF">2021-06-03T23:35:00Z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Information-EMEA/90006/2007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Humalog-H-088-II-67-PI-ro</vt:lpwstr>
  </property>
  <property fmtid="{D5CDD505-2E9C-101B-9397-08002B2CF9AE}" pid="9" name="DM_Owner">
    <vt:lpwstr>Dinar Svetlana</vt:lpwstr>
  </property>
  <property fmtid="{D5CDD505-2E9C-101B-9397-08002B2CF9AE}" pid="10" name="DM_Creation_Date">
    <vt:lpwstr>26/02/2007 13:55:57</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13:56:22</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EMEA/90006/2007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90006</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Official EU Languages">
    <vt:lpwstr>Bulgarian</vt:lpwstr>
  </property>
  <property fmtid="{D5CDD505-2E9C-101B-9397-08002B2CF9AE}" pid="44" name="ContentType">
    <vt:lpwstr>Document</vt:lpwstr>
  </property>
  <property fmtid="{D5CDD505-2E9C-101B-9397-08002B2CF9AE}" pid="45" name="Change type">
    <vt:lpwstr/>
  </property>
  <property fmtid="{D5CDD505-2E9C-101B-9397-08002B2CF9AE}" pid="46" name="_Category">
    <vt:lpwstr/>
  </property>
  <property fmtid="{D5CDD505-2E9C-101B-9397-08002B2CF9AE}" pid="47" name="Categories">
    <vt:lpwstr/>
  </property>
  <property fmtid="{D5CDD505-2E9C-101B-9397-08002B2CF9AE}" pid="48" name="Approval Level">
    <vt:lpwstr/>
  </property>
  <property fmtid="{D5CDD505-2E9C-101B-9397-08002B2CF9AE}" pid="49" name="Keywords">
    <vt:lpwstr>Humalog, INN-insulin lispro</vt:lpwstr>
  </property>
  <property fmtid="{D5CDD505-2E9C-101B-9397-08002B2CF9AE}" pid="50" name="_Author">
    <vt:lpwstr>CHMP</vt:lpwstr>
  </property>
  <property fmtid="{D5CDD505-2E9C-101B-9397-08002B2CF9AE}" pid="51" name="_Comments">
    <vt:lpwstr/>
  </property>
  <property fmtid="{D5CDD505-2E9C-101B-9397-08002B2CF9AE}" pid="52" name="Assigned To">
    <vt:lpwstr/>
  </property>
  <property fmtid="{D5CDD505-2E9C-101B-9397-08002B2CF9AE}" pid="53" name="Subject">
    <vt:lpwstr>EPAR</vt:lpwstr>
  </property>
  <property fmtid="{D5CDD505-2E9C-101B-9397-08002B2CF9AE}" pid="54" name="ContentTypeId">
    <vt:lpwstr>0x01010026484801DAAF67489D3D18C6D38FC6CD</vt:lpwstr>
  </property>
  <property fmtid="{D5CDD505-2E9C-101B-9397-08002B2CF9AE}" pid="55" name="RecordSeries">
    <vt:lpwstr>ADM130</vt:lpwstr>
  </property>
  <property fmtid="{D5CDD505-2E9C-101B-9397-08002B2CF9AE}" pid="56" name="Document type">
    <vt:lpwstr>Highlighted</vt:lpwstr>
  </property>
  <property fmtid="{D5CDD505-2E9C-101B-9397-08002B2CF9AE}" pid="57" name="SensitivityClassification">
    <vt:lpwstr>GREEN</vt:lpwstr>
  </property>
  <property fmtid="{D5CDD505-2E9C-101B-9397-08002B2CF9AE}" pid="58" name="Status of linguistic review">
    <vt:lpwstr>Submitted Awaiting Comments</vt:lpwstr>
  </property>
  <property fmtid="{D5CDD505-2E9C-101B-9397-08002B2CF9AE}" pid="59" name="EU Language">
    <vt:lpwstr>Romanian</vt:lpwstr>
  </property>
  <property fmtid="{D5CDD505-2E9C-101B-9397-08002B2CF9AE}" pid="60" name="Quality Check Complete (Mark for PDF only)">
    <vt:lpwstr>0</vt:lpwstr>
  </property>
  <property fmtid="{D5CDD505-2E9C-101B-9397-08002B2CF9AE}" pid="61" name="RAPT ID">
    <vt:lpwstr>20</vt:lpwstr>
  </property>
  <property fmtid="{D5CDD505-2E9C-101B-9397-08002B2CF9AE}" pid="62" name="Country">
    <vt:lpwstr>Romania</vt:lpwstr>
  </property>
  <property fmtid="{D5CDD505-2E9C-101B-9397-08002B2CF9AE}" pid="63" name="TaxCatchAll">
    <vt:lpwstr/>
  </property>
  <property fmtid="{D5CDD505-2E9C-101B-9397-08002B2CF9AE}" pid="64" name="MSIP_Label_0eea11ca-d417-4147-80ed-01a58412c458_Enabled">
    <vt:lpwstr>true</vt:lpwstr>
  </property>
  <property fmtid="{D5CDD505-2E9C-101B-9397-08002B2CF9AE}" pid="65" name="MSIP_Label_0eea11ca-d417-4147-80ed-01a58412c458_SetDate">
    <vt:lpwstr>2021-06-03T23:35:38Z</vt:lpwstr>
  </property>
  <property fmtid="{D5CDD505-2E9C-101B-9397-08002B2CF9AE}" pid="66" name="MSIP_Label_0eea11ca-d417-4147-80ed-01a58412c458_Method">
    <vt:lpwstr>Standard</vt:lpwstr>
  </property>
  <property fmtid="{D5CDD505-2E9C-101B-9397-08002B2CF9AE}" pid="67" name="MSIP_Label_0eea11ca-d417-4147-80ed-01a58412c458_Name">
    <vt:lpwstr>0eea11ca-d417-4147-80ed-01a58412c458</vt:lpwstr>
  </property>
  <property fmtid="{D5CDD505-2E9C-101B-9397-08002B2CF9AE}" pid="68" name="MSIP_Label_0eea11ca-d417-4147-80ed-01a58412c458_SiteId">
    <vt:lpwstr>bc9dc15c-61bc-4f03-b60b-e5b6d8922839</vt:lpwstr>
  </property>
  <property fmtid="{D5CDD505-2E9C-101B-9397-08002B2CF9AE}" pid="69" name="MSIP_Label_0eea11ca-d417-4147-80ed-01a58412c458_ActionId">
    <vt:lpwstr>213d9861-ab57-4523-a0fe-8c10b7446d5d</vt:lpwstr>
  </property>
  <property fmtid="{D5CDD505-2E9C-101B-9397-08002B2CF9AE}" pid="70" name="MSIP_Label_0eea11ca-d417-4147-80ed-01a58412c458_ContentBits">
    <vt:lpwstr>2</vt:lpwstr>
  </property>
</Properties>
</file>